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3DBE76E0" w:rsidR="00AB5099" w:rsidRDefault="00AB5099" w:rsidP="00AB5099">
      <w:pPr>
        <w:widowControl w:val="0"/>
        <w:jc w:val="center"/>
      </w:pPr>
      <w:r>
        <w:t>12</w:t>
      </w:r>
      <w:r w:rsidR="00C95201">
        <w:t>5</w:t>
      </w:r>
      <w:r w:rsidR="00B06580">
        <w:t>th Session, 202</w:t>
      </w:r>
      <w:r w:rsidR="00C95201">
        <w:t>3</w:t>
      </w:r>
      <w:r w:rsidR="00B06580">
        <w:t>-202</w:t>
      </w:r>
      <w:r w:rsidR="00C95201">
        <w:t>4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4DC8F1E2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942AFF">
        <w:rPr>
          <w:b/>
        </w:rPr>
        <w:t>5100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2FC83FFC" w:rsidR="00AB5099" w:rsidRDefault="00AB5099" w:rsidP="00AB5099">
      <w:pPr>
        <w:widowControl w:val="0"/>
        <w:jc w:val="left"/>
      </w:pPr>
      <w:r>
        <w:t xml:space="preserve">Document Path: </w:t>
      </w:r>
      <w:proofErr w:type="gramStart"/>
      <w:r w:rsidRPr="00B06580">
        <w:t>l:\council\bills\</w:t>
      </w:r>
      <w:r w:rsidR="00942AFF">
        <w:t>cc</w:t>
      </w:r>
      <w:r w:rsidRPr="00B06580">
        <w:t>\</w:t>
      </w:r>
      <w:r w:rsidR="00942AFF">
        <w:rPr>
          <w:smallCaps/>
          <w:sz w:val="20"/>
          <w:szCs w:val="20"/>
        </w:rPr>
        <w:t>15001</w:t>
      </w:r>
      <w:r w:rsidR="00922278">
        <w:rPr>
          <w:smallCaps/>
          <w:sz w:val="20"/>
          <w:szCs w:val="20"/>
        </w:rPr>
        <w:t>DG2</w:t>
      </w:r>
      <w:r w:rsidR="00942AFF">
        <w:rPr>
          <w:smallCaps/>
          <w:sz w:val="20"/>
          <w:szCs w:val="20"/>
        </w:rPr>
        <w:t>4</w:t>
      </w:r>
      <w:r w:rsidRPr="00B06580">
        <w:t>.docx</w:t>
      </w:r>
      <w:proofErr w:type="gramEnd"/>
    </w:p>
    <w:p w14:paraId="04595EAF" w14:textId="77777777" w:rsidR="00AB5099" w:rsidRDefault="00AB5099" w:rsidP="00AB5099">
      <w:pPr>
        <w:widowControl w:val="0"/>
        <w:jc w:val="left"/>
      </w:pPr>
    </w:p>
    <w:p w14:paraId="04FE433B" w14:textId="77777777" w:rsidR="008C4EE7" w:rsidRDefault="008C4EE7" w:rsidP="00AB5099">
      <w:pPr>
        <w:widowControl w:val="0"/>
        <w:jc w:val="left"/>
      </w:pPr>
      <w:r>
        <w:t>Introduced in the House on March 5, 2024</w:t>
      </w:r>
    </w:p>
    <w:p w14:paraId="424853F5" w14:textId="77777777" w:rsidR="008C4EE7" w:rsidRDefault="008C4EE7" w:rsidP="00AB5099">
      <w:pPr>
        <w:widowControl w:val="0"/>
        <w:jc w:val="left"/>
      </w:pPr>
      <w:r>
        <w:t>Introduced in the Senate on March 13, 2024</w:t>
      </w:r>
    </w:p>
    <w:p w14:paraId="354B2362" w14:textId="77777777" w:rsidR="008C4EE7" w:rsidRDefault="008C4EE7" w:rsidP="00AB5099">
      <w:pPr>
        <w:widowControl w:val="0"/>
        <w:jc w:val="left"/>
      </w:pPr>
      <w:r>
        <w:t>Last Amended on May 8, 2024</w:t>
      </w:r>
    </w:p>
    <w:p w14:paraId="75AF1EB9" w14:textId="77777777" w:rsidR="008C4EE7" w:rsidRDefault="008C4EE7" w:rsidP="00AB5099">
      <w:pPr>
        <w:widowControl w:val="0"/>
        <w:jc w:val="left"/>
      </w:pPr>
      <w:r>
        <w:t>Currently residing in conference committee</w:t>
      </w:r>
    </w:p>
    <w:p w14:paraId="157E16D8" w14:textId="77777777" w:rsidR="008C4EE7" w:rsidRDefault="008C4EE7" w:rsidP="00AB5099">
      <w:pPr>
        <w:widowControl w:val="0"/>
        <w:jc w:val="left"/>
      </w:pPr>
    </w:p>
    <w:p w14:paraId="580240A4" w14:textId="5A3A9BF6" w:rsidR="00AB5099" w:rsidRDefault="00A464D6" w:rsidP="00AB5099">
      <w:pPr>
        <w:widowControl w:val="0"/>
        <w:jc w:val="left"/>
      </w:pPr>
      <w:r>
        <w:t>Summary: Budget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 xml:space="preserve">Action Description with journal page </w:t>
      </w:r>
      <w:proofErr w:type="gramStart"/>
      <w:r>
        <w:rPr>
          <w:u w:val="single"/>
        </w:rPr>
        <w:t>number</w:t>
      </w:r>
      <w:proofErr w:type="gramEnd"/>
      <w:r>
        <w:rPr>
          <w:u w:val="single"/>
        </w:rPr>
        <w:tab/>
      </w:r>
    </w:p>
    <w:p w14:paraId="1150DEB9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3/5/2024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19</w:t>
        </w:r>
      </w:hyperlink>
      <w:r>
        <w:t>)</w:t>
      </w:r>
    </w:p>
    <w:p w14:paraId="667D0737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3/7/2024</w:t>
      </w:r>
      <w:r>
        <w:tab/>
        <w:t>House</w:t>
      </w:r>
      <w:r>
        <w:tab/>
        <w:t xml:space="preserve">Special order, set </w:t>
      </w:r>
      <w:proofErr w:type="gramStart"/>
      <w:r>
        <w:t>for  Special</w:t>
      </w:r>
      <w:proofErr w:type="gramEnd"/>
      <w:r>
        <w:t xml:space="preserve"> Order, set for Monday 3</w:t>
      </w:r>
      <w:r>
        <w:noBreakHyphen/>
        <w:t>11</w:t>
      </w:r>
      <w:r>
        <w:noBreakHyphen/>
        <w:t>24 (</w:t>
      </w:r>
      <w:hyperlink r:id="rId8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17</w:t>
        </w:r>
      </w:hyperlink>
      <w:r>
        <w:t>)</w:t>
      </w:r>
    </w:p>
    <w:p w14:paraId="658AC908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3/11/2024</w:t>
      </w:r>
      <w:r>
        <w:tab/>
        <w:t>House</w:t>
      </w:r>
      <w:r>
        <w:tab/>
        <w:t>Debate interrupted (</w:t>
      </w:r>
      <w:hyperlink r:id="rId9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6</w:t>
        </w:r>
      </w:hyperlink>
      <w:r>
        <w:t>)</w:t>
      </w:r>
    </w:p>
    <w:p w14:paraId="184F2202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Amended (</w:t>
      </w:r>
      <w:hyperlink r:id="rId10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33</w:t>
        </w:r>
      </w:hyperlink>
      <w:r>
        <w:t>)</w:t>
      </w:r>
    </w:p>
    <w:p w14:paraId="2ED861FF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Read second time (</w:t>
      </w:r>
      <w:hyperlink r:id="rId11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33</w:t>
        </w:r>
      </w:hyperlink>
      <w:r>
        <w:t>)</w:t>
      </w:r>
    </w:p>
    <w:p w14:paraId="3E34411D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Roll call Yeas</w:t>
      </w:r>
      <w:r>
        <w:noBreakHyphen/>
      </w:r>
      <w:proofErr w:type="gramStart"/>
      <w:r>
        <w:t>104  Nays</w:t>
      </w:r>
      <w:proofErr w:type="gramEnd"/>
      <w:r>
        <w:noBreakHyphen/>
        <w:t>15 (</w:t>
      </w:r>
      <w:hyperlink r:id="rId12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92</w:t>
        </w:r>
      </w:hyperlink>
      <w:r>
        <w:t>)</w:t>
      </w:r>
    </w:p>
    <w:p w14:paraId="75B2C854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House</w:t>
      </w:r>
      <w:r>
        <w:tab/>
        <w:t>Read third time and sent to Senate (</w:t>
      </w:r>
      <w:hyperlink r:id="rId13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12</w:t>
        </w:r>
      </w:hyperlink>
      <w:r>
        <w:t>)</w:t>
      </w:r>
    </w:p>
    <w:p w14:paraId="66BC33B4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Senate</w:t>
      </w:r>
      <w:r>
        <w:tab/>
        <w:t>Introduced and read first time (</w:t>
      </w:r>
      <w:hyperlink r:id="rId14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6</w:t>
        </w:r>
      </w:hyperlink>
      <w:r>
        <w:t>)</w:t>
      </w:r>
    </w:p>
    <w:p w14:paraId="5D185D86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Senate</w:t>
      </w:r>
      <w:r>
        <w:tab/>
        <w:t xml:space="preserve">Referred to Committee on </w:t>
      </w:r>
      <w:r w:rsidRPr="004148B5">
        <w:rPr>
          <w:b/>
        </w:rPr>
        <w:t>Finance</w:t>
      </w:r>
      <w:r>
        <w:t xml:space="preserve"> (</w:t>
      </w:r>
      <w:hyperlink r:id="rId15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6</w:t>
        </w:r>
      </w:hyperlink>
      <w:r>
        <w:t>)</w:t>
      </w:r>
    </w:p>
    <w:p w14:paraId="0AC8D56B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4/17/2024</w:t>
      </w:r>
      <w:r>
        <w:tab/>
        <w:t>Senate</w:t>
      </w:r>
      <w:r>
        <w:tab/>
        <w:t xml:space="preserve">Committee report: Favorable with amendment </w:t>
      </w:r>
      <w:r w:rsidRPr="004148B5">
        <w:rPr>
          <w:b/>
        </w:rPr>
        <w:t>Finance</w:t>
      </w:r>
      <w:r>
        <w:t xml:space="preserve"> (</w:t>
      </w:r>
      <w:hyperlink r:id="rId16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61</w:t>
        </w:r>
      </w:hyperlink>
      <w:r>
        <w:t>)</w:t>
      </w:r>
    </w:p>
    <w:p w14:paraId="55B02763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4/22/2024</w:t>
      </w:r>
      <w:r>
        <w:tab/>
      </w:r>
      <w:r>
        <w:tab/>
        <w:t xml:space="preserve">Scrivener's error </w:t>
      </w:r>
      <w:proofErr w:type="gramStart"/>
      <w:r>
        <w:t>corrected</w:t>
      </w:r>
      <w:proofErr w:type="gramEnd"/>
    </w:p>
    <w:p w14:paraId="61E3DFAC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4/23/2024</w:t>
      </w:r>
      <w:r>
        <w:tab/>
        <w:t>Senate</w:t>
      </w:r>
      <w:r>
        <w:tab/>
        <w:t>Amended (</w:t>
      </w:r>
      <w:hyperlink r:id="rId17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10</w:t>
        </w:r>
      </w:hyperlink>
      <w:r>
        <w:t>)</w:t>
      </w:r>
    </w:p>
    <w:p w14:paraId="7E08BA19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4/23/2024</w:t>
      </w:r>
      <w:r>
        <w:tab/>
        <w:t>Senate</w:t>
      </w:r>
      <w:r>
        <w:tab/>
        <w:t>Read second time (</w:t>
      </w:r>
      <w:hyperlink r:id="rId18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10</w:t>
        </w:r>
      </w:hyperlink>
      <w:r>
        <w:t>)</w:t>
      </w:r>
    </w:p>
    <w:p w14:paraId="2FD85183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Amended (</w:t>
      </w:r>
      <w:hyperlink r:id="rId19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11</w:t>
        </w:r>
      </w:hyperlink>
      <w:r>
        <w:t>)</w:t>
      </w:r>
    </w:p>
    <w:p w14:paraId="18BBCEF5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Read third time and returned to House with amendments (</w:t>
      </w:r>
      <w:hyperlink r:id="rId20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11</w:t>
        </w:r>
      </w:hyperlink>
      <w:r>
        <w:t>)</w:t>
      </w:r>
    </w:p>
    <w:p w14:paraId="77FF419A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Roll call Ayes</w:t>
      </w:r>
      <w:r>
        <w:noBreakHyphen/>
      </w:r>
      <w:proofErr w:type="gramStart"/>
      <w:r>
        <w:t>45  Nays</w:t>
      </w:r>
      <w:proofErr w:type="gramEnd"/>
      <w:r>
        <w:noBreakHyphen/>
        <w:t>0 (</w:t>
      </w:r>
      <w:hyperlink r:id="rId21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11</w:t>
        </w:r>
      </w:hyperlink>
      <w:r>
        <w:t>)</w:t>
      </w:r>
    </w:p>
    <w:p w14:paraId="16849E6B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5/2/2024</w:t>
      </w:r>
      <w:r>
        <w:tab/>
        <w:t>House</w:t>
      </w:r>
      <w:r>
        <w:tab/>
        <w:t xml:space="preserve">Debate adjourned </w:t>
      </w:r>
      <w:proofErr w:type="gramStart"/>
      <w:r>
        <w:t>until  Tues.</w:t>
      </w:r>
      <w:proofErr w:type="gramEnd"/>
      <w:r>
        <w:t>, 5</w:t>
      </w:r>
      <w:r>
        <w:noBreakHyphen/>
        <w:t>7</w:t>
      </w:r>
      <w:r>
        <w:noBreakHyphen/>
        <w:t>24 (</w:t>
      </w:r>
      <w:hyperlink r:id="rId22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71</w:t>
        </w:r>
      </w:hyperlink>
      <w:r>
        <w:t>)</w:t>
      </w:r>
    </w:p>
    <w:p w14:paraId="78BE30E1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5/7/2024</w:t>
      </w:r>
      <w:r>
        <w:tab/>
        <w:t>House</w:t>
      </w:r>
      <w:r>
        <w:tab/>
        <w:t>Debate adjourned (</w:t>
      </w:r>
      <w:hyperlink r:id="rId23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137</w:t>
        </w:r>
      </w:hyperlink>
      <w:r>
        <w:t>)</w:t>
      </w:r>
    </w:p>
    <w:p w14:paraId="336628EA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5/8/2024</w:t>
      </w:r>
      <w:r>
        <w:tab/>
        <w:t>House</w:t>
      </w:r>
      <w:r>
        <w:tab/>
        <w:t>Senate amendment amended (</w:t>
      </w:r>
      <w:hyperlink r:id="rId24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13</w:t>
        </w:r>
      </w:hyperlink>
      <w:r>
        <w:t>)</w:t>
      </w:r>
    </w:p>
    <w:p w14:paraId="713C788A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5/8/2024</w:t>
      </w:r>
      <w:r>
        <w:tab/>
        <w:t>House</w:t>
      </w:r>
      <w:r>
        <w:tab/>
        <w:t>Roll call Yeas</w:t>
      </w:r>
      <w:r>
        <w:noBreakHyphen/>
      </w:r>
      <w:proofErr w:type="gramStart"/>
      <w:r>
        <w:t>93  Nays</w:t>
      </w:r>
      <w:proofErr w:type="gramEnd"/>
      <w:r>
        <w:noBreakHyphen/>
        <w:t>7 (</w:t>
      </w:r>
      <w:hyperlink r:id="rId25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54</w:t>
        </w:r>
      </w:hyperlink>
      <w:r>
        <w:t>)</w:t>
      </w:r>
    </w:p>
    <w:p w14:paraId="37E936AD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5/8/2024</w:t>
      </w:r>
      <w:r>
        <w:tab/>
        <w:t>House</w:t>
      </w:r>
      <w:r>
        <w:tab/>
        <w:t>Returned to Senate with amendments (</w:t>
      </w:r>
      <w:hyperlink r:id="rId26" w:history="1">
        <w:r w:rsidRPr="004148B5">
          <w:rPr>
            <w:rStyle w:val="Hyperlink"/>
          </w:rPr>
          <w:t>House Journal</w:t>
        </w:r>
        <w:r w:rsidRPr="004148B5">
          <w:rPr>
            <w:rStyle w:val="Hyperlink"/>
          </w:rPr>
          <w:noBreakHyphen/>
          <w:t>page 13</w:t>
        </w:r>
      </w:hyperlink>
      <w:r>
        <w:t>)</w:t>
      </w:r>
    </w:p>
    <w:p w14:paraId="08E35E19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5/8/2024</w:t>
      </w:r>
      <w:r>
        <w:tab/>
        <w:t>Senate</w:t>
      </w:r>
      <w:r>
        <w:tab/>
        <w:t>Non</w:t>
      </w:r>
      <w:r>
        <w:noBreakHyphen/>
        <w:t>concurrence in House amendment (</w:t>
      </w:r>
      <w:hyperlink r:id="rId27" w:history="1">
        <w:r w:rsidRPr="004148B5">
          <w:rPr>
            <w:rStyle w:val="Hyperlink"/>
          </w:rPr>
          <w:t>Senate Journal</w:t>
        </w:r>
        <w:r w:rsidRPr="004148B5">
          <w:rPr>
            <w:rStyle w:val="Hyperlink"/>
          </w:rPr>
          <w:noBreakHyphen/>
          <w:t>page 302</w:t>
        </w:r>
      </w:hyperlink>
      <w:r>
        <w:t>)</w:t>
      </w:r>
    </w:p>
    <w:p w14:paraId="159D90FE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5/9/2024</w:t>
      </w:r>
      <w:r>
        <w:tab/>
        <w:t>House</w:t>
      </w:r>
      <w:r>
        <w:tab/>
      </w:r>
      <w:proofErr w:type="spellStart"/>
      <w:r>
        <w:t>House</w:t>
      </w:r>
      <w:proofErr w:type="spellEnd"/>
      <w:r>
        <w:t xml:space="preserve"> insists upon amendment and conference committee appointed Reps.  Bannister, Lowe, Stavrinakis</w:t>
      </w:r>
    </w:p>
    <w:p w14:paraId="58D024AF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5/9/2024</w:t>
      </w:r>
      <w:r>
        <w:tab/>
        <w:t>Senate</w:t>
      </w:r>
      <w:r>
        <w:tab/>
        <w:t xml:space="preserve">Conference committee </w:t>
      </w:r>
      <w:proofErr w:type="gramStart"/>
      <w:r>
        <w:t>appointed  Peeler</w:t>
      </w:r>
      <w:proofErr w:type="gramEnd"/>
      <w:r>
        <w:t>, Setzler, Bennett</w:t>
      </w:r>
    </w:p>
    <w:p w14:paraId="441C2132" w14:textId="77777777" w:rsidR="00BB3A48" w:rsidRDefault="00BB3A48" w:rsidP="00BB3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0323FF8E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8" w:history="1">
        <w:r w:rsidRPr="004D625A">
          <w:rPr>
            <w:rStyle w:val="Hyperlink"/>
          </w:rPr>
          <w:t xml:space="preserve">legislative information </w:t>
        </w:r>
      </w:hyperlink>
      <w:r>
        <w:t xml:space="preserve">at the </w:t>
      </w:r>
      <w:proofErr w:type="gramStart"/>
      <w:r>
        <w:t>website</w:t>
      </w:r>
      <w:proofErr w:type="gramEnd"/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0D08C858" w:rsidR="00AB5099" w:rsidRDefault="00AB5099" w:rsidP="00AB5099">
      <w:bookmarkStart w:id="0" w:name="temp"/>
      <w:bookmarkEnd w:id="0"/>
      <w:r>
        <w:lastRenderedPageBreak/>
        <w:t>NOTE:  THE FOLLOWING IS AN INDEX OF THE DOCUMENTS CONTAINING SECTIONS OF THE APPROPRIATIONS BILL</w:t>
      </w:r>
      <w:r w:rsidR="00EE6C7B">
        <w:t xml:space="preserve">, H. </w:t>
      </w:r>
      <w:r w:rsidR="00FD3EC4">
        <w:t>5100</w:t>
      </w:r>
      <w:r>
        <w:t>, AS</w:t>
      </w:r>
      <w:r w:rsidR="000251AE">
        <w:t xml:space="preserve"> </w:t>
      </w:r>
      <w:r w:rsidR="00007A7E">
        <w:t>AMENDED BY THE HOUSE OF REPRESENTATIVES</w:t>
      </w:r>
      <w:r w:rsidR="000251AE">
        <w:t>.</w:t>
      </w:r>
      <w:r w:rsidR="00827B8C">
        <w:t xml:space="preserve"> </w:t>
      </w:r>
    </w:p>
    <w:p w14:paraId="742DD090" w14:textId="6CD06CEC" w:rsidR="00AB5099" w:rsidRDefault="00EE6C7B" w:rsidP="00AB5099">
      <w:pPr>
        <w:jc w:val="center"/>
      </w:pPr>
      <w:r>
        <w:t xml:space="preserve">H. </w:t>
      </w:r>
      <w:r w:rsidR="00FD3EC4">
        <w:t>5100</w:t>
      </w:r>
    </w:p>
    <w:p w14:paraId="1CA71F56" w14:textId="77777777" w:rsidR="00AB5099" w:rsidRDefault="00AB5099" w:rsidP="00AB5099"/>
    <w:p w14:paraId="5269FAB0" w14:textId="6B4B4A86" w:rsidR="00AB5099" w:rsidRDefault="00B06580" w:rsidP="00AB5099">
      <w:pPr>
        <w:jc w:val="center"/>
      </w:pPr>
      <w:r>
        <w:t xml:space="preserve">Read the first time on March </w:t>
      </w:r>
      <w:r w:rsidR="00FD3EC4">
        <w:t>5</w:t>
      </w:r>
      <w:r>
        <w:t>, 202</w:t>
      </w:r>
      <w:r w:rsidR="00FD3EC4">
        <w:t>4</w:t>
      </w:r>
    </w:p>
    <w:p w14:paraId="46C3009D" w14:textId="77777777" w:rsidR="00AB5099" w:rsidRDefault="00AB5099" w:rsidP="00AB5099">
      <w:pPr>
        <w:jc w:val="center"/>
      </w:pPr>
    </w:p>
    <w:p w14:paraId="41FB563C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62281569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36CA4047" w14:textId="0B7BC1EB" w:rsidR="00124C08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14:paraId="0810A330" w14:textId="277F690E" w:rsidR="00930A61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B06580">
        <w:t>2</w:t>
      </w:r>
      <w:r w:rsidR="00E20075">
        <w:t>70</w:t>
      </w:r>
    </w:p>
    <w:p w14:paraId="01510F2E" w14:textId="7CBEE804" w:rsidR="00AB5099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 xml:space="preserve">Part </w:t>
      </w:r>
      <w:proofErr w:type="spellStart"/>
      <w:r w:rsidR="00AB5099">
        <w:t>IB</w:t>
      </w:r>
      <w:proofErr w:type="spellEnd"/>
      <w:r w:rsidR="00AB5099">
        <w:t>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B06580">
        <w:t>2</w:t>
      </w:r>
      <w:r w:rsidR="00E20075">
        <w:t>71</w:t>
      </w:r>
      <w:r w:rsidR="00AB5099" w:rsidRPr="00C855CA">
        <w:t>-</w:t>
      </w:r>
      <w:r w:rsidR="000251AE">
        <w:t>62</w:t>
      </w:r>
      <w:r w:rsidR="00007A7E">
        <w:t>6</w:t>
      </w:r>
    </w:p>
    <w:p w14:paraId="1DC007AB" w14:textId="54B991D8" w:rsidR="00AB5099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14:paraId="6AF2E830" w14:textId="77777777" w:rsidR="00AB5099" w:rsidRDefault="00AB5099" w:rsidP="00AB5099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754CED10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FD3EC4">
        <w:rPr>
          <w:b/>
        </w:rPr>
        <w:t>5100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334E97F9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FD3EC4">
        <w:rPr>
          <w:b/>
        </w:rPr>
        <w:t>4</w:t>
      </w:r>
      <w:r>
        <w:rPr>
          <w:b/>
        </w:rPr>
        <w:t>-202</w:t>
      </w:r>
      <w:r w:rsidR="00FD3EC4">
        <w:rPr>
          <w:b/>
        </w:rPr>
        <w:t>5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3EA73BC8" w:rsidR="00AB5099" w:rsidRDefault="00B06580" w:rsidP="00AB5099">
      <w:pPr>
        <w:jc w:val="center"/>
      </w:pPr>
      <w:r>
        <w:t xml:space="preserve">Read the first time March </w:t>
      </w:r>
      <w:r w:rsidR="00FD3EC4">
        <w:t>5</w:t>
      </w:r>
      <w:r>
        <w:t>, 202</w:t>
      </w:r>
      <w:r w:rsidR="00FD3EC4">
        <w:t>4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06788436" w14:textId="5E1BD520" w:rsidR="00AB5099" w:rsidRDefault="00AB5099" w:rsidP="000251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FD3EC4">
        <w:rPr>
          <w:b/>
          <w:bCs/>
        </w:rPr>
        <w:t>4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086F8818" w14:textId="39CDFE96" w:rsidR="00E20075" w:rsidRPr="00E20075" w:rsidRDefault="00E20075" w:rsidP="000251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</w:pPr>
      <w:r>
        <w:rPr>
          <w:b/>
          <w:bCs/>
        </w:rPr>
        <w:tab/>
      </w:r>
      <w:r>
        <w:t xml:space="preserve">Amend Title </w:t>
      </w:r>
      <w:proofErr w:type="gramStart"/>
      <w:r>
        <w:t>To</w:t>
      </w:r>
      <w:proofErr w:type="gramEnd"/>
      <w:r>
        <w:t xml:space="preserve"> Conform</w:t>
      </w:r>
    </w:p>
    <w:p w14:paraId="54898AF5" w14:textId="77777777" w:rsidR="00827B8C" w:rsidRDefault="00827B8C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29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AC9960-4AE7-45C2-99BA-1867D6B46C40}"/>
    <w:embedBold r:id="rId2" w:fontKey="{8DF69298-9FC6-4CF6-B477-FDDB6E29822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2D24181C-8A04-4DB5-A392-CC2BE01F82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135152-2C0B-4F10-9904-1A6CFA6294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07A7E"/>
    <w:rsid w:val="000251AE"/>
    <w:rsid w:val="0003021C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200F4A"/>
    <w:rsid w:val="00211997"/>
    <w:rsid w:val="0024652B"/>
    <w:rsid w:val="002C1E0E"/>
    <w:rsid w:val="002C5F27"/>
    <w:rsid w:val="002F3180"/>
    <w:rsid w:val="002F404D"/>
    <w:rsid w:val="002F4C50"/>
    <w:rsid w:val="0030554D"/>
    <w:rsid w:val="00350F1B"/>
    <w:rsid w:val="00362FE8"/>
    <w:rsid w:val="003B729B"/>
    <w:rsid w:val="003F1EC6"/>
    <w:rsid w:val="003F49B6"/>
    <w:rsid w:val="00400724"/>
    <w:rsid w:val="00416952"/>
    <w:rsid w:val="00431771"/>
    <w:rsid w:val="00446D93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251F"/>
    <w:rsid w:val="006B6348"/>
    <w:rsid w:val="006C4C86"/>
    <w:rsid w:val="006E56D5"/>
    <w:rsid w:val="00702671"/>
    <w:rsid w:val="00714F31"/>
    <w:rsid w:val="007310D3"/>
    <w:rsid w:val="00754799"/>
    <w:rsid w:val="007648F5"/>
    <w:rsid w:val="00791329"/>
    <w:rsid w:val="00794933"/>
    <w:rsid w:val="007B15FA"/>
    <w:rsid w:val="007E2487"/>
    <w:rsid w:val="00824FEF"/>
    <w:rsid w:val="00827B8C"/>
    <w:rsid w:val="00864985"/>
    <w:rsid w:val="00871CE7"/>
    <w:rsid w:val="0088164B"/>
    <w:rsid w:val="008C4EE7"/>
    <w:rsid w:val="00910309"/>
    <w:rsid w:val="00910DB4"/>
    <w:rsid w:val="00922278"/>
    <w:rsid w:val="00930A61"/>
    <w:rsid w:val="00942AFF"/>
    <w:rsid w:val="00947332"/>
    <w:rsid w:val="009569F2"/>
    <w:rsid w:val="009736B4"/>
    <w:rsid w:val="0098009B"/>
    <w:rsid w:val="009A74BB"/>
    <w:rsid w:val="009B6840"/>
    <w:rsid w:val="009D3E92"/>
    <w:rsid w:val="009D66E7"/>
    <w:rsid w:val="009F4004"/>
    <w:rsid w:val="00A068EB"/>
    <w:rsid w:val="00A445B6"/>
    <w:rsid w:val="00A464D6"/>
    <w:rsid w:val="00A81B33"/>
    <w:rsid w:val="00AA03AE"/>
    <w:rsid w:val="00AB5099"/>
    <w:rsid w:val="00B06580"/>
    <w:rsid w:val="00B17DC1"/>
    <w:rsid w:val="00B4514A"/>
    <w:rsid w:val="00B45B02"/>
    <w:rsid w:val="00B47056"/>
    <w:rsid w:val="00B96FFB"/>
    <w:rsid w:val="00BA2974"/>
    <w:rsid w:val="00BB3A48"/>
    <w:rsid w:val="00BB429D"/>
    <w:rsid w:val="00BB51E2"/>
    <w:rsid w:val="00BB776A"/>
    <w:rsid w:val="00BF25CE"/>
    <w:rsid w:val="00BF7620"/>
    <w:rsid w:val="00C1059B"/>
    <w:rsid w:val="00C45345"/>
    <w:rsid w:val="00C476A4"/>
    <w:rsid w:val="00C60423"/>
    <w:rsid w:val="00C81086"/>
    <w:rsid w:val="00C855CA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E01C78"/>
    <w:rsid w:val="00E20075"/>
    <w:rsid w:val="00E21A09"/>
    <w:rsid w:val="00E27D85"/>
    <w:rsid w:val="00E43E4E"/>
    <w:rsid w:val="00E51502"/>
    <w:rsid w:val="00E64AB8"/>
    <w:rsid w:val="00E71683"/>
    <w:rsid w:val="00E76EBD"/>
    <w:rsid w:val="00E97428"/>
    <w:rsid w:val="00ED4332"/>
    <w:rsid w:val="00EE6C7B"/>
    <w:rsid w:val="00EF3632"/>
    <w:rsid w:val="00EF6E91"/>
    <w:rsid w:val="00EF7DA9"/>
    <w:rsid w:val="00F26570"/>
    <w:rsid w:val="00F45E8B"/>
    <w:rsid w:val="00FB3A74"/>
    <w:rsid w:val="00FD3EC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40307.docx" TargetMode="External"/><Relationship Id="rId13" Type="http://schemas.openxmlformats.org/officeDocument/2006/relationships/hyperlink" Target="file:///h:\hj\20240313.docx" TargetMode="External"/><Relationship Id="rId18" Type="http://schemas.openxmlformats.org/officeDocument/2006/relationships/hyperlink" Target="file:///h:\sj\20240423.docx" TargetMode="External"/><Relationship Id="rId26" Type="http://schemas.openxmlformats.org/officeDocument/2006/relationships/hyperlink" Target="file:///h:\hj\20240508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240424.docx" TargetMode="External"/><Relationship Id="rId7" Type="http://schemas.openxmlformats.org/officeDocument/2006/relationships/hyperlink" Target="file:///h:\hj\20240305.docx" TargetMode="External"/><Relationship Id="rId12" Type="http://schemas.openxmlformats.org/officeDocument/2006/relationships/hyperlink" Target="file:///h:\hj\20240312.docx" TargetMode="External"/><Relationship Id="rId17" Type="http://schemas.openxmlformats.org/officeDocument/2006/relationships/hyperlink" Target="file:///h:\sj\20240423.docx" TargetMode="External"/><Relationship Id="rId25" Type="http://schemas.openxmlformats.org/officeDocument/2006/relationships/hyperlink" Target="file:///h:\hj\2024050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240417.docx" TargetMode="External"/><Relationship Id="rId20" Type="http://schemas.openxmlformats.org/officeDocument/2006/relationships/hyperlink" Target="file:///h:\sj\20240424.docx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40312.docx" TargetMode="External"/><Relationship Id="rId24" Type="http://schemas.openxmlformats.org/officeDocument/2006/relationships/hyperlink" Target="file:///h:\hj\2024050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40313.docx" TargetMode="External"/><Relationship Id="rId23" Type="http://schemas.openxmlformats.org/officeDocument/2006/relationships/hyperlink" Target="file:///h:\hj\20240507.docx" TargetMode="External"/><Relationship Id="rId28" Type="http://schemas.openxmlformats.org/officeDocument/2006/relationships/hyperlink" Target="http://www.scstatehouse.gov/billsearch.php?billnumbers=5100&amp;session=125&amp;summary=B" TargetMode="External"/><Relationship Id="rId10" Type="http://schemas.openxmlformats.org/officeDocument/2006/relationships/hyperlink" Target="file:///h:\hj\20240312.docx" TargetMode="External"/><Relationship Id="rId19" Type="http://schemas.openxmlformats.org/officeDocument/2006/relationships/hyperlink" Target="file:///h:\sj\20240424.docx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240311.docx" TargetMode="External"/><Relationship Id="rId14" Type="http://schemas.openxmlformats.org/officeDocument/2006/relationships/hyperlink" Target="file:///h:\sj\20240313.docx" TargetMode="External"/><Relationship Id="rId22" Type="http://schemas.openxmlformats.org/officeDocument/2006/relationships/hyperlink" Target="file:///h:\hj\20240502.docx" TargetMode="External"/><Relationship Id="rId27" Type="http://schemas.openxmlformats.org/officeDocument/2006/relationships/hyperlink" Target="file:///h:\sj\20240508.docx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17</cp:revision>
  <dcterms:created xsi:type="dcterms:W3CDTF">2024-03-13T19:21:00Z</dcterms:created>
  <dcterms:modified xsi:type="dcterms:W3CDTF">2024-05-14T14:22:00Z</dcterms:modified>
</cp:coreProperties>
</file>