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AEDA" w14:textId="2B7F8940" w:rsidR="0090731D" w:rsidRDefault="0090731D">
      <w:pPr>
        <w:pStyle w:val="Heading6"/>
        <w:jc w:val="center"/>
        <w:rPr>
          <w:sz w:val="22"/>
        </w:rPr>
      </w:pPr>
      <w:r>
        <w:rPr>
          <w:sz w:val="22"/>
        </w:rPr>
        <w:t>HOUSE TO MEET AT 10:00 A.M.</w:t>
      </w:r>
    </w:p>
    <w:p w14:paraId="767CB63C" w14:textId="77777777" w:rsidR="0090731D" w:rsidRDefault="0090731D">
      <w:pPr>
        <w:tabs>
          <w:tab w:val="right" w:pos="6336"/>
        </w:tabs>
        <w:ind w:left="0" w:firstLine="0"/>
        <w:jc w:val="center"/>
      </w:pPr>
    </w:p>
    <w:p w14:paraId="29682238" w14:textId="77777777" w:rsidR="0090731D" w:rsidRDefault="0090731D">
      <w:pPr>
        <w:tabs>
          <w:tab w:val="right" w:pos="6336"/>
        </w:tabs>
        <w:ind w:left="0" w:firstLine="0"/>
        <w:jc w:val="right"/>
        <w:rPr>
          <w:b/>
        </w:rPr>
      </w:pPr>
      <w:r>
        <w:rPr>
          <w:b/>
        </w:rPr>
        <w:t>NO. 57</w:t>
      </w:r>
    </w:p>
    <w:p w14:paraId="1AF59317" w14:textId="77777777" w:rsidR="0090731D" w:rsidRDefault="0090731D">
      <w:pPr>
        <w:tabs>
          <w:tab w:val="center" w:pos="3168"/>
        </w:tabs>
        <w:ind w:left="0" w:firstLine="0"/>
        <w:jc w:val="center"/>
      </w:pPr>
      <w:r>
        <w:rPr>
          <w:b/>
        </w:rPr>
        <w:t>CALENDAR</w:t>
      </w:r>
    </w:p>
    <w:p w14:paraId="5A189D8A" w14:textId="77777777" w:rsidR="0090731D" w:rsidRDefault="0090731D">
      <w:pPr>
        <w:ind w:left="0" w:firstLine="0"/>
        <w:jc w:val="center"/>
      </w:pPr>
    </w:p>
    <w:p w14:paraId="7D609C35" w14:textId="77777777" w:rsidR="0090731D" w:rsidRDefault="0090731D">
      <w:pPr>
        <w:tabs>
          <w:tab w:val="center" w:pos="3168"/>
        </w:tabs>
        <w:ind w:left="0" w:firstLine="0"/>
        <w:jc w:val="center"/>
        <w:rPr>
          <w:b/>
        </w:rPr>
      </w:pPr>
      <w:r>
        <w:rPr>
          <w:b/>
        </w:rPr>
        <w:t>OF THE</w:t>
      </w:r>
    </w:p>
    <w:p w14:paraId="7E559EBA" w14:textId="77777777" w:rsidR="0090731D" w:rsidRDefault="0090731D">
      <w:pPr>
        <w:ind w:left="0" w:firstLine="0"/>
        <w:jc w:val="center"/>
      </w:pPr>
    </w:p>
    <w:p w14:paraId="35B740FA" w14:textId="77777777" w:rsidR="0090731D" w:rsidRDefault="0090731D">
      <w:pPr>
        <w:tabs>
          <w:tab w:val="center" w:pos="3168"/>
        </w:tabs>
        <w:ind w:left="0" w:firstLine="0"/>
        <w:jc w:val="center"/>
      </w:pPr>
      <w:r>
        <w:rPr>
          <w:b/>
        </w:rPr>
        <w:t>HOUSE OF REPRESENTATIVES</w:t>
      </w:r>
    </w:p>
    <w:p w14:paraId="524496F4" w14:textId="77777777" w:rsidR="0090731D" w:rsidRDefault="0090731D">
      <w:pPr>
        <w:ind w:left="0" w:firstLine="0"/>
        <w:jc w:val="center"/>
      </w:pPr>
    </w:p>
    <w:p w14:paraId="2C5FEA34" w14:textId="77777777" w:rsidR="0090731D" w:rsidRDefault="0090731D">
      <w:pPr>
        <w:pStyle w:val="Heading4"/>
        <w:jc w:val="center"/>
        <w:rPr>
          <w:snapToGrid/>
        </w:rPr>
      </w:pPr>
      <w:r>
        <w:rPr>
          <w:snapToGrid/>
        </w:rPr>
        <w:t>OF THE</w:t>
      </w:r>
    </w:p>
    <w:p w14:paraId="76A8A561" w14:textId="77777777" w:rsidR="0090731D" w:rsidRDefault="0090731D">
      <w:pPr>
        <w:ind w:left="0" w:firstLine="0"/>
        <w:jc w:val="center"/>
      </w:pPr>
    </w:p>
    <w:p w14:paraId="3EDD67EF" w14:textId="77777777" w:rsidR="0090731D" w:rsidRDefault="0090731D">
      <w:pPr>
        <w:tabs>
          <w:tab w:val="center" w:pos="3168"/>
        </w:tabs>
        <w:ind w:left="0" w:firstLine="0"/>
        <w:jc w:val="center"/>
        <w:rPr>
          <w:b/>
        </w:rPr>
      </w:pPr>
      <w:r>
        <w:rPr>
          <w:b/>
        </w:rPr>
        <w:t>STATE OF SOUTH CAROLINA</w:t>
      </w:r>
    </w:p>
    <w:p w14:paraId="4EE912AA" w14:textId="77777777" w:rsidR="0090731D" w:rsidRDefault="0090731D">
      <w:pPr>
        <w:ind w:left="0" w:firstLine="0"/>
        <w:jc w:val="center"/>
        <w:rPr>
          <w:b/>
        </w:rPr>
      </w:pPr>
    </w:p>
    <w:p w14:paraId="5E7DF19A" w14:textId="77777777" w:rsidR="0090731D" w:rsidRDefault="0090731D">
      <w:pPr>
        <w:ind w:left="0" w:firstLine="0"/>
        <w:jc w:val="center"/>
        <w:rPr>
          <w:b/>
        </w:rPr>
      </w:pPr>
    </w:p>
    <w:p w14:paraId="20AA85BA" w14:textId="11422E62" w:rsidR="0090731D" w:rsidRDefault="0090731D">
      <w:pPr>
        <w:ind w:left="0" w:firstLine="0"/>
        <w:jc w:val="center"/>
        <w:rPr>
          <w:b/>
        </w:rPr>
      </w:pPr>
      <w:r>
        <w:rPr>
          <w:b/>
          <w:noProof/>
        </w:rPr>
        <w:drawing>
          <wp:inline distT="0" distB="0" distL="0" distR="0" wp14:anchorId="06BD352E" wp14:editId="57EF454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8D8EFCF" w14:textId="77777777" w:rsidR="0090731D" w:rsidRDefault="0090731D">
      <w:pPr>
        <w:ind w:left="0" w:firstLine="0"/>
        <w:jc w:val="center"/>
        <w:rPr>
          <w:b/>
        </w:rPr>
      </w:pPr>
    </w:p>
    <w:p w14:paraId="4574BDBA" w14:textId="77777777" w:rsidR="0090731D" w:rsidRDefault="0090731D">
      <w:pPr>
        <w:pStyle w:val="Heading3"/>
        <w:jc w:val="center"/>
      </w:pPr>
      <w:r>
        <w:t>REGULAR SESSION BEGINNING TUESDAY, JANUARY 10, 2023</w:t>
      </w:r>
    </w:p>
    <w:p w14:paraId="2A9F6722" w14:textId="77777777" w:rsidR="0090731D" w:rsidRDefault="0090731D">
      <w:pPr>
        <w:ind w:left="0" w:firstLine="0"/>
        <w:jc w:val="center"/>
        <w:rPr>
          <w:b/>
        </w:rPr>
      </w:pPr>
    </w:p>
    <w:p w14:paraId="40443FAB" w14:textId="77777777" w:rsidR="0090731D" w:rsidRDefault="0090731D">
      <w:pPr>
        <w:ind w:left="0" w:firstLine="0"/>
        <w:jc w:val="center"/>
        <w:rPr>
          <w:b/>
        </w:rPr>
      </w:pPr>
    </w:p>
    <w:p w14:paraId="154B656E" w14:textId="77777777" w:rsidR="0090731D" w:rsidRPr="00406F7B" w:rsidRDefault="0090731D">
      <w:pPr>
        <w:ind w:left="0" w:firstLine="0"/>
        <w:jc w:val="center"/>
        <w:rPr>
          <w:b/>
        </w:rPr>
      </w:pPr>
      <w:r w:rsidRPr="00406F7B">
        <w:rPr>
          <w:b/>
        </w:rPr>
        <w:t>FRIDAY, MAY 3, 2024</w:t>
      </w:r>
    </w:p>
    <w:p w14:paraId="087EEC6E" w14:textId="77777777" w:rsidR="0090731D" w:rsidRDefault="0090731D">
      <w:pPr>
        <w:ind w:left="0" w:firstLine="0"/>
        <w:jc w:val="center"/>
        <w:rPr>
          <w:b/>
        </w:rPr>
      </w:pPr>
    </w:p>
    <w:p w14:paraId="0840E5AC" w14:textId="77777777" w:rsidR="0090731D" w:rsidRDefault="0090731D">
      <w:pPr>
        <w:pStyle w:val="ActionText"/>
        <w:sectPr w:rsidR="0090731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3CB7A351" w14:textId="77777777" w:rsidR="0090731D" w:rsidRDefault="0090731D">
      <w:pPr>
        <w:pStyle w:val="ActionText"/>
        <w:sectPr w:rsidR="0090731D">
          <w:pgSz w:w="12240" w:h="15840" w:code="1"/>
          <w:pgMar w:top="1008" w:right="4694" w:bottom="3499" w:left="1224" w:header="1008" w:footer="3499" w:gutter="0"/>
          <w:cols w:space="720"/>
          <w:titlePg/>
        </w:sectPr>
      </w:pPr>
    </w:p>
    <w:p w14:paraId="21C35FC7" w14:textId="77777777" w:rsidR="0090731D" w:rsidRPr="0090731D" w:rsidRDefault="0090731D" w:rsidP="0090731D">
      <w:pPr>
        <w:pStyle w:val="ActionText"/>
        <w:jc w:val="center"/>
        <w:rPr>
          <w:b/>
        </w:rPr>
      </w:pPr>
      <w:r w:rsidRPr="0090731D">
        <w:rPr>
          <w:b/>
        </w:rPr>
        <w:lastRenderedPageBreak/>
        <w:t>INVITATIONS</w:t>
      </w:r>
    </w:p>
    <w:p w14:paraId="69988299" w14:textId="77777777" w:rsidR="0090731D" w:rsidRDefault="0090731D" w:rsidP="0090731D">
      <w:pPr>
        <w:pStyle w:val="ActionText"/>
        <w:jc w:val="center"/>
        <w:rPr>
          <w:b/>
        </w:rPr>
      </w:pPr>
    </w:p>
    <w:p w14:paraId="49DC2A2D" w14:textId="77777777" w:rsidR="0090731D" w:rsidRDefault="0090731D" w:rsidP="0090731D">
      <w:pPr>
        <w:pStyle w:val="ActionText"/>
        <w:jc w:val="center"/>
        <w:rPr>
          <w:b/>
        </w:rPr>
      </w:pPr>
      <w:r>
        <w:rPr>
          <w:b/>
        </w:rPr>
        <w:t>Wednesday, May 8, 2024, 8:00 a.m. - 10:00 a.m.</w:t>
      </w:r>
    </w:p>
    <w:p w14:paraId="38BDF3D1" w14:textId="77777777" w:rsidR="0090731D" w:rsidRDefault="0090731D" w:rsidP="0090731D">
      <w:pPr>
        <w:pStyle w:val="ActionText"/>
        <w:ind w:left="0" w:firstLine="0"/>
      </w:pPr>
      <w:r>
        <w:t>Members of the House and staff, breakfast, Room 112, Blatt Bldg., by the South Carolina Insurance Association.</w:t>
      </w:r>
    </w:p>
    <w:p w14:paraId="1EA42091" w14:textId="77777777" w:rsidR="0090731D" w:rsidRDefault="0090731D" w:rsidP="0090731D">
      <w:pPr>
        <w:pStyle w:val="ActionText"/>
        <w:keepNext w:val="0"/>
        <w:ind w:left="0" w:firstLine="0"/>
        <w:jc w:val="center"/>
      </w:pPr>
      <w:r>
        <w:t>(Accepted--April 16, 2024)</w:t>
      </w:r>
    </w:p>
    <w:p w14:paraId="3181D082" w14:textId="77777777" w:rsidR="0090731D" w:rsidRDefault="0090731D" w:rsidP="0090731D">
      <w:pPr>
        <w:pStyle w:val="ActionText"/>
        <w:keepNext w:val="0"/>
        <w:ind w:left="0" w:firstLine="0"/>
        <w:jc w:val="center"/>
      </w:pPr>
    </w:p>
    <w:p w14:paraId="2605A494" w14:textId="77777777" w:rsidR="0090731D" w:rsidRDefault="0090731D" w:rsidP="0090731D">
      <w:pPr>
        <w:pStyle w:val="ActionText"/>
        <w:ind w:left="0" w:firstLine="0"/>
        <w:jc w:val="center"/>
        <w:rPr>
          <w:b/>
        </w:rPr>
      </w:pPr>
      <w:r>
        <w:rPr>
          <w:b/>
        </w:rPr>
        <w:t>Wednesday, May 8, 2024, 11:30 a.m. - 2:00 p.m.</w:t>
      </w:r>
    </w:p>
    <w:p w14:paraId="04DD5ADF" w14:textId="77777777" w:rsidR="0090731D" w:rsidRDefault="0090731D" w:rsidP="0090731D">
      <w:pPr>
        <w:pStyle w:val="ActionText"/>
        <w:ind w:left="0" w:firstLine="0"/>
      </w:pPr>
      <w:r>
        <w:t>Members of the House and staff, luncheon, State House Grounds, by the SC Future Makers and the SC Manufacturers Alliance.</w:t>
      </w:r>
    </w:p>
    <w:p w14:paraId="36E29976" w14:textId="77777777" w:rsidR="0090731D" w:rsidRDefault="0090731D" w:rsidP="0090731D">
      <w:pPr>
        <w:pStyle w:val="ActionText"/>
        <w:keepNext w:val="0"/>
        <w:ind w:left="0" w:firstLine="0"/>
        <w:jc w:val="center"/>
      </w:pPr>
      <w:r>
        <w:t>(Accepted--April 16, 2024)</w:t>
      </w:r>
    </w:p>
    <w:p w14:paraId="0731BBB9" w14:textId="77777777" w:rsidR="0090731D" w:rsidRDefault="0090731D" w:rsidP="0090731D">
      <w:pPr>
        <w:pStyle w:val="ActionText"/>
        <w:keepNext w:val="0"/>
        <w:ind w:left="0" w:firstLine="0"/>
        <w:jc w:val="center"/>
      </w:pPr>
    </w:p>
    <w:p w14:paraId="5B55161B" w14:textId="77777777" w:rsidR="0090731D" w:rsidRDefault="0090731D" w:rsidP="0090731D">
      <w:pPr>
        <w:pStyle w:val="ActionText"/>
        <w:ind w:left="0" w:firstLine="0"/>
        <w:jc w:val="center"/>
        <w:rPr>
          <w:b/>
        </w:rPr>
      </w:pPr>
      <w:r>
        <w:rPr>
          <w:b/>
        </w:rPr>
        <w:t>Thursday, May 9, 2024, 8:00 a.m. - 10:00 a.m.</w:t>
      </w:r>
    </w:p>
    <w:p w14:paraId="667DC481" w14:textId="77777777" w:rsidR="0090731D" w:rsidRDefault="0090731D" w:rsidP="0090731D">
      <w:pPr>
        <w:pStyle w:val="ActionText"/>
        <w:ind w:left="0" w:firstLine="0"/>
      </w:pPr>
      <w:r>
        <w:t>Members of the House and staff, breakfast, Room 112, Blatt Bldg., by the Association of Cosmetology Salon Professionals.</w:t>
      </w:r>
    </w:p>
    <w:p w14:paraId="4F1EB706" w14:textId="77777777" w:rsidR="0090731D" w:rsidRDefault="0090731D" w:rsidP="0090731D">
      <w:pPr>
        <w:pStyle w:val="ActionText"/>
        <w:keepNext w:val="0"/>
        <w:ind w:left="0" w:firstLine="0"/>
        <w:jc w:val="center"/>
      </w:pPr>
      <w:r>
        <w:t>(Accepted--April 16, 2024)</w:t>
      </w:r>
    </w:p>
    <w:p w14:paraId="4D4F684E" w14:textId="77777777" w:rsidR="0090731D" w:rsidRDefault="0090731D" w:rsidP="0090731D">
      <w:pPr>
        <w:pStyle w:val="ActionText"/>
        <w:keepNext w:val="0"/>
        <w:ind w:left="0" w:firstLine="0"/>
        <w:jc w:val="center"/>
      </w:pPr>
    </w:p>
    <w:p w14:paraId="00F98CC7" w14:textId="77777777" w:rsidR="0090731D" w:rsidRDefault="0090731D" w:rsidP="0090731D">
      <w:pPr>
        <w:pStyle w:val="ActionText"/>
        <w:ind w:left="0" w:firstLine="0"/>
        <w:jc w:val="center"/>
        <w:rPr>
          <w:b/>
        </w:rPr>
      </w:pPr>
      <w:r>
        <w:rPr>
          <w:b/>
        </w:rPr>
        <w:t>THIRD READING LOCAL UNCONTESTED BILL</w:t>
      </w:r>
    </w:p>
    <w:p w14:paraId="3B2770F3" w14:textId="77777777" w:rsidR="0090731D" w:rsidRDefault="0090731D" w:rsidP="0090731D">
      <w:pPr>
        <w:pStyle w:val="ActionText"/>
        <w:ind w:left="0" w:firstLine="0"/>
        <w:jc w:val="center"/>
        <w:rPr>
          <w:b/>
        </w:rPr>
      </w:pPr>
    </w:p>
    <w:p w14:paraId="6A8D68F2" w14:textId="77777777" w:rsidR="0090731D" w:rsidRPr="0090731D" w:rsidRDefault="0090731D" w:rsidP="0090731D">
      <w:pPr>
        <w:pStyle w:val="ActionText"/>
      </w:pPr>
      <w:r w:rsidRPr="0090731D">
        <w:rPr>
          <w:b/>
        </w:rPr>
        <w:t>S. 1285--</w:t>
      </w:r>
      <w:r w:rsidRPr="0090731D">
        <w:t xml:space="preserve">Senator Malloy: </w:t>
      </w:r>
      <w:r w:rsidRPr="0090731D">
        <w:rPr>
          <w:b/>
        </w:rPr>
        <w:t>A BILL TO AMEND ACT 259 OF 1961, RELATING TO THE HARTSVILLE COMMUNITY CENTER BUILDING COMMISSION, SO AS TO INCREASE THE COMMISSION'S MEMBERSHIP FROM THREE TO FIVE MEMBERS, AND TO DELETE REFERENCES TO INITIAL BOARD MEMBERS.</w:t>
      </w:r>
    </w:p>
    <w:p w14:paraId="71FD76A8" w14:textId="77777777" w:rsidR="0090731D" w:rsidRDefault="0090731D" w:rsidP="0090731D">
      <w:pPr>
        <w:pStyle w:val="ActionText"/>
        <w:ind w:left="648" w:firstLine="0"/>
      </w:pPr>
      <w:r>
        <w:t>(Without reference--May 01, 2024)</w:t>
      </w:r>
    </w:p>
    <w:p w14:paraId="491E7872" w14:textId="77777777" w:rsidR="0090731D" w:rsidRPr="0090731D" w:rsidRDefault="0090731D" w:rsidP="0090731D">
      <w:pPr>
        <w:pStyle w:val="ActionText"/>
        <w:keepNext w:val="0"/>
        <w:ind w:left="648" w:firstLine="0"/>
      </w:pPr>
      <w:r w:rsidRPr="0090731D">
        <w:t>(Read second time--May 02, 2024)</w:t>
      </w:r>
    </w:p>
    <w:p w14:paraId="55CF3BF7" w14:textId="77777777" w:rsidR="0090731D" w:rsidRDefault="0090731D" w:rsidP="0090731D">
      <w:pPr>
        <w:pStyle w:val="ActionText"/>
        <w:keepNext w:val="0"/>
        <w:ind w:left="0" w:firstLine="0"/>
      </w:pPr>
    </w:p>
    <w:p w14:paraId="4888953C" w14:textId="77777777" w:rsidR="0090731D" w:rsidRDefault="0090731D" w:rsidP="0090731D">
      <w:pPr>
        <w:pStyle w:val="ActionText"/>
        <w:ind w:left="0" w:firstLine="0"/>
        <w:jc w:val="center"/>
        <w:rPr>
          <w:b/>
        </w:rPr>
      </w:pPr>
      <w:r>
        <w:rPr>
          <w:b/>
        </w:rPr>
        <w:t>SECOND READING LOCAL UNCONTESTED BILL</w:t>
      </w:r>
    </w:p>
    <w:p w14:paraId="233C8266" w14:textId="77777777" w:rsidR="0090731D" w:rsidRDefault="0090731D" w:rsidP="0090731D">
      <w:pPr>
        <w:pStyle w:val="ActionText"/>
        <w:ind w:left="0" w:firstLine="0"/>
        <w:jc w:val="center"/>
        <w:rPr>
          <w:b/>
        </w:rPr>
      </w:pPr>
    </w:p>
    <w:p w14:paraId="297DA0DE" w14:textId="77777777" w:rsidR="0090731D" w:rsidRPr="0090731D" w:rsidRDefault="0090731D" w:rsidP="0090731D">
      <w:pPr>
        <w:pStyle w:val="ActionText"/>
      </w:pPr>
      <w:r w:rsidRPr="0090731D">
        <w:rPr>
          <w:b/>
        </w:rPr>
        <w:t>S. 1292--</w:t>
      </w:r>
      <w:r w:rsidRPr="0090731D">
        <w:t xml:space="preserve">Senator Massey: </w:t>
      </w:r>
      <w:r w:rsidRPr="0090731D">
        <w:rPr>
          <w:b/>
        </w:rPr>
        <w:t>A BILL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p>
    <w:p w14:paraId="047365F8" w14:textId="77777777" w:rsidR="0090731D" w:rsidRDefault="0090731D" w:rsidP="0090731D">
      <w:pPr>
        <w:pStyle w:val="ActionText"/>
        <w:ind w:left="648" w:firstLine="0"/>
      </w:pPr>
      <w:r>
        <w:t>(Edgefield Delegation Com.--May 01, 2024)</w:t>
      </w:r>
    </w:p>
    <w:p w14:paraId="6C565E6F" w14:textId="77777777" w:rsidR="0090731D" w:rsidRPr="0090731D" w:rsidRDefault="0090731D" w:rsidP="0090731D">
      <w:pPr>
        <w:pStyle w:val="ActionText"/>
        <w:keepNext w:val="0"/>
        <w:ind w:left="648" w:firstLine="0"/>
      </w:pPr>
      <w:r w:rsidRPr="0090731D">
        <w:t>(Favorable--May 02, 2024)</w:t>
      </w:r>
    </w:p>
    <w:p w14:paraId="505A7276" w14:textId="77777777" w:rsidR="0090731D" w:rsidRDefault="0090731D" w:rsidP="0090731D">
      <w:pPr>
        <w:pStyle w:val="ActionText"/>
        <w:keepNext w:val="0"/>
        <w:ind w:left="0" w:firstLine="0"/>
      </w:pPr>
    </w:p>
    <w:p w14:paraId="69F8ABC6" w14:textId="77777777" w:rsidR="0090731D" w:rsidRDefault="0090731D" w:rsidP="0090731D">
      <w:pPr>
        <w:pStyle w:val="ActionText"/>
        <w:ind w:left="0" w:firstLine="0"/>
        <w:jc w:val="center"/>
        <w:rPr>
          <w:b/>
        </w:rPr>
      </w:pPr>
      <w:r>
        <w:rPr>
          <w:b/>
        </w:rPr>
        <w:t>SPECIAL INTRODUCTIONS/ RECOGNITIONS/ANNOUNCEMENTS</w:t>
      </w:r>
    </w:p>
    <w:p w14:paraId="2E8949AC" w14:textId="77777777" w:rsidR="0090731D" w:rsidRDefault="0090731D" w:rsidP="0090731D">
      <w:pPr>
        <w:pStyle w:val="ActionText"/>
        <w:ind w:left="0" w:firstLine="0"/>
        <w:jc w:val="center"/>
        <w:rPr>
          <w:b/>
        </w:rPr>
      </w:pPr>
    </w:p>
    <w:p w14:paraId="0CD63241" w14:textId="77777777" w:rsidR="0090731D" w:rsidRDefault="0090731D" w:rsidP="0090731D">
      <w:pPr>
        <w:pStyle w:val="ActionText"/>
        <w:ind w:left="0" w:firstLine="0"/>
        <w:jc w:val="center"/>
        <w:rPr>
          <w:b/>
        </w:rPr>
      </w:pPr>
      <w:r>
        <w:rPr>
          <w:b/>
        </w:rPr>
        <w:t>THIRD READING STATEWIDE UNCONTESTED BILLS</w:t>
      </w:r>
    </w:p>
    <w:p w14:paraId="4C9BACF3" w14:textId="77777777" w:rsidR="0090731D" w:rsidRDefault="0090731D" w:rsidP="0090731D">
      <w:pPr>
        <w:pStyle w:val="ActionText"/>
        <w:ind w:left="0" w:firstLine="0"/>
        <w:jc w:val="center"/>
        <w:rPr>
          <w:b/>
        </w:rPr>
      </w:pPr>
    </w:p>
    <w:p w14:paraId="61A924D3" w14:textId="77777777" w:rsidR="0090731D" w:rsidRPr="0090731D" w:rsidRDefault="0090731D" w:rsidP="0090731D">
      <w:pPr>
        <w:pStyle w:val="ActionText"/>
      </w:pPr>
      <w:r w:rsidRPr="0090731D">
        <w:rPr>
          <w:b/>
        </w:rPr>
        <w:t>S. 621--</w:t>
      </w:r>
      <w:r w:rsidRPr="0090731D">
        <w:t xml:space="preserve">Senators Reichenbach, Stephens, Cromer, Kimbrell, M. Johnson, Fanning, Setzler, Bennett, Shealy, Rice, Williams, Allen, Garrett, Loftis, Sabb and Gustafson: </w:t>
      </w:r>
      <w:r w:rsidRPr="0090731D">
        <w:rPr>
          <w:b/>
        </w:rPr>
        <w:t>A BILL TO AMEND THE SOUTH CAROLINA CODE OF LAWS BY ADDING CHAPTER 79 TO TITLE 39 SO AS TO CREATE THE "SOUTH CAROLINA-IRELAND TRADE COMMISSION", TO PROVIDE FOR THE MEMBERS OF THE TRADE COMMISSION, AND TO ESTABLISH THE DUTIES OF THE COMMISSION.</w:t>
      </w:r>
    </w:p>
    <w:p w14:paraId="002D5048" w14:textId="77777777" w:rsidR="0090731D" w:rsidRDefault="0090731D" w:rsidP="0090731D">
      <w:pPr>
        <w:pStyle w:val="ActionText"/>
        <w:ind w:left="648" w:firstLine="0"/>
      </w:pPr>
      <w:r>
        <w:t>(Ways and Means Com.--February 06, 2024)</w:t>
      </w:r>
    </w:p>
    <w:p w14:paraId="3771EAEE" w14:textId="77777777" w:rsidR="0090731D" w:rsidRDefault="0090731D" w:rsidP="0090731D">
      <w:pPr>
        <w:pStyle w:val="ActionText"/>
        <w:ind w:left="648" w:firstLine="0"/>
      </w:pPr>
      <w:r>
        <w:t>(Favorable--April 25, 2024)</w:t>
      </w:r>
    </w:p>
    <w:p w14:paraId="03828725" w14:textId="77777777" w:rsidR="0090731D" w:rsidRPr="0090731D" w:rsidRDefault="0090731D" w:rsidP="0090731D">
      <w:pPr>
        <w:pStyle w:val="ActionText"/>
        <w:keepNext w:val="0"/>
        <w:ind w:left="648" w:firstLine="0"/>
      </w:pPr>
      <w:r w:rsidRPr="0090731D">
        <w:t>(Read second time--May 02, 2024)</w:t>
      </w:r>
    </w:p>
    <w:p w14:paraId="7E736ACE" w14:textId="77777777" w:rsidR="0090731D" w:rsidRDefault="0090731D" w:rsidP="0090731D">
      <w:pPr>
        <w:pStyle w:val="ActionText"/>
        <w:keepNext w:val="0"/>
        <w:ind w:left="0" w:firstLine="0"/>
      </w:pPr>
    </w:p>
    <w:p w14:paraId="79996F76" w14:textId="77777777" w:rsidR="0090731D" w:rsidRPr="0090731D" w:rsidRDefault="0090731D" w:rsidP="0090731D">
      <w:pPr>
        <w:pStyle w:val="ActionText"/>
      </w:pPr>
      <w:r w:rsidRPr="0090731D">
        <w:rPr>
          <w:b/>
        </w:rPr>
        <w:t>S. 314--</w:t>
      </w:r>
      <w:r w:rsidRPr="0090731D">
        <w:t xml:space="preserve">Senator Talley: </w:t>
      </w:r>
      <w:r w:rsidRPr="0090731D">
        <w:rPr>
          <w:b/>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1169E304" w14:textId="77777777" w:rsidR="0090731D" w:rsidRDefault="0090731D" w:rsidP="0090731D">
      <w:pPr>
        <w:pStyle w:val="ActionText"/>
        <w:ind w:left="648" w:firstLine="0"/>
      </w:pPr>
      <w:r>
        <w:t>(Ways and Means Com.--May 11, 2023)</w:t>
      </w:r>
    </w:p>
    <w:p w14:paraId="21ECC642" w14:textId="77777777" w:rsidR="0090731D" w:rsidRDefault="0090731D" w:rsidP="0090731D">
      <w:pPr>
        <w:pStyle w:val="ActionText"/>
        <w:ind w:left="648" w:firstLine="0"/>
      </w:pPr>
      <w:r>
        <w:t>(Fav. With Amdt.--April 25, 2024)</w:t>
      </w:r>
    </w:p>
    <w:p w14:paraId="7BEBB59B" w14:textId="77777777" w:rsidR="0090731D" w:rsidRPr="0090731D" w:rsidRDefault="0090731D" w:rsidP="0090731D">
      <w:pPr>
        <w:pStyle w:val="ActionText"/>
        <w:keepNext w:val="0"/>
        <w:ind w:left="648" w:firstLine="0"/>
      </w:pPr>
      <w:r w:rsidRPr="0090731D">
        <w:t>(Amended and read second time--May 02, 2024)</w:t>
      </w:r>
    </w:p>
    <w:p w14:paraId="3252D107" w14:textId="77777777" w:rsidR="0090731D" w:rsidRDefault="0090731D" w:rsidP="0090731D">
      <w:pPr>
        <w:pStyle w:val="ActionText"/>
        <w:keepNext w:val="0"/>
        <w:ind w:left="0" w:firstLine="0"/>
      </w:pPr>
    </w:p>
    <w:p w14:paraId="2FCABC66" w14:textId="77777777" w:rsidR="0090731D" w:rsidRPr="0090731D" w:rsidRDefault="0090731D" w:rsidP="0090731D">
      <w:pPr>
        <w:pStyle w:val="ActionText"/>
      </w:pPr>
      <w:r w:rsidRPr="0090731D">
        <w:rPr>
          <w:b/>
        </w:rPr>
        <w:t>S. 971--</w:t>
      </w:r>
      <w:r w:rsidRPr="0090731D">
        <w:t xml:space="preserve">Senator Hutto: </w:t>
      </w:r>
      <w:r w:rsidRPr="0090731D">
        <w:rPr>
          <w:b/>
        </w:rPr>
        <w:t>A BILL TO AMEND THE SOUTH CAROLINA CODE OF LAWS BY AMENDING SECTION 7-7-100, RELATING TO DESIGNATION OF VOTING PRECINCTS IN BARNWELL COUNTY, SO AS TO IDENTIFY THE VOTING PLACE FOR CERTAIN PRECINCTS.</w:t>
      </w:r>
    </w:p>
    <w:p w14:paraId="176A6481" w14:textId="77777777" w:rsidR="0090731D" w:rsidRDefault="0090731D" w:rsidP="0090731D">
      <w:pPr>
        <w:pStyle w:val="ActionText"/>
        <w:ind w:left="648" w:firstLine="0"/>
      </w:pPr>
      <w:r>
        <w:t>(Barnwell Delegation Com.--April 09, 2024)</w:t>
      </w:r>
    </w:p>
    <w:p w14:paraId="450F1BD3" w14:textId="77777777" w:rsidR="0090731D" w:rsidRDefault="0090731D" w:rsidP="0090731D">
      <w:pPr>
        <w:pStyle w:val="ActionText"/>
        <w:ind w:left="648" w:firstLine="0"/>
      </w:pPr>
      <w:r>
        <w:t>(Favorable--April 30, 2024)</w:t>
      </w:r>
    </w:p>
    <w:p w14:paraId="1847456E" w14:textId="77777777" w:rsidR="0090731D" w:rsidRPr="0090731D" w:rsidRDefault="0090731D" w:rsidP="0090731D">
      <w:pPr>
        <w:pStyle w:val="ActionText"/>
        <w:keepNext w:val="0"/>
        <w:ind w:left="648" w:firstLine="0"/>
      </w:pPr>
      <w:r w:rsidRPr="0090731D">
        <w:t>(Read second time--May 02, 2024)</w:t>
      </w:r>
    </w:p>
    <w:p w14:paraId="7721261C" w14:textId="77777777" w:rsidR="0090731D" w:rsidRDefault="0090731D" w:rsidP="0090731D">
      <w:pPr>
        <w:pStyle w:val="ActionText"/>
        <w:keepNext w:val="0"/>
        <w:ind w:left="0" w:firstLine="0"/>
      </w:pPr>
    </w:p>
    <w:p w14:paraId="192251B9" w14:textId="77777777" w:rsidR="0090731D" w:rsidRPr="0090731D" w:rsidRDefault="0090731D" w:rsidP="0090731D">
      <w:pPr>
        <w:pStyle w:val="ActionText"/>
      </w:pPr>
      <w:r w:rsidRPr="0090731D">
        <w:rPr>
          <w:b/>
        </w:rPr>
        <w:t>S. 305--</w:t>
      </w:r>
      <w:r w:rsidRPr="0090731D">
        <w:t xml:space="preserve">Senators Young, M. Johnson, Kimbrell, Turner, Fanning, Climer, Stephens, Rankin, Loftis, Garrett, Matthews, Adams, Gustafson and Sabb: </w:t>
      </w:r>
      <w:r w:rsidRPr="0090731D">
        <w:rPr>
          <w:b/>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7D82535E" w14:textId="77777777" w:rsidR="0090731D" w:rsidRDefault="0090731D" w:rsidP="0090731D">
      <w:pPr>
        <w:pStyle w:val="ActionText"/>
        <w:ind w:left="648" w:firstLine="0"/>
      </w:pPr>
      <w:r>
        <w:t>(Educ. &amp; Pub. Wks. Com.--February 07, 2024)</w:t>
      </w:r>
    </w:p>
    <w:p w14:paraId="2728EA61" w14:textId="77777777" w:rsidR="0090731D" w:rsidRDefault="0090731D" w:rsidP="0090731D">
      <w:pPr>
        <w:pStyle w:val="ActionText"/>
        <w:ind w:left="648" w:firstLine="0"/>
      </w:pPr>
      <w:r>
        <w:t>(Fav. With Amdt.--April 30, 2024)</w:t>
      </w:r>
    </w:p>
    <w:p w14:paraId="0D51B08E" w14:textId="77777777" w:rsidR="0090731D" w:rsidRPr="0090731D" w:rsidRDefault="0090731D" w:rsidP="0090731D">
      <w:pPr>
        <w:pStyle w:val="ActionText"/>
        <w:keepNext w:val="0"/>
        <w:ind w:left="648" w:firstLine="0"/>
      </w:pPr>
      <w:r w:rsidRPr="0090731D">
        <w:t>(Amended and read second time--May 02, 2024)</w:t>
      </w:r>
    </w:p>
    <w:p w14:paraId="16776E15" w14:textId="77777777" w:rsidR="0090731D" w:rsidRDefault="0090731D" w:rsidP="0090731D">
      <w:pPr>
        <w:pStyle w:val="ActionText"/>
        <w:keepNext w:val="0"/>
        <w:ind w:left="0" w:firstLine="0"/>
      </w:pPr>
    </w:p>
    <w:p w14:paraId="375A9DEC" w14:textId="77777777" w:rsidR="0090731D" w:rsidRPr="0090731D" w:rsidRDefault="0090731D" w:rsidP="0090731D">
      <w:pPr>
        <w:pStyle w:val="ActionText"/>
      </w:pPr>
      <w:r w:rsidRPr="0090731D">
        <w:rPr>
          <w:b/>
        </w:rPr>
        <w:t>S. 124--</w:t>
      </w:r>
      <w:r w:rsidRPr="0090731D">
        <w:t xml:space="preserve">Senators Hembree, Turner and Malloy: </w:t>
      </w:r>
      <w:r w:rsidRPr="0090731D">
        <w:rPr>
          <w:b/>
        </w:rPr>
        <w:t>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243DC94C" w14:textId="77777777" w:rsidR="0090731D" w:rsidRDefault="0090731D" w:rsidP="0090731D">
      <w:pPr>
        <w:pStyle w:val="ActionText"/>
        <w:ind w:left="648" w:firstLine="0"/>
      </w:pPr>
      <w:r>
        <w:t>(Educ. &amp; Pub. Wks. Com.--March 02, 2023)</w:t>
      </w:r>
    </w:p>
    <w:p w14:paraId="14358F36" w14:textId="77777777" w:rsidR="0090731D" w:rsidRDefault="0090731D" w:rsidP="0090731D">
      <w:pPr>
        <w:pStyle w:val="ActionText"/>
        <w:ind w:left="648" w:firstLine="0"/>
      </w:pPr>
      <w:r>
        <w:t>(Fav. With Amdt.--April 30, 2024)</w:t>
      </w:r>
    </w:p>
    <w:p w14:paraId="23E4536C" w14:textId="77777777" w:rsidR="0090731D" w:rsidRPr="0090731D" w:rsidRDefault="0090731D" w:rsidP="0090731D">
      <w:pPr>
        <w:pStyle w:val="ActionText"/>
        <w:keepNext w:val="0"/>
        <w:ind w:left="648" w:firstLine="0"/>
      </w:pPr>
      <w:r w:rsidRPr="0090731D">
        <w:t>(Amended and read second time--May 02, 2024)</w:t>
      </w:r>
    </w:p>
    <w:p w14:paraId="7010DF7C" w14:textId="77777777" w:rsidR="0090731D" w:rsidRDefault="0090731D" w:rsidP="0090731D">
      <w:pPr>
        <w:pStyle w:val="ActionText"/>
        <w:keepNext w:val="0"/>
        <w:ind w:left="0" w:firstLine="0"/>
      </w:pPr>
    </w:p>
    <w:p w14:paraId="06E52AC9" w14:textId="77777777" w:rsidR="0090731D" w:rsidRPr="0090731D" w:rsidRDefault="0090731D" w:rsidP="0090731D">
      <w:pPr>
        <w:pStyle w:val="ActionText"/>
      </w:pPr>
      <w:r w:rsidRPr="0090731D">
        <w:rPr>
          <w:b/>
        </w:rPr>
        <w:t>S. 1005--</w:t>
      </w:r>
      <w:r w:rsidRPr="0090731D">
        <w:t xml:space="preserve">Senators Kimbrell and Talley: </w:t>
      </w:r>
      <w:r w:rsidRPr="0090731D">
        <w:rPr>
          <w:b/>
        </w:rPr>
        <w:t>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42EFD326" w14:textId="77777777" w:rsidR="0090731D" w:rsidRDefault="0090731D" w:rsidP="0090731D">
      <w:pPr>
        <w:pStyle w:val="ActionText"/>
        <w:ind w:left="648" w:firstLine="0"/>
      </w:pPr>
      <w:r>
        <w:t>(Agri., Natl. Res. and Environ. Affrs. Com.--February 29, 2024)</w:t>
      </w:r>
    </w:p>
    <w:p w14:paraId="39F128A0" w14:textId="77777777" w:rsidR="0090731D" w:rsidRDefault="0090731D" w:rsidP="0090731D">
      <w:pPr>
        <w:pStyle w:val="ActionText"/>
        <w:ind w:left="648" w:firstLine="0"/>
      </w:pPr>
      <w:r>
        <w:t>(Fav. With Amdt.--May 01, 2024)</w:t>
      </w:r>
    </w:p>
    <w:p w14:paraId="4E801304" w14:textId="77777777" w:rsidR="0090731D" w:rsidRPr="0090731D" w:rsidRDefault="0090731D" w:rsidP="0090731D">
      <w:pPr>
        <w:pStyle w:val="ActionText"/>
        <w:keepNext w:val="0"/>
        <w:ind w:left="648" w:firstLine="0"/>
      </w:pPr>
      <w:r w:rsidRPr="0090731D">
        <w:t>(Amended and read second time--May 02, 2024)</w:t>
      </w:r>
    </w:p>
    <w:p w14:paraId="4C607862" w14:textId="77777777" w:rsidR="0090731D" w:rsidRDefault="0090731D" w:rsidP="0090731D">
      <w:pPr>
        <w:pStyle w:val="ActionText"/>
        <w:keepNext w:val="0"/>
        <w:ind w:left="0" w:firstLine="0"/>
      </w:pPr>
    </w:p>
    <w:p w14:paraId="42354473" w14:textId="77777777" w:rsidR="0090731D" w:rsidRDefault="0090731D" w:rsidP="0090731D">
      <w:pPr>
        <w:pStyle w:val="ActionText"/>
        <w:ind w:left="0" w:firstLine="0"/>
        <w:jc w:val="center"/>
        <w:rPr>
          <w:b/>
        </w:rPr>
      </w:pPr>
      <w:r>
        <w:rPr>
          <w:b/>
        </w:rPr>
        <w:t>SECOND READING STATEWIDE UNCONTESTED BILLS</w:t>
      </w:r>
    </w:p>
    <w:p w14:paraId="74C3E043" w14:textId="77777777" w:rsidR="0090731D" w:rsidRDefault="0090731D" w:rsidP="0090731D">
      <w:pPr>
        <w:pStyle w:val="ActionText"/>
        <w:ind w:left="0" w:firstLine="0"/>
        <w:jc w:val="center"/>
        <w:rPr>
          <w:b/>
        </w:rPr>
      </w:pPr>
    </w:p>
    <w:p w14:paraId="2DA1F41F" w14:textId="77777777" w:rsidR="0090731D" w:rsidRPr="0090731D" w:rsidRDefault="0090731D" w:rsidP="0090731D">
      <w:pPr>
        <w:pStyle w:val="ActionText"/>
        <w:keepNext w:val="0"/>
      </w:pPr>
      <w:r w:rsidRPr="0090731D">
        <w:rPr>
          <w:b/>
        </w:rPr>
        <w:t>S. 728--</w:t>
      </w:r>
      <w:r w:rsidRPr="0090731D">
        <w:t>(Debate adjourned until Tue., May  07, 2024--May 02, 2024)</w:t>
      </w:r>
    </w:p>
    <w:p w14:paraId="7864C734" w14:textId="77777777" w:rsidR="0090731D" w:rsidRDefault="0090731D" w:rsidP="0090731D">
      <w:pPr>
        <w:pStyle w:val="ActionText"/>
        <w:keepNext w:val="0"/>
        <w:ind w:left="0"/>
      </w:pPr>
    </w:p>
    <w:p w14:paraId="243F1736" w14:textId="77777777" w:rsidR="0090731D" w:rsidRPr="0090731D" w:rsidRDefault="0090731D" w:rsidP="0090731D">
      <w:pPr>
        <w:pStyle w:val="ActionText"/>
        <w:keepNext w:val="0"/>
      </w:pPr>
      <w:r w:rsidRPr="0090731D">
        <w:rPr>
          <w:b/>
        </w:rPr>
        <w:t>S. 1021--</w:t>
      </w:r>
      <w:r w:rsidRPr="0090731D">
        <w:t>(Debate adjourned until Tue., May  07, 2024--May 02, 2024)</w:t>
      </w:r>
    </w:p>
    <w:p w14:paraId="3E7D07C4" w14:textId="77777777" w:rsidR="0090731D" w:rsidRDefault="0090731D" w:rsidP="0090731D">
      <w:pPr>
        <w:pStyle w:val="ActionText"/>
        <w:keepNext w:val="0"/>
        <w:ind w:left="0"/>
      </w:pPr>
    </w:p>
    <w:p w14:paraId="0A8D630A" w14:textId="77777777" w:rsidR="0090731D" w:rsidRPr="0090731D" w:rsidRDefault="0090731D" w:rsidP="0090731D">
      <w:pPr>
        <w:pStyle w:val="ActionText"/>
        <w:keepNext w:val="0"/>
      </w:pPr>
      <w:r w:rsidRPr="0090731D">
        <w:rPr>
          <w:b/>
        </w:rPr>
        <w:t>S. 577--</w:t>
      </w:r>
      <w:r w:rsidRPr="0090731D">
        <w:t>(Debate adjourned until Tue., May  07, 2024--May 02, 2024)</w:t>
      </w:r>
    </w:p>
    <w:p w14:paraId="11167AAB" w14:textId="77777777" w:rsidR="0090731D" w:rsidRDefault="0090731D" w:rsidP="0090731D">
      <w:pPr>
        <w:pStyle w:val="ActionText"/>
        <w:keepNext w:val="0"/>
        <w:ind w:left="0"/>
      </w:pPr>
    </w:p>
    <w:p w14:paraId="25B3EB0B" w14:textId="77777777" w:rsidR="0090731D" w:rsidRPr="0090731D" w:rsidRDefault="0090731D" w:rsidP="0090731D">
      <w:pPr>
        <w:pStyle w:val="ActionText"/>
        <w:keepNext w:val="0"/>
      </w:pPr>
      <w:r w:rsidRPr="0090731D">
        <w:rPr>
          <w:b/>
        </w:rPr>
        <w:t>S. 969--</w:t>
      </w:r>
      <w:r w:rsidRPr="0090731D">
        <w:t>(Debate adjourned until Tue., May  07, 2024--May 02, 2024)</w:t>
      </w:r>
    </w:p>
    <w:p w14:paraId="5502E37B" w14:textId="77777777" w:rsidR="0090731D" w:rsidRDefault="0090731D" w:rsidP="0090731D">
      <w:pPr>
        <w:pStyle w:val="ActionText"/>
        <w:keepNext w:val="0"/>
        <w:ind w:left="0"/>
      </w:pPr>
    </w:p>
    <w:p w14:paraId="27D7112E" w14:textId="77777777" w:rsidR="0090731D" w:rsidRPr="0090731D" w:rsidRDefault="0090731D" w:rsidP="0090731D">
      <w:pPr>
        <w:pStyle w:val="ActionText"/>
        <w:keepNext w:val="0"/>
      </w:pPr>
      <w:r w:rsidRPr="0090731D">
        <w:rPr>
          <w:b/>
        </w:rPr>
        <w:t>S. 862--</w:t>
      </w:r>
      <w:r w:rsidRPr="0090731D">
        <w:t>(Debate adjourned until Tue., May  07, 2024--May 02, 2024)</w:t>
      </w:r>
    </w:p>
    <w:p w14:paraId="193CA7D3" w14:textId="77777777" w:rsidR="0090731D" w:rsidRDefault="0090731D" w:rsidP="0090731D">
      <w:pPr>
        <w:pStyle w:val="ActionText"/>
        <w:keepNext w:val="0"/>
        <w:ind w:left="0"/>
      </w:pPr>
    </w:p>
    <w:p w14:paraId="138EC321" w14:textId="77777777" w:rsidR="0090731D" w:rsidRPr="0090731D" w:rsidRDefault="0090731D" w:rsidP="0090731D">
      <w:pPr>
        <w:pStyle w:val="ActionText"/>
        <w:keepNext w:val="0"/>
      </w:pPr>
      <w:r w:rsidRPr="0090731D">
        <w:rPr>
          <w:b/>
        </w:rPr>
        <w:t>S. 946--</w:t>
      </w:r>
      <w:r w:rsidRPr="0090731D">
        <w:t>(Debate adjourned until Tue., May  07, 2024--May 02, 2024)</w:t>
      </w:r>
    </w:p>
    <w:p w14:paraId="4E4FE4AD" w14:textId="77777777" w:rsidR="0090731D" w:rsidRDefault="0090731D" w:rsidP="0090731D">
      <w:pPr>
        <w:pStyle w:val="ActionText"/>
        <w:keepNext w:val="0"/>
        <w:ind w:left="0"/>
      </w:pPr>
    </w:p>
    <w:p w14:paraId="3B2A5771" w14:textId="77777777" w:rsidR="0090731D" w:rsidRPr="0090731D" w:rsidRDefault="0090731D" w:rsidP="0090731D">
      <w:pPr>
        <w:pStyle w:val="ActionText"/>
        <w:keepNext w:val="0"/>
      </w:pPr>
      <w:r w:rsidRPr="0090731D">
        <w:rPr>
          <w:b/>
        </w:rPr>
        <w:t>S. 241--</w:t>
      </w:r>
      <w:r w:rsidRPr="0090731D">
        <w:t>(Debate adjourned until Tue., May  07, 2024--May 02, 2024)</w:t>
      </w:r>
    </w:p>
    <w:p w14:paraId="7D9D70DA" w14:textId="77777777" w:rsidR="0090731D" w:rsidRDefault="0090731D" w:rsidP="0090731D">
      <w:pPr>
        <w:pStyle w:val="ActionText"/>
        <w:keepNext w:val="0"/>
        <w:ind w:left="0"/>
      </w:pPr>
    </w:p>
    <w:p w14:paraId="4D765ED1" w14:textId="77777777" w:rsidR="0090731D" w:rsidRPr="0090731D" w:rsidRDefault="0090731D" w:rsidP="0090731D">
      <w:pPr>
        <w:pStyle w:val="ActionText"/>
        <w:keepNext w:val="0"/>
      </w:pPr>
      <w:r w:rsidRPr="0090731D">
        <w:rPr>
          <w:b/>
        </w:rPr>
        <w:t>S. 445--</w:t>
      </w:r>
      <w:r w:rsidRPr="0090731D">
        <w:t>(Debate adjourned until Tue., May  07, 2024--May 02, 2024)</w:t>
      </w:r>
    </w:p>
    <w:p w14:paraId="61ED46DA" w14:textId="77777777" w:rsidR="0090731D" w:rsidRDefault="0090731D" w:rsidP="0090731D">
      <w:pPr>
        <w:pStyle w:val="ActionText"/>
        <w:keepNext w:val="0"/>
        <w:ind w:left="0"/>
      </w:pPr>
    </w:p>
    <w:p w14:paraId="72F2AB64" w14:textId="77777777" w:rsidR="0090731D" w:rsidRPr="0090731D" w:rsidRDefault="0090731D" w:rsidP="0090731D">
      <w:pPr>
        <w:pStyle w:val="ActionText"/>
        <w:keepNext w:val="0"/>
      </w:pPr>
      <w:r w:rsidRPr="0090731D">
        <w:rPr>
          <w:b/>
        </w:rPr>
        <w:t>S. 455--</w:t>
      </w:r>
      <w:r w:rsidRPr="0090731D">
        <w:t>(Debate adjourned until Tue., May  07, 2024--May 02, 2024)</w:t>
      </w:r>
    </w:p>
    <w:p w14:paraId="19ABDFE2" w14:textId="77777777" w:rsidR="0090731D" w:rsidRDefault="0090731D" w:rsidP="0090731D">
      <w:pPr>
        <w:pStyle w:val="ActionText"/>
        <w:keepNext w:val="0"/>
        <w:ind w:left="0"/>
      </w:pPr>
    </w:p>
    <w:p w14:paraId="64B2CE13" w14:textId="77777777" w:rsidR="0090731D" w:rsidRPr="0090731D" w:rsidRDefault="0090731D" w:rsidP="0090731D">
      <w:pPr>
        <w:pStyle w:val="ActionText"/>
        <w:keepNext w:val="0"/>
      </w:pPr>
      <w:r w:rsidRPr="0090731D">
        <w:rPr>
          <w:b/>
        </w:rPr>
        <w:t>S. 558--</w:t>
      </w:r>
      <w:r w:rsidRPr="0090731D">
        <w:t>(Debate adjourned until Tue., May  07, 2024--May 02, 2024)</w:t>
      </w:r>
    </w:p>
    <w:p w14:paraId="0CB9650C" w14:textId="77777777" w:rsidR="0090731D" w:rsidRDefault="0090731D" w:rsidP="0090731D">
      <w:pPr>
        <w:pStyle w:val="ActionText"/>
        <w:keepNext w:val="0"/>
        <w:ind w:left="0"/>
      </w:pPr>
    </w:p>
    <w:p w14:paraId="40695D12" w14:textId="77777777" w:rsidR="0090731D" w:rsidRPr="0090731D" w:rsidRDefault="0090731D" w:rsidP="0090731D">
      <w:pPr>
        <w:pStyle w:val="ActionText"/>
        <w:keepNext w:val="0"/>
      </w:pPr>
      <w:r w:rsidRPr="0090731D">
        <w:rPr>
          <w:b/>
        </w:rPr>
        <w:t>S. 858--</w:t>
      </w:r>
      <w:r w:rsidRPr="0090731D">
        <w:t>(Debate adjourned until Tue., May  07, 2024--May 02, 2024)</w:t>
      </w:r>
    </w:p>
    <w:p w14:paraId="7E25B952" w14:textId="77777777" w:rsidR="0090731D" w:rsidRDefault="0090731D" w:rsidP="0090731D">
      <w:pPr>
        <w:pStyle w:val="ActionText"/>
        <w:keepNext w:val="0"/>
        <w:ind w:left="0"/>
      </w:pPr>
    </w:p>
    <w:p w14:paraId="0A8BBD25" w14:textId="77777777" w:rsidR="0090731D" w:rsidRPr="0090731D" w:rsidRDefault="0090731D" w:rsidP="0090731D">
      <w:pPr>
        <w:pStyle w:val="ActionText"/>
        <w:keepNext w:val="0"/>
      </w:pPr>
      <w:r w:rsidRPr="0090731D">
        <w:rPr>
          <w:b/>
        </w:rPr>
        <w:t>S. 1074--</w:t>
      </w:r>
      <w:r w:rsidRPr="0090731D">
        <w:t>(Debate adjourned until Tue., May  07, 2024--May 02, 2024)</w:t>
      </w:r>
    </w:p>
    <w:p w14:paraId="1A0E8203" w14:textId="77777777" w:rsidR="0090731D" w:rsidRDefault="0090731D" w:rsidP="0090731D">
      <w:pPr>
        <w:pStyle w:val="ActionText"/>
        <w:keepNext w:val="0"/>
        <w:ind w:left="0"/>
      </w:pPr>
    </w:p>
    <w:p w14:paraId="78B956B3" w14:textId="77777777" w:rsidR="0090731D" w:rsidRPr="0090731D" w:rsidRDefault="0090731D" w:rsidP="0090731D">
      <w:pPr>
        <w:pStyle w:val="ActionText"/>
        <w:keepNext w:val="0"/>
      </w:pPr>
      <w:r w:rsidRPr="0090731D">
        <w:rPr>
          <w:b/>
        </w:rPr>
        <w:t>S. 134--</w:t>
      </w:r>
      <w:r w:rsidRPr="0090731D">
        <w:t>(Debate adjourned until Tue., May  07, 2024--May 02, 2024)</w:t>
      </w:r>
    </w:p>
    <w:p w14:paraId="27D98DAA" w14:textId="77777777" w:rsidR="0090731D" w:rsidRDefault="0090731D" w:rsidP="0090731D">
      <w:pPr>
        <w:pStyle w:val="ActionText"/>
        <w:keepNext w:val="0"/>
        <w:ind w:left="0"/>
      </w:pPr>
    </w:p>
    <w:p w14:paraId="7697E15F" w14:textId="77777777" w:rsidR="0090731D" w:rsidRPr="0090731D" w:rsidRDefault="0090731D" w:rsidP="0090731D">
      <w:pPr>
        <w:pStyle w:val="ActionText"/>
        <w:keepNext w:val="0"/>
      </w:pPr>
      <w:r w:rsidRPr="0090731D">
        <w:rPr>
          <w:b/>
        </w:rPr>
        <w:t>S. 1188--</w:t>
      </w:r>
      <w:r w:rsidRPr="0090731D">
        <w:t>(Debate adjourned until Tue., May  07, 2024--May 02, 2024)</w:t>
      </w:r>
    </w:p>
    <w:p w14:paraId="1A7D283C" w14:textId="77777777" w:rsidR="0090731D" w:rsidRDefault="0090731D" w:rsidP="0090731D">
      <w:pPr>
        <w:pStyle w:val="ActionText"/>
        <w:keepNext w:val="0"/>
        <w:ind w:left="0"/>
      </w:pPr>
    </w:p>
    <w:p w14:paraId="0C91C1F2" w14:textId="77777777" w:rsidR="0090731D" w:rsidRPr="0090731D" w:rsidRDefault="0090731D" w:rsidP="0090731D">
      <w:pPr>
        <w:pStyle w:val="ActionText"/>
      </w:pPr>
      <w:r w:rsidRPr="0090731D">
        <w:rPr>
          <w:b/>
        </w:rPr>
        <w:t>S. 1051--</w:t>
      </w:r>
      <w:r w:rsidRPr="0090731D">
        <w:t xml:space="preserve">Senators Kimbrell and Talley: </w:t>
      </w:r>
      <w:r w:rsidRPr="0090731D">
        <w:rPr>
          <w:b/>
        </w:rPr>
        <w:t>A BILL TO AMEND THE SOUTH CAROLINA CODE OF LAWS BY AMENDING SECTION 50-25-1330, RELATING TO WATERCRAFT RESTRICTIONS ON LAKE H. TAYLOR BLALOCK, SO AS TO EXTEND THE HUNTING OF WATERFOWL FOR FIVE YEARS.</w:t>
      </w:r>
    </w:p>
    <w:p w14:paraId="37A5A736" w14:textId="77777777" w:rsidR="0090731D" w:rsidRDefault="0090731D" w:rsidP="0090731D">
      <w:pPr>
        <w:pStyle w:val="ActionText"/>
        <w:ind w:left="648" w:firstLine="0"/>
      </w:pPr>
      <w:r>
        <w:t>(Agri., Natl. Res. and Environ. Affrs. Com.--March 28, 2024)</w:t>
      </w:r>
    </w:p>
    <w:p w14:paraId="2196604D" w14:textId="77777777" w:rsidR="0090731D" w:rsidRPr="0090731D" w:rsidRDefault="0090731D" w:rsidP="0090731D">
      <w:pPr>
        <w:pStyle w:val="ActionText"/>
        <w:keepNext w:val="0"/>
        <w:ind w:left="648" w:firstLine="0"/>
      </w:pPr>
      <w:r w:rsidRPr="0090731D">
        <w:t>(Fav. With Amdt.--May 01, 2024)</w:t>
      </w:r>
    </w:p>
    <w:p w14:paraId="13DF68EE" w14:textId="77777777" w:rsidR="0090731D" w:rsidRDefault="0090731D" w:rsidP="0090731D">
      <w:pPr>
        <w:pStyle w:val="ActionText"/>
        <w:keepNext w:val="0"/>
        <w:ind w:left="0" w:firstLine="0"/>
      </w:pPr>
    </w:p>
    <w:p w14:paraId="795B8ED7" w14:textId="77777777" w:rsidR="0090731D" w:rsidRPr="0090731D" w:rsidRDefault="0090731D" w:rsidP="0090731D">
      <w:pPr>
        <w:pStyle w:val="ActionText"/>
      </w:pPr>
      <w:r w:rsidRPr="0090731D">
        <w:rPr>
          <w:b/>
        </w:rPr>
        <w:t>S. 903--</w:t>
      </w:r>
      <w:r w:rsidRPr="0090731D">
        <w:t xml:space="preserve">Senator Campsen: </w:t>
      </w:r>
      <w:r w:rsidRPr="0090731D">
        <w:rPr>
          <w:b/>
        </w:rPr>
        <w:t>A BILL TO AMEND SECTION 5 OF ACT 91 OF 2021, RELATING TO FLOUNDER CATCH LIMITS, SO AS TO REPEAL THE SUNSET CLAUSE.</w:t>
      </w:r>
    </w:p>
    <w:p w14:paraId="05464A97" w14:textId="77777777" w:rsidR="0090731D" w:rsidRDefault="0090731D" w:rsidP="0090731D">
      <w:pPr>
        <w:pStyle w:val="ActionText"/>
        <w:ind w:left="648" w:firstLine="0"/>
      </w:pPr>
      <w:r>
        <w:t>(Agri., Natl. Res. and Environ. Affrs. Com.--February 27, 2024)</w:t>
      </w:r>
    </w:p>
    <w:p w14:paraId="71A6EA2A" w14:textId="77777777" w:rsidR="0090731D" w:rsidRPr="0090731D" w:rsidRDefault="0090731D" w:rsidP="0090731D">
      <w:pPr>
        <w:pStyle w:val="ActionText"/>
        <w:keepNext w:val="0"/>
        <w:ind w:left="648" w:firstLine="0"/>
      </w:pPr>
      <w:r w:rsidRPr="0090731D">
        <w:t>(Fav. With Amdt.--May 01, 2024)</w:t>
      </w:r>
    </w:p>
    <w:p w14:paraId="58B6D4C5" w14:textId="77777777" w:rsidR="0090731D" w:rsidRDefault="0090731D" w:rsidP="0090731D">
      <w:pPr>
        <w:pStyle w:val="ActionText"/>
        <w:keepNext w:val="0"/>
        <w:ind w:left="0" w:firstLine="0"/>
      </w:pPr>
    </w:p>
    <w:p w14:paraId="4C6D3D87" w14:textId="77777777" w:rsidR="0090731D" w:rsidRPr="0090731D" w:rsidRDefault="0090731D" w:rsidP="0090731D">
      <w:pPr>
        <w:pStyle w:val="ActionText"/>
      </w:pPr>
      <w:r w:rsidRPr="0090731D">
        <w:rPr>
          <w:b/>
        </w:rPr>
        <w:t>S. 955--</w:t>
      </w:r>
      <w:r w:rsidRPr="0090731D">
        <w:t xml:space="preserve">Senators Campsen and Matthews: </w:t>
      </w:r>
      <w:r w:rsidRPr="0090731D">
        <w:rPr>
          <w:b/>
        </w:rPr>
        <w:t>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0988BDD2" w14:textId="77777777" w:rsidR="0090731D" w:rsidRDefault="0090731D" w:rsidP="0090731D">
      <w:pPr>
        <w:pStyle w:val="ActionText"/>
        <w:ind w:left="648" w:firstLine="0"/>
      </w:pPr>
      <w:r>
        <w:t>(Agri., Natl. Res. and Environ. Affrs. Com.--April 09, 2024)</w:t>
      </w:r>
    </w:p>
    <w:p w14:paraId="7C82C91A" w14:textId="77777777" w:rsidR="0090731D" w:rsidRPr="0090731D" w:rsidRDefault="0090731D" w:rsidP="0090731D">
      <w:pPr>
        <w:pStyle w:val="ActionText"/>
        <w:keepNext w:val="0"/>
        <w:ind w:left="648" w:firstLine="0"/>
      </w:pPr>
      <w:r w:rsidRPr="0090731D">
        <w:t>(Fav. With Amdt.--May 01, 2024)</w:t>
      </w:r>
    </w:p>
    <w:p w14:paraId="3B9505E1" w14:textId="77777777" w:rsidR="0090731D" w:rsidRDefault="0090731D" w:rsidP="0090731D">
      <w:pPr>
        <w:pStyle w:val="ActionText"/>
        <w:keepNext w:val="0"/>
        <w:ind w:left="0" w:firstLine="0"/>
      </w:pPr>
    </w:p>
    <w:p w14:paraId="30B647A4" w14:textId="77777777" w:rsidR="0090731D" w:rsidRPr="0090731D" w:rsidRDefault="0090731D" w:rsidP="0090731D">
      <w:pPr>
        <w:pStyle w:val="ActionText"/>
      </w:pPr>
      <w:r w:rsidRPr="0090731D">
        <w:rPr>
          <w:b/>
        </w:rPr>
        <w:t>S. 1001--</w:t>
      </w:r>
      <w:r w:rsidRPr="0090731D">
        <w:t xml:space="preserve">Senator Martin: </w:t>
      </w:r>
      <w:r w:rsidRPr="0090731D">
        <w:rPr>
          <w:b/>
        </w:rPr>
        <w:t>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5160878D" w14:textId="77777777" w:rsidR="0090731D" w:rsidRDefault="0090731D" w:rsidP="0090731D">
      <w:pPr>
        <w:pStyle w:val="ActionText"/>
        <w:ind w:left="648" w:firstLine="0"/>
      </w:pPr>
      <w:r>
        <w:t>(Judiciary Com.--February 27, 2024)</w:t>
      </w:r>
    </w:p>
    <w:p w14:paraId="624C8EEC" w14:textId="77777777" w:rsidR="0090731D" w:rsidRPr="0090731D" w:rsidRDefault="0090731D" w:rsidP="0090731D">
      <w:pPr>
        <w:pStyle w:val="ActionText"/>
        <w:keepNext w:val="0"/>
        <w:ind w:left="648" w:firstLine="0"/>
      </w:pPr>
      <w:r w:rsidRPr="0090731D">
        <w:t>(Favorable--May 01, 2024)</w:t>
      </w:r>
    </w:p>
    <w:p w14:paraId="4D8ADAFB" w14:textId="77777777" w:rsidR="0090731D" w:rsidRDefault="0090731D" w:rsidP="0090731D">
      <w:pPr>
        <w:pStyle w:val="ActionText"/>
        <w:keepNext w:val="0"/>
        <w:ind w:left="0" w:firstLine="0"/>
      </w:pPr>
    </w:p>
    <w:p w14:paraId="7116F40B" w14:textId="77777777" w:rsidR="0090731D" w:rsidRPr="0090731D" w:rsidRDefault="0090731D" w:rsidP="0090731D">
      <w:pPr>
        <w:pStyle w:val="ActionText"/>
      </w:pPr>
      <w:r w:rsidRPr="0090731D">
        <w:rPr>
          <w:b/>
        </w:rPr>
        <w:t>S. 841--</w:t>
      </w:r>
      <w:r w:rsidRPr="0090731D">
        <w:t xml:space="preserve">Senators Alexander and Senn: </w:t>
      </w:r>
      <w:r w:rsidRPr="0090731D">
        <w:rPr>
          <w:b/>
        </w:rPr>
        <w:t>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63237011" w14:textId="77777777" w:rsidR="0090731D" w:rsidRDefault="0090731D" w:rsidP="0090731D">
      <w:pPr>
        <w:pStyle w:val="ActionText"/>
        <w:ind w:left="648" w:firstLine="0"/>
      </w:pPr>
      <w:r>
        <w:t>(Judiciary Com.--April 09, 2024)</w:t>
      </w:r>
    </w:p>
    <w:p w14:paraId="4EAD4B2D" w14:textId="77777777" w:rsidR="0090731D" w:rsidRPr="0090731D" w:rsidRDefault="0090731D" w:rsidP="0090731D">
      <w:pPr>
        <w:pStyle w:val="ActionText"/>
        <w:keepNext w:val="0"/>
        <w:ind w:left="648" w:firstLine="0"/>
      </w:pPr>
      <w:r w:rsidRPr="0090731D">
        <w:t>(Fav. With Amdt.--May 01, 2024)</w:t>
      </w:r>
    </w:p>
    <w:p w14:paraId="0841DACF" w14:textId="77777777" w:rsidR="0090731D" w:rsidRDefault="0090731D" w:rsidP="0090731D">
      <w:pPr>
        <w:pStyle w:val="ActionText"/>
        <w:keepNext w:val="0"/>
        <w:ind w:left="0" w:firstLine="0"/>
      </w:pPr>
    </w:p>
    <w:p w14:paraId="377E0C5A" w14:textId="77777777" w:rsidR="0090731D" w:rsidRPr="0090731D" w:rsidRDefault="0090731D" w:rsidP="0090731D">
      <w:pPr>
        <w:pStyle w:val="ActionText"/>
      </w:pPr>
      <w:r w:rsidRPr="0090731D">
        <w:rPr>
          <w:b/>
        </w:rPr>
        <w:t>S. 112--</w:t>
      </w:r>
      <w:r w:rsidRPr="0090731D">
        <w:t xml:space="preserve">Senators Allen, Hembree and Shealy: </w:t>
      </w:r>
      <w:r w:rsidRPr="0090731D">
        <w:rPr>
          <w:b/>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6FC5F4E6" w14:textId="77777777" w:rsidR="0090731D" w:rsidRDefault="0090731D" w:rsidP="0090731D">
      <w:pPr>
        <w:pStyle w:val="ActionText"/>
        <w:ind w:left="648" w:firstLine="0"/>
      </w:pPr>
      <w:r>
        <w:t>(Judiciary Com.--March 28, 2023)</w:t>
      </w:r>
    </w:p>
    <w:p w14:paraId="77B754D8" w14:textId="77777777" w:rsidR="0090731D" w:rsidRPr="0090731D" w:rsidRDefault="0090731D" w:rsidP="0090731D">
      <w:pPr>
        <w:pStyle w:val="ActionText"/>
        <w:keepNext w:val="0"/>
        <w:ind w:left="648" w:firstLine="0"/>
      </w:pPr>
      <w:r w:rsidRPr="0090731D">
        <w:t>(Favorable--May 01, 2024)</w:t>
      </w:r>
    </w:p>
    <w:p w14:paraId="3B1D4BB6" w14:textId="77777777" w:rsidR="0090731D" w:rsidRDefault="0090731D" w:rsidP="0090731D">
      <w:pPr>
        <w:pStyle w:val="ActionText"/>
        <w:keepNext w:val="0"/>
        <w:ind w:left="0" w:firstLine="0"/>
      </w:pPr>
    </w:p>
    <w:p w14:paraId="7FE786FE" w14:textId="77777777" w:rsidR="0090731D" w:rsidRPr="0090731D" w:rsidRDefault="0090731D" w:rsidP="0090731D">
      <w:pPr>
        <w:pStyle w:val="ActionText"/>
      </w:pPr>
      <w:r w:rsidRPr="0090731D">
        <w:rPr>
          <w:b/>
        </w:rPr>
        <w:t>S. 954--</w:t>
      </w:r>
      <w:r w:rsidRPr="0090731D">
        <w:t xml:space="preserve">Senators Hembree, Senn and Rankin: </w:t>
      </w:r>
      <w:r w:rsidRPr="0090731D">
        <w:rPr>
          <w:b/>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6557C4ED" w14:textId="77777777" w:rsidR="0090731D" w:rsidRDefault="0090731D" w:rsidP="0090731D">
      <w:pPr>
        <w:pStyle w:val="ActionText"/>
        <w:ind w:left="648" w:firstLine="0"/>
      </w:pPr>
      <w:r>
        <w:t>(Judiciary Com.--March 26, 2024)</w:t>
      </w:r>
    </w:p>
    <w:p w14:paraId="45106022" w14:textId="77777777" w:rsidR="0090731D" w:rsidRPr="0090731D" w:rsidRDefault="0090731D" w:rsidP="0090731D">
      <w:pPr>
        <w:pStyle w:val="ActionText"/>
        <w:keepNext w:val="0"/>
        <w:ind w:left="648" w:firstLine="0"/>
      </w:pPr>
      <w:r w:rsidRPr="0090731D">
        <w:t>(Fav. With Amdt.--May 01, 2024)</w:t>
      </w:r>
    </w:p>
    <w:p w14:paraId="0AEFF719" w14:textId="77777777" w:rsidR="0090731D" w:rsidRDefault="0090731D" w:rsidP="0090731D">
      <w:pPr>
        <w:pStyle w:val="ActionText"/>
        <w:keepNext w:val="0"/>
        <w:ind w:left="0" w:firstLine="0"/>
      </w:pPr>
    </w:p>
    <w:p w14:paraId="06835AB6" w14:textId="77777777" w:rsidR="0090731D" w:rsidRPr="0090731D" w:rsidRDefault="0090731D" w:rsidP="0090731D">
      <w:pPr>
        <w:pStyle w:val="ActionText"/>
      </w:pPr>
      <w:r w:rsidRPr="0090731D">
        <w:rPr>
          <w:b/>
        </w:rPr>
        <w:t>S. 947--</w:t>
      </w:r>
      <w:r w:rsidRPr="0090731D">
        <w:t xml:space="preserve">Senators Hembree, Senn, McLeod and Rankin: </w:t>
      </w:r>
      <w:r w:rsidRPr="0090731D">
        <w:rPr>
          <w:b/>
        </w:rPr>
        <w:t>A BILL TO AMEND THE SOUTH CAROLINA CODE OF LAWS BY AMENDING SECTION 16-3-910, RELATING TO KIDNAPPING, SO AS TO ALLOW SENTENCING FOR THE CRIME OF KIDNAPPING AND OTHER CRIMES.</w:t>
      </w:r>
    </w:p>
    <w:p w14:paraId="228C2AE7" w14:textId="77777777" w:rsidR="0090731D" w:rsidRDefault="0090731D" w:rsidP="0090731D">
      <w:pPr>
        <w:pStyle w:val="ActionText"/>
        <w:ind w:left="648" w:firstLine="0"/>
      </w:pPr>
      <w:r>
        <w:t>(Judiciary Com.--March 05, 2024)</w:t>
      </w:r>
    </w:p>
    <w:p w14:paraId="76DF27A1" w14:textId="77777777" w:rsidR="0090731D" w:rsidRPr="0090731D" w:rsidRDefault="0090731D" w:rsidP="0090731D">
      <w:pPr>
        <w:pStyle w:val="ActionText"/>
        <w:keepNext w:val="0"/>
        <w:ind w:left="648" w:firstLine="0"/>
      </w:pPr>
      <w:r w:rsidRPr="0090731D">
        <w:t>(Favorable--May 01, 2024)</w:t>
      </w:r>
    </w:p>
    <w:p w14:paraId="2887157F" w14:textId="77777777" w:rsidR="0090731D" w:rsidRDefault="0090731D" w:rsidP="0090731D">
      <w:pPr>
        <w:pStyle w:val="ActionText"/>
        <w:keepNext w:val="0"/>
        <w:ind w:left="0" w:firstLine="0"/>
      </w:pPr>
    </w:p>
    <w:p w14:paraId="2FAE814B" w14:textId="77777777" w:rsidR="0090731D" w:rsidRPr="0090731D" w:rsidRDefault="0090731D" w:rsidP="0090731D">
      <w:pPr>
        <w:pStyle w:val="ActionText"/>
      </w:pPr>
      <w:r w:rsidRPr="0090731D">
        <w:rPr>
          <w:b/>
        </w:rPr>
        <w:t>S. 1166--</w:t>
      </w:r>
      <w:r w:rsidRPr="0090731D">
        <w:t xml:space="preserve">Senators Tedder, Stephens and Rice: </w:t>
      </w:r>
      <w:r w:rsidRPr="0090731D">
        <w:rPr>
          <w:b/>
        </w:rPr>
        <w:t>A BILL TO AMEND THE SOUTH CAROLINA CODE OF LAWS BY AMENDING SECTION 17-1-65, RELATING TO THE S.C. CONSTITUTIONAL CARRY/SECOND AMENDMENT PRESERVATION ACT OF 2024, SO AS TO PROVIDE THE STATE MUST DISMISS CERTAIN PENDING UNLAWFUL HANDGUN POSSESSION CHARGES.</w:t>
      </w:r>
    </w:p>
    <w:p w14:paraId="0A7D4590" w14:textId="77777777" w:rsidR="0090731D" w:rsidRDefault="0090731D" w:rsidP="0090731D">
      <w:pPr>
        <w:pStyle w:val="ActionText"/>
        <w:ind w:left="648" w:firstLine="0"/>
      </w:pPr>
      <w:r>
        <w:t>(Judiciary Com.--April 23, 2024)</w:t>
      </w:r>
    </w:p>
    <w:p w14:paraId="42D95382" w14:textId="77777777" w:rsidR="0090731D" w:rsidRPr="0090731D" w:rsidRDefault="0090731D" w:rsidP="0090731D">
      <w:pPr>
        <w:pStyle w:val="ActionText"/>
        <w:keepNext w:val="0"/>
        <w:ind w:left="648" w:firstLine="0"/>
      </w:pPr>
      <w:r w:rsidRPr="0090731D">
        <w:t>(Fav. With Amdt.--May 01, 2024)</w:t>
      </w:r>
    </w:p>
    <w:p w14:paraId="1EF399BD" w14:textId="77777777" w:rsidR="0090731D" w:rsidRDefault="0090731D" w:rsidP="0090731D">
      <w:pPr>
        <w:pStyle w:val="ActionText"/>
        <w:keepNext w:val="0"/>
        <w:ind w:left="0" w:firstLine="0"/>
      </w:pPr>
    </w:p>
    <w:p w14:paraId="28E8F2FA" w14:textId="77777777" w:rsidR="0090731D" w:rsidRPr="0090731D" w:rsidRDefault="0090731D" w:rsidP="0090731D">
      <w:pPr>
        <w:pStyle w:val="ActionText"/>
      </w:pPr>
      <w:r w:rsidRPr="0090731D">
        <w:rPr>
          <w:b/>
        </w:rPr>
        <w:t>S. 207--</w:t>
      </w:r>
      <w:r w:rsidRPr="0090731D">
        <w:t xml:space="preserve">Senator Fanning: </w:t>
      </w:r>
      <w:r w:rsidRPr="0090731D">
        <w:rPr>
          <w:b/>
        </w:rPr>
        <w:t>A BILL TO AMEND THE SOUTH CAROLINA CODE OF LAWS BY ADDING SECTION 57-23-1160 SO AS TO CREATE THE PIEDMONT GATEWAY SCENIC BYWAY AND TO IDENTIFY THE THREE SEGMENTS THAT COMPRISE THE BYWAY.</w:t>
      </w:r>
    </w:p>
    <w:p w14:paraId="19BB0FA4" w14:textId="77777777" w:rsidR="0090731D" w:rsidRDefault="0090731D" w:rsidP="0090731D">
      <w:pPr>
        <w:pStyle w:val="ActionText"/>
        <w:ind w:left="648" w:firstLine="0"/>
      </w:pPr>
      <w:r>
        <w:t>(Educ. &amp; Pub. Wks. Com.--March 15, 2023)</w:t>
      </w:r>
    </w:p>
    <w:p w14:paraId="015FE261" w14:textId="77777777" w:rsidR="0090731D" w:rsidRPr="0090731D" w:rsidRDefault="0090731D" w:rsidP="0090731D">
      <w:pPr>
        <w:pStyle w:val="ActionText"/>
        <w:keepNext w:val="0"/>
        <w:ind w:left="648" w:firstLine="0"/>
      </w:pPr>
      <w:r w:rsidRPr="0090731D">
        <w:t>(Favorable--May 01, 2024)</w:t>
      </w:r>
    </w:p>
    <w:p w14:paraId="7B84B73C" w14:textId="77777777" w:rsidR="0090731D" w:rsidRDefault="0090731D" w:rsidP="0090731D">
      <w:pPr>
        <w:pStyle w:val="ActionText"/>
        <w:keepNext w:val="0"/>
        <w:ind w:left="0" w:firstLine="0"/>
      </w:pPr>
    </w:p>
    <w:p w14:paraId="40B46D72" w14:textId="77777777" w:rsidR="0090731D" w:rsidRPr="0090731D" w:rsidRDefault="0090731D" w:rsidP="0090731D">
      <w:pPr>
        <w:pStyle w:val="ActionText"/>
      </w:pPr>
      <w:r w:rsidRPr="0090731D">
        <w:rPr>
          <w:b/>
        </w:rPr>
        <w:t>S. 968--</w:t>
      </w:r>
      <w:r w:rsidRPr="0090731D">
        <w:t xml:space="preserve">Senators Peeler and Rankin: </w:t>
      </w:r>
      <w:r w:rsidRPr="0090731D">
        <w:rPr>
          <w:b/>
        </w:rPr>
        <w:t>A BILL TO AMEND THE SOUTH CAROLINA CODE OF LAWS BY AMENDING SECTION 56-1-80(A)(6) AND (B), RELATING TO APPLICATIONS FOR DRIVER'S LICENSE OR PERMIT, SO AS TO ALLOW AN APPLICANT TO VOLUNTARILY DISCLOSE HIS BLOOD TYPE.</w:t>
      </w:r>
    </w:p>
    <w:p w14:paraId="38EF75AD" w14:textId="77777777" w:rsidR="0090731D" w:rsidRDefault="0090731D" w:rsidP="0090731D">
      <w:pPr>
        <w:pStyle w:val="ActionText"/>
        <w:ind w:left="648" w:firstLine="0"/>
      </w:pPr>
      <w:r>
        <w:t>(Educ. &amp; Pub. Wks. Com.--March 20, 2024)</w:t>
      </w:r>
    </w:p>
    <w:p w14:paraId="035B0D39" w14:textId="77777777" w:rsidR="0090731D" w:rsidRPr="0090731D" w:rsidRDefault="0090731D" w:rsidP="0090731D">
      <w:pPr>
        <w:pStyle w:val="ActionText"/>
        <w:keepNext w:val="0"/>
        <w:ind w:left="648" w:firstLine="0"/>
      </w:pPr>
      <w:r w:rsidRPr="0090731D">
        <w:t>(Favorable--May 01, 2024)</w:t>
      </w:r>
    </w:p>
    <w:p w14:paraId="28436A2B" w14:textId="77777777" w:rsidR="0090731D" w:rsidRDefault="0090731D" w:rsidP="0090731D">
      <w:pPr>
        <w:pStyle w:val="ActionText"/>
        <w:keepNext w:val="0"/>
        <w:ind w:left="0" w:firstLine="0"/>
      </w:pPr>
    </w:p>
    <w:p w14:paraId="7D07E255" w14:textId="77777777" w:rsidR="0090731D" w:rsidRPr="0090731D" w:rsidRDefault="0090731D" w:rsidP="0090731D">
      <w:pPr>
        <w:pStyle w:val="ActionText"/>
      </w:pPr>
      <w:r w:rsidRPr="0090731D">
        <w:rPr>
          <w:b/>
        </w:rPr>
        <w:t>S. 974--</w:t>
      </w:r>
      <w:r w:rsidRPr="0090731D">
        <w:t xml:space="preserve">Senator Bennett: </w:t>
      </w:r>
      <w:r w:rsidRPr="0090731D">
        <w:rPr>
          <w:b/>
        </w:rPr>
        <w:t>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6211A079" w14:textId="77777777" w:rsidR="0090731D" w:rsidRDefault="0090731D" w:rsidP="0090731D">
      <w:pPr>
        <w:pStyle w:val="ActionText"/>
        <w:ind w:left="648" w:firstLine="0"/>
      </w:pPr>
      <w:r>
        <w:t>(Educ. &amp; Pub. Wks. Com.--February 27, 2024)</w:t>
      </w:r>
    </w:p>
    <w:p w14:paraId="740F36F9" w14:textId="77777777" w:rsidR="0090731D" w:rsidRPr="0090731D" w:rsidRDefault="0090731D" w:rsidP="0090731D">
      <w:pPr>
        <w:pStyle w:val="ActionText"/>
        <w:keepNext w:val="0"/>
        <w:ind w:left="648" w:firstLine="0"/>
      </w:pPr>
      <w:r w:rsidRPr="0090731D">
        <w:t>(Favorable--May 01, 2024)</w:t>
      </w:r>
    </w:p>
    <w:p w14:paraId="187E822F" w14:textId="77777777" w:rsidR="0090731D" w:rsidRDefault="0090731D" w:rsidP="0090731D">
      <w:pPr>
        <w:pStyle w:val="ActionText"/>
        <w:keepNext w:val="0"/>
        <w:ind w:left="0" w:firstLine="0"/>
      </w:pPr>
    </w:p>
    <w:p w14:paraId="2F6A1AFB" w14:textId="77777777" w:rsidR="0090731D" w:rsidRPr="0090731D" w:rsidRDefault="0090731D" w:rsidP="0090731D">
      <w:pPr>
        <w:pStyle w:val="ActionText"/>
      </w:pPr>
      <w:r w:rsidRPr="0090731D">
        <w:rPr>
          <w:b/>
        </w:rPr>
        <w:t>S. 125--</w:t>
      </w:r>
      <w:r w:rsidRPr="0090731D">
        <w:t xml:space="preserve">Senators Hembree, Turner, Young, Setzler, Fanning and Climer: </w:t>
      </w:r>
      <w:r w:rsidRPr="0090731D">
        <w:rPr>
          <w:b/>
        </w:rPr>
        <w:t>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6D4B96D8" w14:textId="77777777" w:rsidR="0090731D" w:rsidRDefault="0090731D" w:rsidP="0090731D">
      <w:pPr>
        <w:pStyle w:val="ActionText"/>
        <w:ind w:left="648" w:firstLine="0"/>
      </w:pPr>
      <w:r>
        <w:t>(Educ. &amp; Pub. Wks. Com.--March 07, 2023)</w:t>
      </w:r>
    </w:p>
    <w:p w14:paraId="3C427FF6" w14:textId="77777777" w:rsidR="0090731D" w:rsidRPr="0090731D" w:rsidRDefault="0090731D" w:rsidP="0090731D">
      <w:pPr>
        <w:pStyle w:val="ActionText"/>
        <w:keepNext w:val="0"/>
        <w:ind w:left="648" w:firstLine="0"/>
      </w:pPr>
      <w:r w:rsidRPr="0090731D">
        <w:t>(Fav. With Amdt.--May 01, 2024)</w:t>
      </w:r>
    </w:p>
    <w:p w14:paraId="06C28F5E" w14:textId="77777777" w:rsidR="0090731D" w:rsidRDefault="0090731D" w:rsidP="0090731D">
      <w:pPr>
        <w:pStyle w:val="ActionText"/>
        <w:keepNext w:val="0"/>
        <w:ind w:left="0" w:firstLine="0"/>
      </w:pPr>
    </w:p>
    <w:p w14:paraId="4AF5CAA6" w14:textId="77777777" w:rsidR="0090731D" w:rsidRPr="0090731D" w:rsidRDefault="0090731D" w:rsidP="0090731D">
      <w:pPr>
        <w:pStyle w:val="ActionText"/>
      </w:pPr>
      <w:r w:rsidRPr="0090731D">
        <w:rPr>
          <w:b/>
        </w:rPr>
        <w:t>S. 881--</w:t>
      </w:r>
      <w:r w:rsidRPr="0090731D">
        <w:t xml:space="preserve">Senators M. Johnson, McLeod, Devine and Rankin: </w:t>
      </w:r>
      <w:r w:rsidRPr="0090731D">
        <w:rPr>
          <w:b/>
        </w:rPr>
        <w:t>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1A57F3E8" w14:textId="77777777" w:rsidR="0090731D" w:rsidRDefault="0090731D" w:rsidP="0090731D">
      <w:pPr>
        <w:pStyle w:val="ActionText"/>
        <w:ind w:left="648" w:firstLine="0"/>
      </w:pPr>
      <w:r>
        <w:t>(Labor, Com. &amp; Ind. Com.--March 05, 2024)</w:t>
      </w:r>
    </w:p>
    <w:p w14:paraId="73A91193" w14:textId="77777777" w:rsidR="0090731D" w:rsidRPr="0090731D" w:rsidRDefault="0090731D" w:rsidP="0090731D">
      <w:pPr>
        <w:pStyle w:val="ActionText"/>
        <w:keepNext w:val="0"/>
        <w:ind w:left="648" w:firstLine="0"/>
      </w:pPr>
      <w:r w:rsidRPr="0090731D">
        <w:t>(Favorable--May 01, 2024)</w:t>
      </w:r>
    </w:p>
    <w:p w14:paraId="77C60BFD" w14:textId="77777777" w:rsidR="0090731D" w:rsidRDefault="0090731D" w:rsidP="0090731D">
      <w:pPr>
        <w:pStyle w:val="ActionText"/>
        <w:keepNext w:val="0"/>
        <w:ind w:left="0" w:firstLine="0"/>
      </w:pPr>
    </w:p>
    <w:p w14:paraId="5FFDAE67" w14:textId="77777777" w:rsidR="0090731D" w:rsidRPr="0090731D" w:rsidRDefault="0090731D" w:rsidP="0090731D">
      <w:pPr>
        <w:pStyle w:val="ActionText"/>
      </w:pPr>
      <w:r w:rsidRPr="0090731D">
        <w:rPr>
          <w:b/>
        </w:rPr>
        <w:t>S. 434--</w:t>
      </w:r>
      <w:r w:rsidRPr="0090731D">
        <w:t xml:space="preserve">Senator Alexander: </w:t>
      </w:r>
      <w:r w:rsidRPr="0090731D">
        <w:rPr>
          <w:b/>
        </w:rPr>
        <w:t>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23749A84" w14:textId="77777777" w:rsidR="0090731D" w:rsidRDefault="0090731D" w:rsidP="0090731D">
      <w:pPr>
        <w:pStyle w:val="ActionText"/>
        <w:ind w:left="648" w:firstLine="0"/>
      </w:pPr>
      <w:r>
        <w:t>(Labor, Com. &amp; Ind. Com.--March 21, 2024)</w:t>
      </w:r>
    </w:p>
    <w:p w14:paraId="1FEE4723" w14:textId="77777777" w:rsidR="0090731D" w:rsidRPr="0090731D" w:rsidRDefault="0090731D" w:rsidP="0090731D">
      <w:pPr>
        <w:pStyle w:val="ActionText"/>
        <w:keepNext w:val="0"/>
        <w:ind w:left="648" w:firstLine="0"/>
      </w:pPr>
      <w:r w:rsidRPr="0090731D">
        <w:t>(Fav. With Amdt.--May 01, 2024)</w:t>
      </w:r>
    </w:p>
    <w:p w14:paraId="116D224F" w14:textId="77777777" w:rsidR="0090731D" w:rsidRDefault="0090731D" w:rsidP="0090731D">
      <w:pPr>
        <w:pStyle w:val="ActionText"/>
        <w:keepNext w:val="0"/>
        <w:ind w:left="0" w:firstLine="0"/>
      </w:pPr>
    </w:p>
    <w:p w14:paraId="041320B0" w14:textId="77777777" w:rsidR="0090731D" w:rsidRPr="0090731D" w:rsidRDefault="0090731D" w:rsidP="0090731D">
      <w:pPr>
        <w:pStyle w:val="ActionText"/>
      </w:pPr>
      <w:r w:rsidRPr="0090731D">
        <w:rPr>
          <w:b/>
        </w:rPr>
        <w:t>S. 700--</w:t>
      </w:r>
      <w:r w:rsidRPr="0090731D">
        <w:t xml:space="preserve">Senator Davis: </w:t>
      </w:r>
      <w:r w:rsidRPr="0090731D">
        <w:rPr>
          <w:b/>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7748F53A" w14:textId="77777777" w:rsidR="0090731D" w:rsidRDefault="0090731D" w:rsidP="0090731D">
      <w:pPr>
        <w:pStyle w:val="ActionText"/>
        <w:ind w:left="648" w:firstLine="0"/>
      </w:pPr>
      <w:r>
        <w:t>(Labor, Com. &amp; Ind. Com.--February 06, 2024)</w:t>
      </w:r>
    </w:p>
    <w:p w14:paraId="7AACF612" w14:textId="77777777" w:rsidR="0090731D" w:rsidRPr="0090731D" w:rsidRDefault="0090731D" w:rsidP="0090731D">
      <w:pPr>
        <w:pStyle w:val="ActionText"/>
        <w:keepNext w:val="0"/>
        <w:ind w:left="648" w:firstLine="0"/>
      </w:pPr>
      <w:r w:rsidRPr="0090731D">
        <w:t>(Fav. With Amdt.--May 01, 2024)</w:t>
      </w:r>
    </w:p>
    <w:p w14:paraId="4F5B55E0" w14:textId="77777777" w:rsidR="0090731D" w:rsidRDefault="0090731D" w:rsidP="0090731D">
      <w:pPr>
        <w:pStyle w:val="ActionText"/>
        <w:keepNext w:val="0"/>
        <w:ind w:left="0" w:firstLine="0"/>
      </w:pPr>
    </w:p>
    <w:p w14:paraId="49881A39" w14:textId="77777777" w:rsidR="0090731D" w:rsidRPr="0090731D" w:rsidRDefault="0090731D" w:rsidP="0090731D">
      <w:pPr>
        <w:pStyle w:val="ActionText"/>
      </w:pPr>
      <w:r w:rsidRPr="0090731D">
        <w:rPr>
          <w:b/>
        </w:rPr>
        <w:t>S. 1099--</w:t>
      </w:r>
      <w:r w:rsidRPr="0090731D">
        <w:t xml:space="preserve">Senator Verdin: </w:t>
      </w:r>
      <w:r w:rsidRPr="0090731D">
        <w:rPr>
          <w:b/>
        </w:rPr>
        <w:t>A BILL TO AMEND THE SOUTH CAROLINA CODE OF LAWS BY AMENDING SECTION 7-7-360, RELATING TO DESIGNATION OF VOTING PRECINCTS IN LAURENS COUNTY, SO AS TO REDESIGNATE THE MAP NUMBER ON WHICH THESE PRECINCTS ARE DELINEATED.</w:t>
      </w:r>
    </w:p>
    <w:p w14:paraId="3B381142" w14:textId="77777777" w:rsidR="0090731D" w:rsidRDefault="0090731D" w:rsidP="0090731D">
      <w:pPr>
        <w:pStyle w:val="ActionText"/>
        <w:ind w:left="648" w:firstLine="0"/>
      </w:pPr>
      <w:r>
        <w:t>(Judiciary Com.--March 28, 2024)</w:t>
      </w:r>
    </w:p>
    <w:p w14:paraId="629C81CA" w14:textId="77777777" w:rsidR="0090731D" w:rsidRPr="0090731D" w:rsidRDefault="0090731D" w:rsidP="0090731D">
      <w:pPr>
        <w:pStyle w:val="ActionText"/>
        <w:keepNext w:val="0"/>
        <w:ind w:left="648" w:firstLine="0"/>
      </w:pPr>
      <w:r w:rsidRPr="0090731D">
        <w:t>(Recalled--May 02, 2024)</w:t>
      </w:r>
    </w:p>
    <w:p w14:paraId="19CDCD7B" w14:textId="77777777" w:rsidR="0090731D" w:rsidRDefault="0090731D" w:rsidP="0090731D">
      <w:pPr>
        <w:pStyle w:val="ActionText"/>
        <w:keepNext w:val="0"/>
        <w:ind w:left="0" w:firstLine="0"/>
      </w:pPr>
    </w:p>
    <w:p w14:paraId="3E11DAE4" w14:textId="77777777" w:rsidR="0090731D" w:rsidRDefault="0090731D" w:rsidP="0090731D">
      <w:pPr>
        <w:pStyle w:val="ActionText"/>
        <w:ind w:left="0" w:firstLine="0"/>
        <w:jc w:val="center"/>
        <w:rPr>
          <w:b/>
        </w:rPr>
      </w:pPr>
      <w:r>
        <w:rPr>
          <w:b/>
        </w:rPr>
        <w:t>WITHDRAWAL OF OBJECTIONS/REQUEST FOR DEBATE</w:t>
      </w:r>
    </w:p>
    <w:p w14:paraId="0322AE51" w14:textId="77777777" w:rsidR="0090731D" w:rsidRDefault="0090731D" w:rsidP="0090731D">
      <w:pPr>
        <w:pStyle w:val="ActionText"/>
        <w:ind w:left="0" w:firstLine="0"/>
        <w:jc w:val="center"/>
        <w:rPr>
          <w:b/>
        </w:rPr>
      </w:pPr>
    </w:p>
    <w:p w14:paraId="079DF518" w14:textId="77777777" w:rsidR="0090731D" w:rsidRDefault="0090731D" w:rsidP="0090731D">
      <w:pPr>
        <w:pStyle w:val="ActionText"/>
        <w:ind w:left="0" w:firstLine="0"/>
        <w:jc w:val="center"/>
        <w:rPr>
          <w:b/>
        </w:rPr>
      </w:pPr>
      <w:r>
        <w:rPr>
          <w:b/>
        </w:rPr>
        <w:t>UNANIMOUS CONSENT REQUESTS</w:t>
      </w:r>
    </w:p>
    <w:p w14:paraId="3E95EFB1" w14:textId="77777777" w:rsidR="0090731D" w:rsidRDefault="0090731D" w:rsidP="0090731D">
      <w:pPr>
        <w:pStyle w:val="ActionText"/>
        <w:ind w:left="0" w:firstLine="0"/>
        <w:jc w:val="center"/>
        <w:rPr>
          <w:b/>
        </w:rPr>
      </w:pPr>
    </w:p>
    <w:p w14:paraId="74F732D4" w14:textId="77777777" w:rsidR="0090731D" w:rsidRDefault="0090731D" w:rsidP="0090731D">
      <w:pPr>
        <w:pStyle w:val="ActionText"/>
        <w:ind w:left="0" w:firstLine="0"/>
        <w:jc w:val="center"/>
        <w:rPr>
          <w:b/>
        </w:rPr>
      </w:pPr>
      <w:r>
        <w:rPr>
          <w:b/>
        </w:rPr>
        <w:t>VETO ON:</w:t>
      </w:r>
    </w:p>
    <w:p w14:paraId="40B44A67" w14:textId="77777777" w:rsidR="0090731D" w:rsidRDefault="0090731D" w:rsidP="0090731D">
      <w:pPr>
        <w:pStyle w:val="ActionText"/>
        <w:ind w:left="0" w:firstLine="0"/>
        <w:jc w:val="center"/>
        <w:rPr>
          <w:b/>
        </w:rPr>
      </w:pPr>
    </w:p>
    <w:p w14:paraId="20D7E4DF" w14:textId="7B36A499" w:rsidR="0090731D" w:rsidRPr="0090731D" w:rsidRDefault="00BE3164" w:rsidP="00BE3164">
      <w:pPr>
        <w:pStyle w:val="ActionText"/>
      </w:pPr>
      <w:r>
        <w:rPr>
          <w:b/>
        </w:rPr>
        <w:t xml:space="preserve">R. 102, </w:t>
      </w:r>
      <w:r w:rsidR="0090731D" w:rsidRPr="0090731D">
        <w:rPr>
          <w:b/>
        </w:rPr>
        <w:t>H. 4300--</w:t>
      </w:r>
      <w:r w:rsidR="0090731D" w:rsidRPr="0090731D">
        <w:t>(Continued--February 06, 2024)</w:t>
      </w:r>
    </w:p>
    <w:p w14:paraId="1DCE2434" w14:textId="77777777" w:rsidR="0090731D" w:rsidRDefault="0090731D" w:rsidP="0090731D">
      <w:pPr>
        <w:pStyle w:val="ActionText"/>
        <w:keepNext w:val="0"/>
        <w:ind w:left="0" w:firstLine="0"/>
      </w:pPr>
    </w:p>
    <w:p w14:paraId="716F5DA5" w14:textId="77777777" w:rsidR="0090731D" w:rsidRDefault="0090731D" w:rsidP="0090731D">
      <w:pPr>
        <w:pStyle w:val="ActionText"/>
        <w:ind w:left="0" w:firstLine="0"/>
        <w:jc w:val="center"/>
        <w:rPr>
          <w:b/>
        </w:rPr>
      </w:pPr>
      <w:r>
        <w:rPr>
          <w:b/>
        </w:rPr>
        <w:t>SENATE AMENDMENTS ON</w:t>
      </w:r>
    </w:p>
    <w:p w14:paraId="380F6725" w14:textId="77777777" w:rsidR="0090731D" w:rsidRDefault="0090731D" w:rsidP="0090731D">
      <w:pPr>
        <w:pStyle w:val="ActionText"/>
        <w:ind w:left="0" w:firstLine="0"/>
        <w:jc w:val="center"/>
        <w:rPr>
          <w:b/>
        </w:rPr>
      </w:pPr>
    </w:p>
    <w:p w14:paraId="194C1BBA" w14:textId="7A5584C8" w:rsidR="0090731D" w:rsidRPr="0090731D" w:rsidRDefault="0090731D" w:rsidP="0090731D">
      <w:pPr>
        <w:pStyle w:val="ActionText"/>
        <w:keepNext w:val="0"/>
      </w:pPr>
      <w:r w:rsidRPr="0090731D">
        <w:rPr>
          <w:b/>
        </w:rPr>
        <w:t>S. 557--</w:t>
      </w:r>
      <w:r w:rsidRPr="0090731D">
        <w:t>(Debate adjourned until Tue., May 07, 2024--May 02, 2024)</w:t>
      </w:r>
    </w:p>
    <w:p w14:paraId="31456CE9" w14:textId="77777777" w:rsidR="0090731D" w:rsidRDefault="0090731D" w:rsidP="0090731D">
      <w:pPr>
        <w:pStyle w:val="ActionText"/>
        <w:keepNext w:val="0"/>
        <w:ind w:left="0"/>
      </w:pPr>
    </w:p>
    <w:p w14:paraId="280AE8B4" w14:textId="3EEE89E0" w:rsidR="0090731D" w:rsidRPr="0090731D" w:rsidRDefault="0090731D" w:rsidP="00F64DC4">
      <w:pPr>
        <w:pStyle w:val="ActionText"/>
      </w:pPr>
      <w:r w:rsidRPr="0090731D">
        <w:rPr>
          <w:b/>
        </w:rPr>
        <w:t>H. 5101</w:t>
      </w:r>
      <w:r w:rsidR="000C66C2">
        <w:rPr>
          <w:bCs/>
        </w:rPr>
        <w:t>--</w:t>
      </w:r>
      <w:r w:rsidRPr="0090731D">
        <w:t>(Debate adjourned until Tue., May 07, 2024--May 02, 2024)</w:t>
      </w:r>
    </w:p>
    <w:p w14:paraId="71E1DF4E" w14:textId="77777777" w:rsidR="00CC2164" w:rsidRDefault="00CC2164" w:rsidP="0090731D">
      <w:pPr>
        <w:pStyle w:val="ActionText"/>
        <w:rPr>
          <w:b/>
        </w:rPr>
      </w:pPr>
    </w:p>
    <w:p w14:paraId="06C32AEA" w14:textId="2C846712" w:rsidR="0090731D" w:rsidRPr="0090731D" w:rsidRDefault="0090731D" w:rsidP="00F64DC4">
      <w:pPr>
        <w:pStyle w:val="ActionText"/>
      </w:pPr>
      <w:r w:rsidRPr="0090731D">
        <w:rPr>
          <w:b/>
        </w:rPr>
        <w:t>H. 5023</w:t>
      </w:r>
      <w:r w:rsidR="00F64DC4">
        <w:rPr>
          <w:bCs/>
        </w:rPr>
        <w:t>--</w:t>
      </w:r>
      <w:r w:rsidRPr="0090731D">
        <w:t>(Debate adjourned until Tue., May 07, 2024--May 02, 2024)</w:t>
      </w:r>
    </w:p>
    <w:p w14:paraId="4DB5B5E2" w14:textId="77777777" w:rsidR="0090731D" w:rsidRDefault="0090731D" w:rsidP="0090731D">
      <w:pPr>
        <w:pStyle w:val="ActionText"/>
        <w:keepNext w:val="0"/>
        <w:ind w:left="0"/>
      </w:pPr>
    </w:p>
    <w:p w14:paraId="7BCBA8F6" w14:textId="7C007C24" w:rsidR="0090731D" w:rsidRPr="0090731D" w:rsidRDefault="0090731D" w:rsidP="00F64DC4">
      <w:pPr>
        <w:pStyle w:val="ActionText"/>
      </w:pPr>
      <w:r w:rsidRPr="0090731D">
        <w:rPr>
          <w:b/>
        </w:rPr>
        <w:t>H. 5100</w:t>
      </w:r>
      <w:r w:rsidR="00F64DC4">
        <w:rPr>
          <w:bCs/>
        </w:rPr>
        <w:t>--</w:t>
      </w:r>
      <w:r w:rsidRPr="0090731D">
        <w:t>(Debate adjourned until Tue., May 07, 2024--May 02, 2024)</w:t>
      </w:r>
    </w:p>
    <w:p w14:paraId="48F1644E" w14:textId="77777777" w:rsidR="0090731D" w:rsidRDefault="0090731D" w:rsidP="0090731D">
      <w:pPr>
        <w:pStyle w:val="ActionText"/>
        <w:keepNext w:val="0"/>
        <w:ind w:left="0"/>
      </w:pPr>
    </w:p>
    <w:p w14:paraId="0E5E6D0D" w14:textId="77777777" w:rsidR="0090731D" w:rsidRPr="0090731D" w:rsidRDefault="0090731D" w:rsidP="0090731D">
      <w:pPr>
        <w:pStyle w:val="ActionText"/>
      </w:pPr>
      <w:r w:rsidRPr="0090731D">
        <w:rPr>
          <w:b/>
        </w:rPr>
        <w:t>H. 5314--</w:t>
      </w:r>
      <w:r w:rsidRPr="0090731D">
        <w:t xml:space="preserve">Reps. Haddon and Burns: </w:t>
      </w:r>
      <w:r w:rsidRPr="0090731D">
        <w:rPr>
          <w:b/>
        </w:rPr>
        <w:t>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4D7B4FBA" w14:textId="7DE0CCF2" w:rsidR="0090731D" w:rsidRDefault="0090731D" w:rsidP="00CC2164">
      <w:pPr>
        <w:pStyle w:val="ActionText"/>
        <w:ind w:left="648" w:firstLine="0"/>
      </w:pPr>
      <w:r>
        <w:t>(</w:t>
      </w:r>
      <w:r w:rsidR="00CC2164">
        <w:t>Pending question: Shall the House concur in the Senate Amendments—May 2, 2024)</w:t>
      </w:r>
    </w:p>
    <w:p w14:paraId="4D78A1A5" w14:textId="77777777" w:rsidR="00CC2164" w:rsidRDefault="00CC2164" w:rsidP="00CC2164">
      <w:pPr>
        <w:pStyle w:val="ActionText"/>
        <w:ind w:left="648" w:firstLine="0"/>
      </w:pPr>
    </w:p>
    <w:p w14:paraId="57BAC4B3" w14:textId="77777777" w:rsidR="0090731D" w:rsidRDefault="0090731D" w:rsidP="0090731D">
      <w:pPr>
        <w:pStyle w:val="ActionText"/>
        <w:ind w:left="0" w:firstLine="0"/>
        <w:jc w:val="center"/>
        <w:rPr>
          <w:b/>
        </w:rPr>
      </w:pPr>
      <w:r>
        <w:rPr>
          <w:b/>
        </w:rPr>
        <w:t>HOUSE RESOLUTION</w:t>
      </w:r>
    </w:p>
    <w:p w14:paraId="5D604BD8" w14:textId="77777777" w:rsidR="0090731D" w:rsidRDefault="0090731D" w:rsidP="0090731D">
      <w:pPr>
        <w:pStyle w:val="ActionText"/>
        <w:ind w:left="0" w:firstLine="0"/>
        <w:jc w:val="center"/>
        <w:rPr>
          <w:b/>
        </w:rPr>
      </w:pPr>
    </w:p>
    <w:p w14:paraId="7554D863" w14:textId="77777777" w:rsidR="0090731D" w:rsidRPr="0090731D" w:rsidRDefault="0090731D" w:rsidP="0090731D">
      <w:pPr>
        <w:pStyle w:val="ActionText"/>
      </w:pPr>
      <w:r w:rsidRPr="0090731D">
        <w:rPr>
          <w:b/>
        </w:rPr>
        <w:t>H. 4947--</w:t>
      </w:r>
      <w:r w:rsidRPr="0090731D">
        <w:t xml:space="preserve">Reps. Pace, A. M. Morgan, May, Trantham, Oremus, Magnuson, Kilmartin, Cromer, S. Jones, O'Neal, White, T. A. Morgan, Harris, McCabe and Beach: </w:t>
      </w:r>
      <w:r w:rsidRPr="0090731D">
        <w:rPr>
          <w:b/>
        </w:rPr>
        <w:t>A HOUSE RESOLUTION TO SUPPORT THE CONCERNS RAISED BY GOVERNOR GREG ABBOTT REGARDING THE FEDERAL GOVERNMENT'S FAILURE TO ENFORCE IMMIGRATION LAWS AND PROTECT THE STATES AND CONDEMN PRESIDENT BIDEN'S ALLEGED VIOLATIONS OF HIS CONSTITUTIONAL DUTY TO FAITHFULLY EXECUTE IMMIGRATION LAWS ENACTED BY CONGRESS.</w:t>
      </w:r>
    </w:p>
    <w:p w14:paraId="7D5DA394" w14:textId="77777777" w:rsidR="0090731D" w:rsidRDefault="0090731D" w:rsidP="0090731D">
      <w:pPr>
        <w:pStyle w:val="ActionText"/>
        <w:ind w:left="648" w:firstLine="0"/>
      </w:pPr>
      <w:r>
        <w:t>(Invitations and Memorial Resolutions Com.--January 25, 2024)</w:t>
      </w:r>
    </w:p>
    <w:p w14:paraId="62594430" w14:textId="77777777" w:rsidR="0090731D" w:rsidRPr="0090731D" w:rsidRDefault="0090731D" w:rsidP="0090731D">
      <w:pPr>
        <w:pStyle w:val="ActionText"/>
        <w:keepNext w:val="0"/>
        <w:ind w:left="648" w:firstLine="0"/>
      </w:pPr>
      <w:r w:rsidRPr="0090731D">
        <w:t>(Favorable--May 02, 2024)</w:t>
      </w:r>
    </w:p>
    <w:p w14:paraId="47A7A8D1" w14:textId="77777777" w:rsidR="0090731D" w:rsidRDefault="0090731D" w:rsidP="0090731D">
      <w:pPr>
        <w:pStyle w:val="ActionText"/>
        <w:keepNext w:val="0"/>
        <w:ind w:left="0" w:firstLine="0"/>
      </w:pPr>
    </w:p>
    <w:p w14:paraId="6A345885" w14:textId="77777777" w:rsidR="0090731D" w:rsidRDefault="0090731D" w:rsidP="0090731D">
      <w:pPr>
        <w:pStyle w:val="ActionText"/>
        <w:ind w:left="0" w:firstLine="0"/>
        <w:jc w:val="center"/>
        <w:rPr>
          <w:b/>
        </w:rPr>
      </w:pPr>
      <w:r>
        <w:rPr>
          <w:b/>
        </w:rPr>
        <w:t>CONCURRENT RESOLUTIONS</w:t>
      </w:r>
    </w:p>
    <w:p w14:paraId="06C1CD6B" w14:textId="77777777" w:rsidR="0090731D" w:rsidRDefault="0090731D" w:rsidP="0090731D">
      <w:pPr>
        <w:pStyle w:val="ActionText"/>
        <w:ind w:left="0" w:firstLine="0"/>
        <w:jc w:val="center"/>
        <w:rPr>
          <w:b/>
        </w:rPr>
      </w:pPr>
    </w:p>
    <w:p w14:paraId="626F3FFB" w14:textId="77777777" w:rsidR="0090731D" w:rsidRPr="0090731D" w:rsidRDefault="0090731D" w:rsidP="0090731D">
      <w:pPr>
        <w:pStyle w:val="ActionText"/>
      </w:pPr>
      <w:r w:rsidRPr="0090731D">
        <w:rPr>
          <w:b/>
        </w:rPr>
        <w:t>S. 1267--</w:t>
      </w:r>
      <w:r w:rsidRPr="0090731D">
        <w:t xml:space="preserve">Senator Hembree: </w:t>
      </w:r>
      <w:r w:rsidRPr="0090731D">
        <w:rPr>
          <w:b/>
        </w:rPr>
        <w:t>A CONCURRENT RESOLUTION TO REQUEST THAT THE DEPARTMENT OF TRANSPORTATION NAME THE PORTION OF HIGHWAY 17 FROM 8TH AVENUE NORTH TO STARWATCH DRIVE IN HORRY COUNTY "GEORGE RAYFORD VEREEN HIGHWAY" AND ERECT APPROPRIATE MARKERS OR SIGNS AT THIS LOCATION CONTAINING THE DESIGNATION.</w:t>
      </w:r>
    </w:p>
    <w:p w14:paraId="69FBDAE7" w14:textId="77777777" w:rsidR="0090731D" w:rsidRDefault="0090731D" w:rsidP="0090731D">
      <w:pPr>
        <w:pStyle w:val="ActionText"/>
        <w:ind w:left="648" w:firstLine="0"/>
      </w:pPr>
      <w:r>
        <w:t>(Invitations and Memorial Resolutions--April 30, 2024)</w:t>
      </w:r>
    </w:p>
    <w:p w14:paraId="59796752" w14:textId="77777777" w:rsidR="0090731D" w:rsidRPr="0090731D" w:rsidRDefault="0090731D" w:rsidP="0090731D">
      <w:pPr>
        <w:pStyle w:val="ActionText"/>
        <w:keepNext w:val="0"/>
        <w:ind w:left="648" w:firstLine="0"/>
      </w:pPr>
      <w:r w:rsidRPr="0090731D">
        <w:t>(Favorable--May 02, 2024)</w:t>
      </w:r>
    </w:p>
    <w:p w14:paraId="6AA17377" w14:textId="77777777" w:rsidR="0090731D" w:rsidRDefault="0090731D" w:rsidP="0090731D">
      <w:pPr>
        <w:pStyle w:val="ActionText"/>
        <w:keepNext w:val="0"/>
        <w:ind w:left="0" w:firstLine="0"/>
      </w:pPr>
    </w:p>
    <w:p w14:paraId="5B8CA34F" w14:textId="77777777" w:rsidR="0090731D" w:rsidRPr="0090731D" w:rsidRDefault="0090731D" w:rsidP="0090731D">
      <w:pPr>
        <w:pStyle w:val="ActionText"/>
      </w:pPr>
      <w:r w:rsidRPr="0090731D">
        <w:rPr>
          <w:b/>
        </w:rPr>
        <w:t>S. 1268--</w:t>
      </w:r>
      <w:r w:rsidRPr="0090731D">
        <w:t xml:space="preserve">Senator Matthews: </w:t>
      </w:r>
      <w:r w:rsidRPr="0090731D">
        <w:rPr>
          <w:b/>
        </w:rPr>
        <w:t>A CONCURRENT RESOLUTION 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14:paraId="71275D5A" w14:textId="77777777" w:rsidR="0090731D" w:rsidRDefault="0090731D" w:rsidP="0090731D">
      <w:pPr>
        <w:pStyle w:val="ActionText"/>
        <w:ind w:left="648" w:firstLine="0"/>
      </w:pPr>
      <w:r>
        <w:t>(Invitations and Memorial Resolutions--May 01, 2024)</w:t>
      </w:r>
    </w:p>
    <w:p w14:paraId="2BB92676" w14:textId="77777777" w:rsidR="0090731D" w:rsidRPr="0090731D" w:rsidRDefault="0090731D" w:rsidP="0090731D">
      <w:pPr>
        <w:pStyle w:val="ActionText"/>
        <w:keepNext w:val="0"/>
        <w:ind w:left="648" w:firstLine="0"/>
      </w:pPr>
      <w:r w:rsidRPr="0090731D">
        <w:t>(Favorable--May 02, 2024)</w:t>
      </w:r>
    </w:p>
    <w:p w14:paraId="58A63FEC" w14:textId="77777777" w:rsidR="0090731D" w:rsidRDefault="0090731D" w:rsidP="0090731D">
      <w:pPr>
        <w:pStyle w:val="ActionText"/>
        <w:keepNext w:val="0"/>
        <w:ind w:left="0" w:firstLine="0"/>
      </w:pPr>
    </w:p>
    <w:p w14:paraId="0DF4042B" w14:textId="77777777" w:rsidR="0090731D" w:rsidRPr="0090731D" w:rsidRDefault="0090731D" w:rsidP="0090731D">
      <w:pPr>
        <w:pStyle w:val="ActionText"/>
      </w:pPr>
      <w:r w:rsidRPr="0090731D">
        <w:rPr>
          <w:b/>
        </w:rPr>
        <w:t>S. 1304--</w:t>
      </w:r>
      <w:r w:rsidRPr="0090731D">
        <w:t xml:space="preserve">Senator Jackson: </w:t>
      </w:r>
      <w:r w:rsidRPr="0090731D">
        <w:rPr>
          <w:b/>
        </w:rPr>
        <w:t>A CONCURRENT RESOLUTION TO REQUEST THE DEPARTMENT OF TRANSPORTATION NAME THE PORTION OF BLUFF ROAD IN RICHLAND COUNTY FROM ITS INTERSECTION WITH WINDY DRIVE TO ITS INTERSECTION WITH PINEVIEW DRIVE "DEPUTY SHERIFF JACOB ERIC SALRIN MEMORIAL WAY" AND ERECT APPROPRIATE SIGNS OR MARKERS ALONG THIS PORTION OF HIGHWAY CONTAINING THESE WORDS.</w:t>
      </w:r>
    </w:p>
    <w:p w14:paraId="5E8CF715" w14:textId="77777777" w:rsidR="0090731D" w:rsidRDefault="0090731D" w:rsidP="0090731D">
      <w:pPr>
        <w:pStyle w:val="ActionText"/>
        <w:ind w:left="648" w:firstLine="0"/>
      </w:pPr>
      <w:r>
        <w:t>(Invitations and Memorial Resolutions--May 01, 2024)</w:t>
      </w:r>
    </w:p>
    <w:p w14:paraId="6A04C5EA" w14:textId="77777777" w:rsidR="0090731D" w:rsidRPr="0090731D" w:rsidRDefault="0090731D" w:rsidP="0090731D">
      <w:pPr>
        <w:pStyle w:val="ActionText"/>
        <w:keepNext w:val="0"/>
        <w:ind w:left="648" w:firstLine="0"/>
      </w:pPr>
      <w:r w:rsidRPr="0090731D">
        <w:t>(Favorable--May 02, 2024)</w:t>
      </w:r>
    </w:p>
    <w:p w14:paraId="5BDF07AF" w14:textId="77777777" w:rsidR="0090731D" w:rsidRDefault="0090731D" w:rsidP="0090731D">
      <w:pPr>
        <w:pStyle w:val="ActionText"/>
        <w:keepNext w:val="0"/>
        <w:ind w:left="0" w:firstLine="0"/>
      </w:pPr>
    </w:p>
    <w:p w14:paraId="5EE93102" w14:textId="783C9137" w:rsidR="0090731D" w:rsidRDefault="0090731D" w:rsidP="0090731D">
      <w:pPr>
        <w:pStyle w:val="ActionText"/>
        <w:keepNext w:val="0"/>
        <w:rPr>
          <w:b/>
        </w:rPr>
      </w:pPr>
      <w:r w:rsidRPr="0090731D">
        <w:rPr>
          <w:b/>
        </w:rPr>
        <w:t>S. 1297--</w:t>
      </w:r>
      <w:r w:rsidRPr="0090731D">
        <w:t xml:space="preserve">Senator Cromer: </w:t>
      </w:r>
      <w:r w:rsidRPr="0090731D">
        <w:rPr>
          <w:b/>
        </w:rPr>
        <w:t>A CONCURRENT RESOLUTION TO REQUEST THAT THE DEPARTMENT OF TRANSPORTATION NAME THE INTERSECTION OF BOUNDARY STREET AND THE SOUTH CAROLINA HIGHWAY 34 BYPASS (BOB LAKE BOULEVARD) IN NEWBERRY COUNTY "HENRY S. REEDER INTERSECTION" AND ERECT APPROPRIATE MARKERS</w:t>
      </w:r>
    </w:p>
    <w:p w14:paraId="63542E73" w14:textId="28A1B6A9" w:rsidR="0090731D" w:rsidRPr="0090731D" w:rsidRDefault="0090731D" w:rsidP="0090731D">
      <w:pPr>
        <w:pStyle w:val="ActionText"/>
        <w:ind w:firstLine="0"/>
      </w:pPr>
      <w:r w:rsidRPr="0090731D">
        <w:rPr>
          <w:b/>
        </w:rPr>
        <w:t>OR SIGNS AT THIS LOCATION CONTAINING THE DESIGNATION.</w:t>
      </w:r>
    </w:p>
    <w:p w14:paraId="626370E1" w14:textId="77777777" w:rsidR="0090731D" w:rsidRDefault="0090731D" w:rsidP="0090731D">
      <w:pPr>
        <w:pStyle w:val="ActionText"/>
        <w:ind w:left="648" w:firstLine="0"/>
      </w:pPr>
      <w:r>
        <w:t>(Invitations and Memorial Resolutions--May 02, 2024)</w:t>
      </w:r>
    </w:p>
    <w:p w14:paraId="1E849A5F" w14:textId="77777777" w:rsidR="0090731D" w:rsidRPr="0090731D" w:rsidRDefault="0090731D" w:rsidP="0090731D">
      <w:pPr>
        <w:pStyle w:val="ActionText"/>
        <w:keepNext w:val="0"/>
        <w:ind w:left="648" w:firstLine="0"/>
      </w:pPr>
      <w:r w:rsidRPr="0090731D">
        <w:t>(Favorable--May 02, 2024)</w:t>
      </w:r>
    </w:p>
    <w:p w14:paraId="36D126BC" w14:textId="77777777" w:rsidR="0090731D" w:rsidRDefault="0090731D" w:rsidP="0090731D">
      <w:pPr>
        <w:pStyle w:val="ActionText"/>
        <w:keepNext w:val="0"/>
        <w:ind w:left="0" w:firstLine="0"/>
      </w:pPr>
    </w:p>
    <w:p w14:paraId="7A7D018B" w14:textId="77777777" w:rsidR="0090731D" w:rsidRPr="0090731D" w:rsidRDefault="0090731D" w:rsidP="0090731D">
      <w:pPr>
        <w:pStyle w:val="ActionText"/>
      </w:pPr>
      <w:r w:rsidRPr="0090731D">
        <w:rPr>
          <w:b/>
        </w:rPr>
        <w:t>S. 1302--</w:t>
      </w:r>
      <w:r w:rsidRPr="0090731D">
        <w:t xml:space="preserve">Senator Malloy: </w:t>
      </w:r>
      <w:r w:rsidRPr="0090731D">
        <w:rPr>
          <w:b/>
        </w:rPr>
        <w:t>A CONCURRENT RESOLUTION TO REQUEST THAT THE DEPARTMENT OF TRANSPORTATION NAME THE INTERSECTION OF HIGHWAY 15 AND BROWNTOWN ROAD IN LEE COUNTY "WALLACE A. 'BULL' BERRY INTERSECTION" AND ERECT APPROPRIATE MARKERS OR SIGNS AT THIS LOCATION CONTAINING THE DESIGNATION.</w:t>
      </w:r>
    </w:p>
    <w:p w14:paraId="32701EE5" w14:textId="77777777" w:rsidR="0090731D" w:rsidRDefault="0090731D" w:rsidP="0090731D">
      <w:pPr>
        <w:pStyle w:val="ActionText"/>
        <w:ind w:left="648" w:firstLine="0"/>
      </w:pPr>
      <w:r>
        <w:t>(Invitations and Memorial Resolutions--May 02, 2024)</w:t>
      </w:r>
    </w:p>
    <w:p w14:paraId="3ACC3397" w14:textId="77777777" w:rsidR="0090731D" w:rsidRPr="0090731D" w:rsidRDefault="0090731D" w:rsidP="0090731D">
      <w:pPr>
        <w:pStyle w:val="ActionText"/>
        <w:keepNext w:val="0"/>
        <w:ind w:left="648" w:firstLine="0"/>
      </w:pPr>
      <w:r w:rsidRPr="0090731D">
        <w:t>(Favorable--May 02, 2024)</w:t>
      </w:r>
    </w:p>
    <w:p w14:paraId="35836B6E" w14:textId="77777777" w:rsidR="0090731D" w:rsidRDefault="0090731D" w:rsidP="0090731D">
      <w:pPr>
        <w:pStyle w:val="ActionText"/>
        <w:keepNext w:val="0"/>
        <w:ind w:left="0" w:firstLine="0"/>
      </w:pPr>
    </w:p>
    <w:p w14:paraId="2D54DD05" w14:textId="77777777" w:rsidR="0090731D" w:rsidRDefault="0090731D" w:rsidP="0090731D">
      <w:pPr>
        <w:pStyle w:val="ActionText"/>
        <w:ind w:left="0" w:firstLine="0"/>
        <w:jc w:val="center"/>
        <w:rPr>
          <w:b/>
        </w:rPr>
      </w:pPr>
      <w:r>
        <w:rPr>
          <w:b/>
        </w:rPr>
        <w:t>MOTION PERIOD</w:t>
      </w:r>
    </w:p>
    <w:p w14:paraId="11CE644A" w14:textId="77777777" w:rsidR="0090731D" w:rsidRDefault="0090731D" w:rsidP="0090731D">
      <w:pPr>
        <w:pStyle w:val="ActionText"/>
        <w:ind w:left="0" w:firstLine="0"/>
        <w:jc w:val="center"/>
        <w:rPr>
          <w:b/>
        </w:rPr>
      </w:pPr>
    </w:p>
    <w:p w14:paraId="72B2548C" w14:textId="77777777" w:rsidR="0090731D" w:rsidRDefault="0090731D" w:rsidP="0090731D">
      <w:pPr>
        <w:pStyle w:val="ActionText"/>
        <w:ind w:left="0" w:firstLine="0"/>
        <w:jc w:val="center"/>
        <w:rPr>
          <w:b/>
        </w:rPr>
      </w:pPr>
      <w:r>
        <w:rPr>
          <w:b/>
        </w:rPr>
        <w:t>SECOND READING STATEWIDE CONTESTED BILLS</w:t>
      </w:r>
    </w:p>
    <w:p w14:paraId="61361737" w14:textId="77777777" w:rsidR="0090731D" w:rsidRDefault="0090731D" w:rsidP="0090731D">
      <w:pPr>
        <w:pStyle w:val="ActionText"/>
        <w:ind w:left="0" w:firstLine="0"/>
        <w:jc w:val="center"/>
        <w:rPr>
          <w:b/>
        </w:rPr>
      </w:pPr>
    </w:p>
    <w:p w14:paraId="07045E22" w14:textId="77777777" w:rsidR="0090731D" w:rsidRPr="0090731D" w:rsidRDefault="0090731D" w:rsidP="0090731D">
      <w:pPr>
        <w:pStyle w:val="ActionText"/>
      </w:pPr>
      <w:r w:rsidRPr="0090731D">
        <w:rPr>
          <w:b/>
        </w:rPr>
        <w:t>S. 915--</w:t>
      </w:r>
      <w:r w:rsidRPr="0090731D">
        <w:t xml:space="preserve">Senators Peeler, Alexander, Setzler, Verdin, Davis, Hutto, Kimbrell, Young, Senn and Fanning: </w:t>
      </w:r>
      <w:r w:rsidRPr="0090731D">
        <w:rPr>
          <w:b/>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71CFECBD" w14:textId="77777777" w:rsidR="0090731D" w:rsidRDefault="0090731D" w:rsidP="0090731D">
      <w:pPr>
        <w:pStyle w:val="ActionText"/>
        <w:ind w:left="648" w:firstLine="0"/>
      </w:pPr>
      <w:r>
        <w:t>(Judiciary Com.--February 27, 2024)</w:t>
      </w:r>
    </w:p>
    <w:p w14:paraId="0A04A6A0" w14:textId="77777777" w:rsidR="0090731D" w:rsidRDefault="0090731D" w:rsidP="0090731D">
      <w:pPr>
        <w:pStyle w:val="ActionText"/>
        <w:ind w:left="648" w:firstLine="0"/>
      </w:pPr>
      <w:r>
        <w:t>(Fav. With Amdt.--April 23, 2024)</w:t>
      </w:r>
    </w:p>
    <w:p w14:paraId="634DAB6A" w14:textId="77777777" w:rsidR="0090731D" w:rsidRPr="0090731D" w:rsidRDefault="0090731D" w:rsidP="0090731D">
      <w:pPr>
        <w:pStyle w:val="ActionText"/>
        <w:keepNext w:val="0"/>
        <w:ind w:left="648" w:firstLine="0"/>
      </w:pPr>
      <w:r w:rsidRPr="0090731D">
        <w:t>(Requests for debate by Reps. Blackwell, Bustos, Carter, B.L. Cox, Cromer, Felder, Hiott, Hixon, Kirby, Ligon, McCravy, Mitchell, T. Moore, A.M. Morgan, T.A. Morgan, Moss, B. Newton, Nutt, Pace, Pope, Robbins, Sandifer, Taylor, Whitmire and Yow--April 24, 2024)</w:t>
      </w:r>
    </w:p>
    <w:p w14:paraId="1D2291B4" w14:textId="77777777" w:rsidR="0090731D" w:rsidRDefault="0090731D" w:rsidP="0090731D">
      <w:pPr>
        <w:pStyle w:val="ActionText"/>
        <w:keepNext w:val="0"/>
        <w:ind w:left="0" w:firstLine="0"/>
      </w:pPr>
    </w:p>
    <w:p w14:paraId="538E54B4" w14:textId="77777777" w:rsidR="0090731D" w:rsidRPr="0090731D" w:rsidRDefault="0090731D" w:rsidP="0090731D">
      <w:pPr>
        <w:pStyle w:val="ActionText"/>
      </w:pPr>
      <w:r w:rsidRPr="0090731D">
        <w:rPr>
          <w:b/>
        </w:rPr>
        <w:t>H. 5438--</w:t>
      </w:r>
      <w:r w:rsidRPr="0090731D">
        <w:t xml:space="preserve">Reps. Hiott and McCravy: </w:t>
      </w:r>
      <w:r w:rsidRPr="0090731D">
        <w:rPr>
          <w:b/>
        </w:rPr>
        <w:t>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3D7ADA68" w14:textId="77777777" w:rsidR="0090731D" w:rsidRDefault="0090731D" w:rsidP="0090731D">
      <w:pPr>
        <w:pStyle w:val="ActionText"/>
        <w:ind w:left="648" w:firstLine="0"/>
      </w:pPr>
      <w:r>
        <w:t>(Regulations and Administrative Procedures Com.--April 18, 2024)</w:t>
      </w:r>
    </w:p>
    <w:p w14:paraId="4AF586F6" w14:textId="77777777" w:rsidR="0090731D" w:rsidRDefault="0090731D" w:rsidP="0090731D">
      <w:pPr>
        <w:pStyle w:val="ActionText"/>
        <w:ind w:left="648" w:firstLine="0"/>
      </w:pPr>
      <w:r>
        <w:t>(Favorable--April 24, 2024)</w:t>
      </w:r>
    </w:p>
    <w:p w14:paraId="45AAC897" w14:textId="77777777" w:rsidR="0090731D" w:rsidRPr="0090731D" w:rsidRDefault="0090731D" w:rsidP="0090731D">
      <w:pPr>
        <w:pStyle w:val="ActionText"/>
        <w:keepNext w:val="0"/>
        <w:ind w:left="648" w:firstLine="0"/>
      </w:pPr>
      <w:r w:rsidRPr="0090731D">
        <w:t>(Requests for debate by Reps. Anderson, Ballentine, Bauer, Bradley, Burns, Caskey, Chumley, Clyburn, Cobb-Hunter, Dillard, Garvin, Gilliard, Harris, Henderson-Myers, Hosey, Jefferson, J.L. Johnson, S. Jones, W. Jones, Kilmartin, King, Kirby, Magnuson, May, McDaniel, Ott, Pendarvis, Spann-Wilder, Weeks, West, Wetmore, White and Williams--May 01, 2024)</w:t>
      </w:r>
    </w:p>
    <w:p w14:paraId="3E69BB5E" w14:textId="77777777" w:rsidR="0090731D" w:rsidRDefault="0090731D" w:rsidP="0090731D">
      <w:pPr>
        <w:pStyle w:val="ActionText"/>
        <w:keepNext w:val="0"/>
        <w:ind w:left="0" w:firstLine="0"/>
      </w:pPr>
    </w:p>
    <w:p w14:paraId="7932B8F3" w14:textId="77777777" w:rsidR="0090731D" w:rsidRPr="0090731D" w:rsidRDefault="0090731D" w:rsidP="0090731D">
      <w:pPr>
        <w:pStyle w:val="ActionText"/>
      </w:pPr>
      <w:r w:rsidRPr="0090731D">
        <w:rPr>
          <w:b/>
        </w:rPr>
        <w:t>S. 1017--</w:t>
      </w:r>
      <w:r w:rsidRPr="0090731D">
        <w:t xml:space="preserve">Senators M. Johnson, Peeler, Climer, Setzler and Kimbrell: </w:t>
      </w:r>
      <w:r w:rsidRPr="0090731D">
        <w:rPr>
          <w:b/>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3598B90A" w14:textId="77777777" w:rsidR="0090731D" w:rsidRDefault="0090731D" w:rsidP="0090731D">
      <w:pPr>
        <w:pStyle w:val="ActionText"/>
        <w:ind w:left="648" w:firstLine="0"/>
      </w:pPr>
      <w:r>
        <w:t>(Ways and Means Com.--March 26, 2024)</w:t>
      </w:r>
    </w:p>
    <w:p w14:paraId="69971154" w14:textId="77777777" w:rsidR="0090731D" w:rsidRDefault="0090731D" w:rsidP="0090731D">
      <w:pPr>
        <w:pStyle w:val="ActionText"/>
        <w:ind w:left="648" w:firstLine="0"/>
      </w:pPr>
      <w:r>
        <w:t>(Fav. With Amdt.--April 25, 2024)</w:t>
      </w:r>
    </w:p>
    <w:p w14:paraId="5DB05DB6" w14:textId="77777777" w:rsidR="0090731D" w:rsidRPr="0090731D" w:rsidRDefault="0090731D" w:rsidP="0090731D">
      <w:pPr>
        <w:pStyle w:val="ActionText"/>
        <w:keepNext w:val="0"/>
        <w:ind w:left="648" w:firstLine="0"/>
      </w:pPr>
      <w:r w:rsidRPr="0090731D">
        <w:t>(Requests for debate by Reps. Bannister, Brewer, Bustos, Calhoon, Long, Mitchell, Murphy, Robbins, Sandifer, Whitmire and Yow--May 02, 2024)</w:t>
      </w:r>
    </w:p>
    <w:p w14:paraId="192F7AC0" w14:textId="77777777" w:rsidR="0090731D" w:rsidRDefault="0090731D" w:rsidP="0090731D">
      <w:pPr>
        <w:pStyle w:val="ActionText"/>
        <w:keepNext w:val="0"/>
        <w:ind w:left="0" w:firstLine="0"/>
      </w:pPr>
    </w:p>
    <w:p w14:paraId="58AC95E7" w14:textId="77777777" w:rsidR="0090731D" w:rsidRPr="0090731D" w:rsidRDefault="0090731D" w:rsidP="0090731D">
      <w:pPr>
        <w:pStyle w:val="ActionText"/>
      </w:pPr>
      <w:r w:rsidRPr="0090731D">
        <w:rPr>
          <w:b/>
        </w:rPr>
        <w:t>S. 1046--</w:t>
      </w:r>
      <w:r w:rsidRPr="0090731D">
        <w:t xml:space="preserve">Senators Hembree, Climer, M. Johnson, Peeler, Corbin, Cromer, Shealy, Grooms, Bennett, Gambrell, Loftis, Rice, Gustafson, Martin, Verdin, Turner, Kimbrell, Reichenbach, Cash, Harpootlian, McLeod and Fanning: </w:t>
      </w:r>
      <w:r w:rsidRPr="0090731D">
        <w:rPr>
          <w:b/>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401D67E7" w14:textId="77777777" w:rsidR="0090731D" w:rsidRDefault="0090731D" w:rsidP="0090731D">
      <w:pPr>
        <w:pStyle w:val="ActionText"/>
        <w:ind w:left="648" w:firstLine="0"/>
      </w:pPr>
      <w:r>
        <w:t>(Judiciary Com.--March 20, 2024)</w:t>
      </w:r>
    </w:p>
    <w:p w14:paraId="69DD190C" w14:textId="77777777" w:rsidR="0090731D" w:rsidRDefault="0090731D" w:rsidP="0090731D">
      <w:pPr>
        <w:pStyle w:val="ActionText"/>
        <w:ind w:left="648" w:firstLine="0"/>
      </w:pPr>
      <w:r>
        <w:t>(Fav. With Amdt.--May 01, 2024)</w:t>
      </w:r>
    </w:p>
    <w:p w14:paraId="06B18055" w14:textId="77777777" w:rsidR="0090731D" w:rsidRPr="0090731D" w:rsidRDefault="0090731D" w:rsidP="0090731D">
      <w:pPr>
        <w:pStyle w:val="ActionText"/>
        <w:keepNext w:val="0"/>
        <w:ind w:left="648" w:firstLine="0"/>
      </w:pPr>
      <w:r w:rsidRPr="0090731D">
        <w:t>(Requests for debate by Reps. Anderson, Ballentine, Bauer, Brewer, Carter, Caskey, Chumley, Cobb-Hunter, B.L. Cox, Cromer, Dillard, Felder, Guest, Hager, Harris, Herbkersman, Hewitt, Hiott, Hosey, W. Jones, Kilmartin, Kirby, Ligon, Magnuson, May, McDaniel, J. Moore, T. Moore, B. Newton, W. Newton, O'Neal, Oremus, Ott, Robbins, Sessions, Spann-Wilder, Stavrinakis, Weeks, West, Wetmore, Wheeler, White, Whitmire and Wooten--May 02, 2024)</w:t>
      </w:r>
    </w:p>
    <w:p w14:paraId="08E3AD11" w14:textId="77777777" w:rsidR="0090731D" w:rsidRDefault="0090731D" w:rsidP="0090731D">
      <w:pPr>
        <w:pStyle w:val="ActionText"/>
        <w:keepNext w:val="0"/>
        <w:ind w:left="0" w:firstLine="0"/>
      </w:pPr>
    </w:p>
    <w:p w14:paraId="4F0896CC" w14:textId="77777777" w:rsidR="0090731D" w:rsidRPr="0090731D" w:rsidRDefault="0090731D" w:rsidP="0090731D">
      <w:pPr>
        <w:pStyle w:val="ActionText"/>
      </w:pPr>
      <w:r w:rsidRPr="0090731D">
        <w:rPr>
          <w:b/>
        </w:rPr>
        <w:t>S. 1--</w:t>
      </w:r>
      <w:r w:rsidRPr="0090731D">
        <w:t xml:space="preserve">Senators Alexander, Turner, Senn, Young, Gustafson, Peeler, Setzler, Rankin, Adams, Bennett, Climer, Campsen and Kimbrell: </w:t>
      </w:r>
      <w:r w:rsidRPr="0090731D">
        <w:rPr>
          <w:b/>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3CD5E41C" w14:textId="77777777" w:rsidR="0090731D" w:rsidRDefault="0090731D" w:rsidP="0090731D">
      <w:pPr>
        <w:pStyle w:val="ActionText"/>
        <w:ind w:left="648" w:firstLine="0"/>
      </w:pPr>
      <w:r>
        <w:t>(Judiciary Com.--February 28, 2023)</w:t>
      </w:r>
    </w:p>
    <w:p w14:paraId="417B8290" w14:textId="77777777" w:rsidR="0090731D" w:rsidRDefault="0090731D" w:rsidP="0090731D">
      <w:pPr>
        <w:pStyle w:val="ActionText"/>
        <w:ind w:left="648" w:firstLine="0"/>
      </w:pPr>
      <w:r>
        <w:t>(Fav. With Amdt.--May 01, 2024)</w:t>
      </w:r>
    </w:p>
    <w:p w14:paraId="4855160C" w14:textId="77777777" w:rsidR="0090731D" w:rsidRDefault="0090731D" w:rsidP="0090731D">
      <w:pPr>
        <w:pStyle w:val="ActionText"/>
        <w:keepNext w:val="0"/>
        <w:ind w:left="648" w:firstLine="0"/>
      </w:pPr>
      <w:r w:rsidRPr="0090731D">
        <w:t>(Requests for debate by Reps. Erickson, Guest, Hiott, Mitchell, Murphy, W. Newton, Rutherford, Sandifer, Spann-Wilder, Weeks and West--May 02, 2024)</w:t>
      </w:r>
    </w:p>
    <w:p w14:paraId="6C013E3A" w14:textId="033BA1A8" w:rsidR="0090731D" w:rsidRDefault="0090731D" w:rsidP="0090731D">
      <w:pPr>
        <w:pStyle w:val="ActionText"/>
        <w:keepNext w:val="0"/>
        <w:ind w:left="648" w:firstLine="0"/>
      </w:pPr>
    </w:p>
    <w:p w14:paraId="181DA174" w14:textId="77777777" w:rsidR="000538D7" w:rsidRDefault="000538D7" w:rsidP="0090731D">
      <w:pPr>
        <w:pStyle w:val="ActionText"/>
        <w:keepNext w:val="0"/>
        <w:ind w:left="0" w:firstLine="0"/>
      </w:pPr>
    </w:p>
    <w:p w14:paraId="04A51260" w14:textId="77777777" w:rsidR="00553A4F" w:rsidRDefault="00553A4F" w:rsidP="0090731D">
      <w:pPr>
        <w:pStyle w:val="ActionText"/>
        <w:keepNext w:val="0"/>
        <w:ind w:left="0" w:firstLine="0"/>
      </w:pPr>
    </w:p>
    <w:p w14:paraId="6914CA7B" w14:textId="77777777" w:rsidR="00553A4F" w:rsidRDefault="00553A4F" w:rsidP="0090731D">
      <w:pPr>
        <w:pStyle w:val="ActionText"/>
        <w:keepNext w:val="0"/>
        <w:ind w:left="0" w:firstLine="0"/>
        <w:sectPr w:rsidR="00553A4F" w:rsidSect="0090731D">
          <w:headerReference w:type="default" r:id="rId14"/>
          <w:pgSz w:w="12240" w:h="15840" w:code="1"/>
          <w:pgMar w:top="1008" w:right="4694" w:bottom="3499" w:left="1224" w:header="1008" w:footer="3499" w:gutter="0"/>
          <w:pgNumType w:start="1"/>
          <w:cols w:space="720"/>
        </w:sectPr>
      </w:pPr>
    </w:p>
    <w:p w14:paraId="692C049C" w14:textId="5DA8BAB5" w:rsidR="00553A4F" w:rsidRDefault="00553A4F" w:rsidP="00553A4F">
      <w:pPr>
        <w:pStyle w:val="ActionText"/>
        <w:keepNext w:val="0"/>
        <w:ind w:left="0" w:firstLine="0"/>
        <w:jc w:val="center"/>
        <w:rPr>
          <w:b/>
        </w:rPr>
      </w:pPr>
      <w:r w:rsidRPr="00553A4F">
        <w:rPr>
          <w:b/>
        </w:rPr>
        <w:t>HOUSE CALENDAR INDEX</w:t>
      </w:r>
    </w:p>
    <w:p w14:paraId="488AB678" w14:textId="77777777" w:rsidR="00553A4F" w:rsidRDefault="00553A4F" w:rsidP="00553A4F">
      <w:pPr>
        <w:pStyle w:val="ActionText"/>
        <w:keepNext w:val="0"/>
        <w:ind w:left="0" w:firstLine="0"/>
        <w:rPr>
          <w:b/>
        </w:rPr>
      </w:pPr>
    </w:p>
    <w:p w14:paraId="7318AED9" w14:textId="77777777" w:rsidR="00553A4F" w:rsidRDefault="00553A4F" w:rsidP="00553A4F">
      <w:pPr>
        <w:pStyle w:val="ActionText"/>
        <w:keepNext w:val="0"/>
        <w:ind w:left="0" w:firstLine="0"/>
        <w:rPr>
          <w:b/>
        </w:rPr>
        <w:sectPr w:rsidR="00553A4F" w:rsidSect="00553A4F">
          <w:pgSz w:w="12240" w:h="15840" w:code="1"/>
          <w:pgMar w:top="1008" w:right="4694" w:bottom="3499" w:left="1224" w:header="1008" w:footer="3499" w:gutter="0"/>
          <w:cols w:space="720"/>
        </w:sectPr>
      </w:pPr>
    </w:p>
    <w:p w14:paraId="2F1927CD" w14:textId="14F8B0B2" w:rsidR="00553A4F" w:rsidRPr="00553A4F" w:rsidRDefault="00553A4F" w:rsidP="00553A4F">
      <w:pPr>
        <w:pStyle w:val="ActionText"/>
        <w:keepNext w:val="0"/>
        <w:tabs>
          <w:tab w:val="right" w:leader="dot" w:pos="2520"/>
        </w:tabs>
        <w:ind w:left="0" w:firstLine="0"/>
      </w:pPr>
      <w:bookmarkStart w:id="0" w:name="index_start"/>
      <w:bookmarkEnd w:id="0"/>
      <w:r w:rsidRPr="00553A4F">
        <w:t>H. 4300</w:t>
      </w:r>
      <w:r w:rsidRPr="00553A4F">
        <w:tab/>
        <w:t>11</w:t>
      </w:r>
    </w:p>
    <w:p w14:paraId="35F9D6E6" w14:textId="4CB618AF" w:rsidR="00553A4F" w:rsidRPr="00553A4F" w:rsidRDefault="00553A4F" w:rsidP="00553A4F">
      <w:pPr>
        <w:pStyle w:val="ActionText"/>
        <w:keepNext w:val="0"/>
        <w:tabs>
          <w:tab w:val="right" w:leader="dot" w:pos="2520"/>
        </w:tabs>
        <w:ind w:left="0" w:firstLine="0"/>
      </w:pPr>
      <w:r w:rsidRPr="00553A4F">
        <w:t>H. 4947</w:t>
      </w:r>
      <w:r w:rsidRPr="00553A4F">
        <w:tab/>
        <w:t>11</w:t>
      </w:r>
    </w:p>
    <w:p w14:paraId="599A7E9E" w14:textId="16F849B8" w:rsidR="00553A4F" w:rsidRPr="00553A4F" w:rsidRDefault="00553A4F" w:rsidP="00553A4F">
      <w:pPr>
        <w:pStyle w:val="ActionText"/>
        <w:keepNext w:val="0"/>
        <w:tabs>
          <w:tab w:val="right" w:leader="dot" w:pos="2520"/>
        </w:tabs>
        <w:ind w:left="0" w:firstLine="0"/>
      </w:pPr>
      <w:r w:rsidRPr="00553A4F">
        <w:t>H. 5023</w:t>
      </w:r>
      <w:r w:rsidRPr="00553A4F">
        <w:tab/>
        <w:t>11</w:t>
      </w:r>
    </w:p>
    <w:p w14:paraId="441C961F" w14:textId="17B7F589" w:rsidR="00553A4F" w:rsidRPr="00553A4F" w:rsidRDefault="00553A4F" w:rsidP="00553A4F">
      <w:pPr>
        <w:pStyle w:val="ActionText"/>
        <w:keepNext w:val="0"/>
        <w:tabs>
          <w:tab w:val="right" w:leader="dot" w:pos="2520"/>
        </w:tabs>
        <w:ind w:left="0" w:firstLine="0"/>
      </w:pPr>
      <w:r w:rsidRPr="00553A4F">
        <w:t>H. 5100</w:t>
      </w:r>
      <w:r w:rsidRPr="00553A4F">
        <w:tab/>
        <w:t>11</w:t>
      </w:r>
    </w:p>
    <w:p w14:paraId="21C4B155" w14:textId="11D3D8A2" w:rsidR="00553A4F" w:rsidRPr="00553A4F" w:rsidRDefault="00553A4F" w:rsidP="00553A4F">
      <w:pPr>
        <w:pStyle w:val="ActionText"/>
        <w:keepNext w:val="0"/>
        <w:tabs>
          <w:tab w:val="right" w:leader="dot" w:pos="2520"/>
        </w:tabs>
        <w:ind w:left="0" w:firstLine="0"/>
      </w:pPr>
      <w:r w:rsidRPr="00553A4F">
        <w:t>H. 5101</w:t>
      </w:r>
      <w:r w:rsidRPr="00553A4F">
        <w:tab/>
        <w:t>11</w:t>
      </w:r>
    </w:p>
    <w:p w14:paraId="01E3F887" w14:textId="21C21030" w:rsidR="00553A4F" w:rsidRPr="00553A4F" w:rsidRDefault="00553A4F" w:rsidP="00553A4F">
      <w:pPr>
        <w:pStyle w:val="ActionText"/>
        <w:keepNext w:val="0"/>
        <w:tabs>
          <w:tab w:val="right" w:leader="dot" w:pos="2520"/>
        </w:tabs>
        <w:ind w:left="0" w:firstLine="0"/>
      </w:pPr>
      <w:r w:rsidRPr="00553A4F">
        <w:t>H. 5314</w:t>
      </w:r>
      <w:r w:rsidRPr="00553A4F">
        <w:tab/>
        <w:t>11</w:t>
      </w:r>
    </w:p>
    <w:p w14:paraId="1DB24F33" w14:textId="5C9526A6" w:rsidR="00553A4F" w:rsidRPr="00553A4F" w:rsidRDefault="00553A4F" w:rsidP="00553A4F">
      <w:pPr>
        <w:pStyle w:val="ActionText"/>
        <w:keepNext w:val="0"/>
        <w:tabs>
          <w:tab w:val="right" w:leader="dot" w:pos="2520"/>
        </w:tabs>
        <w:ind w:left="0" w:firstLine="0"/>
      </w:pPr>
      <w:r w:rsidRPr="00553A4F">
        <w:t>H. 5438</w:t>
      </w:r>
      <w:r w:rsidRPr="00553A4F">
        <w:tab/>
        <w:t>14</w:t>
      </w:r>
    </w:p>
    <w:p w14:paraId="3E378F50" w14:textId="77777777" w:rsidR="00553A4F" w:rsidRPr="00553A4F" w:rsidRDefault="00553A4F" w:rsidP="00553A4F">
      <w:pPr>
        <w:pStyle w:val="ActionText"/>
        <w:keepNext w:val="0"/>
        <w:tabs>
          <w:tab w:val="right" w:leader="dot" w:pos="2520"/>
        </w:tabs>
        <w:ind w:left="0" w:firstLine="0"/>
      </w:pPr>
    </w:p>
    <w:p w14:paraId="33E620AD" w14:textId="1E805169" w:rsidR="00553A4F" w:rsidRPr="00553A4F" w:rsidRDefault="00553A4F" w:rsidP="00553A4F">
      <w:pPr>
        <w:pStyle w:val="ActionText"/>
        <w:keepNext w:val="0"/>
        <w:tabs>
          <w:tab w:val="right" w:leader="dot" w:pos="2520"/>
        </w:tabs>
        <w:ind w:left="0" w:firstLine="0"/>
      </w:pPr>
      <w:r w:rsidRPr="00553A4F">
        <w:t>S. 1</w:t>
      </w:r>
      <w:r w:rsidRPr="00553A4F">
        <w:tab/>
        <w:t>16</w:t>
      </w:r>
    </w:p>
    <w:p w14:paraId="4BA7A41D" w14:textId="794FC373" w:rsidR="00553A4F" w:rsidRPr="00553A4F" w:rsidRDefault="00553A4F" w:rsidP="00553A4F">
      <w:pPr>
        <w:pStyle w:val="ActionText"/>
        <w:keepNext w:val="0"/>
        <w:tabs>
          <w:tab w:val="right" w:leader="dot" w:pos="2520"/>
        </w:tabs>
        <w:ind w:left="0" w:firstLine="0"/>
      </w:pPr>
      <w:r w:rsidRPr="00553A4F">
        <w:t>S. 112</w:t>
      </w:r>
      <w:r w:rsidRPr="00553A4F">
        <w:tab/>
        <w:t>7</w:t>
      </w:r>
    </w:p>
    <w:p w14:paraId="0FD20C97" w14:textId="0839C371" w:rsidR="00553A4F" w:rsidRPr="00553A4F" w:rsidRDefault="00553A4F" w:rsidP="00553A4F">
      <w:pPr>
        <w:pStyle w:val="ActionText"/>
        <w:keepNext w:val="0"/>
        <w:tabs>
          <w:tab w:val="right" w:leader="dot" w:pos="2520"/>
        </w:tabs>
        <w:ind w:left="0" w:firstLine="0"/>
      </w:pPr>
      <w:r w:rsidRPr="00553A4F">
        <w:t>S. 124</w:t>
      </w:r>
      <w:r w:rsidRPr="00553A4F">
        <w:tab/>
        <w:t>3</w:t>
      </w:r>
    </w:p>
    <w:p w14:paraId="72DD3ABA" w14:textId="2C22F8F8" w:rsidR="00553A4F" w:rsidRPr="00553A4F" w:rsidRDefault="00553A4F" w:rsidP="00553A4F">
      <w:pPr>
        <w:pStyle w:val="ActionText"/>
        <w:keepNext w:val="0"/>
        <w:tabs>
          <w:tab w:val="right" w:leader="dot" w:pos="2520"/>
        </w:tabs>
        <w:ind w:left="0" w:firstLine="0"/>
      </w:pPr>
      <w:r w:rsidRPr="00553A4F">
        <w:t>S. 125</w:t>
      </w:r>
      <w:r w:rsidRPr="00553A4F">
        <w:tab/>
        <w:t>9</w:t>
      </w:r>
    </w:p>
    <w:p w14:paraId="64E824B5" w14:textId="38D521D3" w:rsidR="00553A4F" w:rsidRPr="00553A4F" w:rsidRDefault="00553A4F" w:rsidP="00553A4F">
      <w:pPr>
        <w:pStyle w:val="ActionText"/>
        <w:keepNext w:val="0"/>
        <w:tabs>
          <w:tab w:val="right" w:leader="dot" w:pos="2520"/>
        </w:tabs>
        <w:ind w:left="0" w:firstLine="0"/>
      </w:pPr>
      <w:r w:rsidRPr="00553A4F">
        <w:t>S. 134</w:t>
      </w:r>
      <w:r w:rsidRPr="00553A4F">
        <w:tab/>
        <w:t>5</w:t>
      </w:r>
    </w:p>
    <w:p w14:paraId="2AD11FB3" w14:textId="33B9D651" w:rsidR="00553A4F" w:rsidRPr="00553A4F" w:rsidRDefault="00553A4F" w:rsidP="00553A4F">
      <w:pPr>
        <w:pStyle w:val="ActionText"/>
        <w:keepNext w:val="0"/>
        <w:tabs>
          <w:tab w:val="right" w:leader="dot" w:pos="2520"/>
        </w:tabs>
        <w:ind w:left="0" w:firstLine="0"/>
      </w:pPr>
      <w:r w:rsidRPr="00553A4F">
        <w:t>S. 207</w:t>
      </w:r>
      <w:r w:rsidRPr="00553A4F">
        <w:tab/>
        <w:t>8</w:t>
      </w:r>
    </w:p>
    <w:p w14:paraId="21BFBB77" w14:textId="538785CB" w:rsidR="00553A4F" w:rsidRPr="00553A4F" w:rsidRDefault="00553A4F" w:rsidP="00553A4F">
      <w:pPr>
        <w:pStyle w:val="ActionText"/>
        <w:keepNext w:val="0"/>
        <w:tabs>
          <w:tab w:val="right" w:leader="dot" w:pos="2520"/>
        </w:tabs>
        <w:ind w:left="0" w:firstLine="0"/>
      </w:pPr>
      <w:r w:rsidRPr="00553A4F">
        <w:t>S. 241</w:t>
      </w:r>
      <w:r w:rsidRPr="00553A4F">
        <w:tab/>
        <w:t>5</w:t>
      </w:r>
    </w:p>
    <w:p w14:paraId="4352EE6F" w14:textId="5F91E041" w:rsidR="00553A4F" w:rsidRPr="00553A4F" w:rsidRDefault="00553A4F" w:rsidP="00553A4F">
      <w:pPr>
        <w:pStyle w:val="ActionText"/>
        <w:keepNext w:val="0"/>
        <w:tabs>
          <w:tab w:val="right" w:leader="dot" w:pos="2520"/>
        </w:tabs>
        <w:ind w:left="0" w:firstLine="0"/>
      </w:pPr>
      <w:r w:rsidRPr="00553A4F">
        <w:t>S. 305</w:t>
      </w:r>
      <w:r w:rsidRPr="00553A4F">
        <w:tab/>
        <w:t>3</w:t>
      </w:r>
    </w:p>
    <w:p w14:paraId="2ACDD5FC" w14:textId="3596E61C" w:rsidR="00553A4F" w:rsidRPr="00553A4F" w:rsidRDefault="00553A4F" w:rsidP="00553A4F">
      <w:pPr>
        <w:pStyle w:val="ActionText"/>
        <w:keepNext w:val="0"/>
        <w:tabs>
          <w:tab w:val="right" w:leader="dot" w:pos="2520"/>
        </w:tabs>
        <w:ind w:left="0" w:firstLine="0"/>
      </w:pPr>
      <w:r w:rsidRPr="00553A4F">
        <w:t>S. 314</w:t>
      </w:r>
      <w:r w:rsidRPr="00553A4F">
        <w:tab/>
        <w:t>2</w:t>
      </w:r>
    </w:p>
    <w:p w14:paraId="0CF05B08" w14:textId="7BE109E9" w:rsidR="00553A4F" w:rsidRPr="00553A4F" w:rsidRDefault="00553A4F" w:rsidP="00553A4F">
      <w:pPr>
        <w:pStyle w:val="ActionText"/>
        <w:keepNext w:val="0"/>
        <w:tabs>
          <w:tab w:val="right" w:leader="dot" w:pos="2520"/>
        </w:tabs>
        <w:ind w:left="0" w:firstLine="0"/>
      </w:pPr>
      <w:r w:rsidRPr="00553A4F">
        <w:t>S. 434</w:t>
      </w:r>
      <w:r w:rsidRPr="00553A4F">
        <w:tab/>
        <w:t>10</w:t>
      </w:r>
    </w:p>
    <w:p w14:paraId="3419E6DD" w14:textId="60BA6E13" w:rsidR="00553A4F" w:rsidRPr="00553A4F" w:rsidRDefault="00553A4F" w:rsidP="00553A4F">
      <w:pPr>
        <w:pStyle w:val="ActionText"/>
        <w:keepNext w:val="0"/>
        <w:tabs>
          <w:tab w:val="right" w:leader="dot" w:pos="2520"/>
        </w:tabs>
        <w:ind w:left="0" w:firstLine="0"/>
      </w:pPr>
      <w:r w:rsidRPr="00553A4F">
        <w:t>S. 445</w:t>
      </w:r>
      <w:r w:rsidRPr="00553A4F">
        <w:tab/>
        <w:t>5</w:t>
      </w:r>
    </w:p>
    <w:p w14:paraId="6C552D64" w14:textId="1ABB45A6" w:rsidR="00553A4F" w:rsidRPr="00553A4F" w:rsidRDefault="00553A4F" w:rsidP="00553A4F">
      <w:pPr>
        <w:pStyle w:val="ActionText"/>
        <w:keepNext w:val="0"/>
        <w:tabs>
          <w:tab w:val="right" w:leader="dot" w:pos="2520"/>
        </w:tabs>
        <w:ind w:left="0" w:firstLine="0"/>
      </w:pPr>
      <w:r w:rsidRPr="00553A4F">
        <w:t>S. 455</w:t>
      </w:r>
      <w:r w:rsidRPr="00553A4F">
        <w:tab/>
        <w:t>5</w:t>
      </w:r>
    </w:p>
    <w:p w14:paraId="473B4BB4" w14:textId="48D42629" w:rsidR="00553A4F" w:rsidRPr="00553A4F" w:rsidRDefault="00553A4F" w:rsidP="00553A4F">
      <w:pPr>
        <w:pStyle w:val="ActionText"/>
        <w:keepNext w:val="0"/>
        <w:tabs>
          <w:tab w:val="right" w:leader="dot" w:pos="2520"/>
        </w:tabs>
        <w:ind w:left="0" w:firstLine="0"/>
      </w:pPr>
      <w:r w:rsidRPr="00553A4F">
        <w:t>S. 557</w:t>
      </w:r>
      <w:r w:rsidRPr="00553A4F">
        <w:tab/>
        <w:t>11</w:t>
      </w:r>
    </w:p>
    <w:p w14:paraId="6BFB731D" w14:textId="287C04B1" w:rsidR="00553A4F" w:rsidRPr="00553A4F" w:rsidRDefault="00553A4F" w:rsidP="00553A4F">
      <w:pPr>
        <w:pStyle w:val="ActionText"/>
        <w:keepNext w:val="0"/>
        <w:tabs>
          <w:tab w:val="right" w:leader="dot" w:pos="2520"/>
        </w:tabs>
        <w:ind w:left="0" w:firstLine="0"/>
      </w:pPr>
      <w:r w:rsidRPr="00553A4F">
        <w:t>S. 558</w:t>
      </w:r>
      <w:r w:rsidRPr="00553A4F">
        <w:tab/>
        <w:t>5</w:t>
      </w:r>
    </w:p>
    <w:p w14:paraId="20756E7C" w14:textId="541C3CE0" w:rsidR="00553A4F" w:rsidRPr="00553A4F" w:rsidRDefault="00553A4F" w:rsidP="00553A4F">
      <w:pPr>
        <w:pStyle w:val="ActionText"/>
        <w:keepNext w:val="0"/>
        <w:tabs>
          <w:tab w:val="right" w:leader="dot" w:pos="2520"/>
        </w:tabs>
        <w:ind w:left="0" w:firstLine="0"/>
      </w:pPr>
      <w:r w:rsidRPr="00553A4F">
        <w:t>S. 577</w:t>
      </w:r>
      <w:r w:rsidRPr="00553A4F">
        <w:tab/>
        <w:t>4</w:t>
      </w:r>
    </w:p>
    <w:p w14:paraId="0417787F" w14:textId="13763FC2" w:rsidR="00553A4F" w:rsidRPr="00553A4F" w:rsidRDefault="00553A4F" w:rsidP="00553A4F">
      <w:pPr>
        <w:pStyle w:val="ActionText"/>
        <w:keepNext w:val="0"/>
        <w:tabs>
          <w:tab w:val="right" w:leader="dot" w:pos="2520"/>
        </w:tabs>
        <w:ind w:left="0" w:firstLine="0"/>
      </w:pPr>
      <w:r w:rsidRPr="00553A4F">
        <w:t>S. 621</w:t>
      </w:r>
      <w:r w:rsidRPr="00553A4F">
        <w:tab/>
        <w:t>2</w:t>
      </w:r>
    </w:p>
    <w:p w14:paraId="45B67F1E" w14:textId="05377FF0" w:rsidR="00553A4F" w:rsidRPr="00553A4F" w:rsidRDefault="00553A4F" w:rsidP="00553A4F">
      <w:pPr>
        <w:pStyle w:val="ActionText"/>
        <w:keepNext w:val="0"/>
        <w:tabs>
          <w:tab w:val="right" w:leader="dot" w:pos="2520"/>
        </w:tabs>
        <w:ind w:left="0" w:firstLine="0"/>
      </w:pPr>
      <w:r w:rsidRPr="00553A4F">
        <w:t>S. 700</w:t>
      </w:r>
      <w:r w:rsidRPr="00553A4F">
        <w:tab/>
        <w:t>10</w:t>
      </w:r>
    </w:p>
    <w:p w14:paraId="07296726" w14:textId="5A66D9A5" w:rsidR="00553A4F" w:rsidRPr="00553A4F" w:rsidRDefault="00553A4F" w:rsidP="00553A4F">
      <w:pPr>
        <w:pStyle w:val="ActionText"/>
        <w:keepNext w:val="0"/>
        <w:tabs>
          <w:tab w:val="right" w:leader="dot" w:pos="2520"/>
        </w:tabs>
        <w:ind w:left="0" w:firstLine="0"/>
      </w:pPr>
      <w:r w:rsidRPr="00553A4F">
        <w:t>S. 728</w:t>
      </w:r>
      <w:r w:rsidRPr="00553A4F">
        <w:tab/>
        <w:t>4</w:t>
      </w:r>
    </w:p>
    <w:p w14:paraId="5E6CF1BD" w14:textId="1482B65B" w:rsidR="00553A4F" w:rsidRPr="00553A4F" w:rsidRDefault="00553A4F" w:rsidP="00553A4F">
      <w:pPr>
        <w:pStyle w:val="ActionText"/>
        <w:keepNext w:val="0"/>
        <w:tabs>
          <w:tab w:val="right" w:leader="dot" w:pos="2520"/>
        </w:tabs>
        <w:ind w:left="0" w:firstLine="0"/>
      </w:pPr>
      <w:r w:rsidRPr="00553A4F">
        <w:t>S. 841</w:t>
      </w:r>
      <w:r w:rsidRPr="00553A4F">
        <w:tab/>
        <w:t>6</w:t>
      </w:r>
    </w:p>
    <w:p w14:paraId="425E52F7" w14:textId="37A1B2A9" w:rsidR="00553A4F" w:rsidRPr="00553A4F" w:rsidRDefault="00553A4F" w:rsidP="00553A4F">
      <w:pPr>
        <w:pStyle w:val="ActionText"/>
        <w:keepNext w:val="0"/>
        <w:tabs>
          <w:tab w:val="right" w:leader="dot" w:pos="2520"/>
        </w:tabs>
        <w:ind w:left="0" w:firstLine="0"/>
      </w:pPr>
      <w:r w:rsidRPr="00553A4F">
        <w:t>S. 858</w:t>
      </w:r>
      <w:r w:rsidRPr="00553A4F">
        <w:tab/>
        <w:t>5</w:t>
      </w:r>
    </w:p>
    <w:p w14:paraId="7D1B2052" w14:textId="14B3EF77" w:rsidR="00553A4F" w:rsidRPr="00553A4F" w:rsidRDefault="00553A4F" w:rsidP="00553A4F">
      <w:pPr>
        <w:pStyle w:val="ActionText"/>
        <w:keepNext w:val="0"/>
        <w:tabs>
          <w:tab w:val="right" w:leader="dot" w:pos="2520"/>
        </w:tabs>
        <w:ind w:left="0" w:firstLine="0"/>
      </w:pPr>
      <w:r w:rsidRPr="00553A4F">
        <w:t>S. 862</w:t>
      </w:r>
      <w:r w:rsidRPr="00553A4F">
        <w:tab/>
        <w:t>4</w:t>
      </w:r>
    </w:p>
    <w:p w14:paraId="676DFD52" w14:textId="47B57EB8" w:rsidR="00553A4F" w:rsidRPr="00553A4F" w:rsidRDefault="00553A4F" w:rsidP="00553A4F">
      <w:pPr>
        <w:pStyle w:val="ActionText"/>
        <w:keepNext w:val="0"/>
        <w:tabs>
          <w:tab w:val="right" w:leader="dot" w:pos="2520"/>
        </w:tabs>
        <w:ind w:left="0" w:firstLine="0"/>
      </w:pPr>
      <w:r>
        <w:br w:type="column"/>
      </w:r>
      <w:r w:rsidRPr="00553A4F">
        <w:t>S. 881</w:t>
      </w:r>
      <w:r w:rsidRPr="00553A4F">
        <w:tab/>
        <w:t>9</w:t>
      </w:r>
    </w:p>
    <w:p w14:paraId="558F3153" w14:textId="716418C9" w:rsidR="00553A4F" w:rsidRPr="00553A4F" w:rsidRDefault="00553A4F" w:rsidP="00553A4F">
      <w:pPr>
        <w:pStyle w:val="ActionText"/>
        <w:keepNext w:val="0"/>
        <w:tabs>
          <w:tab w:val="right" w:leader="dot" w:pos="2520"/>
        </w:tabs>
        <w:ind w:left="0" w:firstLine="0"/>
      </w:pPr>
      <w:r w:rsidRPr="00553A4F">
        <w:t>S. 903</w:t>
      </w:r>
      <w:r w:rsidRPr="00553A4F">
        <w:tab/>
        <w:t>5</w:t>
      </w:r>
    </w:p>
    <w:p w14:paraId="36800DD5" w14:textId="699F632B" w:rsidR="00553A4F" w:rsidRPr="00553A4F" w:rsidRDefault="00553A4F" w:rsidP="00553A4F">
      <w:pPr>
        <w:pStyle w:val="ActionText"/>
        <w:keepNext w:val="0"/>
        <w:tabs>
          <w:tab w:val="right" w:leader="dot" w:pos="2520"/>
        </w:tabs>
        <w:ind w:left="0" w:firstLine="0"/>
      </w:pPr>
      <w:r w:rsidRPr="00553A4F">
        <w:t>S. 915</w:t>
      </w:r>
      <w:r w:rsidRPr="00553A4F">
        <w:tab/>
        <w:t>13</w:t>
      </w:r>
    </w:p>
    <w:p w14:paraId="46BAAC50" w14:textId="02715980" w:rsidR="00553A4F" w:rsidRPr="00553A4F" w:rsidRDefault="00553A4F" w:rsidP="00553A4F">
      <w:pPr>
        <w:pStyle w:val="ActionText"/>
        <w:keepNext w:val="0"/>
        <w:tabs>
          <w:tab w:val="right" w:leader="dot" w:pos="2520"/>
        </w:tabs>
        <w:ind w:left="0" w:firstLine="0"/>
      </w:pPr>
      <w:r w:rsidRPr="00553A4F">
        <w:t>S. 946</w:t>
      </w:r>
      <w:r w:rsidRPr="00553A4F">
        <w:tab/>
        <w:t>5</w:t>
      </w:r>
    </w:p>
    <w:p w14:paraId="309095A0" w14:textId="35C8FAF6" w:rsidR="00553A4F" w:rsidRPr="00553A4F" w:rsidRDefault="00553A4F" w:rsidP="00553A4F">
      <w:pPr>
        <w:pStyle w:val="ActionText"/>
        <w:keepNext w:val="0"/>
        <w:tabs>
          <w:tab w:val="right" w:leader="dot" w:pos="2520"/>
        </w:tabs>
        <w:ind w:left="0" w:firstLine="0"/>
      </w:pPr>
      <w:r w:rsidRPr="00553A4F">
        <w:t>S. 947</w:t>
      </w:r>
      <w:r w:rsidRPr="00553A4F">
        <w:tab/>
        <w:t>8</w:t>
      </w:r>
    </w:p>
    <w:p w14:paraId="7AC1550F" w14:textId="65E90CB8" w:rsidR="00553A4F" w:rsidRPr="00553A4F" w:rsidRDefault="00553A4F" w:rsidP="00553A4F">
      <w:pPr>
        <w:pStyle w:val="ActionText"/>
        <w:keepNext w:val="0"/>
        <w:tabs>
          <w:tab w:val="right" w:leader="dot" w:pos="2520"/>
        </w:tabs>
        <w:ind w:left="0" w:firstLine="0"/>
      </w:pPr>
      <w:r w:rsidRPr="00553A4F">
        <w:t>S. 954</w:t>
      </w:r>
      <w:r w:rsidRPr="00553A4F">
        <w:tab/>
        <w:t>7</w:t>
      </w:r>
    </w:p>
    <w:p w14:paraId="016C53F4" w14:textId="33DD6AD1" w:rsidR="00553A4F" w:rsidRPr="00553A4F" w:rsidRDefault="00553A4F" w:rsidP="00553A4F">
      <w:pPr>
        <w:pStyle w:val="ActionText"/>
        <w:keepNext w:val="0"/>
        <w:tabs>
          <w:tab w:val="right" w:leader="dot" w:pos="2520"/>
        </w:tabs>
        <w:ind w:left="0" w:firstLine="0"/>
      </w:pPr>
      <w:r w:rsidRPr="00553A4F">
        <w:t>S. 955</w:t>
      </w:r>
      <w:r w:rsidRPr="00553A4F">
        <w:tab/>
        <w:t>5</w:t>
      </w:r>
    </w:p>
    <w:p w14:paraId="4F0B315E" w14:textId="7B71BE8F" w:rsidR="00553A4F" w:rsidRPr="00553A4F" w:rsidRDefault="00553A4F" w:rsidP="00553A4F">
      <w:pPr>
        <w:pStyle w:val="ActionText"/>
        <w:keepNext w:val="0"/>
        <w:tabs>
          <w:tab w:val="right" w:leader="dot" w:pos="2520"/>
        </w:tabs>
        <w:ind w:left="0" w:firstLine="0"/>
      </w:pPr>
      <w:r w:rsidRPr="00553A4F">
        <w:t>S. 968</w:t>
      </w:r>
      <w:r w:rsidRPr="00553A4F">
        <w:tab/>
        <w:t>8</w:t>
      </w:r>
    </w:p>
    <w:p w14:paraId="3832684C" w14:textId="00D808AD" w:rsidR="00553A4F" w:rsidRPr="00553A4F" w:rsidRDefault="00553A4F" w:rsidP="00553A4F">
      <w:pPr>
        <w:pStyle w:val="ActionText"/>
        <w:keepNext w:val="0"/>
        <w:tabs>
          <w:tab w:val="right" w:leader="dot" w:pos="2520"/>
        </w:tabs>
        <w:ind w:left="0" w:firstLine="0"/>
      </w:pPr>
      <w:r w:rsidRPr="00553A4F">
        <w:t>S. 969</w:t>
      </w:r>
      <w:r w:rsidRPr="00553A4F">
        <w:tab/>
        <w:t>4</w:t>
      </w:r>
    </w:p>
    <w:p w14:paraId="51178477" w14:textId="0E41B31C" w:rsidR="00553A4F" w:rsidRPr="00553A4F" w:rsidRDefault="00553A4F" w:rsidP="00553A4F">
      <w:pPr>
        <w:pStyle w:val="ActionText"/>
        <w:keepNext w:val="0"/>
        <w:tabs>
          <w:tab w:val="right" w:leader="dot" w:pos="2520"/>
        </w:tabs>
        <w:ind w:left="0" w:firstLine="0"/>
      </w:pPr>
      <w:r w:rsidRPr="00553A4F">
        <w:t>S. 971</w:t>
      </w:r>
      <w:r w:rsidRPr="00553A4F">
        <w:tab/>
        <w:t>3</w:t>
      </w:r>
    </w:p>
    <w:p w14:paraId="300C649C" w14:textId="667C8657" w:rsidR="00553A4F" w:rsidRPr="00553A4F" w:rsidRDefault="00553A4F" w:rsidP="00553A4F">
      <w:pPr>
        <w:pStyle w:val="ActionText"/>
        <w:keepNext w:val="0"/>
        <w:tabs>
          <w:tab w:val="right" w:leader="dot" w:pos="2520"/>
        </w:tabs>
        <w:ind w:left="0" w:firstLine="0"/>
      </w:pPr>
      <w:r w:rsidRPr="00553A4F">
        <w:t>S. 974</w:t>
      </w:r>
      <w:r w:rsidRPr="00553A4F">
        <w:tab/>
        <w:t>8</w:t>
      </w:r>
    </w:p>
    <w:p w14:paraId="319912A6" w14:textId="586D360E" w:rsidR="00553A4F" w:rsidRPr="00553A4F" w:rsidRDefault="00553A4F" w:rsidP="00553A4F">
      <w:pPr>
        <w:pStyle w:val="ActionText"/>
        <w:keepNext w:val="0"/>
        <w:tabs>
          <w:tab w:val="right" w:leader="dot" w:pos="2520"/>
        </w:tabs>
        <w:ind w:left="0" w:firstLine="0"/>
      </w:pPr>
      <w:r w:rsidRPr="00553A4F">
        <w:t>S. 1001</w:t>
      </w:r>
      <w:r w:rsidRPr="00553A4F">
        <w:tab/>
        <w:t>6</w:t>
      </w:r>
    </w:p>
    <w:p w14:paraId="03D39B7C" w14:textId="68009247" w:rsidR="00553A4F" w:rsidRPr="00553A4F" w:rsidRDefault="00553A4F" w:rsidP="00553A4F">
      <w:pPr>
        <w:pStyle w:val="ActionText"/>
        <w:keepNext w:val="0"/>
        <w:tabs>
          <w:tab w:val="right" w:leader="dot" w:pos="2520"/>
        </w:tabs>
        <w:ind w:left="0" w:firstLine="0"/>
      </w:pPr>
      <w:r w:rsidRPr="00553A4F">
        <w:t>S. 1005</w:t>
      </w:r>
      <w:r w:rsidRPr="00553A4F">
        <w:tab/>
        <w:t>4</w:t>
      </w:r>
    </w:p>
    <w:p w14:paraId="71E27EBC" w14:textId="1924F31A" w:rsidR="00553A4F" w:rsidRPr="00553A4F" w:rsidRDefault="00553A4F" w:rsidP="00553A4F">
      <w:pPr>
        <w:pStyle w:val="ActionText"/>
        <w:keepNext w:val="0"/>
        <w:tabs>
          <w:tab w:val="right" w:leader="dot" w:pos="2520"/>
        </w:tabs>
        <w:ind w:left="0" w:firstLine="0"/>
      </w:pPr>
      <w:r w:rsidRPr="00553A4F">
        <w:t>S. 1017</w:t>
      </w:r>
      <w:r w:rsidRPr="00553A4F">
        <w:tab/>
        <w:t>14</w:t>
      </w:r>
    </w:p>
    <w:p w14:paraId="3A95A25F" w14:textId="1982E39E" w:rsidR="00553A4F" w:rsidRPr="00553A4F" w:rsidRDefault="00553A4F" w:rsidP="00553A4F">
      <w:pPr>
        <w:pStyle w:val="ActionText"/>
        <w:keepNext w:val="0"/>
        <w:tabs>
          <w:tab w:val="right" w:leader="dot" w:pos="2520"/>
        </w:tabs>
        <w:ind w:left="0" w:firstLine="0"/>
      </w:pPr>
      <w:r w:rsidRPr="00553A4F">
        <w:t>S. 1021</w:t>
      </w:r>
      <w:r w:rsidRPr="00553A4F">
        <w:tab/>
        <w:t>4</w:t>
      </w:r>
    </w:p>
    <w:p w14:paraId="63796420" w14:textId="4302FAE3" w:rsidR="00553A4F" w:rsidRPr="00553A4F" w:rsidRDefault="00553A4F" w:rsidP="00553A4F">
      <w:pPr>
        <w:pStyle w:val="ActionText"/>
        <w:keepNext w:val="0"/>
        <w:tabs>
          <w:tab w:val="right" w:leader="dot" w:pos="2520"/>
        </w:tabs>
        <w:ind w:left="0" w:firstLine="0"/>
      </w:pPr>
      <w:r w:rsidRPr="00553A4F">
        <w:t>S. 1046</w:t>
      </w:r>
      <w:r w:rsidRPr="00553A4F">
        <w:tab/>
        <w:t>15</w:t>
      </w:r>
    </w:p>
    <w:p w14:paraId="475A223B" w14:textId="67E006C6" w:rsidR="00553A4F" w:rsidRPr="00553A4F" w:rsidRDefault="00553A4F" w:rsidP="00553A4F">
      <w:pPr>
        <w:pStyle w:val="ActionText"/>
        <w:keepNext w:val="0"/>
        <w:tabs>
          <w:tab w:val="right" w:leader="dot" w:pos="2520"/>
        </w:tabs>
        <w:ind w:left="0" w:firstLine="0"/>
      </w:pPr>
      <w:r w:rsidRPr="00553A4F">
        <w:t>S. 1051</w:t>
      </w:r>
      <w:r w:rsidRPr="00553A4F">
        <w:tab/>
        <w:t>5</w:t>
      </w:r>
    </w:p>
    <w:p w14:paraId="3BC94365" w14:textId="332B57CD" w:rsidR="00553A4F" w:rsidRPr="00553A4F" w:rsidRDefault="00553A4F" w:rsidP="00553A4F">
      <w:pPr>
        <w:pStyle w:val="ActionText"/>
        <w:keepNext w:val="0"/>
        <w:tabs>
          <w:tab w:val="right" w:leader="dot" w:pos="2520"/>
        </w:tabs>
        <w:ind w:left="0" w:firstLine="0"/>
      </w:pPr>
      <w:r w:rsidRPr="00553A4F">
        <w:t>S. 1074</w:t>
      </w:r>
      <w:r w:rsidRPr="00553A4F">
        <w:tab/>
        <w:t>5</w:t>
      </w:r>
    </w:p>
    <w:p w14:paraId="07AA1E6D" w14:textId="245DF8D1" w:rsidR="00553A4F" w:rsidRPr="00553A4F" w:rsidRDefault="00553A4F" w:rsidP="00553A4F">
      <w:pPr>
        <w:pStyle w:val="ActionText"/>
        <w:keepNext w:val="0"/>
        <w:tabs>
          <w:tab w:val="right" w:leader="dot" w:pos="2520"/>
        </w:tabs>
        <w:ind w:left="0" w:firstLine="0"/>
      </w:pPr>
      <w:r w:rsidRPr="00553A4F">
        <w:t>S. 1099</w:t>
      </w:r>
      <w:r w:rsidRPr="00553A4F">
        <w:tab/>
        <w:t>10</w:t>
      </w:r>
    </w:p>
    <w:p w14:paraId="7B050F93" w14:textId="0C337956" w:rsidR="00553A4F" w:rsidRPr="00553A4F" w:rsidRDefault="00553A4F" w:rsidP="00553A4F">
      <w:pPr>
        <w:pStyle w:val="ActionText"/>
        <w:keepNext w:val="0"/>
        <w:tabs>
          <w:tab w:val="right" w:leader="dot" w:pos="2520"/>
        </w:tabs>
        <w:ind w:left="0" w:firstLine="0"/>
      </w:pPr>
      <w:r w:rsidRPr="00553A4F">
        <w:t>S. 1166</w:t>
      </w:r>
      <w:r w:rsidRPr="00553A4F">
        <w:tab/>
        <w:t>8</w:t>
      </w:r>
    </w:p>
    <w:p w14:paraId="19C1F72D" w14:textId="413438F6" w:rsidR="00553A4F" w:rsidRPr="00553A4F" w:rsidRDefault="00553A4F" w:rsidP="00553A4F">
      <w:pPr>
        <w:pStyle w:val="ActionText"/>
        <w:keepNext w:val="0"/>
        <w:tabs>
          <w:tab w:val="right" w:leader="dot" w:pos="2520"/>
        </w:tabs>
        <w:ind w:left="0" w:firstLine="0"/>
      </w:pPr>
      <w:r w:rsidRPr="00553A4F">
        <w:t>S. 1188</w:t>
      </w:r>
      <w:r w:rsidRPr="00553A4F">
        <w:tab/>
        <w:t>5</w:t>
      </w:r>
    </w:p>
    <w:p w14:paraId="65DF87D4" w14:textId="4B6AB492" w:rsidR="00553A4F" w:rsidRPr="00553A4F" w:rsidRDefault="00553A4F" w:rsidP="00553A4F">
      <w:pPr>
        <w:pStyle w:val="ActionText"/>
        <w:keepNext w:val="0"/>
        <w:tabs>
          <w:tab w:val="right" w:leader="dot" w:pos="2520"/>
        </w:tabs>
        <w:ind w:left="0" w:firstLine="0"/>
      </w:pPr>
      <w:r w:rsidRPr="00553A4F">
        <w:t>S. 1267</w:t>
      </w:r>
      <w:r w:rsidRPr="00553A4F">
        <w:tab/>
        <w:t>12</w:t>
      </w:r>
    </w:p>
    <w:p w14:paraId="66B4BF30" w14:textId="3F1771E0" w:rsidR="00553A4F" w:rsidRPr="00553A4F" w:rsidRDefault="00553A4F" w:rsidP="00553A4F">
      <w:pPr>
        <w:pStyle w:val="ActionText"/>
        <w:keepNext w:val="0"/>
        <w:tabs>
          <w:tab w:val="right" w:leader="dot" w:pos="2520"/>
        </w:tabs>
        <w:ind w:left="0" w:firstLine="0"/>
      </w:pPr>
      <w:r w:rsidRPr="00553A4F">
        <w:t>S. 1268</w:t>
      </w:r>
      <w:r w:rsidRPr="00553A4F">
        <w:tab/>
        <w:t>12</w:t>
      </w:r>
    </w:p>
    <w:p w14:paraId="02D16860" w14:textId="369DE4B9" w:rsidR="00553A4F" w:rsidRPr="00553A4F" w:rsidRDefault="00553A4F" w:rsidP="00553A4F">
      <w:pPr>
        <w:pStyle w:val="ActionText"/>
        <w:keepNext w:val="0"/>
        <w:tabs>
          <w:tab w:val="right" w:leader="dot" w:pos="2520"/>
        </w:tabs>
        <w:ind w:left="0" w:firstLine="0"/>
      </w:pPr>
      <w:r w:rsidRPr="00553A4F">
        <w:t>S. 1285</w:t>
      </w:r>
      <w:r w:rsidRPr="00553A4F">
        <w:tab/>
        <w:t>1</w:t>
      </w:r>
    </w:p>
    <w:p w14:paraId="0B30E16E" w14:textId="6D44FA72" w:rsidR="00553A4F" w:rsidRPr="00553A4F" w:rsidRDefault="00553A4F" w:rsidP="00553A4F">
      <w:pPr>
        <w:pStyle w:val="ActionText"/>
        <w:keepNext w:val="0"/>
        <w:tabs>
          <w:tab w:val="right" w:leader="dot" w:pos="2520"/>
        </w:tabs>
        <w:ind w:left="0" w:firstLine="0"/>
      </w:pPr>
      <w:r w:rsidRPr="00553A4F">
        <w:t>S. 1292</w:t>
      </w:r>
      <w:r w:rsidRPr="00553A4F">
        <w:tab/>
        <w:t>1</w:t>
      </w:r>
    </w:p>
    <w:p w14:paraId="28803A71" w14:textId="5A4ECF93" w:rsidR="00553A4F" w:rsidRPr="00553A4F" w:rsidRDefault="00553A4F" w:rsidP="00553A4F">
      <w:pPr>
        <w:pStyle w:val="ActionText"/>
        <w:keepNext w:val="0"/>
        <w:tabs>
          <w:tab w:val="right" w:leader="dot" w:pos="2520"/>
        </w:tabs>
        <w:ind w:left="0" w:firstLine="0"/>
      </w:pPr>
      <w:r w:rsidRPr="00553A4F">
        <w:t>S. 1297</w:t>
      </w:r>
      <w:r w:rsidRPr="00553A4F">
        <w:tab/>
        <w:t>13</w:t>
      </w:r>
    </w:p>
    <w:p w14:paraId="2DEC4867" w14:textId="5CA2536F" w:rsidR="00553A4F" w:rsidRPr="00553A4F" w:rsidRDefault="00553A4F" w:rsidP="00553A4F">
      <w:pPr>
        <w:pStyle w:val="ActionText"/>
        <w:keepNext w:val="0"/>
        <w:tabs>
          <w:tab w:val="right" w:leader="dot" w:pos="2520"/>
        </w:tabs>
        <w:ind w:left="0" w:firstLine="0"/>
      </w:pPr>
      <w:r w:rsidRPr="00553A4F">
        <w:t>S. 1302</w:t>
      </w:r>
      <w:r w:rsidRPr="00553A4F">
        <w:tab/>
        <w:t>13</w:t>
      </w:r>
    </w:p>
    <w:p w14:paraId="48BCFA37" w14:textId="77777777" w:rsidR="00553A4F" w:rsidRDefault="00553A4F" w:rsidP="00553A4F">
      <w:pPr>
        <w:pStyle w:val="ActionText"/>
        <w:keepNext w:val="0"/>
        <w:tabs>
          <w:tab w:val="right" w:leader="dot" w:pos="2520"/>
        </w:tabs>
        <w:ind w:left="0" w:firstLine="0"/>
      </w:pPr>
      <w:r w:rsidRPr="00553A4F">
        <w:t>S. 1304</w:t>
      </w:r>
      <w:r w:rsidRPr="00553A4F">
        <w:tab/>
        <w:t>12</w:t>
      </w:r>
    </w:p>
    <w:p w14:paraId="14D7FE6D" w14:textId="77777777" w:rsidR="00553A4F" w:rsidRDefault="00553A4F" w:rsidP="00553A4F">
      <w:pPr>
        <w:pStyle w:val="ActionText"/>
        <w:keepNext w:val="0"/>
        <w:tabs>
          <w:tab w:val="right" w:leader="dot" w:pos="2520"/>
        </w:tabs>
        <w:ind w:left="0" w:firstLine="0"/>
        <w:sectPr w:rsidR="00553A4F" w:rsidSect="00553A4F">
          <w:type w:val="continuous"/>
          <w:pgSz w:w="12240" w:h="15840" w:code="1"/>
          <w:pgMar w:top="1008" w:right="4694" w:bottom="3499" w:left="1224" w:header="1008" w:footer="3499" w:gutter="0"/>
          <w:cols w:num="2" w:space="720"/>
        </w:sectPr>
      </w:pPr>
    </w:p>
    <w:p w14:paraId="57C29336" w14:textId="18CB4258" w:rsidR="00553A4F" w:rsidRPr="00553A4F" w:rsidRDefault="00553A4F" w:rsidP="00553A4F">
      <w:pPr>
        <w:pStyle w:val="ActionText"/>
        <w:keepNext w:val="0"/>
        <w:tabs>
          <w:tab w:val="right" w:leader="dot" w:pos="2520"/>
        </w:tabs>
        <w:ind w:left="0" w:firstLine="0"/>
      </w:pPr>
    </w:p>
    <w:sectPr w:rsidR="00553A4F" w:rsidRPr="00553A4F" w:rsidSect="00553A4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44E9" w14:textId="77777777" w:rsidR="0090731D" w:rsidRDefault="0090731D">
      <w:r>
        <w:separator/>
      </w:r>
    </w:p>
  </w:endnote>
  <w:endnote w:type="continuationSeparator" w:id="0">
    <w:p w14:paraId="09181184" w14:textId="77777777" w:rsidR="0090731D" w:rsidRDefault="0090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E6F3"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5FC708"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749C"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CF682D"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B33F"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2675" w14:textId="77777777" w:rsidR="0090731D" w:rsidRDefault="0090731D">
      <w:r>
        <w:separator/>
      </w:r>
    </w:p>
  </w:footnote>
  <w:footnote w:type="continuationSeparator" w:id="0">
    <w:p w14:paraId="6B9AE2A3" w14:textId="77777777" w:rsidR="0090731D" w:rsidRDefault="0090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7F12"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76D1"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D4A0"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A7E6" w14:textId="77777777" w:rsidR="0090731D" w:rsidRDefault="00907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1D"/>
    <w:rsid w:val="000538D7"/>
    <w:rsid w:val="000C66C2"/>
    <w:rsid w:val="00553A4F"/>
    <w:rsid w:val="005D5FF1"/>
    <w:rsid w:val="0090731D"/>
    <w:rsid w:val="00A357B4"/>
    <w:rsid w:val="00BE3164"/>
    <w:rsid w:val="00CC2164"/>
    <w:rsid w:val="00E32932"/>
    <w:rsid w:val="00E66F9A"/>
    <w:rsid w:val="00F6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3FF4B"/>
  <w15:chartTrackingRefBased/>
  <w15:docId w15:val="{D4655F89-7C7E-4C88-883E-0F43C1DF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0731D"/>
    <w:pPr>
      <w:keepNext/>
      <w:ind w:left="0" w:firstLine="0"/>
      <w:outlineLvl w:val="2"/>
    </w:pPr>
    <w:rPr>
      <w:b/>
      <w:sz w:val="20"/>
    </w:rPr>
  </w:style>
  <w:style w:type="paragraph" w:styleId="Heading4">
    <w:name w:val="heading 4"/>
    <w:basedOn w:val="Normal"/>
    <w:next w:val="Normal"/>
    <w:link w:val="Heading4Char"/>
    <w:qFormat/>
    <w:rsid w:val="0090731D"/>
    <w:pPr>
      <w:keepNext/>
      <w:tabs>
        <w:tab w:val="center" w:pos="3168"/>
      </w:tabs>
      <w:ind w:left="0" w:firstLine="0"/>
      <w:outlineLvl w:val="3"/>
    </w:pPr>
    <w:rPr>
      <w:b/>
      <w:snapToGrid w:val="0"/>
    </w:rPr>
  </w:style>
  <w:style w:type="paragraph" w:styleId="Heading6">
    <w:name w:val="heading 6"/>
    <w:basedOn w:val="Normal"/>
    <w:next w:val="Normal"/>
    <w:link w:val="Heading6Char"/>
    <w:qFormat/>
    <w:rsid w:val="0090731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0731D"/>
    <w:rPr>
      <w:b/>
    </w:rPr>
  </w:style>
  <w:style w:type="character" w:customStyle="1" w:styleId="Heading4Char">
    <w:name w:val="Heading 4 Char"/>
    <w:basedOn w:val="DefaultParagraphFont"/>
    <w:link w:val="Heading4"/>
    <w:rsid w:val="0090731D"/>
    <w:rPr>
      <w:b/>
      <w:snapToGrid w:val="0"/>
      <w:sz w:val="22"/>
    </w:rPr>
  </w:style>
  <w:style w:type="character" w:customStyle="1" w:styleId="Heading6Char">
    <w:name w:val="Heading 6 Char"/>
    <w:basedOn w:val="DefaultParagraphFont"/>
    <w:link w:val="Heading6"/>
    <w:rsid w:val="0090731D"/>
    <w:rPr>
      <w:b/>
      <w:snapToGrid w:val="0"/>
      <w:sz w:val="26"/>
    </w:rPr>
  </w:style>
  <w:style w:type="character" w:styleId="Hyperlink">
    <w:name w:val="Hyperlink"/>
    <w:basedOn w:val="DefaultParagraphFont"/>
    <w:uiPriority w:val="99"/>
    <w:semiHidden/>
    <w:unhideWhenUsed/>
    <w:rsid w:val="000C6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4331</Words>
  <Characters>22712</Characters>
  <Application>Microsoft Office Word</Application>
  <DocSecurity>0</DocSecurity>
  <Lines>765</Lines>
  <Paragraphs>230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5/3/2024 - South Carolina Legislature Online</dc:title>
  <dc:subject/>
  <dc:creator>DJuana Wilson</dc:creator>
  <cp:keywords/>
  <cp:lastModifiedBy>Olivia Mullins</cp:lastModifiedBy>
  <cp:revision>3</cp:revision>
  <dcterms:created xsi:type="dcterms:W3CDTF">2024-05-02T20:31:00Z</dcterms:created>
  <dcterms:modified xsi:type="dcterms:W3CDTF">2024-05-02T20:34:00Z</dcterms:modified>
</cp:coreProperties>
</file>