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Felder, Guffey, King, Ligon, Moss, O'Neal, Pope and Sessions</w:t>
      </w:r>
    </w:p>
    <w:p>
      <w:pPr>
        <w:widowControl w:val="false"/>
        <w:spacing w:after="0"/>
        <w:jc w:val="left"/>
      </w:pPr>
      <w:r>
        <w:rPr>
          <w:rFonts w:ascii="Times New Roman"/>
          <w:sz w:val="22"/>
        </w:rPr>
        <w:t xml:space="preserve">Document Path: LC-0396DG-GM24.docx</w:t>
      </w:r>
    </w:p>
    <w:p>
      <w:pPr>
        <w:widowControl w:val="false"/>
        <w:spacing w:after="0"/>
        <w:jc w:val="left"/>
      </w:pPr>
    </w:p>
    <w:p>
      <w:pPr>
        <w:widowControl w:val="false"/>
        <w:spacing w:after="0"/>
        <w:jc w:val="left"/>
      </w:pPr>
      <w:r>
        <w:rPr>
          <w:rFonts w:ascii="Times New Roman"/>
          <w:sz w:val="22"/>
        </w:rPr>
        <w:t xml:space="preserve">Introduced in the House on March 11, 2024</w:t>
      </w:r>
    </w:p>
    <w:p>
      <w:pPr>
        <w:widowControl w:val="false"/>
        <w:spacing w:after="0"/>
        <w:jc w:val="left"/>
      </w:pPr>
      <w:r>
        <w:rPr>
          <w:rFonts w:ascii="Times New Roman"/>
          <w:sz w:val="22"/>
        </w:rPr>
        <w:t xml:space="preserve">Adopted by the House on March 11, 2024</w:t>
      </w:r>
    </w:p>
    <w:p>
      <w:pPr>
        <w:widowControl w:val="false"/>
        <w:spacing w:after="0"/>
        <w:jc w:val="left"/>
      </w:pPr>
    </w:p>
    <w:p>
      <w:pPr>
        <w:widowControl w:val="false"/>
        <w:spacing w:after="0"/>
        <w:jc w:val="left"/>
      </w:pPr>
      <w:r>
        <w:rPr>
          <w:rFonts w:ascii="Times New Roman"/>
          <w:sz w:val="22"/>
        </w:rPr>
        <w:t xml:space="preserve">Summary: Catawba Ridge HS varsity softball 2023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3/11/2024</w:t>
      </w:r>
      <w:r>
        <w:tab/>
        <w:t>House</w:t>
      </w:r>
      <w:r>
        <w:tab/>
        <w:t xml:space="preserve">Introduced and adopted</w:t>
      </w:r>
      <w:r>
        <w:t xml:space="preserve"> (</w:t>
      </w:r>
      <w:hyperlink w:history="true" r:id="R89700ebfcddc4432">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533796f655264cd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328faa3698a42a6">
        <w:r>
          <w:rPr>
            <w:rStyle w:val="Hyperlink"/>
            <w:u w:val="single"/>
          </w:rPr>
          <w:t>03/11/2024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965261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103D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57213" w14:paraId="48DB32D0" w14:textId="1A9E911A">
          <w:pPr>
            <w:pStyle w:val="scresolutiontitle"/>
          </w:pPr>
          <w:r w:rsidRPr="00757213">
            <w:t>TO RECOGNIZE AND HONOR THE Catawba Ridge High School varsity softball team, coaches, and school officials for an extraordinary season and congratulate them for winning the 2023 SOUTH CAROLINA CLASS AAAA STATE CHAMPIONSHIP TITLE.</w:t>
          </w:r>
        </w:p>
      </w:sdtContent>
    </w:sdt>
    <w:p w:rsidR="0010776B" w:rsidP="00091FD9" w:rsidRDefault="0010776B" w14:paraId="48DB32D1" w14:textId="56627158">
      <w:pPr>
        <w:pStyle w:val="scresolutiontitle"/>
      </w:pPr>
    </w:p>
    <w:p w:rsidR="006404AF" w:rsidP="006404AF" w:rsidRDefault="008C3A19" w14:paraId="3EAEBC2E" w14:textId="2B03011C">
      <w:pPr>
        <w:pStyle w:val="scresolutionwhereas"/>
      </w:pPr>
      <w:bookmarkStart w:name="wa_ca810dc08" w:id="0"/>
      <w:r w:rsidRPr="00084D53">
        <w:t>W</w:t>
      </w:r>
      <w:bookmarkEnd w:id="0"/>
      <w:r w:rsidRPr="00084D53">
        <w:t>hereas,</w:t>
      </w:r>
      <w:r w:rsidR="001347EE">
        <w:t xml:space="preserve"> </w:t>
      </w:r>
      <w:r w:rsidR="006404AF">
        <w:t xml:space="preserve">the South Carolina House of Representatives is pleased to learn that the members of the </w:t>
      </w:r>
      <w:r w:rsidRPr="006404AF" w:rsidR="006404AF">
        <w:t>Catawba Ridge</w:t>
      </w:r>
      <w:r w:rsidR="006404AF">
        <w:t xml:space="preserve"> softball team of York County captured the </w:t>
      </w:r>
      <w:r w:rsidR="00B0067C">
        <w:t xml:space="preserve">2023 </w:t>
      </w:r>
      <w:r w:rsidR="006404AF">
        <w:t>state title</w:t>
      </w:r>
      <w:r w:rsidR="0080457B">
        <w:t xml:space="preserve"> on Thursday, May 25, 2023, the first </w:t>
      </w:r>
      <w:r w:rsidR="00996D98">
        <w:t xml:space="preserve">team </w:t>
      </w:r>
      <w:r w:rsidR="0080457B">
        <w:t>state title in the school’s four‑year history</w:t>
      </w:r>
      <w:r w:rsidR="006404AF">
        <w:t>; and</w:t>
      </w:r>
    </w:p>
    <w:p w:rsidR="006404AF" w:rsidP="006404AF" w:rsidRDefault="006404AF" w14:paraId="50761258" w14:textId="77777777">
      <w:pPr>
        <w:pStyle w:val="scresolutionwhereas"/>
      </w:pPr>
    </w:p>
    <w:p w:rsidR="00EC1866" w:rsidP="006404AF" w:rsidRDefault="00B45379" w14:paraId="4D0F410E" w14:textId="6E5B5C9A">
      <w:pPr>
        <w:pStyle w:val="scresolutionwhereas"/>
      </w:pPr>
      <w:bookmarkStart w:name="wa_d88c0b056" w:id="1"/>
      <w:r>
        <w:t>W</w:t>
      </w:r>
      <w:bookmarkEnd w:id="1"/>
      <w:r>
        <w:t xml:space="preserve">hereas, Catawba Ridge took the first game against </w:t>
      </w:r>
      <w:r w:rsidRPr="00B45379">
        <w:t xml:space="preserve">a competitive South Florence High School </w:t>
      </w:r>
      <w:r>
        <w:t>in the best two‑of</w:t>
      </w:r>
      <w:r w:rsidR="00651BA7">
        <w:t>‑</w:t>
      </w:r>
      <w:r>
        <w:t xml:space="preserve">three </w:t>
      </w:r>
      <w:r w:rsidR="00996D98">
        <w:t xml:space="preserve">championship </w:t>
      </w:r>
      <w:r>
        <w:t>series</w:t>
      </w:r>
      <w:r w:rsidR="00EC1866">
        <w:t xml:space="preserve">. South Florence Lady </w:t>
      </w:r>
      <w:r w:rsidRPr="00EC1866" w:rsidR="00EC1866">
        <w:t xml:space="preserve">Bruins rallied from a 4‑0 deficit to </w:t>
      </w:r>
      <w:r w:rsidR="00EC1866">
        <w:t>reverse the lead</w:t>
      </w:r>
      <w:r w:rsidRPr="00EC1866" w:rsidR="00EC1866">
        <w:t xml:space="preserve"> 6‑5 </w:t>
      </w:r>
      <w:r w:rsidR="00EC1866">
        <w:t>go</w:t>
      </w:r>
      <w:r w:rsidRPr="00EC1866" w:rsidR="00EC1866">
        <w:t>ing into the bottom of the seventh</w:t>
      </w:r>
      <w:r w:rsidR="00EC1866">
        <w:t xml:space="preserve"> inning, but </w:t>
      </w:r>
      <w:r w:rsidR="00930CD1">
        <w:t>Catawba Ridge</w:t>
      </w:r>
      <w:r w:rsidR="00EC1866">
        <w:t xml:space="preserve"> </w:t>
      </w:r>
      <w:r w:rsidR="00197377">
        <w:t>w</w:t>
      </w:r>
      <w:r w:rsidR="00930CD1">
        <w:t>as</w:t>
      </w:r>
      <w:r w:rsidR="00197377">
        <w:t xml:space="preserve"> able to </w:t>
      </w:r>
      <w:r w:rsidR="00EC1866">
        <w:t>pull out a 7‑6 win; and</w:t>
      </w:r>
    </w:p>
    <w:p w:rsidR="00EC1866" w:rsidP="006404AF" w:rsidRDefault="00EC1866" w14:paraId="0306A36A" w14:textId="77777777">
      <w:pPr>
        <w:pStyle w:val="scresolutionwhereas"/>
      </w:pPr>
    </w:p>
    <w:p w:rsidR="006404AF" w:rsidP="006404AF" w:rsidRDefault="00EC1866" w14:paraId="5CAA8771" w14:textId="23CF6805">
      <w:pPr>
        <w:pStyle w:val="scresolutionwhereas"/>
      </w:pPr>
      <w:bookmarkStart w:name="wa_aee48255d" w:id="2"/>
      <w:r>
        <w:t>W</w:t>
      </w:r>
      <w:bookmarkEnd w:id="2"/>
      <w:r>
        <w:t>hereas, Catawba Ridge</w:t>
      </w:r>
      <w:r w:rsidR="00B45379">
        <w:t xml:space="preserve"> </w:t>
      </w:r>
      <w:r w:rsidR="00197377">
        <w:t xml:space="preserve">in a back‑and‑forth </w:t>
      </w:r>
      <w:r w:rsidR="00930CD1">
        <w:t xml:space="preserve">second </w:t>
      </w:r>
      <w:r w:rsidR="00197377">
        <w:t xml:space="preserve">game managed to </w:t>
      </w:r>
      <w:r w:rsidR="00B45379">
        <w:t>swe</w:t>
      </w:r>
      <w:r w:rsidR="00197377">
        <w:t>e</w:t>
      </w:r>
      <w:r w:rsidR="00B45379">
        <w:t xml:space="preserve">p the </w:t>
      </w:r>
      <w:r w:rsidR="00ED02BC">
        <w:t xml:space="preserve">series with a </w:t>
      </w:r>
      <w:r w:rsidRPr="00930CD1" w:rsidR="00930CD1">
        <w:t>10‑7</w:t>
      </w:r>
      <w:r w:rsidR="00930CD1">
        <w:t xml:space="preserve"> </w:t>
      </w:r>
      <w:r w:rsidR="00ED02BC">
        <w:t xml:space="preserve">win in the </w:t>
      </w:r>
      <w:r w:rsidR="00B45379">
        <w:t xml:space="preserve">second game </w:t>
      </w:r>
      <w:r w:rsidR="00651BA7">
        <w:t>and</w:t>
      </w:r>
      <w:r w:rsidR="00757213">
        <w:t xml:space="preserve"> garner</w:t>
      </w:r>
      <w:r w:rsidR="00651BA7">
        <w:t>ed</w:t>
      </w:r>
      <w:r w:rsidR="00757213">
        <w:t xml:space="preserve"> the state title</w:t>
      </w:r>
      <w:r w:rsidR="0080457B">
        <w:t xml:space="preserve"> </w:t>
      </w:r>
      <w:r w:rsidR="00B45379">
        <w:t>amid</w:t>
      </w:r>
      <w:r w:rsidR="0080457B">
        <w:t xml:space="preserve"> ecstatic cheers</w:t>
      </w:r>
      <w:r w:rsidR="00B45379">
        <w:t xml:space="preserve"> of their exuberant fans;</w:t>
      </w:r>
      <w:r w:rsidR="006404AF">
        <w:t xml:space="preserve"> and</w:t>
      </w:r>
    </w:p>
    <w:p w:rsidR="00B45379" w:rsidP="006404AF" w:rsidRDefault="00B45379" w14:paraId="6E841C63" w14:textId="77777777">
      <w:pPr>
        <w:pStyle w:val="scresolutionwhereas"/>
      </w:pPr>
    </w:p>
    <w:p w:rsidR="00197377" w:rsidP="00197377" w:rsidRDefault="00197377" w14:paraId="48BF7405" w14:textId="2BC838BD">
      <w:pPr>
        <w:pStyle w:val="scresolutionwhereas"/>
      </w:pPr>
      <w:bookmarkStart w:name="wa_4ec25ac85" w:id="3"/>
      <w:r>
        <w:t>W</w:t>
      </w:r>
      <w:bookmarkEnd w:id="3"/>
      <w:r>
        <w:t xml:space="preserve">hereas, the </w:t>
      </w:r>
      <w:r w:rsidR="00836CC2">
        <w:t xml:space="preserve">Lady </w:t>
      </w:r>
      <w:r>
        <w:t>Copperheads scor</w:t>
      </w:r>
      <w:r w:rsidR="00CA5498">
        <w:t>ed</w:t>
      </w:r>
      <w:r>
        <w:t xml:space="preserve"> in the top of the first </w:t>
      </w:r>
      <w:r w:rsidR="00930CD1">
        <w:t xml:space="preserve">inning of the second game </w:t>
      </w:r>
      <w:r>
        <w:t>on an RBI</w:t>
      </w:r>
      <w:r w:rsidR="001A7A0C">
        <w:t xml:space="preserve"> single from Braylon Lawrence</w:t>
      </w:r>
      <w:r>
        <w:t xml:space="preserve">. South Florence scored two in the bottom of the inning. Catawba Ridge tied the game in the second inning with a run from pinch runner Ally Testerman, and Audrey Wilson drove in a run </w:t>
      </w:r>
      <w:r w:rsidR="00996D98">
        <w:t>scoring</w:t>
      </w:r>
      <w:r>
        <w:t xml:space="preserve"> Jaidyn Harris to take the lead; and</w:t>
      </w:r>
    </w:p>
    <w:p w:rsidR="00197377" w:rsidP="00197377" w:rsidRDefault="00197377" w14:paraId="2C63B8E3" w14:textId="77777777">
      <w:pPr>
        <w:pStyle w:val="scresolutionwhereas"/>
      </w:pPr>
    </w:p>
    <w:p w:rsidR="00197377" w:rsidP="00197377" w:rsidRDefault="00197377" w14:paraId="55C6186A" w14:textId="2BE4DD75">
      <w:pPr>
        <w:pStyle w:val="scresolutionwhereas"/>
      </w:pPr>
      <w:bookmarkStart w:name="wa_4a6c61134" w:id="4"/>
      <w:r>
        <w:t>W</w:t>
      </w:r>
      <w:bookmarkEnd w:id="4"/>
      <w:r>
        <w:t>hereas, the Lady Bruins scored a run to tie the game and hit three singles in the bottom of the third</w:t>
      </w:r>
      <w:r w:rsidR="00836CC2">
        <w:t xml:space="preserve"> to take the lead </w:t>
      </w:r>
      <w:r w:rsidR="00651BA7">
        <w:t>back</w:t>
      </w:r>
      <w:r w:rsidR="00986BA3">
        <w:t>.</w:t>
      </w:r>
      <w:r w:rsidR="00836CC2">
        <w:t xml:space="preserve"> </w:t>
      </w:r>
      <w:r w:rsidR="00CA5498">
        <w:t xml:space="preserve">Catawba’s </w:t>
      </w:r>
      <w:r>
        <w:t>Jenna Gardner score</w:t>
      </w:r>
      <w:r w:rsidR="00CA5498">
        <w:t>d</w:t>
      </w:r>
      <w:r>
        <w:t xml:space="preserve"> after a failed pickoff attempt</w:t>
      </w:r>
      <w:r w:rsidR="00836CC2">
        <w:t>, and a</w:t>
      </w:r>
      <w:r>
        <w:t xml:space="preserve">nother single by </w:t>
      </w:r>
      <w:r w:rsidRPr="00836CC2" w:rsidR="00836CC2">
        <w:t xml:space="preserve">Sara </w:t>
      </w:r>
      <w:r>
        <w:t xml:space="preserve">Rocheleau put the </w:t>
      </w:r>
      <w:r w:rsidR="00CA5498">
        <w:t xml:space="preserve">Lady </w:t>
      </w:r>
      <w:r>
        <w:t>Copperheads back on top</w:t>
      </w:r>
      <w:r w:rsidR="00836CC2">
        <w:t xml:space="preserve"> </w:t>
      </w:r>
      <w:r w:rsidRPr="00CA5498" w:rsidR="00CA5498">
        <w:t xml:space="preserve">5‑4 </w:t>
      </w:r>
      <w:r w:rsidR="00836CC2">
        <w:t>by</w:t>
      </w:r>
      <w:r>
        <w:t xml:space="preserve"> scoring Kyrsten Reynolds</w:t>
      </w:r>
      <w:r w:rsidR="00836CC2">
        <w:t>; and</w:t>
      </w:r>
    </w:p>
    <w:p w:rsidR="00197377" w:rsidP="00197377" w:rsidRDefault="00197377" w14:paraId="2BA373F9" w14:textId="77777777">
      <w:pPr>
        <w:pStyle w:val="scresolutionwhereas"/>
      </w:pPr>
    </w:p>
    <w:p w:rsidR="00197377" w:rsidP="00197377" w:rsidRDefault="00836CC2" w14:paraId="54F76C07" w14:textId="67F27EC0">
      <w:pPr>
        <w:pStyle w:val="scresolutionwhereas"/>
      </w:pPr>
      <w:bookmarkStart w:name="wa_f4ceb095f" w:id="5"/>
      <w:r>
        <w:t>W</w:t>
      </w:r>
      <w:bookmarkEnd w:id="5"/>
      <w:r>
        <w:t xml:space="preserve">hereas, </w:t>
      </w:r>
      <w:r w:rsidR="00197377">
        <w:t xml:space="preserve">an RBI double in the sixth inning </w:t>
      </w:r>
      <w:r w:rsidR="00930CD1">
        <w:t>scored for</w:t>
      </w:r>
      <w:r>
        <w:t xml:space="preserve"> Catawba, and the</w:t>
      </w:r>
      <w:r w:rsidR="00197377">
        <w:t xml:space="preserve"> second error of the inning </w:t>
      </w:r>
      <w:r>
        <w:t xml:space="preserve">gave the team another </w:t>
      </w:r>
      <w:r w:rsidR="003173DC">
        <w:t>run</w:t>
      </w:r>
      <w:r w:rsidR="00986BA3">
        <w:t>. T</w:t>
      </w:r>
      <w:r w:rsidR="00197377">
        <w:t xml:space="preserve">hen Kendra Murray doubled in </w:t>
      </w:r>
      <w:r w:rsidRPr="00986BA3" w:rsidR="00986BA3">
        <w:t xml:space="preserve">Audrey </w:t>
      </w:r>
      <w:r w:rsidR="00197377">
        <w:t>Wilson</w:t>
      </w:r>
      <w:r w:rsidR="00986BA3">
        <w:t>,</w:t>
      </w:r>
      <w:r w:rsidR="00197377">
        <w:t xml:space="preserve"> extending the </w:t>
      </w:r>
      <w:r w:rsidR="00986BA3">
        <w:t xml:space="preserve">Lady </w:t>
      </w:r>
      <w:r w:rsidR="00197377">
        <w:t>Copperheads lead</w:t>
      </w:r>
      <w:r w:rsidR="00986BA3">
        <w:t>. H</w:t>
      </w:r>
      <w:r w:rsidR="00197377">
        <w:t xml:space="preserve">itting then became </w:t>
      </w:r>
      <w:r w:rsidR="00651BA7">
        <w:t xml:space="preserve">contagious </w:t>
      </w:r>
      <w:r w:rsidR="00197377">
        <w:t xml:space="preserve">as </w:t>
      </w:r>
      <w:r w:rsidR="00986BA3">
        <w:t xml:space="preserve">Catawba’s </w:t>
      </w:r>
      <w:r w:rsidRPr="00986BA3" w:rsidR="00986BA3">
        <w:t xml:space="preserve">Braylon </w:t>
      </w:r>
      <w:r w:rsidR="00197377">
        <w:t>Lawrence doubled in two more runs to make it 9</w:t>
      </w:r>
      <w:r w:rsidR="00986BA3">
        <w:noBreakHyphen/>
      </w:r>
      <w:r w:rsidR="00197377">
        <w:t>4 with only one out in the sixth</w:t>
      </w:r>
      <w:r w:rsidR="00CA5498">
        <w:t xml:space="preserve">.  In the bottom of the inning, South Florence </w:t>
      </w:r>
      <w:r w:rsidR="00930CD1">
        <w:t>a</w:t>
      </w:r>
      <w:r w:rsidRPr="00930CD1" w:rsidR="00930CD1">
        <w:t>dded one on a sacrifice and then scored two more</w:t>
      </w:r>
      <w:r w:rsidR="00930CD1">
        <w:t xml:space="preserve"> RBIs</w:t>
      </w:r>
      <w:r w:rsidRPr="00930CD1" w:rsidR="00930CD1">
        <w:t xml:space="preserve"> on a two</w:t>
      </w:r>
      <w:r w:rsidR="00930CD1">
        <w:t>‑</w:t>
      </w:r>
      <w:r w:rsidRPr="00930CD1" w:rsidR="00930CD1">
        <w:t>run single</w:t>
      </w:r>
      <w:r w:rsidR="00930CD1">
        <w:t xml:space="preserve">. </w:t>
      </w:r>
      <w:r w:rsidRPr="00930CD1" w:rsidR="00930CD1">
        <w:t xml:space="preserve">Catawba </w:t>
      </w:r>
      <w:r w:rsidR="00930CD1">
        <w:t xml:space="preserve">Ridge </w:t>
      </w:r>
      <w:r w:rsidRPr="00930CD1" w:rsidR="00930CD1">
        <w:t xml:space="preserve">added a </w:t>
      </w:r>
      <w:r w:rsidRPr="00930CD1" w:rsidR="00930CD1">
        <w:lastRenderedPageBreak/>
        <w:t xml:space="preserve">run </w:t>
      </w:r>
      <w:r w:rsidR="00930CD1">
        <w:t xml:space="preserve">in the seventh inning </w:t>
      </w:r>
      <w:r w:rsidRPr="00930CD1" w:rsidR="00930CD1">
        <w:t xml:space="preserve">when </w:t>
      </w:r>
      <w:r w:rsidR="00930CD1">
        <w:t xml:space="preserve">Ally </w:t>
      </w:r>
      <w:r w:rsidRPr="00930CD1" w:rsidR="00930CD1">
        <w:t xml:space="preserve">Testerman scored on an RBI by </w:t>
      </w:r>
      <w:r w:rsidR="00995CD9">
        <w:t xml:space="preserve">Jaidyn </w:t>
      </w:r>
      <w:r w:rsidRPr="00930CD1" w:rsidR="00930CD1">
        <w:t>Harris</w:t>
      </w:r>
      <w:r w:rsidR="00986BA3">
        <w:t>; and</w:t>
      </w:r>
    </w:p>
    <w:p w:rsidR="00CA5498" w:rsidP="00197377" w:rsidRDefault="00CA5498" w14:paraId="093EDB1C" w14:textId="77777777">
      <w:pPr>
        <w:pStyle w:val="scresolutionwhereas"/>
      </w:pPr>
    </w:p>
    <w:p w:rsidR="00197377" w:rsidP="006404AF" w:rsidRDefault="007D56FE" w14:paraId="407A2C0C" w14:textId="0408ABF9">
      <w:pPr>
        <w:pStyle w:val="scresolutionwhereas"/>
      </w:pPr>
      <w:bookmarkStart w:name="wa_3c9453d9e" w:id="6"/>
      <w:r>
        <w:t>W</w:t>
      </w:r>
      <w:bookmarkEnd w:id="6"/>
      <w:r>
        <w:t xml:space="preserve">hereas, </w:t>
      </w:r>
      <w:r w:rsidRPr="002B25E5" w:rsidR="002B25E5">
        <w:t xml:space="preserve">Audrey Wilson led the </w:t>
      </w:r>
      <w:r w:rsidR="002B25E5">
        <w:t>Lady Copperheads</w:t>
      </w:r>
      <w:r w:rsidRPr="00651BA7" w:rsidR="00651BA7">
        <w:t xml:space="preserve"> in the second game</w:t>
      </w:r>
      <w:r w:rsidRPr="002B25E5" w:rsidR="002B25E5">
        <w:t xml:space="preserve"> by going 3 for 3 with </w:t>
      </w:r>
      <w:r w:rsidR="002B25E5">
        <w:t>two</w:t>
      </w:r>
      <w:r w:rsidRPr="002B25E5" w:rsidR="002B25E5">
        <w:t xml:space="preserve"> doubles and </w:t>
      </w:r>
      <w:r w:rsidR="002B25E5">
        <w:t>two</w:t>
      </w:r>
      <w:r w:rsidRPr="002B25E5" w:rsidR="002B25E5">
        <w:t xml:space="preserve"> RBIs. </w:t>
      </w:r>
      <w:r w:rsidR="002B25E5">
        <w:t xml:space="preserve">Teammate </w:t>
      </w:r>
      <w:r w:rsidRPr="002B25E5" w:rsidR="002B25E5">
        <w:t xml:space="preserve">Braylon Lawrence went 2 for 4 with </w:t>
      </w:r>
      <w:r w:rsidR="002B25E5">
        <w:t>three</w:t>
      </w:r>
      <w:r w:rsidRPr="002B25E5" w:rsidR="002B25E5">
        <w:t xml:space="preserve"> RBIs</w:t>
      </w:r>
      <w:r w:rsidR="002B25E5">
        <w:t xml:space="preserve">. </w:t>
      </w:r>
      <w:r w:rsidRPr="002B25E5" w:rsidR="002B25E5">
        <w:t>Sara Rocheleau</w:t>
      </w:r>
      <w:r w:rsidR="002B25E5">
        <w:t>, South Carolina Player of the Year,</w:t>
      </w:r>
      <w:r w:rsidRPr="002B25E5" w:rsidR="002B25E5">
        <w:t xml:space="preserve"> </w:t>
      </w:r>
      <w:r w:rsidR="002B25E5">
        <w:t>hit</w:t>
      </w:r>
      <w:r w:rsidRPr="002B25E5" w:rsidR="002B25E5">
        <w:t xml:space="preserve"> 2 for 5 with an RBI</w:t>
      </w:r>
      <w:r w:rsidR="002B25E5">
        <w:t>, and</w:t>
      </w:r>
      <w:r w:rsidRPr="002B25E5" w:rsidR="002B25E5">
        <w:t xml:space="preserve"> Jenna Gardner was 2 for 4</w:t>
      </w:r>
      <w:r w:rsidR="00197377">
        <w:t>; and</w:t>
      </w:r>
    </w:p>
    <w:p w:rsidR="00197377" w:rsidP="006404AF" w:rsidRDefault="00197377" w14:paraId="73F3E2FD" w14:textId="77777777">
      <w:pPr>
        <w:pStyle w:val="scresolutionwhereas"/>
      </w:pPr>
    </w:p>
    <w:p w:rsidR="00197377" w:rsidP="006404AF" w:rsidRDefault="00197377" w14:paraId="3D1D52D5" w14:textId="494EE77D">
      <w:pPr>
        <w:pStyle w:val="scresolutionwhereas"/>
      </w:pPr>
      <w:bookmarkStart w:name="wa_eecdca488" w:id="7"/>
      <w:r>
        <w:t>W</w:t>
      </w:r>
      <w:bookmarkEnd w:id="7"/>
      <w:r>
        <w:t xml:space="preserve">hereas, Catawba Ridge’s </w:t>
      </w:r>
      <w:r w:rsidRPr="002B25E5" w:rsidR="002B25E5">
        <w:t>Chloe Burger</w:t>
      </w:r>
      <w:r>
        <w:t xml:space="preserve"> </w:t>
      </w:r>
      <w:r w:rsidRPr="00197377">
        <w:t>pitched a complete game and clinched the state title on a strikeout</w:t>
      </w:r>
      <w:r>
        <w:t>.</w:t>
      </w:r>
      <w:r w:rsidRPr="002B25E5" w:rsidR="002B25E5">
        <w:t xml:space="preserve"> </w:t>
      </w:r>
      <w:r>
        <w:t>A</w:t>
      </w:r>
      <w:r w:rsidRPr="002B25E5" w:rsidR="002B25E5">
        <w:t xml:space="preserve"> U</w:t>
      </w:r>
      <w:r w:rsidR="002B25E5">
        <w:t xml:space="preserve">niversity of </w:t>
      </w:r>
      <w:r w:rsidRPr="002B25E5" w:rsidR="002B25E5">
        <w:t>S</w:t>
      </w:r>
      <w:r w:rsidR="002B25E5">
        <w:t xml:space="preserve">outh </w:t>
      </w:r>
      <w:r w:rsidRPr="002B25E5" w:rsidR="002B25E5">
        <w:t>C</w:t>
      </w:r>
      <w:r w:rsidR="002B25E5">
        <w:t>arolina</w:t>
      </w:r>
      <w:r w:rsidRPr="002B25E5" w:rsidR="002B25E5">
        <w:t xml:space="preserve"> Upstate commit, </w:t>
      </w:r>
      <w:r>
        <w:t xml:space="preserve">she </w:t>
      </w:r>
      <w:r w:rsidRPr="002B25E5" w:rsidR="002B25E5">
        <w:t xml:space="preserve">went the distance, allowing </w:t>
      </w:r>
      <w:r w:rsidR="002B25E5">
        <w:t>nine</w:t>
      </w:r>
      <w:r w:rsidRPr="002B25E5" w:rsidR="002B25E5">
        <w:t xml:space="preserve"> hits and </w:t>
      </w:r>
      <w:r w:rsidR="002B25E5">
        <w:t>five</w:t>
      </w:r>
      <w:r w:rsidRPr="002B25E5" w:rsidR="002B25E5">
        <w:t xml:space="preserve"> earned runs with </w:t>
      </w:r>
      <w:r w:rsidR="002B25E5">
        <w:t>three</w:t>
      </w:r>
      <w:r w:rsidRPr="002B25E5" w:rsidR="002B25E5">
        <w:t xml:space="preserve"> strikeouts</w:t>
      </w:r>
      <w:r w:rsidRPr="00ED02BC" w:rsidR="00ED02BC">
        <w:t xml:space="preserve">. </w:t>
      </w:r>
      <w:r w:rsidR="00986BA3">
        <w:t>Catawba</w:t>
      </w:r>
      <w:r w:rsidR="00651BA7">
        <w:t xml:space="preserve"> Ridge</w:t>
      </w:r>
      <w:r w:rsidR="00986BA3">
        <w:t xml:space="preserve"> </w:t>
      </w:r>
      <w:r w:rsidRPr="00ED02BC" w:rsidR="00ED02BC">
        <w:t>finished the season with a 2</w:t>
      </w:r>
      <w:r w:rsidR="003173DC">
        <w:t>6</w:t>
      </w:r>
      <w:r w:rsidRPr="00ED02BC" w:rsidR="00ED02BC">
        <w:t>‑3 record</w:t>
      </w:r>
      <w:r w:rsidR="00B0067C">
        <w:t>; and</w:t>
      </w:r>
    </w:p>
    <w:p w:rsidR="00B0067C" w:rsidP="006404AF" w:rsidRDefault="00B0067C" w14:paraId="4AB41283" w14:textId="77777777">
      <w:pPr>
        <w:pStyle w:val="scresolutionwhereas"/>
      </w:pPr>
    </w:p>
    <w:p w:rsidR="006404AF" w:rsidP="006404AF" w:rsidRDefault="006404AF" w14:paraId="45F12D71" w14:textId="02AF4C2A">
      <w:pPr>
        <w:pStyle w:val="scresolutionwhereas"/>
      </w:pPr>
      <w:bookmarkStart w:name="wa_cf26979ec" w:id="8"/>
      <w:r>
        <w:t>W</w:t>
      </w:r>
      <w:bookmarkEnd w:id="8"/>
      <w:r>
        <w:t xml:space="preserve">hereas, in a sport that requires strength, </w:t>
      </w:r>
      <w:r w:rsidRPr="00B45379" w:rsidR="00B45379">
        <w:t>strategy</w:t>
      </w:r>
      <w:r w:rsidR="00B45379">
        <w:t xml:space="preserve">, and </w:t>
      </w:r>
      <w:r>
        <w:t xml:space="preserve">speed, Head Coach </w:t>
      </w:r>
      <w:r w:rsidRPr="006404AF">
        <w:t>Michael Kidd</w:t>
      </w:r>
      <w:r>
        <w:t xml:space="preserve"> in his sixth year at Catawba Ridge and his skilled coaching staff </w:t>
      </w:r>
      <w:r w:rsidR="00930CD1">
        <w:t>us</w:t>
      </w:r>
      <w:r>
        <w:t xml:space="preserve">ed their own athletic </w:t>
      </w:r>
      <w:r w:rsidR="00930CD1">
        <w:t>ability</w:t>
      </w:r>
      <w:r>
        <w:t xml:space="preserve"> and training to mold a championship team and teach these athletes life principles that will endure beyond the diamond; and</w:t>
      </w:r>
    </w:p>
    <w:p w:rsidR="006404AF" w:rsidP="006404AF" w:rsidRDefault="006404AF" w14:paraId="50692530" w14:textId="77777777">
      <w:pPr>
        <w:pStyle w:val="scresolutionwhereas"/>
      </w:pPr>
    </w:p>
    <w:p w:rsidR="008A7625" w:rsidP="00843D27" w:rsidRDefault="006404AF" w14:paraId="44F28955" w14:textId="4A0CD7D6">
      <w:pPr>
        <w:pStyle w:val="scresolutionwhereas"/>
      </w:pPr>
      <w:bookmarkStart w:name="wa_d5ccdd1a7" w:id="9"/>
      <w:r>
        <w:t>W</w:t>
      </w:r>
      <w:bookmarkEnd w:id="9"/>
      <w:r>
        <w:t>hereas, the South Carolina House of Representatives appreciate</w:t>
      </w:r>
      <w:r w:rsidR="007D56FE">
        <w:t>s</w:t>
      </w:r>
      <w:r>
        <w:t xml:space="preserve"> the pride and recognition that the </w:t>
      </w:r>
      <w:r w:rsidR="007D56FE">
        <w:t>Catawba Ridge softball</w:t>
      </w:r>
      <w:r>
        <w:t xml:space="preserve"> players have brought to their school and their community</w:t>
      </w:r>
      <w:r w:rsidR="007D56FE">
        <w:t xml:space="preserve">, </w:t>
      </w:r>
      <w:r>
        <w:t>and</w:t>
      </w:r>
      <w:r w:rsidR="007D56FE">
        <w:t xml:space="preserve"> the members</w:t>
      </w:r>
      <w:r>
        <w:t xml:space="preserve"> look </w:t>
      </w:r>
      <w:r w:rsidR="007D56FE">
        <w:t xml:space="preserve">forward </w:t>
      </w:r>
      <w:r>
        <w:t>to following the</w:t>
      </w:r>
      <w:r w:rsidR="007D56FE">
        <w:t>ir</w:t>
      </w:r>
      <w:r>
        <w:t xml:space="preserve"> continued achievements in the days ahead.</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12238D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103D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6404AF" w:rsidP="006404AF" w:rsidRDefault="00007116" w14:paraId="337E61E0" w14:textId="6C69476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103DE">
            <w:rPr>
              <w:rStyle w:val="scresolutionbody1"/>
            </w:rPr>
            <w:t>House of Representatives</w:t>
          </w:r>
        </w:sdtContent>
      </w:sdt>
      <w:r w:rsidRPr="00040E43">
        <w:t xml:space="preserve">, by this resolution, </w:t>
      </w:r>
      <w:r w:rsidR="006404AF">
        <w:t>recognize and honor the Catawba Ridge High School varsity softball team, coaches, and school officials for an extraordinary season and congratulate them for winning the 20</w:t>
      </w:r>
      <w:r w:rsidR="007D56FE">
        <w:t>23</w:t>
      </w:r>
      <w:r w:rsidR="006404AF">
        <w:t xml:space="preserve"> South Carolina Class </w:t>
      </w:r>
      <w:r w:rsidR="007D56FE">
        <w:t>AAAA</w:t>
      </w:r>
      <w:r w:rsidR="006404AF">
        <w:t xml:space="preserve"> State Championship title.</w:t>
      </w:r>
    </w:p>
    <w:p w:rsidR="006404AF" w:rsidP="006404AF" w:rsidRDefault="006404AF" w14:paraId="127D92E6" w14:textId="77777777">
      <w:pPr>
        <w:pStyle w:val="scresolutionmembers"/>
      </w:pPr>
    </w:p>
    <w:p w:rsidRPr="00040E43" w:rsidR="00B9052D" w:rsidP="006404AF" w:rsidRDefault="006404AF" w14:paraId="48DB32E8" w14:textId="618F4050">
      <w:pPr>
        <w:pStyle w:val="scresolutionmembers"/>
      </w:pPr>
      <w:r>
        <w:t xml:space="preserve">Be it further resolved that a copy of this resolution be presented to Principal </w:t>
      </w:r>
      <w:r w:rsidR="00757213">
        <w:t xml:space="preserve">James Ledford </w:t>
      </w:r>
      <w:r>
        <w:t>and Coach Michael Kidd.</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455F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BC521B2" w:rsidR="007003E1" w:rsidRDefault="00F455F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103DE">
              <w:rPr>
                <w:noProof/>
              </w:rPr>
              <w:t>LC-0396DG-GM24.docx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8D0"/>
    <w:rsid w:val="000F2E49"/>
    <w:rsid w:val="000F40FA"/>
    <w:rsid w:val="001035F1"/>
    <w:rsid w:val="0010776B"/>
    <w:rsid w:val="00133E66"/>
    <w:rsid w:val="001347EE"/>
    <w:rsid w:val="00136B38"/>
    <w:rsid w:val="001373F6"/>
    <w:rsid w:val="001435A3"/>
    <w:rsid w:val="00146ED3"/>
    <w:rsid w:val="00151044"/>
    <w:rsid w:val="00187057"/>
    <w:rsid w:val="00196B0F"/>
    <w:rsid w:val="00197377"/>
    <w:rsid w:val="001A022F"/>
    <w:rsid w:val="001A2C0B"/>
    <w:rsid w:val="001A72A6"/>
    <w:rsid w:val="001A7A0C"/>
    <w:rsid w:val="001C4F58"/>
    <w:rsid w:val="001D08F2"/>
    <w:rsid w:val="001D2A16"/>
    <w:rsid w:val="001D3A58"/>
    <w:rsid w:val="001D525B"/>
    <w:rsid w:val="001D68D8"/>
    <w:rsid w:val="001D7F4F"/>
    <w:rsid w:val="001F75F9"/>
    <w:rsid w:val="002017E6"/>
    <w:rsid w:val="00205238"/>
    <w:rsid w:val="00211B4F"/>
    <w:rsid w:val="002321B6"/>
    <w:rsid w:val="00232912"/>
    <w:rsid w:val="002458D5"/>
    <w:rsid w:val="0025001F"/>
    <w:rsid w:val="00250967"/>
    <w:rsid w:val="002543C8"/>
    <w:rsid w:val="0025541D"/>
    <w:rsid w:val="002635C9"/>
    <w:rsid w:val="00271F6F"/>
    <w:rsid w:val="00276A9D"/>
    <w:rsid w:val="00284AAE"/>
    <w:rsid w:val="002B25E5"/>
    <w:rsid w:val="002B451A"/>
    <w:rsid w:val="002D55D2"/>
    <w:rsid w:val="002E5912"/>
    <w:rsid w:val="002F4473"/>
    <w:rsid w:val="00301B21"/>
    <w:rsid w:val="003173DC"/>
    <w:rsid w:val="00325348"/>
    <w:rsid w:val="0032732C"/>
    <w:rsid w:val="003321E4"/>
    <w:rsid w:val="00336AD0"/>
    <w:rsid w:val="0036008C"/>
    <w:rsid w:val="0037079A"/>
    <w:rsid w:val="003811FA"/>
    <w:rsid w:val="003A4798"/>
    <w:rsid w:val="003A4F41"/>
    <w:rsid w:val="003C4DAB"/>
    <w:rsid w:val="003D01E8"/>
    <w:rsid w:val="003D0BC2"/>
    <w:rsid w:val="003E08FF"/>
    <w:rsid w:val="003E1F1B"/>
    <w:rsid w:val="003E5288"/>
    <w:rsid w:val="003F6D79"/>
    <w:rsid w:val="003F6E8C"/>
    <w:rsid w:val="0041760A"/>
    <w:rsid w:val="00417C01"/>
    <w:rsid w:val="00423F2D"/>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0D4D"/>
    <w:rsid w:val="00551C74"/>
    <w:rsid w:val="00553515"/>
    <w:rsid w:val="00556EBF"/>
    <w:rsid w:val="0055760A"/>
    <w:rsid w:val="0057560B"/>
    <w:rsid w:val="00575E52"/>
    <w:rsid w:val="00577C6C"/>
    <w:rsid w:val="005834ED"/>
    <w:rsid w:val="005A073A"/>
    <w:rsid w:val="005A62FE"/>
    <w:rsid w:val="005C2FE2"/>
    <w:rsid w:val="005E2BC9"/>
    <w:rsid w:val="00605102"/>
    <w:rsid w:val="006053F5"/>
    <w:rsid w:val="006103DE"/>
    <w:rsid w:val="00611909"/>
    <w:rsid w:val="006215AA"/>
    <w:rsid w:val="00627DCA"/>
    <w:rsid w:val="00634FE7"/>
    <w:rsid w:val="006404AF"/>
    <w:rsid w:val="00651BA7"/>
    <w:rsid w:val="00666E48"/>
    <w:rsid w:val="006913C9"/>
    <w:rsid w:val="0069470D"/>
    <w:rsid w:val="006B1590"/>
    <w:rsid w:val="006D58AA"/>
    <w:rsid w:val="006E03E8"/>
    <w:rsid w:val="006E4451"/>
    <w:rsid w:val="006E655C"/>
    <w:rsid w:val="006E69E6"/>
    <w:rsid w:val="007003E1"/>
    <w:rsid w:val="007070AD"/>
    <w:rsid w:val="00733210"/>
    <w:rsid w:val="0073391E"/>
    <w:rsid w:val="00734F00"/>
    <w:rsid w:val="007352A5"/>
    <w:rsid w:val="0073631E"/>
    <w:rsid w:val="00736959"/>
    <w:rsid w:val="0074375C"/>
    <w:rsid w:val="00746A58"/>
    <w:rsid w:val="00757213"/>
    <w:rsid w:val="007720AC"/>
    <w:rsid w:val="00781DF8"/>
    <w:rsid w:val="007836CC"/>
    <w:rsid w:val="00787728"/>
    <w:rsid w:val="007917CE"/>
    <w:rsid w:val="007959D3"/>
    <w:rsid w:val="007A70AE"/>
    <w:rsid w:val="007C0EE1"/>
    <w:rsid w:val="007D56FE"/>
    <w:rsid w:val="007E01B6"/>
    <w:rsid w:val="007F3C86"/>
    <w:rsid w:val="007F6D64"/>
    <w:rsid w:val="0080457B"/>
    <w:rsid w:val="00810471"/>
    <w:rsid w:val="008362E8"/>
    <w:rsid w:val="00836CC2"/>
    <w:rsid w:val="008410D3"/>
    <w:rsid w:val="00843D27"/>
    <w:rsid w:val="00846FE5"/>
    <w:rsid w:val="0085786E"/>
    <w:rsid w:val="00870570"/>
    <w:rsid w:val="008905D2"/>
    <w:rsid w:val="00894A15"/>
    <w:rsid w:val="008A1768"/>
    <w:rsid w:val="008A489F"/>
    <w:rsid w:val="008A7625"/>
    <w:rsid w:val="008B4271"/>
    <w:rsid w:val="008B4AC4"/>
    <w:rsid w:val="008C3A19"/>
    <w:rsid w:val="008D05D1"/>
    <w:rsid w:val="008E1DCA"/>
    <w:rsid w:val="008F0F33"/>
    <w:rsid w:val="008F4429"/>
    <w:rsid w:val="009059FF"/>
    <w:rsid w:val="0092634F"/>
    <w:rsid w:val="009270BA"/>
    <w:rsid w:val="00930CD1"/>
    <w:rsid w:val="0094021A"/>
    <w:rsid w:val="00953783"/>
    <w:rsid w:val="0096528D"/>
    <w:rsid w:val="00965B3F"/>
    <w:rsid w:val="00986BA3"/>
    <w:rsid w:val="00995CD9"/>
    <w:rsid w:val="00996D98"/>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67C"/>
    <w:rsid w:val="00B00C4F"/>
    <w:rsid w:val="00B0220B"/>
    <w:rsid w:val="00B128F5"/>
    <w:rsid w:val="00B3602C"/>
    <w:rsid w:val="00B412D4"/>
    <w:rsid w:val="00B45379"/>
    <w:rsid w:val="00B519D6"/>
    <w:rsid w:val="00B6480F"/>
    <w:rsid w:val="00B64FFF"/>
    <w:rsid w:val="00B703CB"/>
    <w:rsid w:val="00B7267F"/>
    <w:rsid w:val="00B879A5"/>
    <w:rsid w:val="00B9052D"/>
    <w:rsid w:val="00B9105E"/>
    <w:rsid w:val="00BB084A"/>
    <w:rsid w:val="00BC1E62"/>
    <w:rsid w:val="00BC695A"/>
    <w:rsid w:val="00BD086A"/>
    <w:rsid w:val="00BD4498"/>
    <w:rsid w:val="00BE000A"/>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96DE7"/>
    <w:rsid w:val="00CA3BCF"/>
    <w:rsid w:val="00CA5498"/>
    <w:rsid w:val="00CA5F59"/>
    <w:rsid w:val="00CC6B7B"/>
    <w:rsid w:val="00CD2089"/>
    <w:rsid w:val="00CE4EE6"/>
    <w:rsid w:val="00CF44FA"/>
    <w:rsid w:val="00D1567E"/>
    <w:rsid w:val="00D31310"/>
    <w:rsid w:val="00D37AF8"/>
    <w:rsid w:val="00D55053"/>
    <w:rsid w:val="00D66B80"/>
    <w:rsid w:val="00D73A67"/>
    <w:rsid w:val="00D8028D"/>
    <w:rsid w:val="00D86ECA"/>
    <w:rsid w:val="00D970A9"/>
    <w:rsid w:val="00DB1F5E"/>
    <w:rsid w:val="00DC47B1"/>
    <w:rsid w:val="00DF3845"/>
    <w:rsid w:val="00E034E6"/>
    <w:rsid w:val="00E071A0"/>
    <w:rsid w:val="00E32D96"/>
    <w:rsid w:val="00E41911"/>
    <w:rsid w:val="00E44B57"/>
    <w:rsid w:val="00E63A9A"/>
    <w:rsid w:val="00E658FD"/>
    <w:rsid w:val="00E92EEF"/>
    <w:rsid w:val="00E97AB4"/>
    <w:rsid w:val="00EA150E"/>
    <w:rsid w:val="00EC1866"/>
    <w:rsid w:val="00EC261F"/>
    <w:rsid w:val="00ED02BC"/>
    <w:rsid w:val="00EF2368"/>
    <w:rsid w:val="00EF5F4D"/>
    <w:rsid w:val="00F02C5C"/>
    <w:rsid w:val="00F24442"/>
    <w:rsid w:val="00F42BA9"/>
    <w:rsid w:val="00F455F7"/>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69F"/>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8F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E08F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8FF"/>
    <w:rPr>
      <w:rFonts w:eastAsia="Times New Roman" w:cs="Times New Roman"/>
      <w:b/>
      <w:sz w:val="30"/>
      <w:szCs w:val="20"/>
    </w:rPr>
  </w:style>
  <w:style w:type="paragraph" w:styleId="Header">
    <w:name w:val="header"/>
    <w:basedOn w:val="Normal"/>
    <w:link w:val="HeaderChar"/>
    <w:uiPriority w:val="99"/>
    <w:unhideWhenUsed/>
    <w:rsid w:val="003E08FF"/>
    <w:pPr>
      <w:tabs>
        <w:tab w:val="center" w:pos="4680"/>
        <w:tab w:val="right" w:pos="9360"/>
      </w:tabs>
    </w:pPr>
  </w:style>
  <w:style w:type="character" w:customStyle="1" w:styleId="HeaderChar">
    <w:name w:val="Header Char"/>
    <w:basedOn w:val="DefaultParagraphFont"/>
    <w:link w:val="Header"/>
    <w:uiPriority w:val="99"/>
    <w:rsid w:val="003E08FF"/>
    <w:rPr>
      <w:rFonts w:eastAsia="Times New Roman" w:cs="Times New Roman"/>
      <w:szCs w:val="20"/>
    </w:rPr>
  </w:style>
  <w:style w:type="paragraph" w:styleId="Footer">
    <w:name w:val="footer"/>
    <w:basedOn w:val="Normal"/>
    <w:link w:val="FooterChar"/>
    <w:uiPriority w:val="99"/>
    <w:unhideWhenUsed/>
    <w:rsid w:val="003E08FF"/>
    <w:pPr>
      <w:tabs>
        <w:tab w:val="center" w:pos="4680"/>
        <w:tab w:val="right" w:pos="9360"/>
      </w:tabs>
    </w:pPr>
  </w:style>
  <w:style w:type="character" w:customStyle="1" w:styleId="FooterChar">
    <w:name w:val="Footer Char"/>
    <w:basedOn w:val="DefaultParagraphFont"/>
    <w:link w:val="Footer"/>
    <w:uiPriority w:val="99"/>
    <w:rsid w:val="003E08FF"/>
    <w:rPr>
      <w:rFonts w:eastAsia="Times New Roman" w:cs="Times New Roman"/>
      <w:szCs w:val="20"/>
    </w:rPr>
  </w:style>
  <w:style w:type="character" w:styleId="PageNumber">
    <w:name w:val="page number"/>
    <w:basedOn w:val="DefaultParagraphFont"/>
    <w:uiPriority w:val="99"/>
    <w:semiHidden/>
    <w:unhideWhenUsed/>
    <w:rsid w:val="003E08FF"/>
  </w:style>
  <w:style w:type="character" w:styleId="LineNumber">
    <w:name w:val="line number"/>
    <w:basedOn w:val="DefaultParagraphFont"/>
    <w:uiPriority w:val="99"/>
    <w:semiHidden/>
    <w:unhideWhenUsed/>
    <w:rsid w:val="003E08FF"/>
  </w:style>
  <w:style w:type="paragraph" w:customStyle="1" w:styleId="BillDots">
    <w:name w:val="Bill Dots"/>
    <w:basedOn w:val="Normal"/>
    <w:qFormat/>
    <w:rsid w:val="003E08F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E08FF"/>
    <w:pPr>
      <w:tabs>
        <w:tab w:val="right" w:pos="5904"/>
      </w:tabs>
    </w:pPr>
  </w:style>
  <w:style w:type="paragraph" w:styleId="BalloonText">
    <w:name w:val="Balloon Text"/>
    <w:basedOn w:val="Normal"/>
    <w:link w:val="BalloonTextChar"/>
    <w:uiPriority w:val="99"/>
    <w:semiHidden/>
    <w:unhideWhenUsed/>
    <w:rsid w:val="003E08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8FF"/>
    <w:rPr>
      <w:rFonts w:ascii="Segoe UI" w:eastAsia="Times New Roman" w:hAnsi="Segoe UI" w:cs="Segoe UI"/>
      <w:sz w:val="18"/>
      <w:szCs w:val="18"/>
    </w:rPr>
  </w:style>
  <w:style w:type="paragraph" w:styleId="ListParagraph">
    <w:name w:val="List Paragraph"/>
    <w:basedOn w:val="Normal"/>
    <w:uiPriority w:val="34"/>
    <w:qFormat/>
    <w:rsid w:val="003E08FF"/>
    <w:pPr>
      <w:ind w:left="720"/>
      <w:contextualSpacing/>
    </w:pPr>
  </w:style>
  <w:style w:type="paragraph" w:customStyle="1" w:styleId="scbillheader">
    <w:name w:val="sc_bill_header"/>
    <w:qFormat/>
    <w:rsid w:val="003E08FF"/>
    <w:pPr>
      <w:widowControl w:val="0"/>
      <w:suppressAutoHyphens/>
      <w:spacing w:after="0" w:line="240" w:lineRule="auto"/>
      <w:jc w:val="center"/>
    </w:pPr>
    <w:rPr>
      <w:b/>
      <w:caps/>
      <w:sz w:val="30"/>
    </w:rPr>
  </w:style>
  <w:style w:type="paragraph" w:customStyle="1" w:styleId="schouseresolutionbythis">
    <w:name w:val="sc_house_resolution_by_this"/>
    <w:qFormat/>
    <w:rsid w:val="003E08FF"/>
    <w:pPr>
      <w:widowControl w:val="0"/>
      <w:suppressAutoHyphens/>
      <w:spacing w:after="0" w:line="240" w:lineRule="auto"/>
      <w:jc w:val="both"/>
    </w:pPr>
  </w:style>
  <w:style w:type="paragraph" w:customStyle="1" w:styleId="schouseresolutionclippageattorney">
    <w:name w:val="sc_house_resolution_clip_page_attorney"/>
    <w:qFormat/>
    <w:rsid w:val="003E08F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E08F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E08F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E08F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E08F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E08F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E08F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E08F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E08FF"/>
    <w:pPr>
      <w:widowControl w:val="0"/>
      <w:suppressAutoHyphens/>
      <w:spacing w:after="0" w:line="240" w:lineRule="auto"/>
      <w:jc w:val="both"/>
    </w:pPr>
    <w:rPr>
      <w:caps/>
    </w:rPr>
  </w:style>
  <w:style w:type="paragraph" w:customStyle="1" w:styleId="schouseresolutionemptyline">
    <w:name w:val="sc_house_resolution_empty_line"/>
    <w:qFormat/>
    <w:rsid w:val="003E08FF"/>
    <w:pPr>
      <w:widowControl w:val="0"/>
      <w:suppressAutoHyphens/>
      <w:spacing w:after="0" w:line="240" w:lineRule="auto"/>
      <w:jc w:val="both"/>
    </w:pPr>
  </w:style>
  <w:style w:type="paragraph" w:customStyle="1" w:styleId="schouseresolutionfurtherresolved">
    <w:name w:val="sc_house_resolution_further_resolved"/>
    <w:qFormat/>
    <w:rsid w:val="003E08FF"/>
    <w:pPr>
      <w:widowControl w:val="0"/>
      <w:suppressAutoHyphens/>
      <w:spacing w:after="0" w:line="240" w:lineRule="auto"/>
      <w:jc w:val="both"/>
    </w:pPr>
  </w:style>
  <w:style w:type="paragraph" w:customStyle="1" w:styleId="schouseresolutionheader">
    <w:name w:val="sc_house_resolution_header"/>
    <w:qFormat/>
    <w:rsid w:val="003E08F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E08F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E08F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E08FF"/>
    <w:pPr>
      <w:widowControl w:val="0"/>
      <w:suppressLineNumbers/>
      <w:suppressAutoHyphens/>
      <w:jc w:val="left"/>
    </w:pPr>
    <w:rPr>
      <w:b/>
    </w:rPr>
  </w:style>
  <w:style w:type="paragraph" w:customStyle="1" w:styleId="schouseresolutionjackettitle">
    <w:name w:val="sc_house_resolution_jacket_title"/>
    <w:qFormat/>
    <w:rsid w:val="003E08F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E08FF"/>
    <w:pPr>
      <w:widowControl w:val="0"/>
      <w:suppressAutoHyphens/>
      <w:spacing w:after="0" w:line="360" w:lineRule="auto"/>
      <w:jc w:val="both"/>
    </w:pPr>
  </w:style>
  <w:style w:type="paragraph" w:customStyle="1" w:styleId="scresolutionwhereas">
    <w:name w:val="sc_resolution_whereas"/>
    <w:qFormat/>
    <w:rsid w:val="003E08FF"/>
    <w:pPr>
      <w:widowControl w:val="0"/>
      <w:suppressAutoHyphens/>
      <w:spacing w:after="0" w:line="360" w:lineRule="auto"/>
      <w:jc w:val="both"/>
    </w:pPr>
  </w:style>
  <w:style w:type="paragraph" w:customStyle="1" w:styleId="schouseresolutionxx">
    <w:name w:val="sc_house_resolution_xx"/>
    <w:qFormat/>
    <w:rsid w:val="003E08FF"/>
    <w:pPr>
      <w:widowControl w:val="0"/>
      <w:suppressAutoHyphens/>
      <w:spacing w:after="0" w:line="240" w:lineRule="auto"/>
      <w:jc w:val="center"/>
    </w:pPr>
  </w:style>
  <w:style w:type="paragraph" w:customStyle="1" w:styleId="BillDots0">
    <w:name w:val="BillDots"/>
    <w:basedOn w:val="Normal"/>
    <w:autoRedefine/>
    <w:qFormat/>
    <w:rsid w:val="003E08F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E08FF"/>
    <w:rPr>
      <w:color w:val="0000FF" w:themeColor="hyperlink"/>
      <w:u w:val="single"/>
    </w:rPr>
  </w:style>
  <w:style w:type="paragraph" w:customStyle="1" w:styleId="Numbers">
    <w:name w:val="Numbers"/>
    <w:basedOn w:val="BillDots0"/>
    <w:qFormat/>
    <w:rsid w:val="003E08FF"/>
    <w:pPr>
      <w:tabs>
        <w:tab w:val="right" w:pos="5904"/>
      </w:tabs>
    </w:pPr>
  </w:style>
  <w:style w:type="character" w:customStyle="1" w:styleId="scclippagepath">
    <w:name w:val="sc_clip_page_path"/>
    <w:uiPriority w:val="1"/>
    <w:qFormat/>
    <w:rsid w:val="003E08FF"/>
    <w:rPr>
      <w:rFonts w:ascii="Times New Roman" w:hAnsi="Times New Roman"/>
      <w:caps/>
      <w:smallCaps w:val="0"/>
      <w:sz w:val="22"/>
    </w:rPr>
  </w:style>
  <w:style w:type="paragraph" w:customStyle="1" w:styleId="scconresoattyda">
    <w:name w:val="sc_con_reso_atty_da"/>
    <w:qFormat/>
    <w:rsid w:val="003E08F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E08F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E08F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E08F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E08FF"/>
    <w:pPr>
      <w:widowControl w:val="0"/>
      <w:suppressAutoHyphens/>
      <w:spacing w:after="0" w:line="240" w:lineRule="auto"/>
      <w:jc w:val="both"/>
    </w:pPr>
  </w:style>
  <w:style w:type="paragraph" w:customStyle="1" w:styleId="scjrregattydadocno">
    <w:name w:val="sc_jrreg_atty_da_docno"/>
    <w:basedOn w:val="Normal"/>
    <w:qFormat/>
    <w:rsid w:val="003E08F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E08F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E08F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E08FF"/>
    <w:rPr>
      <w:rFonts w:ascii="Times New Roman" w:hAnsi="Times New Roman"/>
      <w:b/>
      <w:caps/>
      <w:smallCaps w:val="0"/>
      <w:sz w:val="24"/>
    </w:rPr>
  </w:style>
  <w:style w:type="paragraph" w:customStyle="1" w:styleId="scjrregfooter">
    <w:name w:val="sc_jrreg_footer"/>
    <w:qFormat/>
    <w:rsid w:val="003E08F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E08F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E08F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E08F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E08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E08F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E08F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E08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E08FF"/>
    <w:pPr>
      <w:widowControl w:val="0"/>
      <w:suppressAutoHyphens/>
      <w:spacing w:after="0" w:line="360" w:lineRule="auto"/>
      <w:jc w:val="both"/>
    </w:pPr>
  </w:style>
  <w:style w:type="paragraph" w:customStyle="1" w:styleId="scresolutionbody">
    <w:name w:val="sc_resolution_body"/>
    <w:qFormat/>
    <w:rsid w:val="003E08FF"/>
    <w:pPr>
      <w:widowControl w:val="0"/>
      <w:suppressAutoHyphens/>
      <w:spacing w:after="0" w:line="360" w:lineRule="auto"/>
      <w:jc w:val="both"/>
    </w:pPr>
  </w:style>
  <w:style w:type="paragraph" w:customStyle="1" w:styleId="scresolutionclippagebottom">
    <w:name w:val="sc_resolution_clip_page_bottom"/>
    <w:qFormat/>
    <w:rsid w:val="003E08F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E08FF"/>
    <w:pPr>
      <w:widowControl w:val="0"/>
      <w:suppressAutoHyphens/>
      <w:spacing w:after="0" w:line="240" w:lineRule="auto"/>
      <w:jc w:val="both"/>
    </w:pPr>
  </w:style>
  <w:style w:type="paragraph" w:customStyle="1" w:styleId="scresolutionfooter">
    <w:name w:val="sc_resolution_footer"/>
    <w:link w:val="scresolutionfooterChar"/>
    <w:qFormat/>
    <w:rsid w:val="003E08F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E08FF"/>
    <w:rPr>
      <w:rFonts w:eastAsia="Times New Roman" w:cs="Times New Roman"/>
      <w:szCs w:val="20"/>
    </w:rPr>
  </w:style>
  <w:style w:type="paragraph" w:customStyle="1" w:styleId="scresolutionheader">
    <w:name w:val="sc_resolution_header"/>
    <w:qFormat/>
    <w:rsid w:val="003E08FF"/>
    <w:pPr>
      <w:widowControl w:val="0"/>
      <w:suppressAutoHyphens/>
      <w:spacing w:after="0" w:line="240" w:lineRule="auto"/>
      <w:jc w:val="center"/>
    </w:pPr>
    <w:rPr>
      <w:b/>
      <w:caps/>
      <w:sz w:val="30"/>
    </w:rPr>
  </w:style>
  <w:style w:type="paragraph" w:customStyle="1" w:styleId="scresolutiontitle">
    <w:name w:val="sc_resolution_title"/>
    <w:qFormat/>
    <w:rsid w:val="003E08FF"/>
    <w:pPr>
      <w:widowControl w:val="0"/>
      <w:suppressAutoHyphens/>
      <w:spacing w:after="0" w:line="240" w:lineRule="auto"/>
      <w:jc w:val="both"/>
    </w:pPr>
    <w:rPr>
      <w:caps/>
    </w:rPr>
  </w:style>
  <w:style w:type="paragraph" w:customStyle="1" w:styleId="scresolutionxx">
    <w:name w:val="sc_resolution_xx"/>
    <w:qFormat/>
    <w:rsid w:val="003E08FF"/>
    <w:pPr>
      <w:widowControl w:val="0"/>
      <w:suppressAutoHyphens/>
      <w:spacing w:after="0" w:line="240" w:lineRule="auto"/>
      <w:jc w:val="center"/>
    </w:pPr>
  </w:style>
  <w:style w:type="character" w:customStyle="1" w:styleId="scSECTIONS">
    <w:name w:val="sc_SECTIONS"/>
    <w:uiPriority w:val="1"/>
    <w:qFormat/>
    <w:rsid w:val="003E08FF"/>
    <w:rPr>
      <w:rFonts w:ascii="Times New Roman" w:hAnsi="Times New Roman"/>
      <w:b w:val="0"/>
      <w:i w:val="0"/>
      <w:caps/>
      <w:smallCaps w:val="0"/>
      <w:color w:val="auto"/>
      <w:sz w:val="22"/>
    </w:rPr>
  </w:style>
  <w:style w:type="character" w:customStyle="1" w:styleId="scsenateclippagepath">
    <w:name w:val="sc_senate_clip_page_path"/>
    <w:uiPriority w:val="1"/>
    <w:qFormat/>
    <w:rsid w:val="003E08FF"/>
    <w:rPr>
      <w:rFonts w:ascii="Times New Roman" w:hAnsi="Times New Roman"/>
      <w:caps/>
      <w:smallCaps w:val="0"/>
      <w:sz w:val="22"/>
    </w:rPr>
  </w:style>
  <w:style w:type="paragraph" w:customStyle="1" w:styleId="scsenateresolutionbody">
    <w:name w:val="sc_senate_resolution_body"/>
    <w:qFormat/>
    <w:rsid w:val="003E08FF"/>
    <w:pPr>
      <w:widowControl w:val="0"/>
      <w:suppressAutoHyphens/>
      <w:spacing w:after="0" w:line="360" w:lineRule="auto"/>
      <w:jc w:val="both"/>
    </w:pPr>
  </w:style>
  <w:style w:type="paragraph" w:customStyle="1" w:styleId="scsenateresolutionclippagebottom">
    <w:name w:val="sc_senate_resolution_clip_page_bottom"/>
    <w:qFormat/>
    <w:rsid w:val="003E08F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E08FF"/>
    <w:pPr>
      <w:widowControl w:val="0"/>
      <w:suppressLineNumbers/>
      <w:suppressAutoHyphens/>
    </w:pPr>
  </w:style>
  <w:style w:type="paragraph" w:customStyle="1" w:styleId="scsenateresolutionclippagerepdocumentname">
    <w:name w:val="sc_senate_resolution_clip_page_rep_document_name"/>
    <w:qFormat/>
    <w:rsid w:val="003E08F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E08F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E08F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E08FF"/>
    <w:rPr>
      <w:color w:val="808080"/>
    </w:rPr>
  </w:style>
  <w:style w:type="paragraph" w:customStyle="1" w:styleId="sctablecodifiedsection">
    <w:name w:val="sc_table_codified_section"/>
    <w:qFormat/>
    <w:rsid w:val="003E08FF"/>
    <w:pPr>
      <w:widowControl w:val="0"/>
      <w:suppressAutoHyphens/>
      <w:spacing w:after="0" w:line="360" w:lineRule="auto"/>
    </w:pPr>
  </w:style>
  <w:style w:type="paragraph" w:customStyle="1" w:styleId="sctableln">
    <w:name w:val="sc_table_ln"/>
    <w:qFormat/>
    <w:rsid w:val="003E08FF"/>
    <w:pPr>
      <w:widowControl w:val="0"/>
      <w:suppressAutoHyphens/>
      <w:spacing w:after="0" w:line="360" w:lineRule="auto"/>
      <w:jc w:val="right"/>
    </w:pPr>
  </w:style>
  <w:style w:type="paragraph" w:customStyle="1" w:styleId="sctablenoncodifiedsection">
    <w:name w:val="sc_table_non_codified_section"/>
    <w:qFormat/>
    <w:rsid w:val="003E08FF"/>
    <w:pPr>
      <w:widowControl w:val="0"/>
      <w:suppressAutoHyphens/>
      <w:spacing w:after="0" w:line="360" w:lineRule="auto"/>
    </w:pPr>
  </w:style>
  <w:style w:type="paragraph" w:customStyle="1" w:styleId="scresolutionmembers">
    <w:name w:val="sc_resolution_members"/>
    <w:qFormat/>
    <w:rsid w:val="003E08FF"/>
    <w:pPr>
      <w:widowControl w:val="0"/>
      <w:suppressAutoHyphens/>
      <w:spacing w:after="0" w:line="360" w:lineRule="auto"/>
      <w:jc w:val="both"/>
    </w:pPr>
  </w:style>
  <w:style w:type="paragraph" w:customStyle="1" w:styleId="scdraftheader">
    <w:name w:val="sc_draft_header"/>
    <w:qFormat/>
    <w:rsid w:val="003E08FF"/>
    <w:pPr>
      <w:widowControl w:val="0"/>
      <w:suppressAutoHyphens/>
      <w:spacing w:after="0" w:line="240" w:lineRule="auto"/>
    </w:pPr>
  </w:style>
  <w:style w:type="paragraph" w:customStyle="1" w:styleId="scemptyline">
    <w:name w:val="sc_empty_line"/>
    <w:qFormat/>
    <w:rsid w:val="003E08FF"/>
    <w:pPr>
      <w:widowControl w:val="0"/>
      <w:suppressAutoHyphens/>
      <w:spacing w:after="0" w:line="360" w:lineRule="auto"/>
      <w:jc w:val="both"/>
    </w:pPr>
  </w:style>
  <w:style w:type="paragraph" w:customStyle="1" w:styleId="scemptylineheader">
    <w:name w:val="sc_emptyline_header"/>
    <w:qFormat/>
    <w:rsid w:val="003E08FF"/>
    <w:pPr>
      <w:widowControl w:val="0"/>
      <w:suppressAutoHyphens/>
      <w:spacing w:after="0" w:line="240" w:lineRule="auto"/>
      <w:jc w:val="both"/>
    </w:pPr>
  </w:style>
  <w:style w:type="character" w:customStyle="1" w:styleId="scinsert">
    <w:name w:val="sc_insert"/>
    <w:uiPriority w:val="1"/>
    <w:qFormat/>
    <w:rsid w:val="003E08FF"/>
    <w:rPr>
      <w:caps w:val="0"/>
      <w:smallCaps w:val="0"/>
      <w:strike w:val="0"/>
      <w:dstrike w:val="0"/>
      <w:vanish w:val="0"/>
      <w:u w:val="single"/>
      <w:vertAlign w:val="baseline"/>
    </w:rPr>
  </w:style>
  <w:style w:type="character" w:customStyle="1" w:styleId="scinsertblue">
    <w:name w:val="sc_insert_blue"/>
    <w:uiPriority w:val="1"/>
    <w:qFormat/>
    <w:rsid w:val="003E08F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E08FF"/>
    <w:rPr>
      <w:caps w:val="0"/>
      <w:smallCaps w:val="0"/>
      <w:strike w:val="0"/>
      <w:dstrike w:val="0"/>
      <w:vanish w:val="0"/>
      <w:color w:val="0070C0"/>
      <w:u w:val="none"/>
      <w:vertAlign w:val="baseline"/>
    </w:rPr>
  </w:style>
  <w:style w:type="character" w:customStyle="1" w:styleId="scinsertred">
    <w:name w:val="sc_insert_red"/>
    <w:uiPriority w:val="1"/>
    <w:qFormat/>
    <w:rsid w:val="003E08F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E08FF"/>
    <w:rPr>
      <w:caps w:val="0"/>
      <w:smallCaps w:val="0"/>
      <w:strike w:val="0"/>
      <w:dstrike w:val="0"/>
      <w:vanish w:val="0"/>
      <w:color w:val="FF0000"/>
      <w:u w:val="none"/>
      <w:vertAlign w:val="baseline"/>
    </w:rPr>
  </w:style>
  <w:style w:type="character" w:customStyle="1" w:styleId="scstrike">
    <w:name w:val="sc_strike"/>
    <w:uiPriority w:val="1"/>
    <w:qFormat/>
    <w:rsid w:val="003E08FF"/>
    <w:rPr>
      <w:strike/>
      <w:dstrike w:val="0"/>
    </w:rPr>
  </w:style>
  <w:style w:type="character" w:customStyle="1" w:styleId="scstrikeblue">
    <w:name w:val="sc_strike_blue"/>
    <w:uiPriority w:val="1"/>
    <w:qFormat/>
    <w:rsid w:val="003E08FF"/>
    <w:rPr>
      <w:strike/>
      <w:dstrike w:val="0"/>
      <w:color w:val="0070C0"/>
    </w:rPr>
  </w:style>
  <w:style w:type="character" w:customStyle="1" w:styleId="scstrikered">
    <w:name w:val="sc_strike_red"/>
    <w:uiPriority w:val="1"/>
    <w:qFormat/>
    <w:rsid w:val="003E08FF"/>
    <w:rPr>
      <w:strike/>
      <w:dstrike w:val="0"/>
      <w:color w:val="FF0000"/>
    </w:rPr>
  </w:style>
  <w:style w:type="character" w:customStyle="1" w:styleId="scstrikebluenoncodified">
    <w:name w:val="sc_strike_blue_non_codified"/>
    <w:uiPriority w:val="1"/>
    <w:qFormat/>
    <w:rsid w:val="003E08FF"/>
    <w:rPr>
      <w:strike/>
      <w:dstrike w:val="0"/>
      <w:color w:val="0070C0"/>
      <w:lang w:val="en-US"/>
    </w:rPr>
  </w:style>
  <w:style w:type="character" w:customStyle="1" w:styleId="scstrikerednoncodified">
    <w:name w:val="sc_strike_red_non_codified"/>
    <w:uiPriority w:val="1"/>
    <w:qFormat/>
    <w:rsid w:val="003E08FF"/>
    <w:rPr>
      <w:strike/>
      <w:dstrike w:val="0"/>
      <w:color w:val="FF0000"/>
    </w:rPr>
  </w:style>
  <w:style w:type="paragraph" w:customStyle="1" w:styleId="scnowthereforebold">
    <w:name w:val="sc_now_therefore_bold"/>
    <w:uiPriority w:val="1"/>
    <w:qFormat/>
    <w:rsid w:val="003E08FF"/>
    <w:pPr>
      <w:widowControl w:val="0"/>
      <w:suppressAutoHyphens/>
      <w:spacing w:after="0" w:line="480" w:lineRule="auto"/>
    </w:pPr>
    <w:rPr>
      <w:rFonts w:eastAsia="Calibri" w:cs="Times New Roman"/>
    </w:rPr>
  </w:style>
  <w:style w:type="paragraph" w:customStyle="1" w:styleId="scbillsiglines">
    <w:name w:val="sc_bill_sig_lines"/>
    <w:qFormat/>
    <w:rsid w:val="003E08F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E08FF"/>
  </w:style>
  <w:style w:type="paragraph" w:customStyle="1" w:styleId="scbillendxx">
    <w:name w:val="sc_bill_end_xx"/>
    <w:qFormat/>
    <w:rsid w:val="003E08FF"/>
    <w:pPr>
      <w:widowControl w:val="0"/>
      <w:suppressAutoHyphens/>
      <w:spacing w:after="0" w:line="240" w:lineRule="auto"/>
      <w:jc w:val="center"/>
    </w:pPr>
  </w:style>
  <w:style w:type="character" w:customStyle="1" w:styleId="scbillheader1">
    <w:name w:val="sc_bill_header1"/>
    <w:uiPriority w:val="1"/>
    <w:qFormat/>
    <w:rsid w:val="003E08FF"/>
  </w:style>
  <w:style w:type="character" w:customStyle="1" w:styleId="scresolutionbody1">
    <w:name w:val="sc_resolution_body1"/>
    <w:uiPriority w:val="1"/>
    <w:qFormat/>
    <w:rsid w:val="003E08FF"/>
  </w:style>
  <w:style w:type="character" w:styleId="Strong">
    <w:name w:val="Strong"/>
    <w:basedOn w:val="DefaultParagraphFont"/>
    <w:uiPriority w:val="22"/>
    <w:qFormat/>
    <w:rsid w:val="003E08FF"/>
    <w:rPr>
      <w:b/>
      <w:bCs/>
    </w:rPr>
  </w:style>
  <w:style w:type="character" w:customStyle="1" w:styleId="scamendhouse">
    <w:name w:val="sc_amend_house"/>
    <w:uiPriority w:val="1"/>
    <w:qFormat/>
    <w:rsid w:val="003E08FF"/>
    <w:rPr>
      <w:bdr w:val="none" w:sz="0" w:space="0" w:color="auto"/>
      <w:shd w:val="clear" w:color="auto" w:fill="FDE9D9" w:themeFill="accent6" w:themeFillTint="33"/>
    </w:rPr>
  </w:style>
  <w:style w:type="character" w:customStyle="1" w:styleId="scamendsenate">
    <w:name w:val="sc_amend_senate"/>
    <w:uiPriority w:val="1"/>
    <w:qFormat/>
    <w:rsid w:val="003E08FF"/>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BB08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49&amp;session=125&amp;summary=B" TargetMode="External" Id="R533796f655264cd7" /><Relationship Type="http://schemas.openxmlformats.org/officeDocument/2006/relationships/hyperlink" Target="https://www.scstatehouse.gov/sess125_2023-2024/prever/5249_20240311.docx" TargetMode="External" Id="Rf328faa3698a42a6" /><Relationship Type="http://schemas.openxmlformats.org/officeDocument/2006/relationships/hyperlink" Target="h:\hj\20240311.docx" TargetMode="External" Id="R89700ebfcddc443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D6697D"/>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964447be-21dc-47a4-9cdf-02caa2b10841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2024-03-11T00:00:00-04:00</T_BILL_DT_VERSION>
  <T_BILL_D_HOUSEINTRODATE>2024-03-11</T_BILL_D_HOUSEINTRODATE>
  <T_BILL_D_INTRODATE>2024-03-11</T_BILL_D_INTRODATE>
  <T_BILL_N_INTERNALVERSIONNUMBER>1</T_BILL_N_INTERNALVERSIONNUMBER>
  <T_BILL_N_SESSION>125</T_BILL_N_SESSION>
  <T_BILL_N_VERSIONNUMBER>1</T_BILL_N_VERSIONNUMBER>
  <T_BILL_N_YEAR>2024</T_BILL_N_YEAR>
  <T_BILL_REQUEST_REQUEST>f27f3b07-de19-4eb4-b312-3168393e424a</T_BILL_REQUEST_REQUEST>
  <T_BILL_R_ORIGINALDRAFT>47ce223b-c272-4200-8c7d-5c5385230007</T_BILL_R_ORIGINALDRAFT>
  <T_BILL_SPONSOR_SPONSOR>b8560169-a51b-40f3-b20b-f6bd1d3677d7</T_BILL_SPONSOR_SPONSOR>
  <T_BILL_T_BILLNAME>[5249]</T_BILL_T_BILLNAME>
  <T_BILL_T_BILLNUMBER>5249</T_BILL_T_BILLNUMBER>
  <T_BILL_T_BILLTITLE>TO RECOGNIZE AND HONOR THE Catawba Ridge High School varsity softball team, coaches, and school officials for an extraordinary season and congratulate them for winning the 2023 SOUTH CAROLINA CLASS AAAA STATE CHAMPIONSHIP TITLE.</T_BILL_T_BILLTITLE>
  <T_BILL_T_CHAMBER>house</T_BILL_T_CHAMBER>
  <T_BILL_T_FILENAME> </T_BILL_T_FILENAME>
  <T_BILL_T_LEGTYPE>resolution</T_BILL_T_LEGTYPE>
  <T_BILL_T_SUBJECT>Catawba Ridge HS varsity softball 2023 champs</T_BILL_T_SUBJECT>
  <T_BILL_UR_DRAFTER>davidgood@scstatehouse.gov</T_BILL_UR_DRAFTER>
  <T_BILL_UR_DRAFTINGASSISTANT>chrischarlton@scstatehouse.gov</T_BILL_UR_DRAFTINGASSISTANT>
  <T_BILL_UR_RESOLUTIONWRITER>gailmoore@scstatehouse.gov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B0EB773D-AD71-406A-90C6-F16828F58D14}">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3272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2024-03-06T20:56:00Z</cp:lastPrinted>
  <dcterms:created xsi:type="dcterms:W3CDTF">2024-03-07T15:28:00Z</dcterms:created>
  <dcterms:modified xsi:type="dcterms:W3CDTF">2024-03-07T15:28:00Z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