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26B" w:rsidRDefault="006C426B">
      <w:pPr>
        <w:jc w:val="center"/>
      </w:pPr>
      <w:r>
        <w:t>DISCLAIMER</w:t>
      </w:r>
    </w:p>
    <w:p w:rsidR="006C426B" w:rsidRDefault="006C426B"/>
    <w:p w:rsidR="006C426B" w:rsidRDefault="006C426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C426B" w:rsidRDefault="006C426B"/>
    <w:p w:rsidR="006C426B" w:rsidRDefault="006C42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426B" w:rsidRDefault="006C426B"/>
    <w:p w:rsidR="006C426B" w:rsidRDefault="006C42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426B" w:rsidRDefault="006C426B"/>
    <w:p w:rsidR="006C426B" w:rsidRDefault="006C42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426B" w:rsidRDefault="006C426B"/>
    <w:p w:rsidR="006C426B" w:rsidRDefault="006C426B">
      <w:pPr>
        <w:rPr>
          <w:rFonts w:cs="Times New Roman"/>
        </w:rPr>
      </w:pPr>
      <w:r>
        <w:rPr>
          <w:rFonts w:cs="Times New Roman"/>
        </w:rPr>
        <w:br w:type="page"/>
      </w:r>
    </w:p>
    <w:p w:rsid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4F66">
        <w:rPr>
          <w:rFonts w:cs="Times New Roman"/>
        </w:rPr>
        <w:t>CHAPTER 15.</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4F66">
        <w:rPr>
          <w:rFonts w:cs="Times New Roman"/>
        </w:rPr>
        <w:t xml:space="preserve"> DENTISTS, DENTAL HYGIENISTS AND DENTAL TECHNICIANS</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10.</w:t>
      </w:r>
      <w:r w:rsidR="00047D99" w:rsidRPr="00E84F66">
        <w:rPr>
          <w:rFonts w:cs="Times New Roman"/>
        </w:rPr>
        <w:t xml:space="preserve"> State Board of Dentistry created.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The practice of dentistry and dental hygiene and the performance of dental technological work, as hereinafter defined, shall be under the supervision of a board to be known as the South Carolina State Board of Dentistry.  The term </w:t>
      </w:r>
      <w:r w:rsidR="00E84F66" w:rsidRPr="00E84F66">
        <w:rPr>
          <w:rFonts w:cs="Times New Roman"/>
        </w:rPr>
        <w:t>“</w:t>
      </w:r>
      <w:r w:rsidRPr="00E84F66">
        <w:rPr>
          <w:rFonts w:cs="Times New Roman"/>
        </w:rPr>
        <w:t>Board</w:t>
      </w:r>
      <w:r w:rsidR="00E84F66" w:rsidRPr="00E84F66">
        <w:rPr>
          <w:rFonts w:cs="Times New Roman"/>
        </w:rPr>
        <w:t>”</w:t>
      </w:r>
      <w:r w:rsidRPr="00E84F66">
        <w:rPr>
          <w:rFonts w:cs="Times New Roman"/>
        </w:rPr>
        <w:t xml:space="preserve"> as used in this chapter shall mean the South Carolina State Board of Dentistry unless otherwise specified.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20.</w:t>
      </w:r>
      <w:r w:rsidR="00047D99" w:rsidRPr="00E84F66">
        <w:rPr>
          <w:rFonts w:cs="Times New Roman"/>
        </w:rPr>
        <w:t xml:space="preserve"> Membership of Board;  appointment, terms, elections, vacancies and removal.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There is created the State Board of Dentistry (board) to be composed of nine members, one of whom shall be a lay member from the State at large, one of whom shall be a dentist from the State at large, one of whom shall be a dental hygienist from the State at large, and six of whom shall be dentists representing each of six Congressional Districts.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Dentists shall be licensed, practicing dentists and residents of the State and of the Congressional District which they represent.  The dental hygienist shall be a licensed, practicing dental hygienist and resident of the State.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The terms of the members shall be for six years and until successors are appointed and qualify.  No member shall be allowed successive terms of office.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The dentist at large and lay member shall be appointed by the Governor.  All appointments to the board of the six members of the board representing the Congressional Districts shall be made upon the recommendation of the board, which recommendation shall be based upon an annual election conducted by the board.  This election shall be conducted on a rotating basis in the six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The board shall conduct an election to nominate the dental hygienist when such seat shall be vacant.  Such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w:t>
      </w:r>
      <w:r w:rsidRPr="00E84F66">
        <w:rPr>
          <w:rFonts w:cs="Times New Roman"/>
        </w:rPr>
        <w:lastRenderedPageBreak/>
        <w:t xml:space="preserve">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Vacancies shall be filled in a like manner by appointment by the Governor for the unexpired portion of the term.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All members of the board have full voting rights except that the lay member is exempt from voting on examinations for licensure and the dental hygienist is exempt from voting on examination for licensure for dentists.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The present members of the State Board of Dentistry shall continue to serve until expiration of their terms and until successors are appointed.  The present board shall plan and implement the changes in as practical a manner as its deems feasible so as to accomplish the changes at least by December 31, 1984, and to provide for board membership to expire on a rotating basis so that no more than two seats expire in any one year.  The Governor shall appoint the lay member by December 31, 1982.  The present members of the State Board of Dentistry shall be eligible for nomination to a new term if the board deems this to be feasible in implementing the terms of this chapter.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30.</w:t>
      </w:r>
      <w:r w:rsidR="00047D99" w:rsidRPr="00E84F66">
        <w:rPr>
          <w:rFonts w:cs="Times New Roman"/>
        </w:rPr>
        <w:t xml:space="preserve"> Meetings of Board;  officers;  quorum;  minutes.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The Board shall hold at least one annual meeting, which shall be held between the fifteenth day of May and the fifteenth day of July each year.  Each year the Board shall elect a president and a vice</w:t>
      </w:r>
      <w:r w:rsidR="00E84F66" w:rsidRPr="00E84F66">
        <w:rPr>
          <w:rFonts w:cs="Times New Roman"/>
        </w:rPr>
        <w:noBreakHyphen/>
      </w:r>
      <w:r w:rsidRPr="00E84F66">
        <w:rPr>
          <w:rFonts w:cs="Times New Roman"/>
        </w:rPr>
        <w:t xml:space="preserve">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40.</w:t>
      </w:r>
      <w:r w:rsidR="00047D99" w:rsidRPr="00E84F66">
        <w:rPr>
          <w:rFonts w:cs="Times New Roman"/>
        </w:rPr>
        <w:t xml:space="preserve"> Rules and regulations of Board;  committees;  employees;  expenses;  examinations;  records.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w:t>
      </w:r>
      <w:r w:rsidR="00E84F66" w:rsidRPr="00E84F66">
        <w:rPr>
          <w:rFonts w:cs="Times New Roman"/>
        </w:rPr>
        <w:noBreakHyphen/>
      </w:r>
      <w:r w:rsidRPr="00E84F66">
        <w:rPr>
          <w:rFonts w:cs="Times New Roman"/>
        </w:rPr>
        <w:t>73</w:t>
      </w:r>
      <w:r w:rsidR="00E84F66" w:rsidRPr="00E84F66">
        <w:rPr>
          <w:rFonts w:cs="Times New Roman"/>
        </w:rPr>
        <w:noBreakHyphen/>
      </w:r>
      <w:r w:rsidRPr="00E84F66">
        <w:rPr>
          <w:rFonts w:cs="Times New Roman"/>
        </w:rPr>
        <w:t xml:space="preserve">15, shall appoint such committees, special examiners, agents and 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technicians.  A transcript of any entry in such record or registry certified by the secretary shall be competent evidence.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426B" w:rsidRDefault="006C426B"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50.</w:t>
      </w:r>
      <w:r w:rsidR="00047D99" w:rsidRPr="00E84F66">
        <w:rPr>
          <w:rFonts w:cs="Times New Roman"/>
        </w:rPr>
        <w:t xml:space="preserve"> Bond and salary of Executive Director;  per diem, etc. for board members;  disposition of moneys received by board;  transfer of excess funds.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Budget and Control Board.  At any time the balance in the special account exceeds twenty thousand dollars, all funds in excess of that amount must be remitted to the general fund.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60.</w:t>
      </w:r>
      <w:r w:rsidR="00047D99" w:rsidRPr="00E84F66">
        <w:rPr>
          <w:rFonts w:cs="Times New Roman"/>
        </w:rPr>
        <w:t xml:space="preserve"> Immunity of Board members, officers and employees for official acts;  seal.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70.</w:t>
      </w:r>
      <w:r w:rsidR="00047D99" w:rsidRPr="00E84F66">
        <w:rPr>
          <w:rFonts w:cs="Times New Roman"/>
        </w:rPr>
        <w:t xml:space="preserve"> </w:t>
      </w:r>
      <w:r w:rsidRPr="00E84F66">
        <w:rPr>
          <w:rFonts w:cs="Times New Roman"/>
        </w:rPr>
        <w:t>“</w:t>
      </w:r>
      <w:r w:rsidR="00047D99" w:rsidRPr="00E84F66">
        <w:rPr>
          <w:rFonts w:cs="Times New Roman"/>
        </w:rPr>
        <w:t>Practice of dentistry</w:t>
      </w:r>
      <w:r w:rsidRPr="00E84F66">
        <w:rPr>
          <w:rFonts w:cs="Times New Roman"/>
        </w:rPr>
        <w:t>”</w:t>
      </w:r>
      <w:r w:rsidR="00047D99" w:rsidRPr="00E84F66">
        <w:rPr>
          <w:rFonts w:cs="Times New Roman"/>
        </w:rPr>
        <w:t xml:space="preserve"> defined.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person is practicing dentistry who: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uses the word </w:t>
      </w:r>
      <w:r w:rsidR="00E84F66" w:rsidRPr="00E84F66">
        <w:rPr>
          <w:rFonts w:cs="Times New Roman"/>
        </w:rPr>
        <w:t>“</w:t>
      </w:r>
      <w:r w:rsidRPr="00E84F66">
        <w:rPr>
          <w:rFonts w:cs="Times New Roman"/>
        </w:rPr>
        <w:t>dentist</w:t>
      </w:r>
      <w:r w:rsidR="00E84F66" w:rsidRPr="00E84F66">
        <w:rPr>
          <w:rFonts w:cs="Times New Roman"/>
        </w:rPr>
        <w:t>”</w:t>
      </w:r>
      <w:r w:rsidRPr="00E84F66">
        <w:rPr>
          <w:rFonts w:cs="Times New Roman"/>
        </w:rPr>
        <w:t xml:space="preserve">, </w:t>
      </w:r>
      <w:r w:rsidR="00E84F66" w:rsidRPr="00E84F66">
        <w:rPr>
          <w:rFonts w:cs="Times New Roman"/>
        </w:rPr>
        <w:t>“</w:t>
      </w:r>
      <w:r w:rsidRPr="00E84F66">
        <w:rPr>
          <w:rFonts w:cs="Times New Roman"/>
        </w:rPr>
        <w:t>dental surgeon</w:t>
      </w:r>
      <w:r w:rsidR="00E84F66" w:rsidRPr="00E84F66">
        <w:rPr>
          <w:rFonts w:cs="Times New Roman"/>
        </w:rPr>
        <w:t>”</w:t>
      </w:r>
      <w:r w:rsidRPr="00E84F66">
        <w:rPr>
          <w:rFonts w:cs="Times New Roman"/>
        </w:rPr>
        <w:t xml:space="preserve">, or the letters </w:t>
      </w:r>
      <w:r w:rsidR="00E84F66" w:rsidRPr="00E84F66">
        <w:rPr>
          <w:rFonts w:cs="Times New Roman"/>
        </w:rPr>
        <w:t>“</w:t>
      </w:r>
      <w:r w:rsidRPr="00E84F66">
        <w:rPr>
          <w:rFonts w:cs="Times New Roman"/>
        </w:rPr>
        <w:t>D.D.S.</w:t>
      </w:r>
      <w:r w:rsidR="00E84F66" w:rsidRPr="00E84F66">
        <w:rPr>
          <w:rFonts w:cs="Times New Roman"/>
        </w:rPr>
        <w:t>”</w:t>
      </w:r>
      <w:r w:rsidRPr="00E84F66">
        <w:rPr>
          <w:rFonts w:cs="Times New Roman"/>
        </w:rPr>
        <w:t xml:space="preserve">, </w:t>
      </w:r>
      <w:r w:rsidR="00E84F66" w:rsidRPr="00E84F66">
        <w:rPr>
          <w:rFonts w:cs="Times New Roman"/>
        </w:rPr>
        <w:t>“</w:t>
      </w:r>
      <w:r w:rsidRPr="00E84F66">
        <w:rPr>
          <w:rFonts w:cs="Times New Roman"/>
        </w:rPr>
        <w:t>D.M.D.</w:t>
      </w:r>
      <w:r w:rsidR="00E84F66" w:rsidRPr="00E84F66">
        <w:rPr>
          <w:rFonts w:cs="Times New Roman"/>
        </w:rPr>
        <w:t>”</w:t>
      </w:r>
      <w:r w:rsidRPr="00E84F66">
        <w:rPr>
          <w:rFonts w:cs="Times New Roman"/>
        </w:rPr>
        <w:t xml:space="preserve">, or other letters or titles in connection with his name which in any way represents him as engaging in the practice of dentistry or in the administration of any dental health program;  or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(2) for a fee or other consideration: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shall profess or indicate in any manner that he can or will attempt to perform dental procedures in the oral cavity and associated adjacent structures;  or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 shall diagnose or treat or profess to diagnose or treat any diseases or lesions or conditions of the oral cavity and associated adjacent structures;  or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or shall use X ray for dental treatment or dental diagnostic purposes, or shall administer anesthetics, local or general, for dental procedures;  or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(d) shall teach or profess to teach any phase of dental practice or related procedures.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80.</w:t>
      </w:r>
      <w:r w:rsidR="00047D99" w:rsidRPr="00E84F66">
        <w:rPr>
          <w:rFonts w:cs="Times New Roman"/>
        </w:rPr>
        <w:t xml:space="preserve"> Conditions under which person is considered to be practicing dental hygiene.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(B) In school settings, licensed dental hygienists may apply topical fluoride and may perform the application of sealants and oral prophylaxis under general supervision, with written permission of the student</w:t>
      </w:r>
      <w:r w:rsidR="00E84F66" w:rsidRPr="00E84F66">
        <w:rPr>
          <w:rFonts w:cs="Times New Roman"/>
        </w:rPr>
        <w:t>’</w:t>
      </w:r>
      <w:r w:rsidRPr="00E84F66">
        <w:rPr>
          <w:rFonts w:cs="Times New Roman"/>
        </w:rPr>
        <w:t xml:space="preserve">s parent or guardian.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settings unless medical emergency care is available within the facility.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(D) Licensed dental hygienists may provide oral hygiene instruction and counseling, perform oral screenings, and provide nutrition and dietary counseling without prior authorization.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(E) Upon certification by the board and when under the direct supervision of a practicing dentist, a licensed dental hygienist may administer local infiltration anesthesia.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(F) This section is not intended to establish independent dental hygiene practice.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(G) No person other than a licensed dentist or dental hygienist may use the title </w:t>
      </w:r>
      <w:r w:rsidR="00E84F66" w:rsidRPr="00E84F66">
        <w:rPr>
          <w:rFonts w:cs="Times New Roman"/>
        </w:rPr>
        <w:t>“</w:t>
      </w:r>
      <w:r w:rsidRPr="00E84F66">
        <w:rPr>
          <w:rFonts w:cs="Times New Roman"/>
        </w:rPr>
        <w:t>dental hygienist</w:t>
      </w:r>
      <w:r w:rsidR="00E84F66" w:rsidRPr="00E84F66">
        <w:rPr>
          <w:rFonts w:cs="Times New Roman"/>
        </w:rPr>
        <w:t>”</w:t>
      </w:r>
      <w:r w:rsidRPr="00E84F66">
        <w:rPr>
          <w:rFonts w:cs="Times New Roman"/>
        </w:rPr>
        <w:t>, present themselves as being a dental hygienist, or perform oral prophylaxis.  This does not preclude an expanded duty dental assistant from polishing restorations and supra</w:t>
      </w:r>
      <w:r w:rsidR="00E84F66" w:rsidRPr="00E84F66">
        <w:rPr>
          <w:rFonts w:cs="Times New Roman"/>
        </w:rPr>
        <w:noBreakHyphen/>
      </w:r>
      <w:r w:rsidRPr="00E84F66">
        <w:rPr>
          <w:rFonts w:cs="Times New Roman"/>
        </w:rPr>
        <w:t xml:space="preserve">gingival tooth structure.  Dental hygienists practicing under general supervision must maintain professional liability insurance.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82.</w:t>
      </w:r>
      <w:r w:rsidR="00047D99" w:rsidRPr="00E84F66">
        <w:rPr>
          <w:rFonts w:cs="Times New Roman"/>
        </w:rPr>
        <w:t xml:space="preserve"> Procedures prohibited from being delegated to dental hygienists.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The following functions and procedures must not be delegated to dental hygienists: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dental examinations, dental diagnoses, and dental treatment planning;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(2) cutting or performing surgical procedures on hard and soft tissues;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(3) performing restorative, prosthetic, and orthodontic procedures and other procedures that require professional education and skill of the dentist;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(4) performing any intra</w:t>
      </w:r>
      <w:r w:rsidR="00E84F66" w:rsidRPr="00E84F66">
        <w:rPr>
          <w:rFonts w:cs="Times New Roman"/>
        </w:rPr>
        <w:noBreakHyphen/>
      </w:r>
      <w:r w:rsidRPr="00E84F66">
        <w:rPr>
          <w:rFonts w:cs="Times New Roman"/>
        </w:rPr>
        <w:t xml:space="preserve">oral procedure that would affect the function or efficiency of an appliance which, when worn by the patient, would come in direct contact with hard or soft tissue;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(5) placing and carving permanent type restorations in or on teeth;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(6) making impressions and jaw relation records, other than study casts and opposing casts, that will be issued for construction of dental appliances, other than bleaching trays;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(7) making any and all corrections of malformation of teeth or the jaws;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(8) making decisions concerning drugs and their dosages and writing prescriptions or work authorizations, except pursuant to standing orders;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(9) administering general anesthesia or nitrous oxide analgesia;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(10) administering local anesthesia other than under direct supervision.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83.</w:t>
      </w:r>
      <w:r w:rsidR="00047D99" w:rsidRPr="00E84F66">
        <w:rPr>
          <w:rFonts w:cs="Times New Roman"/>
        </w:rPr>
        <w:t xml:space="preserve"> Patient recordkeeping requirements;  penalty.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who works in a nonprofit dental clinic operated solely for the benefit of poor and indigent persons is not required to maintain records for patients seen in that setting.  The owner or operator of a nonprofit dental clinic, for at least five years, shall retain patient records for persons treated at the clinic.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 A clinic, corporation, or dentist violating subsection (A) is subject to a civil penalty, to be imposed by the board, of up to ten thousand dollars for each violation.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85.</w:t>
      </w:r>
      <w:r w:rsidR="00047D99" w:rsidRPr="00E84F66">
        <w:rPr>
          <w:rFonts w:cs="Times New Roman"/>
        </w:rPr>
        <w:t xml:space="preserve"> Definitions.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For purposes of this chapter: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w:t>
      </w:r>
      <w:r w:rsidR="00E84F66" w:rsidRPr="00E84F66">
        <w:rPr>
          <w:rFonts w:cs="Times New Roman"/>
        </w:rPr>
        <w:t>“</w:t>
      </w:r>
      <w:r w:rsidRPr="00E84F66">
        <w:rPr>
          <w:rFonts w:cs="Times New Roman"/>
        </w:rPr>
        <w:t>Direct supervision</w:t>
      </w:r>
      <w:r w:rsidR="00E84F66" w:rsidRPr="00E84F66">
        <w:rPr>
          <w:rFonts w:cs="Times New Roman"/>
        </w:rPr>
        <w:t>”</w:t>
      </w:r>
      <w:r w:rsidRPr="00E84F66">
        <w:rPr>
          <w:rFonts w:cs="Times New Roman"/>
        </w:rPr>
        <w:t xml:space="preserve">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(2) </w:t>
      </w:r>
      <w:r w:rsidR="00E84F66" w:rsidRPr="00E84F66">
        <w:rPr>
          <w:rFonts w:cs="Times New Roman"/>
        </w:rPr>
        <w:t>“</w:t>
      </w:r>
      <w:r w:rsidRPr="00E84F66">
        <w:rPr>
          <w:rFonts w:cs="Times New Roman"/>
        </w:rPr>
        <w:t>General supervision</w:t>
      </w:r>
      <w:r w:rsidR="00E84F66" w:rsidRPr="00E84F66">
        <w:rPr>
          <w:rFonts w:cs="Times New Roman"/>
        </w:rPr>
        <w:t>”</w:t>
      </w:r>
      <w:r w:rsidRPr="00E84F66">
        <w:rPr>
          <w:rFonts w:cs="Times New Roman"/>
        </w:rPr>
        <w:t xml:space="preserve"> means that a licensed dentist or the South Carolina Department of Health and Environmental Control</w:t>
      </w:r>
      <w:r w:rsidR="00E84F66" w:rsidRPr="00E84F66">
        <w:rPr>
          <w:rFonts w:cs="Times New Roman"/>
        </w:rPr>
        <w:t>’</w:t>
      </w:r>
      <w:r w:rsidRPr="00E84F66">
        <w:rPr>
          <w:rFonts w:cs="Times New Roman"/>
        </w:rPr>
        <w:t xml:space="preserve">s public health dentist has authorized the procedures to be performed but does not require that a dentist be present when the procedures are performed.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(3) </w:t>
      </w:r>
      <w:r w:rsidR="00E84F66" w:rsidRPr="00E84F66">
        <w:rPr>
          <w:rFonts w:cs="Times New Roman"/>
        </w:rPr>
        <w:t>“</w:t>
      </w:r>
      <w:r w:rsidRPr="00E84F66">
        <w:rPr>
          <w:rFonts w:cs="Times New Roman"/>
        </w:rPr>
        <w:t>Oral prophylaxis</w:t>
      </w:r>
      <w:r w:rsidR="00E84F66" w:rsidRPr="00E84F66">
        <w:rPr>
          <w:rFonts w:cs="Times New Roman"/>
        </w:rPr>
        <w:t>”</w:t>
      </w:r>
      <w:r w:rsidRPr="00E84F66">
        <w:rPr>
          <w:rFonts w:cs="Times New Roman"/>
        </w:rPr>
        <w:t xml:space="preserve"> means the removal of any and all hard and soft deposits, accretions, toxins, and stain from any natural or restored surfaces of teeth or prosthetic devices by scaling and polishing as a preventive measure for the control of local irritational factors.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90.</w:t>
      </w:r>
      <w:r w:rsidR="00047D99" w:rsidRPr="00E84F66">
        <w:rPr>
          <w:rFonts w:cs="Times New Roman"/>
        </w:rPr>
        <w:t xml:space="preserve"> </w:t>
      </w:r>
      <w:r w:rsidRPr="00E84F66">
        <w:rPr>
          <w:rFonts w:cs="Times New Roman"/>
        </w:rPr>
        <w:t>“</w:t>
      </w:r>
      <w:r w:rsidR="00047D99" w:rsidRPr="00E84F66">
        <w:rPr>
          <w:rFonts w:cs="Times New Roman"/>
        </w:rPr>
        <w:t>Dental technological work</w:t>
      </w:r>
      <w:r w:rsidRPr="00E84F66">
        <w:rPr>
          <w:rFonts w:cs="Times New Roman"/>
        </w:rPr>
        <w:t>”</w:t>
      </w:r>
      <w:r w:rsidR="00047D99" w:rsidRPr="00E84F66">
        <w:rPr>
          <w:rFonts w:cs="Times New Roman"/>
        </w:rPr>
        <w:t xml:space="preserve"> defined.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The term </w:t>
      </w:r>
      <w:r w:rsidR="00E84F66" w:rsidRPr="00E84F66">
        <w:rPr>
          <w:rFonts w:cs="Times New Roman"/>
        </w:rPr>
        <w:t>“</w:t>
      </w:r>
      <w:r w:rsidRPr="00E84F66">
        <w:rPr>
          <w:rFonts w:cs="Times New Roman"/>
        </w:rPr>
        <w:t>dental technological work</w:t>
      </w:r>
      <w:r w:rsidR="00E84F66" w:rsidRPr="00E84F66">
        <w:rPr>
          <w:rFonts w:cs="Times New Roman"/>
        </w:rPr>
        <w:t>”</w:t>
      </w:r>
      <w:r w:rsidRPr="00E84F66">
        <w:rPr>
          <w:rFonts w:cs="Times New Roman"/>
        </w:rPr>
        <w:t xml:space="preserve"> as used in this chapter is hereby defined as the extra</w:t>
      </w:r>
      <w:r w:rsidR="00E84F66" w:rsidRPr="00E84F66">
        <w:rPr>
          <w:rFonts w:cs="Times New Roman"/>
        </w:rPr>
        <w:noBreakHyphen/>
      </w:r>
      <w:r w:rsidRPr="00E84F66">
        <w:rPr>
          <w:rFonts w:cs="Times New Roman"/>
        </w:rPr>
        <w:t xml:space="preserve">oral procedures of constructing, making, altering or repairing, relining or duplicating of dental prosthetic or orthodontic appliances.  The persons performing dental technological work, other than dentists, shall be referred to as dental technicians.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95.</w:t>
      </w:r>
      <w:r w:rsidR="00047D99" w:rsidRPr="00E84F66">
        <w:rPr>
          <w:rFonts w:cs="Times New Roman"/>
        </w:rPr>
        <w:t xml:space="preserve"> </w:t>
      </w:r>
      <w:r w:rsidRPr="00E84F66">
        <w:rPr>
          <w:rFonts w:cs="Times New Roman"/>
        </w:rPr>
        <w:t>“</w:t>
      </w:r>
      <w:r w:rsidR="00047D99" w:rsidRPr="00E84F66">
        <w:rPr>
          <w:rFonts w:cs="Times New Roman"/>
        </w:rPr>
        <w:t>Orthodontic technological work</w:t>
      </w:r>
      <w:r w:rsidRPr="00E84F66">
        <w:rPr>
          <w:rFonts w:cs="Times New Roman"/>
        </w:rPr>
        <w:t>”</w:t>
      </w:r>
      <w:r w:rsidR="00047D99" w:rsidRPr="00E84F66">
        <w:rPr>
          <w:rFonts w:cs="Times New Roman"/>
        </w:rPr>
        <w:t xml:space="preserve"> defined.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The term </w:t>
      </w:r>
      <w:r w:rsidR="00E84F66" w:rsidRPr="00E84F66">
        <w:rPr>
          <w:rFonts w:cs="Times New Roman"/>
        </w:rPr>
        <w:t>“</w:t>
      </w:r>
      <w:r w:rsidRPr="00E84F66">
        <w:rPr>
          <w:rFonts w:cs="Times New Roman"/>
        </w:rPr>
        <w:t>orthodontic technological work</w:t>
      </w:r>
      <w:r w:rsidR="00E84F66" w:rsidRPr="00E84F66">
        <w:rPr>
          <w:rFonts w:cs="Times New Roman"/>
        </w:rPr>
        <w:t>”</w:t>
      </w:r>
      <w:r w:rsidRPr="00E84F66">
        <w:rPr>
          <w:rFonts w:cs="Times New Roman"/>
        </w:rPr>
        <w:t xml:space="preserve"> as used in this chapter is hereby defined as the extra</w:t>
      </w:r>
      <w:r w:rsidR="00E84F66" w:rsidRPr="00E84F66">
        <w:rPr>
          <w:rFonts w:cs="Times New Roman"/>
        </w:rPr>
        <w:noBreakHyphen/>
      </w:r>
      <w:r w:rsidRPr="00E84F66">
        <w:rPr>
          <w:rFonts w:cs="Times New Roman"/>
        </w:rPr>
        <w:t xml:space="preserve">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reference is made to orthodontic technicians or orthodontic technological work.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100.</w:t>
      </w:r>
      <w:r w:rsidR="00047D99" w:rsidRPr="00E84F66">
        <w:rPr>
          <w:rFonts w:cs="Times New Roman"/>
        </w:rPr>
        <w:t xml:space="preserve"> Unlawful to practice dentistry without license.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It shall be unlawful for any person to engage in the practice of dentistry in this State without a license from the Board, except as otherwise provided in this chapter.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102.</w:t>
      </w:r>
      <w:r w:rsidR="00047D99" w:rsidRPr="00E84F66">
        <w:rPr>
          <w:rFonts w:cs="Times New Roman"/>
        </w:rPr>
        <w:t xml:space="preserve"> </w:t>
      </w:r>
      <w:r w:rsidRPr="00E84F66">
        <w:rPr>
          <w:rFonts w:cs="Times New Roman"/>
        </w:rPr>
        <w:t>“</w:t>
      </w:r>
      <w:r w:rsidR="00047D99" w:rsidRPr="00E84F66">
        <w:rPr>
          <w:rFonts w:cs="Times New Roman"/>
        </w:rPr>
        <w:t>Authorized</w:t>
      </w:r>
      <w:r w:rsidRPr="00E84F66">
        <w:rPr>
          <w:rFonts w:cs="Times New Roman"/>
        </w:rPr>
        <w:t>”</w:t>
      </w:r>
      <w:r w:rsidR="00047D99" w:rsidRPr="00E84F66">
        <w:rPr>
          <w:rFonts w:cs="Times New Roman"/>
        </w:rPr>
        <w:t xml:space="preserve"> defined;  general supervision restrictions;  billing for services of hygienists.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w:t>
      </w:r>
      <w:r w:rsidR="00E84F66" w:rsidRPr="00E84F66">
        <w:rPr>
          <w:rFonts w:cs="Times New Roman"/>
        </w:rPr>
        <w:t>“</w:t>
      </w:r>
      <w:r w:rsidRPr="00E84F66">
        <w:rPr>
          <w:rFonts w:cs="Times New Roman"/>
        </w:rPr>
        <w:t>Authorized</w:t>
      </w:r>
      <w:r w:rsidR="00E84F66" w:rsidRPr="00E84F66">
        <w:rPr>
          <w:rFonts w:cs="Times New Roman"/>
        </w:rPr>
        <w:t>”</w:t>
      </w:r>
      <w:r w:rsidRPr="00E84F66">
        <w:rPr>
          <w:rFonts w:cs="Times New Roman"/>
        </w:rPr>
        <w:t xml:space="preserve"> means the supervising dentist in a private office setting has personally approved the procedures to be performed and is responsible for the care provided to the patient.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 In a private dental office setting, a dental hygienist may only perform the following functions under general supervision: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oral prophylaxis and assessment;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(2) fluoride treatment;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(3) oral hygiene instruction and education;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(4) exposure and process of radiographs as directed by standard office protocol.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(C) A dentist in a private office setting may authorize general supervision only upon meeting the following criteria: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a new patient of record must be clinically examined by the authorizing dentist during the initial visit;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(2) an appointed patient must be examined by the authorizing dentist at a minimum of twelve</w:t>
      </w:r>
      <w:r w:rsidR="00E84F66" w:rsidRPr="00E84F66">
        <w:rPr>
          <w:rFonts w:cs="Times New Roman"/>
        </w:rPr>
        <w:noBreakHyphen/>
      </w:r>
      <w:r w:rsidRPr="00E84F66">
        <w:rPr>
          <w:rFonts w:cs="Times New Roman"/>
        </w:rPr>
        <w:t xml:space="preserve">month intervals.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(3) an appointed patient must be notified in advance of the appointment that he or she will be treated by the dental hygienist under general supervision without the authorizing dentist being present or being examined by the authorizing dentist.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w:t>
      </w:r>
      <w:r w:rsidR="00E84F66" w:rsidRPr="00E84F66">
        <w:rPr>
          <w:rFonts w:cs="Times New Roman"/>
        </w:rPr>
        <w:noBreakHyphen/>
      </w:r>
      <w:r w:rsidRPr="00E84F66">
        <w:rPr>
          <w:rFonts w:cs="Times New Roman"/>
        </w:rPr>
        <w:t>15</w:t>
      </w:r>
      <w:r w:rsidR="00E84F66" w:rsidRPr="00E84F66">
        <w:rPr>
          <w:rFonts w:cs="Times New Roman"/>
        </w:rPr>
        <w:noBreakHyphen/>
      </w:r>
      <w:r w:rsidRPr="00E84F66">
        <w:rPr>
          <w:rFonts w:cs="Times New Roman"/>
        </w:rPr>
        <w:t xml:space="preserve">110.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(E) A dentist billing for services for treatment provided by a dental hygienist in a public health setting with the Department of Health and Environmental Control as provided for in Section 40</w:t>
      </w:r>
      <w:r w:rsidR="00E84F66" w:rsidRPr="00E84F66">
        <w:rPr>
          <w:rFonts w:cs="Times New Roman"/>
        </w:rPr>
        <w:noBreakHyphen/>
      </w:r>
      <w:r w:rsidRPr="00E84F66">
        <w:rPr>
          <w:rFonts w:cs="Times New Roman"/>
        </w:rPr>
        <w:t>15</w:t>
      </w:r>
      <w:r w:rsidR="00E84F66" w:rsidRPr="00E84F66">
        <w:rPr>
          <w:rFonts w:cs="Times New Roman"/>
        </w:rPr>
        <w:noBreakHyphen/>
      </w:r>
      <w:r w:rsidRPr="00E84F66">
        <w:rPr>
          <w:rFonts w:cs="Times New Roman"/>
        </w:rPr>
        <w:t xml:space="preserve">110, is the provider of services and is clinically responsible for the care and treatment of the patient.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105.</w:t>
      </w:r>
      <w:r w:rsidR="00047D99" w:rsidRPr="00E84F66">
        <w:rPr>
          <w:rFonts w:cs="Times New Roman"/>
        </w:rPr>
        <w:t xml:space="preserve"> Administration of certain anesthetic by dental hygienist or dental assistant.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Upon certification, as provided by the board in regulation, and when under direct supervision of a licensed dentist, a dental hygienist or an expanded duty dental assistant is authorized to monitor nitrous oxide inhalation conscious sedation (dental analgesia).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110.</w:t>
      </w:r>
      <w:r w:rsidR="00047D99" w:rsidRPr="00E84F66">
        <w:rPr>
          <w:rFonts w:cs="Times New Roman"/>
        </w:rPr>
        <w:t xml:space="preserve"> Exemptions from chapter.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Nothing in this chapter may be construed to prevent: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the practice of medicine by a licensed physician or the administration of anesthesia by those persons qualified by law to do so;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(2) the performance of official duties by commissioned dental or medical officers of the United States Army, Navy, Air Force, Veterans</w:t>
      </w:r>
      <w:r w:rsidR="00E84F66" w:rsidRPr="00E84F66">
        <w:rPr>
          <w:rFonts w:cs="Times New Roman"/>
        </w:rPr>
        <w:t>’</w:t>
      </w:r>
      <w:r w:rsidRPr="00E84F66">
        <w:rPr>
          <w:rFonts w:cs="Times New Roman"/>
        </w:rPr>
        <w:t xml:space="preserve"> Administration, or United States Public Health Service;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(3) a person from teaching or demonstrating dentistry or related procedures at a dental society meeting or at a dental convention or at an accredited dental college;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(4) a licensed dentist of another state or country from performing duties in connection with a specific case for which he is called into the State by a dentist licensed in this State;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(5) dental students from performing dental procedures under the supervision of instructors in any dental school in this State accredited by the commission;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(6) licensed dental hygienists or registered dental technicians from teaching in programs accredited by the Commission;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(7) a person from making roentgenograms or X</w:t>
      </w:r>
      <w:r w:rsidR="00E84F66" w:rsidRPr="00E84F66">
        <w:rPr>
          <w:rFonts w:cs="Times New Roman"/>
        </w:rPr>
        <w:noBreakHyphen/>
      </w:r>
      <w:r w:rsidRPr="00E84F66">
        <w:rPr>
          <w:rFonts w:cs="Times New Roman"/>
        </w:rPr>
        <w:t>ray exposures under the supervision of a licensed dentist or prevents persons licensed to practice dental hygiene from performing an intra</w:t>
      </w:r>
      <w:r w:rsidR="00E84F66" w:rsidRPr="00E84F66">
        <w:rPr>
          <w:rFonts w:cs="Times New Roman"/>
        </w:rPr>
        <w:noBreakHyphen/>
      </w:r>
      <w:r w:rsidRPr="00E84F66">
        <w:rPr>
          <w:rFonts w:cs="Times New Roman"/>
        </w:rPr>
        <w:t xml:space="preserve">oral dental hygiene procedure if it is performed under the direction and control of a licensed dentist present on the premises;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(8) a person from performing dental or orthodontic technological work if: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(a) the intra</w:t>
      </w:r>
      <w:r w:rsidR="00E84F66" w:rsidRPr="00E84F66">
        <w:rPr>
          <w:rFonts w:cs="Times New Roman"/>
        </w:rPr>
        <w:noBreakHyphen/>
      </w:r>
      <w:r w:rsidRPr="00E84F66">
        <w:rPr>
          <w:rFonts w:cs="Times New Roman"/>
        </w:rPr>
        <w:t xml:space="preserve">oral procedures relative to such work are performed by a licensed dentist;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(c) the work is performed pursuant to a properly executed work authorization, as provided for in this chapter, if the work is to be done by or under the direction and control of a registered dental or orthodontic technician.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(9) a certified or qualified dental assistant or licensed dental hygienist from taking impressions for dental study casts under the direct supervision of a licensed dentist present on the premises;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the department</w:t>
      </w:r>
      <w:r w:rsidR="00E84F66" w:rsidRPr="00E84F66">
        <w:rPr>
          <w:rFonts w:cs="Times New Roman"/>
        </w:rPr>
        <w:t>’</w:t>
      </w:r>
      <w:r w:rsidRPr="00E84F66">
        <w:rPr>
          <w:rFonts w:cs="Times New Roman"/>
        </w:rPr>
        <w:t xml:space="preserve">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 A dentist licensed in another state teaching in a dental college in this State accredited by the commission is exempt from the licensure requirement unless he engages in the intramural or private practice of dentistry.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(C) Nothing in this chapter may be construed to require licensure for interns or residents enrolled in an intern or residency training program approved by the commission.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(E) The Department of Health and Environmental Control shall target services in a public health setting to under</w:t>
      </w:r>
      <w:r w:rsidR="00E84F66" w:rsidRPr="00E84F66">
        <w:rPr>
          <w:rFonts w:cs="Times New Roman"/>
        </w:rPr>
        <w:noBreakHyphen/>
      </w:r>
      <w:r w:rsidRPr="00E84F66">
        <w:rPr>
          <w:rFonts w:cs="Times New Roman"/>
        </w:rPr>
        <w:t xml:space="preserve">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Health and Environmental Control.  Mobile delivery programs are defined as those that are not confined to a single building and can be transported from place to place.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(F) Dental assistants may perform oral screenings utilizing the Department of Health and Environmental Control approved screening system in school and public health settings under direction of the Department of Health and Environmental Control public health dental program.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w:t>
      </w:r>
      <w:r w:rsidR="00E84F66" w:rsidRPr="00E84F66">
        <w:rPr>
          <w:rFonts w:cs="Times New Roman"/>
        </w:rPr>
        <w:t>’</w:t>
      </w:r>
      <w:r w:rsidRPr="00E84F66">
        <w:rPr>
          <w:rFonts w:cs="Times New Roman"/>
        </w:rPr>
        <w:t xml:space="preserve">s designee but do not require that the coordinator be present when services are performed.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(H) Licensed dental hygienists and dental assistants within the public health system may perform other duties authorized by regulations of the State Board of Dentistry.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120.</w:t>
      </w:r>
      <w:r w:rsidR="00047D99" w:rsidRPr="00E84F66">
        <w:rPr>
          <w:rFonts w:cs="Times New Roman"/>
        </w:rPr>
        <w:t xml:space="preserve"> Penalties for practice of dentistry or dental hygiene without license and for performance of dental or orthodontic technological work by unregistered person.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It is unlawful for a person to: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practice or attempt or offer to practice dentistry or dental hygiene in the State without having been licensed by the board;  or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(2) practice or attempt or offer to practice dentistry or dental hygiene, or perform dental technological work in the State during any period of suspension or revocation of his license or registration certificate;  or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w:t>
      </w:r>
      <w:r w:rsidR="00E84F66" w:rsidRPr="00E84F66">
        <w:rPr>
          <w:rFonts w:cs="Times New Roman"/>
        </w:rPr>
        <w:t>’</w:t>
      </w:r>
      <w:r w:rsidRPr="00E84F66">
        <w:rPr>
          <w:rFonts w:cs="Times New Roman"/>
        </w:rPr>
        <w:t xml:space="preserve">s premises;  or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(4) perform orthodontic technological work without being a registered dental or orthodontic technician or if unregistered, without performing the work under the direction or control of a registered dental or orthodontic technician and on the technician</w:t>
      </w:r>
      <w:r w:rsidR="00E84F66" w:rsidRPr="00E84F66">
        <w:rPr>
          <w:rFonts w:cs="Times New Roman"/>
        </w:rPr>
        <w:t>’</w:t>
      </w:r>
      <w:r w:rsidRPr="00E84F66">
        <w:rPr>
          <w:rFonts w:cs="Times New Roman"/>
        </w:rPr>
        <w:t>s premises, or under the direction and control of a licensed dentist and on the dentist</w:t>
      </w:r>
      <w:r w:rsidR="00E84F66" w:rsidRPr="00E84F66">
        <w:rPr>
          <w:rFonts w:cs="Times New Roman"/>
        </w:rPr>
        <w:t>’</w:t>
      </w:r>
      <w:r w:rsidRPr="00E84F66">
        <w:rPr>
          <w:rFonts w:cs="Times New Roman"/>
        </w:rPr>
        <w:t xml:space="preserve">s premises.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 A person violating subsection (A) is guilty of a misdemeanor and, upon conviction, must be fined not more than one thousand dollars or imprisoned not more than six months or both.  Each day a violation occurs constitutes a separate offense.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125.</w:t>
      </w:r>
      <w:r w:rsidR="00047D99" w:rsidRPr="00E84F66">
        <w:rPr>
          <w:rFonts w:cs="Times New Roman"/>
        </w:rPr>
        <w:t xml:space="preserve"> Dental laboratory filling prescription originating in state as performing dental technology work in state;  requirements;  information to be provided to dentist.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(1) the laboratory work must be authorized by a person employed in that laboratory who is registered with the State Board of Dentistry pursuant to Sections 40</w:t>
      </w:r>
      <w:r w:rsidR="00E84F66" w:rsidRPr="00E84F66">
        <w:rPr>
          <w:rFonts w:cs="Times New Roman"/>
        </w:rPr>
        <w:noBreakHyphen/>
      </w:r>
      <w:r w:rsidRPr="00E84F66">
        <w:rPr>
          <w:rFonts w:cs="Times New Roman"/>
        </w:rPr>
        <w:t>15</w:t>
      </w:r>
      <w:r w:rsidR="00E84F66" w:rsidRPr="00E84F66">
        <w:rPr>
          <w:rFonts w:cs="Times New Roman"/>
        </w:rPr>
        <w:noBreakHyphen/>
      </w:r>
      <w:r w:rsidRPr="00E84F66">
        <w:rPr>
          <w:rFonts w:cs="Times New Roman"/>
        </w:rPr>
        <w:t>120, 40</w:t>
      </w:r>
      <w:r w:rsidR="00E84F66" w:rsidRPr="00E84F66">
        <w:rPr>
          <w:rFonts w:cs="Times New Roman"/>
        </w:rPr>
        <w:noBreakHyphen/>
      </w:r>
      <w:r w:rsidRPr="00E84F66">
        <w:rPr>
          <w:rFonts w:cs="Times New Roman"/>
        </w:rPr>
        <w:t>15</w:t>
      </w:r>
      <w:r w:rsidR="00E84F66" w:rsidRPr="00E84F66">
        <w:rPr>
          <w:rFonts w:cs="Times New Roman"/>
        </w:rPr>
        <w:noBreakHyphen/>
      </w:r>
      <w:r w:rsidRPr="00E84F66">
        <w:rPr>
          <w:rFonts w:cs="Times New Roman"/>
        </w:rPr>
        <w:t>240, and 40</w:t>
      </w:r>
      <w:r w:rsidR="00E84F66" w:rsidRPr="00E84F66">
        <w:rPr>
          <w:rFonts w:cs="Times New Roman"/>
        </w:rPr>
        <w:noBreakHyphen/>
      </w:r>
      <w:r w:rsidRPr="00E84F66">
        <w:rPr>
          <w:rFonts w:cs="Times New Roman"/>
        </w:rPr>
        <w:t>15</w:t>
      </w:r>
      <w:r w:rsidR="00E84F66" w:rsidRPr="00E84F66">
        <w:rPr>
          <w:rFonts w:cs="Times New Roman"/>
        </w:rPr>
        <w:noBreakHyphen/>
      </w:r>
      <w:r w:rsidRPr="00E84F66">
        <w:rPr>
          <w:rFonts w:cs="Times New Roman"/>
        </w:rPr>
        <w:t xml:space="preserve">170;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(2) the dental technological work must be based on a prescription issued by a dentist licensed and practicing in this State;  and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(3) the laboratory shall return to the dentist who issued the prescription certification of: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the country of origin where the dental technological work was performed, in whole or in part;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 a list of all materials, including the percentage of each ingredient used in the fabrication of the dental device;  and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(c) the name, address, and certificate number of the person or organization authorized to manufacture the dental device.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130.</w:t>
      </w:r>
      <w:r w:rsidR="00047D99" w:rsidRPr="00E84F66">
        <w:rPr>
          <w:rFonts w:cs="Times New Roman"/>
        </w:rPr>
        <w:t xml:space="preserve"> Advertisement of services;  display of name and licensed area of practice;  practice under trade names.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Dentists may practice or continue to practice under trade names so long as the names are not false, deceptive, or misleading and do not attempt to create any impression of superior skills or qualifications of those who practice thereunder.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135.</w:t>
      </w:r>
      <w:r w:rsidR="00047D99" w:rsidRPr="00E84F66">
        <w:rPr>
          <w:rFonts w:cs="Times New Roman"/>
        </w:rPr>
        <w:t xml:space="preserve"> Certain dental services to be performed only by licensed dentist.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 No person other than a dentist, licensed pursuant to this chapter may exercise control over: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the selection of a course of treatment of a patient, the procedures or materials to be used as part of the course of treatment, or the manner in which the course of treatment is carried out by the licensee;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(2) the patient records of a dentist.  However, if the dentist is employed by a corporation or another dentist, the corporation or employing dentist is responsible for keeping the records for a period of five years and the practicing dentist shall have access to those records;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(3) nothing in this section precludes an insurer or health maintenance organization from requiring pre</w:t>
      </w:r>
      <w:r w:rsidR="00E84F66" w:rsidRPr="00E84F66">
        <w:rPr>
          <w:rFonts w:cs="Times New Roman"/>
        </w:rPr>
        <w:noBreakHyphen/>
      </w:r>
      <w:r w:rsidRPr="00E84F66">
        <w:rPr>
          <w:rFonts w:cs="Times New Roman"/>
        </w:rPr>
        <w:t xml:space="preserve">certification or authorization in regard to reimbursement for courses of treatment performed.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(D) This section does not, in any manner, affect the operation of an accredited teaching institution, a nonprofit dental clinic operated solely for the benefit of poor and indigent persons, or a state or federal operating clinic.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140.</w:t>
      </w:r>
      <w:r w:rsidR="00047D99" w:rsidRPr="00E84F66">
        <w:rPr>
          <w:rFonts w:cs="Times New Roman"/>
        </w:rPr>
        <w:t xml:space="preserve"> Examination of applicants for licenses or registration;  issuance of licenses or certificates;  reexamination.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 admission to the examination or registration as an orthodontic technician because of unsuitable moral character the Board shall notify the applicant in writing and set forth in detail the reason supporting the Board</w:t>
      </w:r>
      <w:r w:rsidR="00E84F66" w:rsidRPr="00E84F66">
        <w:rPr>
          <w:rFonts w:cs="Times New Roman"/>
        </w:rPr>
        <w:t>’</w:t>
      </w:r>
      <w:r w:rsidRPr="00E84F66">
        <w:rPr>
          <w:rFonts w:cs="Times New Roman"/>
        </w:rPr>
        <w:t xml:space="preserve">s decision.  An applicant who holds a license or certificate from any jurisdiction shall certify that he has not violated any of the provisions of the Dental Practice Act governing his prior license or practice or operation.  In addition, each applicant shall present the following: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in the case of applicants to practice dentistry or dental hygiene, satisfactory evidence of graduation from a dental college or school of dental hygiene, respectively, accredited by the Commission.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(b) in the case of applicants who desire to be registered as dental technicians, a high school diploma, or its equivalent, and satisfactory evidence of successful completion of a full two</w:t>
      </w:r>
      <w:r w:rsidR="00E84F66" w:rsidRPr="00E84F66">
        <w:rPr>
          <w:rFonts w:cs="Times New Roman"/>
        </w:rPr>
        <w:noBreakHyphen/>
      </w:r>
      <w:r w:rsidRPr="00E84F66">
        <w:rPr>
          <w:rFonts w:cs="Times New Roman"/>
        </w:rPr>
        <w:t xml:space="preserve">year course of study in a 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The application must be received by the Board not less than forty</w:t>
      </w:r>
      <w:r w:rsidR="00E84F66" w:rsidRPr="00E84F66">
        <w:rPr>
          <w:rFonts w:cs="Times New Roman"/>
        </w:rPr>
        <w:noBreakHyphen/>
      </w:r>
      <w:r w:rsidRPr="00E84F66">
        <w:rPr>
          <w:rFonts w:cs="Times New Roman"/>
        </w:rPr>
        <w:t>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orally or in writing, or by requiring a practical demonstration of the applicant</w:t>
      </w:r>
      <w:r w:rsidR="00E84F66" w:rsidRPr="00E84F66">
        <w:rPr>
          <w:rFonts w:cs="Times New Roman"/>
        </w:rPr>
        <w:t>’</w:t>
      </w:r>
      <w:r w:rsidRPr="00E84F66">
        <w:rPr>
          <w:rFonts w:cs="Times New Roman"/>
        </w:rPr>
        <w:t xml:space="preserve">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to be registered as an orthodontic technician.  All examination papers must be retained by the Board for two years and upon request be available for inspection by a person examined.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Dental examinations must be given annually by the board and dental hygienist and dental technician examinations must be given semiannually by the board.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150.</w:t>
      </w:r>
      <w:r w:rsidR="00047D99" w:rsidRPr="00E84F66">
        <w:rPr>
          <w:rFonts w:cs="Times New Roman"/>
        </w:rPr>
        <w:t xml:space="preserve"> Filing false affidavit or diploma;  misrepresentation or concealment.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Any person who, in order to influence action by the board: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knowingly files a false or forged affidavit with the board;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 files as his own a diploma or license issued to another;  or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(c) in any manner misrepresents or conceals his true name or former place of residence is guilty of a misdemeanor and, upon conviction, must be fined not more than one thousand dollars or imprisoned not more than six months or both.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170.</w:t>
      </w:r>
      <w:r w:rsidR="00047D99" w:rsidRPr="00E84F66">
        <w:rPr>
          <w:rFonts w:cs="Times New Roman"/>
        </w:rPr>
        <w:t xml:space="preserve"> Reregistration;  effect of foreign revocations.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than the thirty</w:t>
      </w:r>
      <w:r w:rsidR="00E84F66" w:rsidRPr="00E84F66">
        <w:rPr>
          <w:rFonts w:cs="Times New Roman"/>
        </w:rPr>
        <w:noBreakHyphen/>
      </w:r>
      <w:r w:rsidRPr="00E84F66">
        <w:rPr>
          <w:rFonts w:cs="Times New Roman"/>
        </w:rPr>
        <w:t>first of December.  In setting the license fees for the year 1987</w:t>
      </w:r>
      <w:r w:rsidR="00E84F66" w:rsidRPr="00E84F66">
        <w:rPr>
          <w:rFonts w:cs="Times New Roman"/>
        </w:rPr>
        <w:noBreakHyphen/>
      </w:r>
      <w:r w:rsidRPr="00E84F66">
        <w:rPr>
          <w:rFonts w:cs="Times New Roman"/>
        </w:rPr>
        <w:t>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w:t>
      </w:r>
      <w:r w:rsidR="00E84F66" w:rsidRPr="00E84F66">
        <w:rPr>
          <w:rFonts w:cs="Times New Roman"/>
        </w:rPr>
        <w:noBreakHyphen/>
      </w:r>
      <w:r w:rsidRPr="00E84F66">
        <w:rPr>
          <w:rFonts w:cs="Times New Roman"/>
        </w:rPr>
        <w:t>first of December, the fee must be doubled.  If the licensee or dental technician fails to reregister by the thirty</w:t>
      </w:r>
      <w:r w:rsidR="00E84F66" w:rsidRPr="00E84F66">
        <w:rPr>
          <w:rFonts w:cs="Times New Roman"/>
        </w:rPr>
        <w:noBreakHyphen/>
      </w:r>
      <w:r w:rsidRPr="00E84F66">
        <w:rPr>
          <w:rFonts w:cs="Times New Roman"/>
        </w:rPr>
        <w:t>first of January of the following year, the secretary of the board shall notify the licensee or dental technician by registered mail at his last known address that failure to reregister by the first of March will result in the license or registration expiring as of the first of March.  After the thirty</w:t>
      </w:r>
      <w:r w:rsidR="00E84F66" w:rsidRPr="00E84F66">
        <w:rPr>
          <w:rFonts w:cs="Times New Roman"/>
        </w:rPr>
        <w:noBreakHyphen/>
      </w:r>
      <w:r w:rsidRPr="00E84F66">
        <w:rPr>
          <w:rFonts w:cs="Times New Roman"/>
        </w:rPr>
        <w:t xml:space="preserve">first of January, an additional five dollar penalty is added each day until the reregistration fee is paid.  Any expired license may be reinstated or any dental technician may be reregistered by taking the licensure or dental technician examination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If an individual</w:t>
      </w:r>
      <w:r w:rsidR="00E84F66" w:rsidRPr="00E84F66">
        <w:rPr>
          <w:rFonts w:cs="Times New Roman"/>
        </w:rPr>
        <w:t>’</w:t>
      </w:r>
      <w:r w:rsidRPr="00E84F66">
        <w:rPr>
          <w:rFonts w:cs="Times New Roman"/>
        </w:rPr>
        <w:t>s license to practice dentistry or dental hygiene is revoked by another state for cause this shall, in the discretion of the board, constitute grounds for revocation of his South Carolina license.  The 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w:t>
      </w:r>
      <w:r w:rsidR="00E84F66" w:rsidRPr="00E84F66">
        <w:rPr>
          <w:rFonts w:cs="Times New Roman"/>
        </w:rPr>
        <w:t>’</w:t>
      </w:r>
      <w:r w:rsidRPr="00E84F66">
        <w:rPr>
          <w:rFonts w:cs="Times New Roman"/>
        </w:rPr>
        <w:t xml:space="preserve"> Administration is not construed as absence from or failure to practice in the State.  Relicensing after an absence of over six years may be made at the discretion of the board upon proof of high professional fitness and moral character.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172.</w:t>
      </w:r>
      <w:r w:rsidR="00047D99" w:rsidRPr="00E84F66">
        <w:rPr>
          <w:rFonts w:cs="Times New Roman"/>
        </w:rPr>
        <w:t xml:space="preserve"> Mobile dental facilities or mobile dental operations;  registration;  operating requirements.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(2) If the ownership of a mobile dental facility or portable dental operation changes, a new registration must be obtained from the board.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(3) An applicant shall submit proof of registration with the Secretary of State, as may be required by law, authorizing the entity to do business in this State.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 A registrant, in addition to the other requirements of this section, shall ensure that: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a dentist licensed to practice in this State is responsible at all times for services provided at a mobile dental facility or portable dental operation;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(2) dental services provided at a mobile dental facility or portable dental operation are provided by persons authorized by law to provide these services;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(3) each dentist and dental hygienist providing dental services in a mobile dental facility or portable dental operation displays his or her authorization to practice in this State in plain view of patients;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(4) dental and official records are maintained and available for inspection and copying upon request by the board;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(5) a confidential written or electronic record is maintained at a central office location or portable dental operation documenting each location where services are provided, including: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the street address of the service location;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 the dates and times at each service location;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(c) the dental services provided to each patient by name;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(6) confidential written or electronic records, maintained in accordance with item (5), are available to the board on request and that costs for providing these records are borne by each mobile dental facility or portable dental operation;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(7) a written procedure for emergency or follow</w:t>
      </w:r>
      <w:r w:rsidR="00E84F66" w:rsidRPr="00E84F66">
        <w:rPr>
          <w:rFonts w:cs="Times New Roman"/>
        </w:rPr>
        <w:noBreakHyphen/>
      </w:r>
      <w:r w:rsidRPr="00E84F66">
        <w:rPr>
          <w:rFonts w:cs="Times New Roman"/>
        </w:rPr>
        <w:t>up care for patients treated in the mobile dental facility or portable dental operation is kept where services are being provided and that this procedure includes prior arrangements for emergency or follow</w:t>
      </w:r>
      <w:r w:rsidR="00E84F66" w:rsidRPr="00E84F66">
        <w:rPr>
          <w:rFonts w:cs="Times New Roman"/>
        </w:rPr>
        <w:noBreakHyphen/>
      </w:r>
      <w:r w:rsidRPr="00E84F66">
        <w:rPr>
          <w:rFonts w:cs="Times New Roman"/>
        </w:rPr>
        <w:t xml:space="preserve">up treatment in a medical or dental facility, as may be appropriate, located in the area where services are being provided;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(8) communication devices are available to enable immediate contact with appropriate persons in the event of a medical or dental emergency;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location where services are being provided;  and that carbon monoxide detection devices are installed and in proper working order in mobile dental facilities only;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(10) during or at the conclusion of each patient</w:t>
      </w:r>
      <w:r w:rsidR="00E84F66" w:rsidRPr="00E84F66">
        <w:rPr>
          <w:rFonts w:cs="Times New Roman"/>
        </w:rPr>
        <w:t>’</w:t>
      </w:r>
      <w:r w:rsidRPr="00E84F66">
        <w:rPr>
          <w:rFonts w:cs="Times New Roman"/>
        </w:rPr>
        <w:t>s visit to the mobile dental facility or portable dental operation, the patient, or patient</w:t>
      </w:r>
      <w:r w:rsidR="00E84F66" w:rsidRPr="00E84F66">
        <w:rPr>
          <w:rFonts w:cs="Times New Roman"/>
        </w:rPr>
        <w:t>’</w:t>
      </w:r>
      <w:r w:rsidRPr="00E84F66">
        <w:rPr>
          <w:rFonts w:cs="Times New Roman"/>
        </w:rPr>
        <w:t>s parent or guardian if the patient is a minor, is provided with an information sheet and that if the patient has provided consent to an institutional facility to assist in the patient</w:t>
      </w:r>
      <w:r w:rsidR="00E84F66" w:rsidRPr="00E84F66">
        <w:rPr>
          <w:rFonts w:cs="Times New Roman"/>
        </w:rPr>
        <w:t>’</w:t>
      </w:r>
      <w:r w:rsidRPr="00E84F66">
        <w:rPr>
          <w:rFonts w:cs="Times New Roman"/>
        </w:rPr>
        <w:t>s dental health records, the institution is provided with a copy of the information sheet.  An institutional facility includes, but is not limited to, a long</w:t>
      </w:r>
      <w:r w:rsidR="00E84F66" w:rsidRPr="00E84F66">
        <w:rPr>
          <w:rFonts w:cs="Times New Roman"/>
        </w:rPr>
        <w:noBreakHyphen/>
      </w:r>
      <w:r w:rsidRPr="00E84F66">
        <w:rPr>
          <w:rFonts w:cs="Times New Roman"/>
        </w:rPr>
        <w:t xml:space="preserve">term care facility or school, and that the information sheet includes the following: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pertinent contact information as provided by this section;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 the name of the dentist and other dental staff who provided services and their license numbers, if applicable;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(c) a description of the treatment rendered, including billed service codes and, in the instance of fee for service patients, fees associated with treatment and tooth numbers when appropriate;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(d) a description of any dental needs either observed during a hygienist</w:t>
      </w:r>
      <w:r w:rsidR="00E84F66" w:rsidRPr="00E84F66">
        <w:rPr>
          <w:rFonts w:cs="Times New Roman"/>
        </w:rPr>
        <w:t>’</w:t>
      </w:r>
      <w:r w:rsidRPr="00E84F66">
        <w:rPr>
          <w:rFonts w:cs="Times New Roman"/>
        </w:rPr>
        <w:t>s screening or diagnosed during a dentist</w:t>
      </w:r>
      <w:r w:rsidR="00E84F66" w:rsidRPr="00E84F66">
        <w:rPr>
          <w:rFonts w:cs="Times New Roman"/>
        </w:rPr>
        <w:t>’</w:t>
      </w:r>
      <w:r w:rsidRPr="00E84F66">
        <w:rPr>
          <w:rFonts w:cs="Times New Roman"/>
        </w:rPr>
        <w:t xml:space="preserve">s evaluation;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(e) recommendation that the patient see another dentist if the mobile dental facility or the portable dental operation is unable to provide the follow</w:t>
      </w:r>
      <w:r w:rsidR="00E84F66" w:rsidRPr="00E84F66">
        <w:rPr>
          <w:rFonts w:cs="Times New Roman"/>
        </w:rPr>
        <w:noBreakHyphen/>
      </w:r>
      <w:r w:rsidRPr="00E84F66">
        <w:rPr>
          <w:rFonts w:cs="Times New Roman"/>
        </w:rPr>
        <w:t xml:space="preserve">up treatment described in subitem (d);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(11) patient records are maintained by the registrant in a secure manner and that notice is given to the board not less than thirty days before any transfer of records from the registrant</w:t>
      </w:r>
      <w:r w:rsidR="00E84F66" w:rsidRPr="00E84F66">
        <w:rPr>
          <w:rFonts w:cs="Times New Roman"/>
        </w:rPr>
        <w:t>’</w:t>
      </w:r>
      <w:r w:rsidRPr="00E84F66">
        <w:rPr>
          <w:rFonts w:cs="Times New Roman"/>
        </w:rPr>
        <w:t xml:space="preserve">s possession.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(C) A violation of a provision of law or regulation regulating the practice of dentistry, dental hygiene, or the operation of mobile dental facilities or portable dental operations may result in disciplinary action as provided in this chapter.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(D) A person or entity that is not registered with the board in accordance with this section is not entitled to reimbursement or other compensation for any services provided in this State.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(E) For the purposes of this section </w:t>
      </w:r>
      <w:r w:rsidR="00E84F66" w:rsidRPr="00E84F66">
        <w:rPr>
          <w:rFonts w:cs="Times New Roman"/>
        </w:rPr>
        <w:t>“</w:t>
      </w:r>
      <w:r w:rsidRPr="00E84F66">
        <w:rPr>
          <w:rFonts w:cs="Times New Roman"/>
        </w:rPr>
        <w:t>mobile dental facility or portable dental operation</w:t>
      </w:r>
      <w:r w:rsidR="00E84F66" w:rsidRPr="00E84F66">
        <w:rPr>
          <w:rFonts w:cs="Times New Roman"/>
        </w:rPr>
        <w:t>”</w:t>
      </w:r>
      <w:r w:rsidRPr="00E84F66">
        <w:rPr>
          <w:rFonts w:cs="Times New Roman"/>
        </w:rPr>
        <w:t xml:space="preserve"> means a facility or operation that is not confined to a single building and that can be transported from place to place.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175.</w:t>
      </w:r>
      <w:r w:rsidR="00047D99" w:rsidRPr="00E84F66">
        <w:rPr>
          <w:rFonts w:cs="Times New Roman"/>
        </w:rPr>
        <w:t xml:space="preserve"> Restricted instructor</w:t>
      </w:r>
      <w:r w:rsidRPr="00E84F66">
        <w:rPr>
          <w:rFonts w:cs="Times New Roman"/>
        </w:rPr>
        <w:t>’</w:t>
      </w:r>
      <w:r w:rsidR="00047D99" w:rsidRPr="00E84F66">
        <w:rPr>
          <w:rFonts w:cs="Times New Roman"/>
        </w:rPr>
        <w:t xml:space="preserve">s licenses;  limitations;  renewal and revocation.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(A) The State Board of Dentistry may issue a restricted instructor</w:t>
      </w:r>
      <w:r w:rsidR="00E84F66" w:rsidRPr="00E84F66">
        <w:rPr>
          <w:rFonts w:cs="Times New Roman"/>
        </w:rPr>
        <w:t>’</w:t>
      </w:r>
      <w:r w:rsidRPr="00E84F66">
        <w:rPr>
          <w:rFonts w:cs="Times New Roman"/>
        </w:rPr>
        <w:t xml:space="preserve">s license to a dentist who: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holds a valid license in another state;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(2) has not been refused a license or had a license revoked in this State, another state or territory of the United States, or the District of Columbia;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(3) passes an examination on jurisprudence as prescribed by the board;  and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(4) is teaching dental medicine in South Carolina full</w:t>
      </w:r>
      <w:r w:rsidR="00E84F66" w:rsidRPr="00E84F66">
        <w:rPr>
          <w:rFonts w:cs="Times New Roman"/>
        </w:rPr>
        <w:noBreakHyphen/>
      </w:r>
      <w:r w:rsidRPr="00E84F66">
        <w:rPr>
          <w:rFonts w:cs="Times New Roman"/>
        </w:rPr>
        <w:t>time at the Medical University of South Carolina College of Dental Medicine, an American Dental Association accredited dental auxiliary program at a technical college in this State, or at a board</w:t>
      </w:r>
      <w:r w:rsidR="00E84F66" w:rsidRPr="00E84F66">
        <w:rPr>
          <w:rFonts w:cs="Times New Roman"/>
        </w:rPr>
        <w:noBreakHyphen/>
      </w:r>
      <w:r w:rsidRPr="00E84F66">
        <w:rPr>
          <w:rFonts w:cs="Times New Roman"/>
        </w:rPr>
        <w:t xml:space="preserve">recognized hospital based residency program situated in this State.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(B) A dentist with a restricted instructor</w:t>
      </w:r>
      <w:r w:rsidR="00E84F66" w:rsidRPr="00E84F66">
        <w:rPr>
          <w:rFonts w:cs="Times New Roman"/>
        </w:rPr>
        <w:t>’</w:t>
      </w:r>
      <w:r w:rsidRPr="00E84F66">
        <w:rPr>
          <w:rFonts w:cs="Times New Roman"/>
        </w:rPr>
        <w:t>s license is authorized to practice at or on behalf of the Medical University of South Carolina College of Dental Medicine, an American Dental Association accredited technical college, or at a board</w:t>
      </w:r>
      <w:r w:rsidR="00E84F66" w:rsidRPr="00E84F66">
        <w:rPr>
          <w:rFonts w:cs="Times New Roman"/>
        </w:rPr>
        <w:noBreakHyphen/>
      </w:r>
      <w:r w:rsidRPr="00E84F66">
        <w:rPr>
          <w:rFonts w:cs="Times New Roman"/>
        </w:rPr>
        <w:t>recognized hospital based residency program situated in this State.  The holder of a restricted instructor</w:t>
      </w:r>
      <w:r w:rsidR="00E84F66" w:rsidRPr="00E84F66">
        <w:rPr>
          <w:rFonts w:cs="Times New Roman"/>
        </w:rPr>
        <w:t>’</w:t>
      </w:r>
      <w:r w:rsidRPr="00E84F66">
        <w:rPr>
          <w:rFonts w:cs="Times New Roman"/>
        </w:rPr>
        <w:t>s license may practice general dentistry or in his or her area of specialty, but only in a clinic or office affiliated with the dental school, with a dental auxiliary program of a technical college, or with a hospital</w:t>
      </w:r>
      <w:r w:rsidR="00E84F66" w:rsidRPr="00E84F66">
        <w:rPr>
          <w:rFonts w:cs="Times New Roman"/>
        </w:rPr>
        <w:noBreakHyphen/>
      </w:r>
      <w:r w:rsidRPr="00E84F66">
        <w:rPr>
          <w:rFonts w:cs="Times New Roman"/>
        </w:rPr>
        <w:t>based residency program.  A restricted instructor</w:t>
      </w:r>
      <w:r w:rsidR="00E84F66" w:rsidRPr="00E84F66">
        <w:rPr>
          <w:rFonts w:cs="Times New Roman"/>
        </w:rPr>
        <w:t>’</w:t>
      </w:r>
      <w:r w:rsidRPr="00E84F66">
        <w:rPr>
          <w:rFonts w:cs="Times New Roman"/>
        </w:rPr>
        <w:t>s license issued to a faculty member under this section terminates immediately and automatically, without any further action by the board, if the holder ceases to be a faculty member at the dental school, at a dental auxiliary program of a technical college, or at a board</w:t>
      </w:r>
      <w:r w:rsidR="00E84F66" w:rsidRPr="00E84F66">
        <w:rPr>
          <w:rFonts w:cs="Times New Roman"/>
        </w:rPr>
        <w:noBreakHyphen/>
      </w:r>
      <w:r w:rsidRPr="00E84F66">
        <w:rPr>
          <w:rFonts w:cs="Times New Roman"/>
        </w:rPr>
        <w:t xml:space="preserve">recognized hospital based residency program in this State.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(C) A restricted instructor</w:t>
      </w:r>
      <w:r w:rsidR="00E84F66" w:rsidRPr="00E84F66">
        <w:rPr>
          <w:rFonts w:cs="Times New Roman"/>
        </w:rPr>
        <w:t>’</w:t>
      </w:r>
      <w:r w:rsidRPr="00E84F66">
        <w:rPr>
          <w:rFonts w:cs="Times New Roman"/>
        </w:rPr>
        <w:t xml:space="preserve">s license must be renewed annually in accordance with procedures and fees as established by the board in regulation.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(D) A dentist holding a restricted instructor</w:t>
      </w:r>
      <w:r w:rsidR="00E84F66" w:rsidRPr="00E84F66">
        <w:rPr>
          <w:rFonts w:cs="Times New Roman"/>
        </w:rPr>
        <w:t>’</w:t>
      </w:r>
      <w:r w:rsidRPr="00E84F66">
        <w:rPr>
          <w:rFonts w:cs="Times New Roman"/>
        </w:rPr>
        <w:t>s license issued pursuant to this section is subject to the provisions of this chapter and regulations promulgated under this chapter unless otherwise provided for in this section.   The board may revoke a restricted instructor</w:t>
      </w:r>
      <w:r w:rsidR="00E84F66" w:rsidRPr="00E84F66">
        <w:rPr>
          <w:rFonts w:cs="Times New Roman"/>
        </w:rPr>
        <w:t>’</w:t>
      </w:r>
      <w:r w:rsidRPr="00E84F66">
        <w:rPr>
          <w:rFonts w:cs="Times New Roman"/>
        </w:rPr>
        <w:t xml:space="preserve">s license for a violation of this chapter or regulations promulgated under this chapter or if the holder fails to supply the board, within ten days of its request, with information as to his or her current status and activities in the teaching program.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177.</w:t>
      </w:r>
      <w:r w:rsidR="00047D99" w:rsidRPr="00E84F66">
        <w:rPr>
          <w:rFonts w:cs="Times New Roman"/>
        </w:rPr>
        <w:t xml:space="preserve"> Restricted volunteer license for certain dentists and dental hygienists.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The State Board of Dentistry may issue a restricted volunteer license to a dentist or dental hygienist who: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has held the corresponding license in another state as a licensee in good standing;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(2) has passed an examination as prescribed by the board;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(3) has not failed the state</w:t>
      </w:r>
      <w:r w:rsidR="00E84F66" w:rsidRPr="00E84F66">
        <w:rPr>
          <w:rFonts w:cs="Times New Roman"/>
        </w:rPr>
        <w:t>’</w:t>
      </w:r>
      <w:r w:rsidRPr="00E84F66">
        <w:rPr>
          <w:rFonts w:cs="Times New Roman"/>
        </w:rPr>
        <w:t xml:space="preserve">s corresponding clinical examination within the past five years;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(4) must have at least five years of clinical practice in the field for which they are seeking the license.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 A person holding a restricted volunteer license under this section: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must only practice in clinics prescribed by the board in regulation;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(2) only treat patients who have no insurance or who are not eligible for financial assistance for dental treatment;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(3) may not receive remuneration directly or indirectly for providing dental or dental hygiene services.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(C) A dentist with a restricted volunteer license issued under this section only may practice dentistry and perform dental procedures if: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a dentist with an unrestricted license is available on the premises;  or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(2) the dentist reviews every thirty days with a local licensed dentist in good standing the cases of all patients treated during the thirty</w:t>
      </w:r>
      <w:r w:rsidR="00E84F66" w:rsidRPr="00E84F66">
        <w:rPr>
          <w:rFonts w:cs="Times New Roman"/>
        </w:rPr>
        <w:noBreakHyphen/>
      </w:r>
      <w:r w:rsidRPr="00E84F66">
        <w:rPr>
          <w:rFonts w:cs="Times New Roman"/>
        </w:rPr>
        <w:t xml:space="preserve">day period.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(D) A dental hygienist only may practice dental hygiene pursuant to this chapter and regulations promulgated under this chapter for dental hygienists and only under the direct supervision of a licensed dentist.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(E) A license issued under this section must be renewed annually in accordance with continuing education requirements and procedures as may be established by the board in regulation.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(F) A dentist or dental hygienist holding a restricted volunteer license issued pursuant to this section is subject to the provisions of this chapter and regulations promulgated under this chapter unless otherwise provided for in this section.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180.</w:t>
      </w:r>
      <w:r w:rsidR="00047D99" w:rsidRPr="00E84F66">
        <w:rPr>
          <w:rFonts w:cs="Times New Roman"/>
        </w:rPr>
        <w:t xml:space="preserve"> Complaint to Board against dentist, dental hygienist or dental technician;  investigation;  accusation;  notice;  hearing;  confidentiality of proceedings;  privileged communications.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 a formal accusation charging the dentist, dental hygienist, or dental technician with a violation of a provision of this chapter.  The accusation shall be signed by the president or vice</w:t>
      </w:r>
      <w:r w:rsidR="00E84F66" w:rsidRPr="00E84F66">
        <w:rPr>
          <w:rFonts w:cs="Times New Roman"/>
        </w:rPr>
        <w:noBreakHyphen/>
      </w:r>
      <w:r w:rsidRPr="00E84F66">
        <w:rPr>
          <w:rFonts w:cs="Times New Roman"/>
        </w:rPr>
        <w:t>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the notice.  The accused may appear and show cause why his license should not be suspended or revoked.  The accused shall have the right to be confronted with and to cross</w:t>
      </w:r>
      <w:r w:rsidR="00E84F66" w:rsidRPr="00E84F66">
        <w:rPr>
          <w:rFonts w:cs="Times New Roman"/>
        </w:rPr>
        <w:noBreakHyphen/>
      </w:r>
      <w:r w:rsidRPr="00E84F66">
        <w:rPr>
          <w:rFonts w:cs="Times New Roman"/>
        </w:rPr>
        <w:t xml:space="preserve">examine the witnesses against him and shall have the right to counsel.  In instances where a board member has made the initial investigation of a complaint, he shall not sit with the board at the hearing of such complaint.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w:t>
      </w:r>
      <w:r w:rsidR="00E84F66" w:rsidRPr="00E84F66">
        <w:rPr>
          <w:rFonts w:cs="Times New Roman"/>
        </w:rPr>
        <w:t>’</w:t>
      </w:r>
      <w:r w:rsidRPr="00E84F66">
        <w:rPr>
          <w:rFonts w:cs="Times New Roman"/>
        </w:rPr>
        <w:t xml:space="preserve"> stamp thereon showing the same </w:t>
      </w:r>
      <w:r w:rsidR="00E84F66" w:rsidRPr="00E84F66">
        <w:rPr>
          <w:rFonts w:cs="Times New Roman"/>
        </w:rPr>
        <w:t>“</w:t>
      </w:r>
      <w:r w:rsidRPr="00E84F66">
        <w:rPr>
          <w:rFonts w:cs="Times New Roman"/>
        </w:rPr>
        <w:t>Refused</w:t>
      </w:r>
      <w:r w:rsidR="00E84F66" w:rsidRPr="00E84F66">
        <w:rPr>
          <w:rFonts w:cs="Times New Roman"/>
        </w:rPr>
        <w:t>”</w:t>
      </w:r>
      <w:r w:rsidRPr="00E84F66">
        <w:rPr>
          <w:rFonts w:cs="Times New Roman"/>
        </w:rPr>
        <w:t xml:space="preserve">, shall be  prima facie  evidence of service of such notice.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(3) All investigations and proceedings undertaken under the provisions of this chapter shall be confidential.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185.</w:t>
      </w:r>
      <w:r w:rsidR="00047D99" w:rsidRPr="00E84F66">
        <w:rPr>
          <w:rFonts w:cs="Times New Roman"/>
        </w:rPr>
        <w:t xml:space="preserve"> Administration of oaths;  subpoena power.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give other evidence concerning the matter under inquiry.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190.</w:t>
      </w:r>
      <w:r w:rsidR="00047D99" w:rsidRPr="00E84F66">
        <w:rPr>
          <w:rFonts w:cs="Times New Roman"/>
        </w:rPr>
        <w:t xml:space="preserve"> Grounds for discipline of dentist, dental hygienist, or dental technician.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Misconduct which constitutes grounds for revocation, suspension, probation, reprimand, or other restriction of a license or certificate or a limitation or other discipline of a dentist, dental hygienist, or dental technician occurs when the holder of a license or certificate: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has made a false, fraudulent, or forged statement or document or committed a fraudulent, deceitful, or dishonest act in connection with a licensure or registration requirement;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(2) has been convicted of a felony or other crime involving moral turpitude or controlled substances;  forfeiture of bond or a plea of nolo contendere is equivalent to a conviction;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(3) is unable to practice dentistry or dental hygiene or to perform dental technological work with reasonable skill and safety to patients by reason of physical illness or disability, mental illness, or the illness of alcoholism or substance abuse;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(4) has employed or permitted an unlicensed or unregistered person to practice dentistry or dental hygiene or to perform dental technological work except as permitted under this chapter;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(5) has published, circulated, or made public in any manner, directly or indirectly, a false, fraudulent, deceptive, or misleading statement as to the skill or methods or practice of a dentist, dental hygienist, or dental technician;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(6) has instructed, advised, or required a patient to deal directly with an organization or individual performing dental technological work;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(7) has failed to provide and maintain reasonable sanitary facilities or conditions;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(8) has failed to provide adequate radiation safeguards;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(9) has violated the principles of ethics in the practice of dentistry as promulgated in the regulations of the State Board of Dentistry;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(10) has practiced fraud or deceit in the practice of dentistry or dental hygiene or in the performance of any dental technological work;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(11) has represented the care being rendered to a patient or the performance of dental technological work or the fees being charged for providing the care or work in a false or misleading manner;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(12) has used a false, fraudulent, deceptive, or misleading statement in a document including, but not limited to, claims for reimbursement from third parties connected with the practice of dentistry, dental hygiene, or dental technological work;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(13) has obtained a fee which is charged or a reimbursement from third parties or has assisted in obtaining the fees or reimbursement through dishonesty or under false or fraudulent circumstances;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(14) has failed to meet the standards of care in the practice of dentistry or dental hygiene or the performance of dental technological work;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(15) has violated any provision of this chapter regulating the practice of dentistry, dental hygiene, or dental technological work or the regulations promulgated by the board;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(16) has committed an act which would constitute battery upon a patient;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(17) has solicited or accepted dental technological work directly from the general public;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(18) has engaged in fraud, deceit, or misrepresentation in dealings with licensed dentists;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(19) has dispensed, prescribed, administered, or obtained drugs for any use or in any regimen other than one appropriate for the practice of dentistry.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 In investigating misconduct based upon subsection (A)(3), the board upon reasonable grounds may: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privilege of practicing dentistry or dental hygiene or performing dental technology in this State or who files an application for a license to practice dentistry or dental hygiene or to register as a dental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w:t>
      </w:r>
      <w:r w:rsidR="00E84F66" w:rsidRPr="00E84F66">
        <w:rPr>
          <w:rFonts w:cs="Times New Roman"/>
        </w:rPr>
        <w:t>’</w:t>
      </w:r>
      <w:r w:rsidRPr="00E84F66">
        <w:rPr>
          <w:rFonts w:cs="Times New Roman"/>
        </w:rPr>
        <w:t xml:space="preserve">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w:t>
      </w:r>
      <w:r w:rsidR="00E84F66" w:rsidRPr="00E84F66">
        <w:rPr>
          <w:rFonts w:cs="Times New Roman"/>
        </w:rPr>
        <w:t>’</w:t>
      </w:r>
      <w:r w:rsidRPr="00E84F66">
        <w:rPr>
          <w:rFonts w:cs="Times New Roman"/>
        </w:rPr>
        <w:t xml:space="preserve">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200.</w:t>
      </w:r>
      <w:r w:rsidR="00047D99" w:rsidRPr="00E84F66">
        <w:rPr>
          <w:rFonts w:cs="Times New Roman"/>
        </w:rPr>
        <w:t xml:space="preserve"> Disciplinary action by Board;  judicial review.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registrant to pay a civil penalty of up to ten thousand dollars and the costs of the disciplinary action.  All penalties must be remitted to the general fund.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as provided under Article 5 of Chapter 23 of Title 1 upon petition filed by the licensee or holder of a registration certificate with the court and a copy thereof served upon the director of the board within thirty days from the date of delivery of the board</w:t>
      </w:r>
      <w:r w:rsidR="00E84F66" w:rsidRPr="00E84F66">
        <w:rPr>
          <w:rFonts w:cs="Times New Roman"/>
        </w:rPr>
        <w:t>’</w:t>
      </w:r>
      <w:r w:rsidRPr="00E84F66">
        <w:rPr>
          <w:rFonts w:cs="Times New Roman"/>
        </w:rPr>
        <w:t xml:space="preserve">s decision to the licensee or holder of the registration certificate.  The review is governed by Chapter 23 of Title 1.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210.</w:t>
      </w:r>
      <w:r w:rsidR="00047D99" w:rsidRPr="00E84F66">
        <w:rPr>
          <w:rFonts w:cs="Times New Roman"/>
        </w:rPr>
        <w:t xml:space="preserve"> Appeal from suspension or revocation.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212.</w:t>
      </w:r>
      <w:r w:rsidR="00047D99" w:rsidRPr="00E84F66">
        <w:rPr>
          <w:rFonts w:cs="Times New Roman"/>
        </w:rPr>
        <w:t xml:space="preserve"> Unlawful dentistry, dental hygiene, or dental technological work;  aiding and abetting;  penalties.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person who practices dentistry or dental hygiene or performs dental technological work, in violation of this chapter or who aids or abets a person in violating this chapter, upon conviction, must be fined not more than one thousand dollars or imprisoned for not more than two years, or both.  Each day a violation occurs constitutes a separate offense.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215.</w:t>
      </w:r>
      <w:r w:rsidR="00047D99" w:rsidRPr="00E84F66">
        <w:rPr>
          <w:rFonts w:cs="Times New Roman"/>
        </w:rPr>
        <w:t xml:space="preserve"> Publication of final orders of Board;  public record of limitation or surrender of license;  confidentiality of other information.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concerning the circumstances underlying an action by the holder of the license or certificate is privileged and confidential.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220.</w:t>
      </w:r>
      <w:r w:rsidR="00047D99" w:rsidRPr="00E84F66">
        <w:rPr>
          <w:rFonts w:cs="Times New Roman"/>
        </w:rPr>
        <w:t xml:space="preserve"> License to practice specialty.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dentistry and the restriction of a licensed dentist</w:t>
      </w:r>
      <w:r w:rsidR="00E84F66" w:rsidRPr="00E84F66">
        <w:rPr>
          <w:rFonts w:cs="Times New Roman"/>
        </w:rPr>
        <w:t>’</w:t>
      </w:r>
      <w:r w:rsidRPr="00E84F66">
        <w:rPr>
          <w:rFonts w:cs="Times New Roman"/>
        </w:rPr>
        <w:t xml:space="preserve">s activity to any one or more limited areas of dentistry shall not in themselves constitute a holding out to the public that the dentist is a specialist.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230.</w:t>
      </w:r>
      <w:r w:rsidR="00047D99" w:rsidRPr="00E84F66">
        <w:rPr>
          <w:rFonts w:cs="Times New Roman"/>
        </w:rPr>
        <w:t xml:space="preserve"> Applicant for license to practice specialty must be licensed to practice dentistry.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Before an applicant can be licensed to practice a specialty, he must first have been licensed to practice dentistry in the State.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240.</w:t>
      </w:r>
      <w:r w:rsidR="00047D99" w:rsidRPr="00E84F66">
        <w:rPr>
          <w:rFonts w:cs="Times New Roman"/>
        </w:rPr>
        <w:t xml:space="preserve"> Application for license to practice specialty.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Every person who desires to obtain a license to practice a specialty of dentistry shall apply therefor to the Board in writing and upon blanks prepared and furnished for the purpose not less than forty</w:t>
      </w:r>
      <w:r w:rsidR="00E84F66" w:rsidRPr="00E84F66">
        <w:rPr>
          <w:rFonts w:cs="Times New Roman"/>
        </w:rPr>
        <w:noBreakHyphen/>
      </w:r>
      <w:r w:rsidRPr="00E84F66">
        <w:rPr>
          <w:rFonts w:cs="Times New Roman"/>
        </w:rPr>
        <w:t xml:space="preserve">five days before the Board meets.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250.</w:t>
      </w:r>
      <w:r w:rsidR="00047D99" w:rsidRPr="00E84F66">
        <w:rPr>
          <w:rFonts w:cs="Times New Roman"/>
        </w:rPr>
        <w:t xml:space="preserve"> Examinations for licensing as specialists.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w:t>
      </w:r>
      <w:r w:rsidR="00E84F66" w:rsidRPr="00E84F66">
        <w:rPr>
          <w:rFonts w:cs="Times New Roman"/>
        </w:rPr>
        <w:t>’</w:t>
      </w:r>
      <w:r w:rsidRPr="00E84F66">
        <w:rPr>
          <w:rFonts w:cs="Times New Roman"/>
        </w:rPr>
        <w:t xml:space="preserve">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260.</w:t>
      </w:r>
      <w:r w:rsidR="00047D99" w:rsidRPr="00E84F66">
        <w:rPr>
          <w:rFonts w:cs="Times New Roman"/>
        </w:rPr>
        <w:t xml:space="preserve"> Issuance, recording and reregistration of license to practice speciality.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270.</w:t>
      </w:r>
      <w:r w:rsidR="00047D99" w:rsidRPr="00E84F66">
        <w:rPr>
          <w:rFonts w:cs="Times New Roman"/>
        </w:rPr>
        <w:t xml:space="preserve"> Reciprocity for dentists and dental hygienists licensed in other states.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275.</w:t>
      </w:r>
      <w:r w:rsidR="00047D99" w:rsidRPr="00E84F66">
        <w:rPr>
          <w:rFonts w:cs="Times New Roman"/>
        </w:rPr>
        <w:t xml:space="preserve"> License by credentials;  requirements.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(A) The board may issue a license by credentials to an applicant who has been licensed to practice dentistry in any state or territory of the United States if the applicant complies with the provisions of Regulation 39</w:t>
      </w:r>
      <w:r w:rsidR="00E84F66" w:rsidRPr="00E84F66">
        <w:rPr>
          <w:rFonts w:cs="Times New Roman"/>
        </w:rPr>
        <w:noBreakHyphen/>
      </w:r>
      <w:r w:rsidRPr="00E84F66">
        <w:rPr>
          <w:rFonts w:cs="Times New Roman"/>
        </w:rPr>
        <w:t xml:space="preserve">1 B. and produces evidence satisfactory to the board that the applicant has: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satisfactorily passed a state or regional clinical board examination approved by the board and a jurisprudence examination on the laws of this State and regulations as they relate to the practice of dentistry as approved by the board and administered in the English language;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(2) a current license to practice dentistry issued by another state or United States territory that is not revoked, suspended, or restricted;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(3) been actively practicing dentistry for a minimum of five years immediately preceding the date of application.  </w:t>
      </w:r>
      <w:r w:rsidR="00E84F66" w:rsidRPr="00E84F66">
        <w:rPr>
          <w:rFonts w:cs="Times New Roman"/>
        </w:rPr>
        <w:t>“</w:t>
      </w:r>
      <w:r w:rsidRPr="00E84F66">
        <w:rPr>
          <w:rFonts w:cs="Times New Roman"/>
        </w:rPr>
        <w:t>Actively practicing</w:t>
      </w:r>
      <w:r w:rsidR="00E84F66" w:rsidRPr="00E84F66">
        <w:rPr>
          <w:rFonts w:cs="Times New Roman"/>
        </w:rPr>
        <w:t>”</w:t>
      </w:r>
      <w:r w:rsidRPr="00E84F66">
        <w:rPr>
          <w:rFonts w:cs="Times New Roman"/>
        </w:rPr>
        <w:t xml:space="preserve"> means working a minimum of twelve hundred hours a year in a private practice or public health or military clinical setting or the combination of twelve hundred hours a year of clinical instructing at a Commission on Dental Accreditation approved dental school and private practice;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(4) completed seventy hours of continuing education over the past five years;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(5) not been the subject of any final or pending disciplinary action in the military or in any state or territory in which the applicant has held any other professional license;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(6) no felony convictions and no other criminal convictions that would affect the applicant</w:t>
      </w:r>
      <w:r w:rsidR="00E84F66" w:rsidRPr="00E84F66">
        <w:rPr>
          <w:rFonts w:cs="Times New Roman"/>
        </w:rPr>
        <w:t>’</w:t>
      </w:r>
      <w:r w:rsidRPr="00E84F66">
        <w:rPr>
          <w:rFonts w:cs="Times New Roman"/>
        </w:rPr>
        <w:t xml:space="preserve">s ability to render competent dental care;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(7) signed a release allowing the disclosure of information from the National Practitioner Data Bank and the verification of registration status with the federal Drug Enforcement Administration;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(8) agreed to submit to substance abuse testing if requested by the board;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(9) agreed, upon request of the board, to provide proof that the applicant has no physical or psychological impairment that would adversely affect his or her ability to practice dentistry with reasonable skill and safety.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(B) The board may conduct examinations and interviews to test the qualifications of an applicant and may require additional information to ascertain the applicant</w:t>
      </w:r>
      <w:r w:rsidR="00E84F66" w:rsidRPr="00E84F66">
        <w:rPr>
          <w:rFonts w:cs="Times New Roman"/>
        </w:rPr>
        <w:t>’</w:t>
      </w:r>
      <w:r w:rsidRPr="00E84F66">
        <w:rPr>
          <w:rFonts w:cs="Times New Roman"/>
        </w:rPr>
        <w:t>s ability to render competent dental care including, but not limited to, requiring substance abuse testing or proof that no physical or psychological impairment exists that would adversely affect the applicant</w:t>
      </w:r>
      <w:r w:rsidR="00E84F66" w:rsidRPr="00E84F66">
        <w:rPr>
          <w:rFonts w:cs="Times New Roman"/>
        </w:rPr>
        <w:t>’</w:t>
      </w:r>
      <w:r w:rsidRPr="00E84F66">
        <w:rPr>
          <w:rFonts w:cs="Times New Roman"/>
        </w:rPr>
        <w:t xml:space="preserve">s ability to practice dentistry with reasonable skill and safety.  The board may refuse to issue a license by credentials to an applicant who the board determines is unfit to practice dentistry.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(C) If a licensee has not established an active practice in this State within two years of receiving a license by credentials, the license is automatically revoked.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(D) In order to provide the means of carrying out and enforcing the provisions of this section and the duties of the board, the board is authorized to charge and collect fees as established in regulation.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280.</w:t>
      </w:r>
      <w:r w:rsidR="00047D99" w:rsidRPr="00E84F66">
        <w:rPr>
          <w:rFonts w:cs="Times New Roman"/>
        </w:rPr>
        <w:t xml:space="preserve"> </w:t>
      </w:r>
      <w:r w:rsidRPr="00E84F66">
        <w:rPr>
          <w:rFonts w:cs="Times New Roman"/>
        </w:rPr>
        <w:t>“</w:t>
      </w:r>
      <w:r w:rsidR="00047D99" w:rsidRPr="00E84F66">
        <w:rPr>
          <w:rFonts w:cs="Times New Roman"/>
        </w:rPr>
        <w:t>Prescription</w:t>
      </w:r>
      <w:r w:rsidRPr="00E84F66">
        <w:rPr>
          <w:rFonts w:cs="Times New Roman"/>
        </w:rPr>
        <w:t>”</w:t>
      </w:r>
      <w:r w:rsidR="00047D99" w:rsidRPr="00E84F66">
        <w:rPr>
          <w:rFonts w:cs="Times New Roman"/>
        </w:rPr>
        <w:t xml:space="preserve"> defined;  form and contents thereof.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w:t>
      </w:r>
      <w:r w:rsidR="00047D99" w:rsidRPr="00E84F66">
        <w:rPr>
          <w:rFonts w:cs="Times New Roman"/>
        </w:rPr>
        <w:t>Prescription</w:t>
      </w:r>
      <w:r w:rsidRPr="00E84F66">
        <w:rPr>
          <w:rFonts w:cs="Times New Roman"/>
        </w:rPr>
        <w:t>”</w:t>
      </w:r>
      <w:r w:rsidR="00047D99" w:rsidRPr="00E84F66">
        <w:rPr>
          <w:rFonts w:cs="Times New Roman"/>
        </w:rPr>
        <w:t xml:space="preserve"> means a written order for dental technological work which has been issued by a licensed dentist.  A prescription must be in a form prescribed by the board in regulation and must contain: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(1) the name, address, and certificate number of the individual or organization to do the work;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(2) identification of the patient by name or number;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(3) the date on which the authorization was written;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(4) a description of the work to be done, with diagrams, if necessary;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(5) a specification of the type and quality of materials to be used;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(6) the dentist</w:t>
      </w:r>
      <w:r w:rsidR="00E84F66" w:rsidRPr="00E84F66">
        <w:rPr>
          <w:rFonts w:cs="Times New Roman"/>
        </w:rPr>
        <w:t>’</w:t>
      </w:r>
      <w:r w:rsidRPr="00E84F66">
        <w:rPr>
          <w:rFonts w:cs="Times New Roman"/>
        </w:rPr>
        <w:t xml:space="preserve">s signature, complete address, and state license number.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290.</w:t>
      </w:r>
      <w:r w:rsidR="00047D99" w:rsidRPr="00E84F66">
        <w:rPr>
          <w:rFonts w:cs="Times New Roman"/>
        </w:rPr>
        <w:t xml:space="preserve"> Work authorization required for work performed off dentist</w:t>
      </w:r>
      <w:r w:rsidRPr="00E84F66">
        <w:rPr>
          <w:rFonts w:cs="Times New Roman"/>
        </w:rPr>
        <w:t>’</w:t>
      </w:r>
      <w:r w:rsidR="00047D99" w:rsidRPr="00E84F66">
        <w:rPr>
          <w:rFonts w:cs="Times New Roman"/>
        </w:rPr>
        <w:t xml:space="preserve">s premises;  retention of copy;  effect of failure to write and retain.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authorized agents, to inspect the same, will be subject to the revocation or suspension of his license as herein provided.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300.</w:t>
      </w:r>
      <w:r w:rsidR="00047D99" w:rsidRPr="00E84F66">
        <w:rPr>
          <w:rFonts w:cs="Times New Roman"/>
        </w:rPr>
        <w:t xml:space="preserve"> Possession of prosthetic or orthodontic model, impression or appliance unlawful without work authorization.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in this section precludes a certified or qualified dental assistant or licensed dental hygienist from taking impressions for dental study casts under the direct supervision of a licensed dentist present on the premises.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310.</w:t>
      </w:r>
      <w:r w:rsidR="00047D99" w:rsidRPr="00E84F66">
        <w:rPr>
          <w:rFonts w:cs="Times New Roman"/>
        </w:rPr>
        <w:t xml:space="preserve"> Subwork authorizations for subcontractors.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premises for a period of three years.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320.</w:t>
      </w:r>
      <w:r w:rsidR="00047D99" w:rsidRPr="00E84F66">
        <w:rPr>
          <w:rFonts w:cs="Times New Roman"/>
        </w:rPr>
        <w:t xml:space="preserve"> Possession of prosthetic or orthodontic model, impression or appliance without work authorization as prima facie evidence of violation.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Nothing in this section precludes a certified or qualified dental assistant or licensed dental hygienist from taking impressions for dental study casts under the direct supervision of a licensed dentist present on the premises.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330.</w:t>
      </w:r>
      <w:r w:rsidR="00047D99" w:rsidRPr="00E84F66">
        <w:rPr>
          <w:rFonts w:cs="Times New Roman"/>
        </w:rPr>
        <w:t xml:space="preserve"> Return of appliance upon completion of dental technological work;  retention of work authorization by person doing work.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period.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340.</w:t>
      </w:r>
      <w:r w:rsidR="00047D99" w:rsidRPr="00E84F66">
        <w:rPr>
          <w:rFonts w:cs="Times New Roman"/>
        </w:rPr>
        <w:t xml:space="preserve"> Penalties for violations relating to work authorizations and for accepting dental technological work from general public.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 </w:t>
      </w:r>
    </w:p>
    <w:p w:rsidR="00047D99"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(B) A person, other than a licensed dentist, who accepts dental technological work from the general public is considered to be practicing dentistry without a license and is subject to the penalties provided for in this chapter. </w:t>
      </w: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(C) The provisions of this chapter relating to work authorizations have no application where dental technological work is performed by or under the direction and control of a licensed dentist and on the licensed dentist</w:t>
      </w:r>
      <w:r w:rsidR="00E84F66" w:rsidRPr="00E84F66">
        <w:rPr>
          <w:rFonts w:cs="Times New Roman"/>
        </w:rPr>
        <w:t>’</w:t>
      </w:r>
      <w:r w:rsidRPr="00E84F66">
        <w:rPr>
          <w:rFonts w:cs="Times New Roman"/>
        </w:rPr>
        <w:t xml:space="preserve">s premises.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360.</w:t>
      </w:r>
      <w:r w:rsidR="00047D99" w:rsidRPr="00E84F66">
        <w:rPr>
          <w:rFonts w:cs="Times New Roman"/>
        </w:rPr>
        <w:t xml:space="preserve"> Pharmacists permitted to fill prescriptions of licensed dentists.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Licensed pharmacists of this State may fill prescriptions of licensed dentists in this State for any drug to be used in dental practice.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370.</w:t>
      </w:r>
      <w:r w:rsidR="00047D99" w:rsidRPr="00E84F66">
        <w:rPr>
          <w:rFonts w:cs="Times New Roman"/>
        </w:rPr>
        <w:t xml:space="preserve"> Injunctions;  office of Attorney General as representative of Board.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injunction may be issued without proof of actual damage sustained by any person.  An injunction shall not relieve a person from criminal prosecution for violation of any provision of this chapter.  The office of the Attorney General of South Carolina shall, if requested by the board, represent the board in connection with legal proceedings undertaken pursuant to this chapter.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b/>
        </w:rPr>
        <w:t xml:space="preserve">SECTION </w:t>
      </w:r>
      <w:r w:rsidR="00047D99" w:rsidRPr="00E84F66">
        <w:rPr>
          <w:rFonts w:cs="Times New Roman"/>
          <w:b/>
        </w:rPr>
        <w:t>40</w:t>
      </w:r>
      <w:r w:rsidRPr="00E84F66">
        <w:rPr>
          <w:rFonts w:cs="Times New Roman"/>
          <w:b/>
        </w:rPr>
        <w:noBreakHyphen/>
      </w:r>
      <w:r w:rsidR="00047D99" w:rsidRPr="00E84F66">
        <w:rPr>
          <w:rFonts w:cs="Times New Roman"/>
          <w:b/>
        </w:rPr>
        <w:t>15</w:t>
      </w:r>
      <w:r w:rsidRPr="00E84F66">
        <w:rPr>
          <w:rFonts w:cs="Times New Roman"/>
          <w:b/>
        </w:rPr>
        <w:noBreakHyphen/>
      </w:r>
      <w:r w:rsidR="00047D99" w:rsidRPr="00E84F66">
        <w:rPr>
          <w:rFonts w:cs="Times New Roman"/>
          <w:b/>
        </w:rPr>
        <w:t>380.</w:t>
      </w:r>
      <w:r w:rsidR="00047D99" w:rsidRPr="00E84F66">
        <w:rPr>
          <w:rFonts w:cs="Times New Roman"/>
        </w:rPr>
        <w:t xml:space="preserve"> Jurisdiction of courts to enjoin violators of chapter. </w:t>
      </w:r>
    </w:p>
    <w:p w:rsid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4F66" w:rsidRPr="00E84F66" w:rsidRDefault="00047D99"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4F66">
        <w:rPr>
          <w:rFonts w:cs="Times New Roman"/>
        </w:rPr>
        <w:t xml:space="preserve">An administrative law judge as provided under Article 5 of Chapter 23 of Title 1 of this State is hereby vested with jurisdiction and power to enjoin any person violating this chapter in a proceeding brought by the board or by any citizen of this State. </w:t>
      </w:r>
    </w:p>
    <w:p w:rsidR="00E84F66" w:rsidRPr="00E84F66" w:rsidRDefault="00E84F66"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84F66" w:rsidRDefault="00184435" w:rsidP="00E84F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84F66" w:rsidSect="00E84F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F66" w:rsidRDefault="00E84F66" w:rsidP="00E84F66">
      <w:r>
        <w:separator/>
      </w:r>
    </w:p>
  </w:endnote>
  <w:endnote w:type="continuationSeparator" w:id="0">
    <w:p w:rsidR="00E84F66" w:rsidRDefault="00E84F66" w:rsidP="00E84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F66" w:rsidRPr="00E84F66" w:rsidRDefault="00E84F66" w:rsidP="00E84F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F66" w:rsidRPr="00E84F66" w:rsidRDefault="00E84F66" w:rsidP="00E84F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F66" w:rsidRPr="00E84F66" w:rsidRDefault="00E84F66" w:rsidP="00E84F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F66" w:rsidRDefault="00E84F66" w:rsidP="00E84F66">
      <w:r>
        <w:separator/>
      </w:r>
    </w:p>
  </w:footnote>
  <w:footnote w:type="continuationSeparator" w:id="0">
    <w:p w:rsidR="00E84F66" w:rsidRDefault="00E84F66" w:rsidP="00E84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F66" w:rsidRPr="00E84F66" w:rsidRDefault="00E84F66" w:rsidP="00E84F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F66" w:rsidRPr="00E84F66" w:rsidRDefault="00E84F66" w:rsidP="00E84F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F66" w:rsidRPr="00E84F66" w:rsidRDefault="00E84F66" w:rsidP="00E84F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7D99"/>
    <w:rsid w:val="00047D99"/>
    <w:rsid w:val="00184435"/>
    <w:rsid w:val="006432BC"/>
    <w:rsid w:val="006B1505"/>
    <w:rsid w:val="006C426B"/>
    <w:rsid w:val="00817EA2"/>
    <w:rsid w:val="00AA0B5C"/>
    <w:rsid w:val="00C43F44"/>
    <w:rsid w:val="00E84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4F66"/>
    <w:pPr>
      <w:tabs>
        <w:tab w:val="center" w:pos="4680"/>
        <w:tab w:val="right" w:pos="9360"/>
      </w:tabs>
    </w:pPr>
  </w:style>
  <w:style w:type="character" w:customStyle="1" w:styleId="HeaderChar">
    <w:name w:val="Header Char"/>
    <w:basedOn w:val="DefaultParagraphFont"/>
    <w:link w:val="Header"/>
    <w:uiPriority w:val="99"/>
    <w:semiHidden/>
    <w:rsid w:val="00E84F66"/>
  </w:style>
  <w:style w:type="paragraph" w:styleId="Footer">
    <w:name w:val="footer"/>
    <w:basedOn w:val="Normal"/>
    <w:link w:val="FooterChar"/>
    <w:uiPriority w:val="99"/>
    <w:semiHidden/>
    <w:unhideWhenUsed/>
    <w:rsid w:val="00E84F66"/>
    <w:pPr>
      <w:tabs>
        <w:tab w:val="center" w:pos="4680"/>
        <w:tab w:val="right" w:pos="9360"/>
      </w:tabs>
    </w:pPr>
  </w:style>
  <w:style w:type="character" w:customStyle="1" w:styleId="FooterChar">
    <w:name w:val="Footer Char"/>
    <w:basedOn w:val="DefaultParagraphFont"/>
    <w:link w:val="Footer"/>
    <w:uiPriority w:val="99"/>
    <w:semiHidden/>
    <w:rsid w:val="00E84F66"/>
  </w:style>
  <w:style w:type="paragraph" w:styleId="BalloonText">
    <w:name w:val="Balloon Text"/>
    <w:basedOn w:val="Normal"/>
    <w:link w:val="BalloonTextChar"/>
    <w:uiPriority w:val="99"/>
    <w:semiHidden/>
    <w:unhideWhenUsed/>
    <w:rsid w:val="00047D99"/>
    <w:rPr>
      <w:rFonts w:ascii="Tahoma" w:hAnsi="Tahoma" w:cs="Tahoma"/>
      <w:sz w:val="16"/>
      <w:szCs w:val="16"/>
    </w:rPr>
  </w:style>
  <w:style w:type="character" w:customStyle="1" w:styleId="BalloonTextChar">
    <w:name w:val="Balloon Text Char"/>
    <w:basedOn w:val="DefaultParagraphFont"/>
    <w:link w:val="BalloonText"/>
    <w:uiPriority w:val="99"/>
    <w:semiHidden/>
    <w:rsid w:val="00047D99"/>
    <w:rPr>
      <w:rFonts w:ascii="Tahoma" w:hAnsi="Tahoma" w:cs="Tahoma"/>
      <w:sz w:val="16"/>
      <w:szCs w:val="16"/>
    </w:rPr>
  </w:style>
  <w:style w:type="character" w:styleId="Hyperlink">
    <w:name w:val="Hyperlink"/>
    <w:basedOn w:val="DefaultParagraphFont"/>
    <w:semiHidden/>
    <w:rsid w:val="006C42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11416</Words>
  <Characters>65072</Characters>
  <Application>Microsoft Office Word</Application>
  <DocSecurity>0</DocSecurity>
  <Lines>542</Lines>
  <Paragraphs>152</Paragraphs>
  <ScaleCrop>false</ScaleCrop>
  <Company>LPITS</Company>
  <LinksUpToDate>false</LinksUpToDate>
  <CharactersWithSpaces>76336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2009-12-16T14:43:00Z</dcterms:created>
  <dcterms:modified xsi:type="dcterms:W3CDTF">2009-12-22T18:47:00Z</dcterms:modified>
</cp:coreProperties>
</file>