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97" w:rsidRDefault="00F67597">
      <w:pPr>
        <w:jc w:val="center"/>
      </w:pPr>
      <w:r>
        <w:t>DISCLAIMER</w:t>
      </w:r>
    </w:p>
    <w:p w:rsidR="00F67597" w:rsidRDefault="00F67597"/>
    <w:p w:rsidR="00F67597" w:rsidRDefault="00F675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7597" w:rsidRDefault="00F67597"/>
    <w:p w:rsidR="00F67597" w:rsidRDefault="00F675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597" w:rsidRDefault="00F67597"/>
    <w:p w:rsidR="00F67597" w:rsidRDefault="00F675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597" w:rsidRDefault="00F67597"/>
    <w:p w:rsidR="00F67597" w:rsidRDefault="00F675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7597" w:rsidRDefault="00F67597"/>
    <w:p w:rsidR="00F67597" w:rsidRDefault="00F67597">
      <w:pPr>
        <w:rPr>
          <w:rFonts w:cs="Times New Roman"/>
        </w:rPr>
      </w:pPr>
      <w:r>
        <w:rPr>
          <w:rFonts w:cs="Times New Roman"/>
        </w:rPr>
        <w:br w:type="page"/>
      </w:r>
    </w:p>
    <w:p w:rsidR="00063C47" w:rsidRDefault="00603361"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3C47">
        <w:rPr>
          <w:rFonts w:cs="Times New Roman"/>
        </w:rPr>
        <w:t>CHAPTER 27.</w:t>
      </w: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3C47" w:rsidRPr="00063C47" w:rsidRDefault="00603361"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3C47">
        <w:rPr>
          <w:rFonts w:cs="Times New Roman"/>
        </w:rPr>
        <w:t xml:space="preserve"> PATIENTS AT FEDERAL INSTITUTIONS</w:t>
      </w:r>
    </w:p>
    <w:p w:rsidR="00063C47" w:rsidRP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b/>
        </w:rPr>
        <w:t xml:space="preserve">SECTION </w:t>
      </w:r>
      <w:r w:rsidR="00603361" w:rsidRPr="00063C47">
        <w:rPr>
          <w:rFonts w:cs="Times New Roman"/>
          <w:b/>
        </w:rPr>
        <w:t>44</w:t>
      </w:r>
      <w:r w:rsidRPr="00063C47">
        <w:rPr>
          <w:rFonts w:cs="Times New Roman"/>
          <w:b/>
        </w:rPr>
        <w:noBreakHyphen/>
      </w:r>
      <w:r w:rsidR="00603361" w:rsidRPr="00063C47">
        <w:rPr>
          <w:rFonts w:cs="Times New Roman"/>
          <w:b/>
        </w:rPr>
        <w:t>27</w:t>
      </w:r>
      <w:r w:rsidRPr="00063C47">
        <w:rPr>
          <w:rFonts w:cs="Times New Roman"/>
          <w:b/>
        </w:rPr>
        <w:noBreakHyphen/>
      </w:r>
      <w:r w:rsidR="00603361" w:rsidRPr="00063C47">
        <w:rPr>
          <w:rFonts w:cs="Times New Roman"/>
          <w:b/>
        </w:rPr>
        <w:t>10.</w:t>
      </w:r>
      <w:r w:rsidR="00603361" w:rsidRPr="00063C47">
        <w:rPr>
          <w:rFonts w:cs="Times New Roman"/>
        </w:rPr>
        <w:t xml:space="preserve"> Powers of Federal institution over patient. </w:t>
      </w: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Pr="00063C47" w:rsidRDefault="00603361"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rPr>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 </w:t>
      </w:r>
    </w:p>
    <w:p w:rsidR="00063C47" w:rsidRP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b/>
        </w:rPr>
        <w:t xml:space="preserve">SECTION </w:t>
      </w:r>
      <w:r w:rsidR="00603361" w:rsidRPr="00063C47">
        <w:rPr>
          <w:rFonts w:cs="Times New Roman"/>
          <w:b/>
        </w:rPr>
        <w:t>44</w:t>
      </w:r>
      <w:r w:rsidRPr="00063C47">
        <w:rPr>
          <w:rFonts w:cs="Times New Roman"/>
          <w:b/>
        </w:rPr>
        <w:noBreakHyphen/>
      </w:r>
      <w:r w:rsidR="00603361" w:rsidRPr="00063C47">
        <w:rPr>
          <w:rFonts w:cs="Times New Roman"/>
          <w:b/>
        </w:rPr>
        <w:t>27</w:t>
      </w:r>
      <w:r w:rsidRPr="00063C47">
        <w:rPr>
          <w:rFonts w:cs="Times New Roman"/>
          <w:b/>
        </w:rPr>
        <w:noBreakHyphen/>
      </w:r>
      <w:r w:rsidR="00603361" w:rsidRPr="00063C47">
        <w:rPr>
          <w:rFonts w:cs="Times New Roman"/>
          <w:b/>
        </w:rPr>
        <w:t>20.</w:t>
      </w:r>
      <w:r w:rsidR="00603361" w:rsidRPr="00063C47">
        <w:rPr>
          <w:rFonts w:cs="Times New Roman"/>
        </w:rPr>
        <w:t xml:space="preserve"> Jurisdiction and powers over person ordered admitted by foreign court. </w:t>
      </w: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Pr="00063C47" w:rsidRDefault="00603361"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rPr>
        <w:t xml:space="preserve">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 </w:t>
      </w:r>
    </w:p>
    <w:p w:rsidR="00063C47" w:rsidRP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b/>
        </w:rPr>
        <w:t xml:space="preserve">SECTION </w:t>
      </w:r>
      <w:r w:rsidR="00603361" w:rsidRPr="00063C47">
        <w:rPr>
          <w:rFonts w:cs="Times New Roman"/>
          <w:b/>
        </w:rPr>
        <w:t>44</w:t>
      </w:r>
      <w:r w:rsidRPr="00063C47">
        <w:rPr>
          <w:rFonts w:cs="Times New Roman"/>
          <w:b/>
        </w:rPr>
        <w:noBreakHyphen/>
      </w:r>
      <w:r w:rsidR="00603361" w:rsidRPr="00063C47">
        <w:rPr>
          <w:rFonts w:cs="Times New Roman"/>
          <w:b/>
        </w:rPr>
        <w:t>27</w:t>
      </w:r>
      <w:r w:rsidRPr="00063C47">
        <w:rPr>
          <w:rFonts w:cs="Times New Roman"/>
          <w:b/>
        </w:rPr>
        <w:noBreakHyphen/>
      </w:r>
      <w:r w:rsidR="00603361" w:rsidRPr="00063C47">
        <w:rPr>
          <w:rFonts w:cs="Times New Roman"/>
          <w:b/>
        </w:rPr>
        <w:t>30.</w:t>
      </w:r>
      <w:r w:rsidR="00603361" w:rsidRPr="00063C47">
        <w:rPr>
          <w:rFonts w:cs="Times New Roman"/>
        </w:rPr>
        <w:t xml:space="preserve"> Transfer of individual to Federal agency. </w:t>
      </w:r>
    </w:p>
    <w:p w:rsid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C47" w:rsidRPr="00063C47" w:rsidRDefault="00603361"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C47">
        <w:rPr>
          <w:rFonts w:cs="Times New Roman"/>
        </w:rPr>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 </w:t>
      </w:r>
    </w:p>
    <w:p w:rsidR="00063C47" w:rsidRPr="00063C47" w:rsidRDefault="00063C47"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3C47" w:rsidRDefault="00184435" w:rsidP="00063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3C47" w:rsidSect="00063C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C47" w:rsidRDefault="00063C47" w:rsidP="00063C47">
      <w:r>
        <w:separator/>
      </w:r>
    </w:p>
  </w:endnote>
  <w:endnote w:type="continuationSeparator" w:id="0">
    <w:p w:rsidR="00063C47" w:rsidRDefault="00063C47" w:rsidP="00063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C47" w:rsidRDefault="00063C47" w:rsidP="00063C47">
      <w:r>
        <w:separator/>
      </w:r>
    </w:p>
  </w:footnote>
  <w:footnote w:type="continuationSeparator" w:id="0">
    <w:p w:rsidR="00063C47" w:rsidRDefault="00063C47" w:rsidP="00063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C47" w:rsidRPr="00063C47" w:rsidRDefault="00063C47" w:rsidP="00063C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3361"/>
    <w:rsid w:val="00063C47"/>
    <w:rsid w:val="00184435"/>
    <w:rsid w:val="00603361"/>
    <w:rsid w:val="00692408"/>
    <w:rsid w:val="006E61FE"/>
    <w:rsid w:val="00817EA2"/>
    <w:rsid w:val="00B242CC"/>
    <w:rsid w:val="00C43F44"/>
    <w:rsid w:val="00F67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C47"/>
    <w:pPr>
      <w:tabs>
        <w:tab w:val="center" w:pos="4680"/>
        <w:tab w:val="right" w:pos="9360"/>
      </w:tabs>
    </w:pPr>
  </w:style>
  <w:style w:type="character" w:customStyle="1" w:styleId="HeaderChar">
    <w:name w:val="Header Char"/>
    <w:basedOn w:val="DefaultParagraphFont"/>
    <w:link w:val="Header"/>
    <w:uiPriority w:val="99"/>
    <w:semiHidden/>
    <w:rsid w:val="00063C47"/>
  </w:style>
  <w:style w:type="paragraph" w:styleId="Footer">
    <w:name w:val="footer"/>
    <w:basedOn w:val="Normal"/>
    <w:link w:val="FooterChar"/>
    <w:uiPriority w:val="99"/>
    <w:semiHidden/>
    <w:unhideWhenUsed/>
    <w:rsid w:val="00063C47"/>
    <w:pPr>
      <w:tabs>
        <w:tab w:val="center" w:pos="4680"/>
        <w:tab w:val="right" w:pos="9360"/>
      </w:tabs>
    </w:pPr>
  </w:style>
  <w:style w:type="character" w:customStyle="1" w:styleId="FooterChar">
    <w:name w:val="Footer Char"/>
    <w:basedOn w:val="DefaultParagraphFont"/>
    <w:link w:val="Footer"/>
    <w:uiPriority w:val="99"/>
    <w:semiHidden/>
    <w:rsid w:val="00063C47"/>
  </w:style>
  <w:style w:type="character" w:styleId="Hyperlink">
    <w:name w:val="Hyperlink"/>
    <w:basedOn w:val="DefaultParagraphFont"/>
    <w:semiHidden/>
    <w:rsid w:val="00F675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