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D32" w:rsidRDefault="002A6D32">
      <w:pPr>
        <w:jc w:val="center"/>
      </w:pPr>
      <w:r>
        <w:t>DISCLAIMER</w:t>
      </w:r>
    </w:p>
    <w:p w:rsidR="002A6D32" w:rsidRDefault="002A6D32"/>
    <w:p w:rsidR="002A6D32" w:rsidRDefault="002A6D3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A6D32" w:rsidRDefault="002A6D32"/>
    <w:p w:rsidR="002A6D32" w:rsidRDefault="002A6D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6D32" w:rsidRDefault="002A6D32"/>
    <w:p w:rsidR="002A6D32" w:rsidRDefault="002A6D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6D32" w:rsidRDefault="002A6D32"/>
    <w:p w:rsidR="002A6D32" w:rsidRDefault="002A6D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6D32" w:rsidRDefault="002A6D32"/>
    <w:p w:rsidR="002A6D32" w:rsidRDefault="002A6D32">
      <w:pPr>
        <w:rPr>
          <w:rFonts w:cs="Times New Roman"/>
        </w:rPr>
      </w:pPr>
      <w:r>
        <w:rPr>
          <w:rFonts w:cs="Times New Roman"/>
        </w:rPr>
        <w:br w:type="page"/>
      </w:r>
    </w:p>
    <w:p w:rsidR="00256921" w:rsidRDefault="00344A9F"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6921">
        <w:rPr>
          <w:rFonts w:cs="Times New Roman"/>
        </w:rPr>
        <w:lastRenderedPageBreak/>
        <w:t>CHAPTER 1.</w:t>
      </w:r>
    </w:p>
    <w:p w:rsid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6921" w:rsidRPr="00256921" w:rsidRDefault="00344A9F"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6921">
        <w:rPr>
          <w:rFonts w:cs="Times New Roman"/>
        </w:rPr>
        <w:t xml:space="preserve"> CIRCUSES, CARNIVALS AND OTHER TRAVELING SHOWS</w:t>
      </w:r>
    </w:p>
    <w:p w:rsidR="00256921" w:rsidRP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b/>
        </w:rPr>
        <w:t xml:space="preserve">SECTION </w:t>
      </w:r>
      <w:r w:rsidR="00344A9F" w:rsidRPr="00256921">
        <w:rPr>
          <w:rFonts w:cs="Times New Roman"/>
          <w:b/>
          <w:bCs/>
        </w:rPr>
        <w:t>52</w:t>
      </w:r>
      <w:r w:rsidRPr="00256921">
        <w:rPr>
          <w:rFonts w:cs="Times New Roman"/>
          <w:b/>
          <w:bCs/>
        </w:rPr>
        <w:noBreakHyphen/>
      </w:r>
      <w:r w:rsidR="00344A9F" w:rsidRPr="00256921">
        <w:rPr>
          <w:rFonts w:cs="Times New Roman"/>
          <w:b/>
          <w:bCs/>
        </w:rPr>
        <w:t>1</w:t>
      </w:r>
      <w:r w:rsidRPr="00256921">
        <w:rPr>
          <w:rFonts w:cs="Times New Roman"/>
          <w:b/>
          <w:bCs/>
        </w:rPr>
        <w:noBreakHyphen/>
      </w:r>
      <w:r w:rsidR="00344A9F" w:rsidRPr="00256921">
        <w:rPr>
          <w:rFonts w:cs="Times New Roman"/>
          <w:b/>
          <w:bCs/>
        </w:rPr>
        <w:t>10.</w:t>
      </w:r>
      <w:r w:rsidR="00344A9F" w:rsidRPr="00256921">
        <w:rPr>
          <w:rFonts w:cs="Times New Roman"/>
        </w:rPr>
        <w:t xml:space="preserve"> </w:t>
      </w:r>
      <w:r w:rsidR="00344A9F" w:rsidRPr="00256921">
        <w:rPr>
          <w:rFonts w:cs="Times New Roman"/>
          <w:bCs/>
        </w:rPr>
        <w:t>Repealed</w:t>
      </w:r>
      <w:r w:rsidR="00344A9F" w:rsidRPr="00256921">
        <w:rPr>
          <w:rFonts w:cs="Times New Roman"/>
        </w:rPr>
        <w:t xml:space="preserve"> by 1993 Act No. 49, </w:t>
      </w:r>
      <w:r w:rsidRPr="00256921">
        <w:rPr>
          <w:rFonts w:cs="Times New Roman"/>
        </w:rPr>
        <w:t xml:space="preserve">Section </w:t>
      </w:r>
      <w:r w:rsidR="00344A9F" w:rsidRPr="00256921">
        <w:rPr>
          <w:rFonts w:cs="Times New Roman"/>
        </w:rPr>
        <w:t xml:space="preserve">1, eff May 13, 1993. </w:t>
      </w:r>
    </w:p>
    <w:p w:rsidR="002A6D32" w:rsidRDefault="002A6D32"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b/>
        </w:rPr>
        <w:t xml:space="preserve">SECTION </w:t>
      </w:r>
      <w:r w:rsidR="00344A9F" w:rsidRPr="00256921">
        <w:rPr>
          <w:rFonts w:cs="Times New Roman"/>
          <w:b/>
        </w:rPr>
        <w:t>52</w:t>
      </w:r>
      <w:r w:rsidRPr="00256921">
        <w:rPr>
          <w:rFonts w:cs="Times New Roman"/>
          <w:b/>
        </w:rPr>
        <w:noBreakHyphen/>
      </w:r>
      <w:r w:rsidR="00344A9F" w:rsidRPr="00256921">
        <w:rPr>
          <w:rFonts w:cs="Times New Roman"/>
          <w:b/>
        </w:rPr>
        <w:t>1</w:t>
      </w:r>
      <w:r w:rsidRPr="00256921">
        <w:rPr>
          <w:rFonts w:cs="Times New Roman"/>
          <w:b/>
        </w:rPr>
        <w:noBreakHyphen/>
      </w:r>
      <w:r w:rsidR="00344A9F" w:rsidRPr="00256921">
        <w:rPr>
          <w:rFonts w:cs="Times New Roman"/>
          <w:b/>
        </w:rPr>
        <w:t>20.</w:t>
      </w:r>
      <w:r w:rsidR="00344A9F" w:rsidRPr="00256921">
        <w:rPr>
          <w:rFonts w:cs="Times New Roman"/>
        </w:rPr>
        <w:t xml:space="preserve"> Prohibition of carnivals having games of chance or gambling devices. </w:t>
      </w:r>
    </w:p>
    <w:p w:rsid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921" w:rsidRPr="00256921" w:rsidRDefault="00344A9F"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rPr>
        <w:t xml:space="preserve">No carnival to which games of chance or gambling devices are attached shall exhibit in this State.  Provided, games of chance involving skill shall be permissible at recognized State and county fairs; provided, further, no cash prize shall be awarded. </w:t>
      </w:r>
    </w:p>
    <w:p w:rsidR="00256921" w:rsidRP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b/>
        </w:rPr>
        <w:t xml:space="preserve">SECTION </w:t>
      </w:r>
      <w:r w:rsidR="00344A9F" w:rsidRPr="00256921">
        <w:rPr>
          <w:rFonts w:cs="Times New Roman"/>
          <w:b/>
        </w:rPr>
        <w:t>52</w:t>
      </w:r>
      <w:r w:rsidRPr="00256921">
        <w:rPr>
          <w:rFonts w:cs="Times New Roman"/>
          <w:b/>
        </w:rPr>
        <w:noBreakHyphen/>
      </w:r>
      <w:r w:rsidR="00344A9F" w:rsidRPr="00256921">
        <w:rPr>
          <w:rFonts w:cs="Times New Roman"/>
          <w:b/>
        </w:rPr>
        <w:t>1</w:t>
      </w:r>
      <w:r w:rsidRPr="00256921">
        <w:rPr>
          <w:rFonts w:cs="Times New Roman"/>
          <w:b/>
        </w:rPr>
        <w:noBreakHyphen/>
      </w:r>
      <w:r w:rsidR="00344A9F" w:rsidRPr="00256921">
        <w:rPr>
          <w:rFonts w:cs="Times New Roman"/>
          <w:b/>
        </w:rPr>
        <w:t>30.</w:t>
      </w:r>
      <w:r w:rsidR="00344A9F" w:rsidRPr="00256921">
        <w:rPr>
          <w:rFonts w:cs="Times New Roman"/>
        </w:rPr>
        <w:t xml:space="preserve"> Limitation on time for circus licenses. </w:t>
      </w:r>
    </w:p>
    <w:p w:rsid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921" w:rsidRPr="00256921" w:rsidRDefault="00344A9F"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rPr>
        <w:t>Circuses shall not be licensed for a time exceeding forty</w:t>
      </w:r>
      <w:r w:rsidR="00256921" w:rsidRPr="00256921">
        <w:rPr>
          <w:rFonts w:cs="Times New Roman"/>
        </w:rPr>
        <w:noBreakHyphen/>
      </w:r>
      <w:r w:rsidRPr="00256921">
        <w:rPr>
          <w:rFonts w:cs="Times New Roman"/>
        </w:rPr>
        <w:t xml:space="preserve">eight hours at one place in any one year. </w:t>
      </w:r>
    </w:p>
    <w:p w:rsidR="00256921" w:rsidRP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b/>
        </w:rPr>
        <w:t xml:space="preserve">SECTION </w:t>
      </w:r>
      <w:r w:rsidR="00344A9F" w:rsidRPr="00256921">
        <w:rPr>
          <w:rFonts w:cs="Times New Roman"/>
          <w:b/>
        </w:rPr>
        <w:t>52</w:t>
      </w:r>
      <w:r w:rsidRPr="00256921">
        <w:rPr>
          <w:rFonts w:cs="Times New Roman"/>
          <w:b/>
        </w:rPr>
        <w:noBreakHyphen/>
      </w:r>
      <w:r w:rsidR="00344A9F" w:rsidRPr="00256921">
        <w:rPr>
          <w:rFonts w:cs="Times New Roman"/>
          <w:b/>
        </w:rPr>
        <w:t>1</w:t>
      </w:r>
      <w:r w:rsidRPr="00256921">
        <w:rPr>
          <w:rFonts w:cs="Times New Roman"/>
          <w:b/>
        </w:rPr>
        <w:noBreakHyphen/>
      </w:r>
      <w:r w:rsidR="00344A9F" w:rsidRPr="00256921">
        <w:rPr>
          <w:rFonts w:cs="Times New Roman"/>
          <w:b/>
        </w:rPr>
        <w:t>40.</w:t>
      </w:r>
      <w:r w:rsidR="00344A9F" w:rsidRPr="00256921">
        <w:rPr>
          <w:rFonts w:cs="Times New Roman"/>
        </w:rPr>
        <w:t xml:space="preserve"> Penalties for violating </w:t>
      </w:r>
      <w:r w:rsidRPr="00256921">
        <w:rPr>
          <w:rFonts w:cs="Times New Roman"/>
        </w:rPr>
        <w:t xml:space="preserve">Sections </w:t>
      </w:r>
      <w:r w:rsidR="00344A9F" w:rsidRPr="00256921">
        <w:rPr>
          <w:rFonts w:cs="Times New Roman"/>
        </w:rPr>
        <w:t>52</w:t>
      </w:r>
      <w:r w:rsidRPr="00256921">
        <w:rPr>
          <w:rFonts w:cs="Times New Roman"/>
        </w:rPr>
        <w:noBreakHyphen/>
      </w:r>
      <w:r w:rsidR="00344A9F" w:rsidRPr="00256921">
        <w:rPr>
          <w:rFonts w:cs="Times New Roman"/>
        </w:rPr>
        <w:t>1</w:t>
      </w:r>
      <w:r w:rsidRPr="00256921">
        <w:rPr>
          <w:rFonts w:cs="Times New Roman"/>
        </w:rPr>
        <w:noBreakHyphen/>
      </w:r>
      <w:r w:rsidR="00344A9F" w:rsidRPr="00256921">
        <w:rPr>
          <w:rFonts w:cs="Times New Roman"/>
        </w:rPr>
        <w:t>10 or 52</w:t>
      </w:r>
      <w:r w:rsidRPr="00256921">
        <w:rPr>
          <w:rFonts w:cs="Times New Roman"/>
        </w:rPr>
        <w:noBreakHyphen/>
      </w:r>
      <w:r w:rsidR="00344A9F" w:rsidRPr="00256921">
        <w:rPr>
          <w:rFonts w:cs="Times New Roman"/>
        </w:rPr>
        <w:t>1</w:t>
      </w:r>
      <w:r w:rsidRPr="00256921">
        <w:rPr>
          <w:rFonts w:cs="Times New Roman"/>
        </w:rPr>
        <w:noBreakHyphen/>
      </w:r>
      <w:r w:rsidR="00344A9F" w:rsidRPr="00256921">
        <w:rPr>
          <w:rFonts w:cs="Times New Roman"/>
        </w:rPr>
        <w:t xml:space="preserve">20. </w:t>
      </w:r>
    </w:p>
    <w:p w:rsid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921" w:rsidRPr="00256921" w:rsidRDefault="00344A9F"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rPr>
        <w:t xml:space="preserve">Any person owning, operating or connected with or employed by any carnival or show violating the provisions of </w:t>
      </w:r>
      <w:r w:rsidR="00256921" w:rsidRPr="00256921">
        <w:rPr>
          <w:rFonts w:cs="Times New Roman"/>
        </w:rPr>
        <w:t xml:space="preserve">Sections </w:t>
      </w:r>
      <w:r w:rsidRPr="00256921">
        <w:rPr>
          <w:rFonts w:cs="Times New Roman"/>
        </w:rPr>
        <w:t>52</w:t>
      </w:r>
      <w:r w:rsidR="00256921" w:rsidRPr="00256921">
        <w:rPr>
          <w:rFonts w:cs="Times New Roman"/>
        </w:rPr>
        <w:noBreakHyphen/>
      </w:r>
      <w:r w:rsidRPr="00256921">
        <w:rPr>
          <w:rFonts w:cs="Times New Roman"/>
        </w:rPr>
        <w:t>1</w:t>
      </w:r>
      <w:r w:rsidR="00256921" w:rsidRPr="00256921">
        <w:rPr>
          <w:rFonts w:cs="Times New Roman"/>
        </w:rPr>
        <w:noBreakHyphen/>
      </w:r>
      <w:r w:rsidRPr="00256921">
        <w:rPr>
          <w:rFonts w:cs="Times New Roman"/>
        </w:rPr>
        <w:t>10 or 52</w:t>
      </w:r>
      <w:r w:rsidR="00256921" w:rsidRPr="00256921">
        <w:rPr>
          <w:rFonts w:cs="Times New Roman"/>
        </w:rPr>
        <w:noBreakHyphen/>
      </w:r>
      <w:r w:rsidRPr="00256921">
        <w:rPr>
          <w:rFonts w:cs="Times New Roman"/>
        </w:rPr>
        <w:t>1</w:t>
      </w:r>
      <w:r w:rsidR="00256921" w:rsidRPr="00256921">
        <w:rPr>
          <w:rFonts w:cs="Times New Roman"/>
        </w:rPr>
        <w:noBreakHyphen/>
      </w:r>
      <w:r w:rsidRPr="00256921">
        <w:rPr>
          <w:rFonts w:cs="Times New Roman"/>
        </w:rPr>
        <w:t>20 shall be guilty of a misdemeanor and, upon conviction, shall be punished by a fine of not less than twenty</w:t>
      </w:r>
      <w:r w:rsidR="00256921" w:rsidRPr="00256921">
        <w:rPr>
          <w:rFonts w:cs="Times New Roman"/>
        </w:rPr>
        <w:noBreakHyphen/>
      </w:r>
      <w:r w:rsidRPr="00256921">
        <w:rPr>
          <w:rFonts w:cs="Times New Roman"/>
        </w:rPr>
        <w:t xml:space="preserve">five dollars nor more than one hundred dollars or by imprisonment for not less than five nor more than thirty days.  Every performance or exhibition of such carnival or show shall be a separate offense. </w:t>
      </w:r>
    </w:p>
    <w:p w:rsidR="00256921" w:rsidRP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b/>
        </w:rPr>
        <w:t xml:space="preserve">SECTION </w:t>
      </w:r>
      <w:r w:rsidR="00344A9F" w:rsidRPr="00256921">
        <w:rPr>
          <w:rFonts w:cs="Times New Roman"/>
          <w:b/>
        </w:rPr>
        <w:t>52</w:t>
      </w:r>
      <w:r w:rsidRPr="00256921">
        <w:rPr>
          <w:rFonts w:cs="Times New Roman"/>
          <w:b/>
        </w:rPr>
        <w:noBreakHyphen/>
      </w:r>
      <w:r w:rsidR="00344A9F" w:rsidRPr="00256921">
        <w:rPr>
          <w:rFonts w:cs="Times New Roman"/>
          <w:b/>
        </w:rPr>
        <w:t>1</w:t>
      </w:r>
      <w:r w:rsidRPr="00256921">
        <w:rPr>
          <w:rFonts w:cs="Times New Roman"/>
          <w:b/>
        </w:rPr>
        <w:noBreakHyphen/>
      </w:r>
      <w:r w:rsidR="00344A9F" w:rsidRPr="00256921">
        <w:rPr>
          <w:rFonts w:cs="Times New Roman"/>
          <w:b/>
        </w:rPr>
        <w:t>50.</w:t>
      </w:r>
      <w:r w:rsidR="00344A9F" w:rsidRPr="00256921">
        <w:rPr>
          <w:rFonts w:cs="Times New Roman"/>
        </w:rPr>
        <w:t xml:space="preserve"> Exhibiting circus within five miles of agricultural fair prohibited. </w:t>
      </w:r>
    </w:p>
    <w:p w:rsid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921" w:rsidRPr="00256921" w:rsidRDefault="00344A9F"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rPr>
        <w:t xml:space="preserve">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section shall be fined in a sum not exceeding five hundred dollars or imprisoned for not longer than six months or both, in the discretion of the judge. </w:t>
      </w:r>
    </w:p>
    <w:p w:rsidR="00256921" w:rsidRP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b/>
        </w:rPr>
        <w:t xml:space="preserve">SECTION </w:t>
      </w:r>
      <w:r w:rsidR="00344A9F" w:rsidRPr="00256921">
        <w:rPr>
          <w:rFonts w:cs="Times New Roman"/>
          <w:b/>
        </w:rPr>
        <w:t>52</w:t>
      </w:r>
      <w:r w:rsidRPr="00256921">
        <w:rPr>
          <w:rFonts w:cs="Times New Roman"/>
          <w:b/>
        </w:rPr>
        <w:noBreakHyphen/>
      </w:r>
      <w:r w:rsidR="00344A9F" w:rsidRPr="00256921">
        <w:rPr>
          <w:rFonts w:cs="Times New Roman"/>
          <w:b/>
        </w:rPr>
        <w:t>1</w:t>
      </w:r>
      <w:r w:rsidRPr="00256921">
        <w:rPr>
          <w:rFonts w:cs="Times New Roman"/>
          <w:b/>
        </w:rPr>
        <w:noBreakHyphen/>
      </w:r>
      <w:r w:rsidR="00344A9F" w:rsidRPr="00256921">
        <w:rPr>
          <w:rFonts w:cs="Times New Roman"/>
          <w:b/>
        </w:rPr>
        <w:t>60.</w:t>
      </w:r>
      <w:r w:rsidR="00344A9F" w:rsidRPr="00256921">
        <w:rPr>
          <w:rFonts w:cs="Times New Roman"/>
        </w:rPr>
        <w:t xml:space="preserve"> Designation of agent for service of process. </w:t>
      </w:r>
    </w:p>
    <w:p w:rsid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A9F" w:rsidRPr="00256921" w:rsidRDefault="00344A9F"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rPr>
        <w:t xml:space="preserve">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 </w:t>
      </w:r>
    </w:p>
    <w:p w:rsidR="00344A9F" w:rsidRPr="00256921" w:rsidRDefault="00344A9F"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rPr>
        <w:t>(1) The name and post</w:t>
      </w:r>
      <w:r w:rsidR="00256921" w:rsidRPr="00256921">
        <w:rPr>
          <w:rFonts w:cs="Times New Roman"/>
        </w:rPr>
        <w:noBreakHyphen/>
      </w:r>
      <w:r w:rsidRPr="00256921">
        <w:rPr>
          <w:rFonts w:cs="Times New Roman"/>
        </w:rPr>
        <w:t xml:space="preserve">office address of such circus or traveling show; and </w:t>
      </w:r>
    </w:p>
    <w:p w:rsidR="00344A9F" w:rsidRPr="00256921" w:rsidRDefault="00344A9F"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rPr>
        <w:t xml:space="preserve">(2) Its nature, that is whether it be a person, firm, partnership, association or corporation and, in the case of a partnership, the individual names and addresses of the partners thereof. </w:t>
      </w:r>
    </w:p>
    <w:p w:rsidR="00344A9F" w:rsidRPr="00256921" w:rsidRDefault="00344A9F"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rPr>
        <w:t xml:space="preserve">Copies of such appointment certified by the clerk of court shall be deemed sufficient evidence thereof and shall be admitted in evidence with the same force and effect as the original thereof. </w:t>
      </w:r>
    </w:p>
    <w:p w:rsidR="00344A9F" w:rsidRPr="00256921" w:rsidRDefault="00344A9F"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rPr>
        <w:lastRenderedPageBreak/>
        <w:t xml:space="preserve">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 </w:t>
      </w:r>
    </w:p>
    <w:p w:rsidR="00256921" w:rsidRPr="00256921" w:rsidRDefault="00344A9F"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6921">
        <w:rPr>
          <w:rFonts w:cs="Times New Roman"/>
        </w:rPr>
        <w:t xml:space="preserve">The method of service provided for herein shall not be deemed exclusive but cumulative to any other method provided for by law. </w:t>
      </w:r>
    </w:p>
    <w:p w:rsidR="00256921" w:rsidRPr="00256921" w:rsidRDefault="00256921"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56921" w:rsidRDefault="00184435" w:rsidP="00256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56921" w:rsidSect="002569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921" w:rsidRDefault="00256921" w:rsidP="00256921">
      <w:r>
        <w:separator/>
      </w:r>
    </w:p>
  </w:endnote>
  <w:endnote w:type="continuationSeparator" w:id="0">
    <w:p w:rsidR="00256921" w:rsidRDefault="00256921" w:rsidP="00256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921" w:rsidRPr="00256921" w:rsidRDefault="00256921" w:rsidP="002569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921" w:rsidRPr="00256921" w:rsidRDefault="00256921" w:rsidP="002569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921" w:rsidRPr="00256921" w:rsidRDefault="00256921" w:rsidP="00256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921" w:rsidRDefault="00256921" w:rsidP="00256921">
      <w:r>
        <w:separator/>
      </w:r>
    </w:p>
  </w:footnote>
  <w:footnote w:type="continuationSeparator" w:id="0">
    <w:p w:rsidR="00256921" w:rsidRDefault="00256921" w:rsidP="00256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921" w:rsidRPr="00256921" w:rsidRDefault="00256921" w:rsidP="002569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921" w:rsidRPr="00256921" w:rsidRDefault="00256921" w:rsidP="002569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921" w:rsidRPr="00256921" w:rsidRDefault="00256921" w:rsidP="002569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44A9F"/>
    <w:rsid w:val="00184435"/>
    <w:rsid w:val="00256921"/>
    <w:rsid w:val="002A6D32"/>
    <w:rsid w:val="00344A9F"/>
    <w:rsid w:val="006D4B8F"/>
    <w:rsid w:val="00817EA2"/>
    <w:rsid w:val="00870A76"/>
    <w:rsid w:val="00B242CC"/>
    <w:rsid w:val="00B31677"/>
    <w:rsid w:val="00C43F44"/>
    <w:rsid w:val="00E56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6921"/>
    <w:pPr>
      <w:tabs>
        <w:tab w:val="center" w:pos="4680"/>
        <w:tab w:val="right" w:pos="9360"/>
      </w:tabs>
    </w:pPr>
  </w:style>
  <w:style w:type="character" w:customStyle="1" w:styleId="HeaderChar">
    <w:name w:val="Header Char"/>
    <w:basedOn w:val="DefaultParagraphFont"/>
    <w:link w:val="Header"/>
    <w:uiPriority w:val="99"/>
    <w:semiHidden/>
    <w:rsid w:val="00256921"/>
  </w:style>
  <w:style w:type="paragraph" w:styleId="Footer">
    <w:name w:val="footer"/>
    <w:basedOn w:val="Normal"/>
    <w:link w:val="FooterChar"/>
    <w:uiPriority w:val="99"/>
    <w:semiHidden/>
    <w:unhideWhenUsed/>
    <w:rsid w:val="00256921"/>
    <w:pPr>
      <w:tabs>
        <w:tab w:val="center" w:pos="4680"/>
        <w:tab w:val="right" w:pos="9360"/>
      </w:tabs>
    </w:pPr>
  </w:style>
  <w:style w:type="character" w:customStyle="1" w:styleId="FooterChar">
    <w:name w:val="Footer Char"/>
    <w:basedOn w:val="DefaultParagraphFont"/>
    <w:link w:val="Footer"/>
    <w:uiPriority w:val="99"/>
    <w:semiHidden/>
    <w:rsid w:val="00256921"/>
  </w:style>
  <w:style w:type="character" w:styleId="Hyperlink">
    <w:name w:val="Hyperlink"/>
    <w:basedOn w:val="DefaultParagraphFont"/>
    <w:semiHidden/>
    <w:rsid w:val="002A6D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4650</Characters>
  <Application>Microsoft Office Word</Application>
  <DocSecurity>0</DocSecurity>
  <Lines>38</Lines>
  <Paragraphs>10</Paragraphs>
  <ScaleCrop>false</ScaleCrop>
  <Company>LPITS</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2009-12-16T15:15:00Z</dcterms:created>
  <dcterms:modified xsi:type="dcterms:W3CDTF">2009-12-23T15:55:00Z</dcterms:modified>
</cp:coreProperties>
</file>