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481" w:rsidRDefault="005F2481">
      <w:pPr>
        <w:jc w:val="center"/>
      </w:pPr>
      <w:r>
        <w:t>DISCLAIMER</w:t>
      </w:r>
    </w:p>
    <w:p w:rsidR="005F2481" w:rsidRDefault="005F2481"/>
    <w:p w:rsidR="005F2481" w:rsidRDefault="005F248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F2481" w:rsidRDefault="005F2481"/>
    <w:p w:rsidR="005F2481" w:rsidRDefault="005F248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F2481" w:rsidRDefault="005F2481"/>
    <w:p w:rsidR="005F2481" w:rsidRDefault="005F248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F2481" w:rsidRDefault="005F2481"/>
    <w:p w:rsidR="005F2481" w:rsidRDefault="005F248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F2481" w:rsidRDefault="005F2481"/>
    <w:p w:rsidR="005F2481" w:rsidRDefault="005F2481">
      <w:pPr>
        <w:rPr>
          <w:rFonts w:cs="Times New Roman"/>
        </w:rPr>
      </w:pPr>
      <w:r>
        <w:rPr>
          <w:rFonts w:cs="Times New Roman"/>
        </w:rPr>
        <w:br w:type="page"/>
      </w:r>
    </w:p>
    <w:p w:rsidR="00C16615" w:rsidRDefault="004977B2" w:rsidP="00C16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16615">
        <w:rPr>
          <w:rFonts w:cs="Times New Roman"/>
        </w:rPr>
        <w:t>CHAPTER 25.</w:t>
      </w:r>
    </w:p>
    <w:p w:rsidR="00C16615" w:rsidRDefault="00C16615" w:rsidP="00C16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16615" w:rsidRPr="00C16615" w:rsidRDefault="004977B2" w:rsidP="00C16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16615">
        <w:rPr>
          <w:rFonts w:cs="Times New Roman"/>
        </w:rPr>
        <w:t xml:space="preserve"> OFFICE OF STATE CLIMATOLOGY</w:t>
      </w:r>
    </w:p>
    <w:p w:rsidR="00C16615" w:rsidRPr="00C16615" w:rsidRDefault="00C16615" w:rsidP="00C16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6615" w:rsidRDefault="00C16615" w:rsidP="00C16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615">
        <w:rPr>
          <w:rFonts w:cs="Times New Roman"/>
          <w:b/>
        </w:rPr>
        <w:t xml:space="preserve">SECTION </w:t>
      </w:r>
      <w:r w:rsidR="004977B2" w:rsidRPr="00C16615">
        <w:rPr>
          <w:rFonts w:cs="Times New Roman"/>
          <w:b/>
        </w:rPr>
        <w:t>49</w:t>
      </w:r>
      <w:r w:rsidRPr="00C16615">
        <w:rPr>
          <w:rFonts w:cs="Times New Roman"/>
          <w:b/>
        </w:rPr>
        <w:noBreakHyphen/>
      </w:r>
      <w:r w:rsidR="004977B2" w:rsidRPr="00C16615">
        <w:rPr>
          <w:rFonts w:cs="Times New Roman"/>
          <w:b/>
        </w:rPr>
        <w:t>25</w:t>
      </w:r>
      <w:r w:rsidRPr="00C16615">
        <w:rPr>
          <w:rFonts w:cs="Times New Roman"/>
          <w:b/>
        </w:rPr>
        <w:noBreakHyphen/>
      </w:r>
      <w:r w:rsidR="004977B2" w:rsidRPr="00C16615">
        <w:rPr>
          <w:rFonts w:cs="Times New Roman"/>
          <w:b/>
        </w:rPr>
        <w:t>10.</w:t>
      </w:r>
      <w:r w:rsidR="004977B2" w:rsidRPr="00C16615">
        <w:rPr>
          <w:rFonts w:cs="Times New Roman"/>
        </w:rPr>
        <w:t xml:space="preserve"> Creation of South Carolina State Climatology Office. </w:t>
      </w:r>
    </w:p>
    <w:p w:rsidR="00C16615" w:rsidRDefault="00C16615" w:rsidP="00C16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6615" w:rsidRPr="00C16615" w:rsidRDefault="004977B2" w:rsidP="00C16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615">
        <w:rPr>
          <w:rFonts w:cs="Times New Roman"/>
        </w:rPr>
        <w:t xml:space="preserve">There is created within the Department of Natural Resources the South Carolina State Climatology Office. </w:t>
      </w:r>
    </w:p>
    <w:p w:rsidR="00C16615" w:rsidRPr="00C16615" w:rsidRDefault="00C16615" w:rsidP="00C16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6615" w:rsidRDefault="00C16615" w:rsidP="00C16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615">
        <w:rPr>
          <w:rFonts w:cs="Times New Roman"/>
          <w:b/>
        </w:rPr>
        <w:t xml:space="preserve">SECTION </w:t>
      </w:r>
      <w:r w:rsidR="004977B2" w:rsidRPr="00C16615">
        <w:rPr>
          <w:rFonts w:cs="Times New Roman"/>
          <w:b/>
        </w:rPr>
        <w:t>49</w:t>
      </w:r>
      <w:r w:rsidRPr="00C16615">
        <w:rPr>
          <w:rFonts w:cs="Times New Roman"/>
          <w:b/>
        </w:rPr>
        <w:noBreakHyphen/>
      </w:r>
      <w:r w:rsidR="004977B2" w:rsidRPr="00C16615">
        <w:rPr>
          <w:rFonts w:cs="Times New Roman"/>
          <w:b/>
        </w:rPr>
        <w:t>25</w:t>
      </w:r>
      <w:r w:rsidRPr="00C16615">
        <w:rPr>
          <w:rFonts w:cs="Times New Roman"/>
          <w:b/>
        </w:rPr>
        <w:noBreakHyphen/>
      </w:r>
      <w:r w:rsidR="004977B2" w:rsidRPr="00C16615">
        <w:rPr>
          <w:rFonts w:cs="Times New Roman"/>
          <w:b/>
        </w:rPr>
        <w:t>20.</w:t>
      </w:r>
      <w:r w:rsidR="004977B2" w:rsidRPr="00C16615">
        <w:rPr>
          <w:rFonts w:cs="Times New Roman"/>
        </w:rPr>
        <w:t xml:space="preserve"> Appointment of state climatologist. </w:t>
      </w:r>
    </w:p>
    <w:p w:rsidR="00C16615" w:rsidRDefault="00C16615" w:rsidP="00C16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6615" w:rsidRPr="00C16615" w:rsidRDefault="004977B2" w:rsidP="00C16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615">
        <w:rPr>
          <w:rFonts w:cs="Times New Roman"/>
        </w:rPr>
        <w:t xml:space="preserve">The director shall appoint the state climatologist who shall serve as director of the office. </w:t>
      </w:r>
    </w:p>
    <w:p w:rsidR="00C16615" w:rsidRPr="00C16615" w:rsidRDefault="00C16615" w:rsidP="00C16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6615" w:rsidRDefault="00C16615" w:rsidP="00C16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615">
        <w:rPr>
          <w:rFonts w:cs="Times New Roman"/>
          <w:b/>
        </w:rPr>
        <w:t xml:space="preserve">SECTION </w:t>
      </w:r>
      <w:r w:rsidR="004977B2" w:rsidRPr="00C16615">
        <w:rPr>
          <w:rFonts w:cs="Times New Roman"/>
          <w:b/>
        </w:rPr>
        <w:t>49</w:t>
      </w:r>
      <w:r w:rsidRPr="00C16615">
        <w:rPr>
          <w:rFonts w:cs="Times New Roman"/>
          <w:b/>
        </w:rPr>
        <w:noBreakHyphen/>
      </w:r>
      <w:r w:rsidR="004977B2" w:rsidRPr="00C16615">
        <w:rPr>
          <w:rFonts w:cs="Times New Roman"/>
          <w:b/>
        </w:rPr>
        <w:t>25</w:t>
      </w:r>
      <w:r w:rsidRPr="00C16615">
        <w:rPr>
          <w:rFonts w:cs="Times New Roman"/>
          <w:b/>
        </w:rPr>
        <w:noBreakHyphen/>
      </w:r>
      <w:r w:rsidR="004977B2" w:rsidRPr="00C16615">
        <w:rPr>
          <w:rFonts w:cs="Times New Roman"/>
          <w:b/>
        </w:rPr>
        <w:t>30.</w:t>
      </w:r>
      <w:r w:rsidR="004977B2" w:rsidRPr="00C16615">
        <w:rPr>
          <w:rFonts w:cs="Times New Roman"/>
        </w:rPr>
        <w:t xml:space="preserve"> Powers and duties of office. </w:t>
      </w:r>
    </w:p>
    <w:p w:rsidR="00C16615" w:rsidRDefault="00C16615" w:rsidP="00C16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77B2" w:rsidRPr="00C16615" w:rsidRDefault="004977B2" w:rsidP="00C16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615">
        <w:rPr>
          <w:rFonts w:cs="Times New Roman"/>
        </w:rPr>
        <w:t xml:space="preserve">The office has the following powers and duties: </w:t>
      </w:r>
    </w:p>
    <w:p w:rsidR="004977B2" w:rsidRPr="00C16615" w:rsidRDefault="004977B2" w:rsidP="00C16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615">
        <w:rPr>
          <w:rFonts w:cs="Times New Roman"/>
        </w:rPr>
        <w:t xml:space="preserve">1. to serve as a climatological focal point for state government and its agencies; </w:t>
      </w:r>
    </w:p>
    <w:p w:rsidR="004977B2" w:rsidRPr="00C16615" w:rsidRDefault="004977B2" w:rsidP="00C16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615">
        <w:rPr>
          <w:rFonts w:cs="Times New Roman"/>
        </w:rPr>
        <w:t xml:space="preserve">2. to provide climatological support to the department and other state agencies as required, including collection and analysis of climatic data, such as drought, flood, rainfall, storms, and other climatic information that affect water management in South Carolina; </w:t>
      </w:r>
    </w:p>
    <w:p w:rsidR="004977B2" w:rsidRPr="00C16615" w:rsidRDefault="004977B2" w:rsidP="00C16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615">
        <w:rPr>
          <w:rFonts w:cs="Times New Roman"/>
        </w:rPr>
        <w:t xml:space="preserve">3. to acquire, archive, process, and disseminate all climatic and weather information which is or may be of value to policy and decision makers in the State; </w:t>
      </w:r>
    </w:p>
    <w:p w:rsidR="004977B2" w:rsidRPr="00C16615" w:rsidRDefault="004977B2" w:rsidP="00C16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615">
        <w:rPr>
          <w:rFonts w:cs="Times New Roman"/>
        </w:rPr>
        <w:t xml:space="preserve">4. to act as the representative of the State in all climatological and meteorological matters within and outside the State; </w:t>
      </w:r>
    </w:p>
    <w:p w:rsidR="004977B2" w:rsidRPr="00C16615" w:rsidRDefault="004977B2" w:rsidP="00C16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615">
        <w:rPr>
          <w:rFonts w:cs="Times New Roman"/>
        </w:rPr>
        <w:t xml:space="preserve">5. to prepare, publish, and disseminate regular climatic information for those individuals, agencies, and organizations whose activities are related to the welfare of the State and are affected by climate and weather, and to serve as a source of climatic information for the citizens of South Carolina; </w:t>
      </w:r>
    </w:p>
    <w:p w:rsidR="004977B2" w:rsidRPr="00C16615" w:rsidRDefault="004977B2" w:rsidP="00C16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615">
        <w:rPr>
          <w:rFonts w:cs="Times New Roman"/>
        </w:rPr>
        <w:t xml:space="preserve">6. to conduct and report on studies of climate and weather phenomena of significant socioeconomic importance to the State; </w:t>
      </w:r>
    </w:p>
    <w:p w:rsidR="00C16615" w:rsidRPr="00C16615" w:rsidRDefault="004977B2" w:rsidP="00C16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615">
        <w:rPr>
          <w:rFonts w:cs="Times New Roman"/>
        </w:rPr>
        <w:lastRenderedPageBreak/>
        <w:t>7. to evaluate the significance of natural, man</w:t>
      </w:r>
      <w:r w:rsidR="00C16615" w:rsidRPr="00C16615">
        <w:rPr>
          <w:rFonts w:cs="Times New Roman"/>
        </w:rPr>
        <w:noBreakHyphen/>
      </w:r>
      <w:r w:rsidRPr="00C16615">
        <w:rPr>
          <w:rFonts w:cs="Times New Roman"/>
        </w:rPr>
        <w:t xml:space="preserve">made, deliberate, and inadvertent changes or modifications in the climate and weather affecting the State, and to report this information to those agencies and organizations in the State which are likely to be affected by the changes or modifications. </w:t>
      </w:r>
    </w:p>
    <w:p w:rsidR="00C16615" w:rsidRPr="00C16615" w:rsidRDefault="00C16615" w:rsidP="00C16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6615" w:rsidRDefault="00C16615" w:rsidP="00C16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615">
        <w:rPr>
          <w:rFonts w:cs="Times New Roman"/>
          <w:b/>
        </w:rPr>
        <w:t xml:space="preserve">SECTION </w:t>
      </w:r>
      <w:r w:rsidR="004977B2" w:rsidRPr="00C16615">
        <w:rPr>
          <w:rFonts w:cs="Times New Roman"/>
          <w:b/>
        </w:rPr>
        <w:t>49</w:t>
      </w:r>
      <w:r w:rsidRPr="00C16615">
        <w:rPr>
          <w:rFonts w:cs="Times New Roman"/>
          <w:b/>
        </w:rPr>
        <w:noBreakHyphen/>
      </w:r>
      <w:r w:rsidR="004977B2" w:rsidRPr="00C16615">
        <w:rPr>
          <w:rFonts w:cs="Times New Roman"/>
          <w:b/>
        </w:rPr>
        <w:t>25</w:t>
      </w:r>
      <w:r w:rsidRPr="00C16615">
        <w:rPr>
          <w:rFonts w:cs="Times New Roman"/>
          <w:b/>
        </w:rPr>
        <w:noBreakHyphen/>
      </w:r>
      <w:r w:rsidR="004977B2" w:rsidRPr="00C16615">
        <w:rPr>
          <w:rFonts w:cs="Times New Roman"/>
          <w:b/>
        </w:rPr>
        <w:t>40.</w:t>
      </w:r>
      <w:r w:rsidR="004977B2" w:rsidRPr="00C16615">
        <w:rPr>
          <w:rFonts w:cs="Times New Roman"/>
        </w:rPr>
        <w:t xml:space="preserve"> Certification of copies as authentic reproductions of weather records;  presentation of annual report. </w:t>
      </w:r>
    </w:p>
    <w:p w:rsidR="00C16615" w:rsidRDefault="00C16615" w:rsidP="00C16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481" w:rsidRDefault="004977B2" w:rsidP="00C16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615">
        <w:rPr>
          <w:rFonts w:cs="Times New Roman"/>
        </w:rPr>
        <w:t xml:space="preserve">The state climatologist may certify copies as being authentic reproductions of weather records held in the State and shall present a report each year to the board of the Department of Natural Resources concerning the activities of the climatic program and other information which the board may consider necessary. </w:t>
      </w:r>
    </w:p>
    <w:p w:rsidR="005F2481" w:rsidRDefault="005F2481" w:rsidP="00C16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16615" w:rsidRDefault="00184435" w:rsidP="00C16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16615" w:rsidSect="00C1661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615" w:rsidRDefault="00C16615" w:rsidP="00C16615">
      <w:r>
        <w:separator/>
      </w:r>
    </w:p>
  </w:endnote>
  <w:endnote w:type="continuationSeparator" w:id="0">
    <w:p w:rsidR="00C16615" w:rsidRDefault="00C16615" w:rsidP="00C166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615" w:rsidRPr="00C16615" w:rsidRDefault="00C16615" w:rsidP="00C166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615" w:rsidRPr="00C16615" w:rsidRDefault="00C16615" w:rsidP="00C166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615" w:rsidRPr="00C16615" w:rsidRDefault="00C16615" w:rsidP="00C166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615" w:rsidRDefault="00C16615" w:rsidP="00C16615">
      <w:r>
        <w:separator/>
      </w:r>
    </w:p>
  </w:footnote>
  <w:footnote w:type="continuationSeparator" w:id="0">
    <w:p w:rsidR="00C16615" w:rsidRDefault="00C16615" w:rsidP="00C166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615" w:rsidRPr="00C16615" w:rsidRDefault="00C16615" w:rsidP="00C166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615" w:rsidRPr="00C16615" w:rsidRDefault="00C16615" w:rsidP="00C1661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615" w:rsidRPr="00C16615" w:rsidRDefault="00C16615" w:rsidP="00C1661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977B2"/>
    <w:rsid w:val="000B3C22"/>
    <w:rsid w:val="001763C2"/>
    <w:rsid w:val="00184435"/>
    <w:rsid w:val="00247C2E"/>
    <w:rsid w:val="0028286B"/>
    <w:rsid w:val="004977B2"/>
    <w:rsid w:val="005F2481"/>
    <w:rsid w:val="00817EA2"/>
    <w:rsid w:val="0093135A"/>
    <w:rsid w:val="00C16615"/>
    <w:rsid w:val="00C43F44"/>
    <w:rsid w:val="00D349ED"/>
    <w:rsid w:val="00E57C2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16615"/>
    <w:pPr>
      <w:tabs>
        <w:tab w:val="center" w:pos="4680"/>
        <w:tab w:val="right" w:pos="9360"/>
      </w:tabs>
    </w:pPr>
  </w:style>
  <w:style w:type="character" w:customStyle="1" w:styleId="HeaderChar">
    <w:name w:val="Header Char"/>
    <w:basedOn w:val="DefaultParagraphFont"/>
    <w:link w:val="Header"/>
    <w:uiPriority w:val="99"/>
    <w:semiHidden/>
    <w:rsid w:val="00C16615"/>
  </w:style>
  <w:style w:type="paragraph" w:styleId="Footer">
    <w:name w:val="footer"/>
    <w:basedOn w:val="Normal"/>
    <w:link w:val="FooterChar"/>
    <w:uiPriority w:val="99"/>
    <w:semiHidden/>
    <w:unhideWhenUsed/>
    <w:rsid w:val="00C16615"/>
    <w:pPr>
      <w:tabs>
        <w:tab w:val="center" w:pos="4680"/>
        <w:tab w:val="right" w:pos="9360"/>
      </w:tabs>
    </w:pPr>
  </w:style>
  <w:style w:type="character" w:customStyle="1" w:styleId="FooterChar">
    <w:name w:val="Footer Char"/>
    <w:basedOn w:val="DefaultParagraphFont"/>
    <w:link w:val="Footer"/>
    <w:uiPriority w:val="99"/>
    <w:semiHidden/>
    <w:rsid w:val="00C16615"/>
  </w:style>
  <w:style w:type="paragraph" w:styleId="BalloonText">
    <w:name w:val="Balloon Text"/>
    <w:basedOn w:val="Normal"/>
    <w:link w:val="BalloonTextChar"/>
    <w:uiPriority w:val="99"/>
    <w:semiHidden/>
    <w:unhideWhenUsed/>
    <w:rsid w:val="004977B2"/>
    <w:rPr>
      <w:rFonts w:ascii="Tahoma" w:hAnsi="Tahoma" w:cs="Tahoma"/>
      <w:sz w:val="16"/>
      <w:szCs w:val="16"/>
    </w:rPr>
  </w:style>
  <w:style w:type="character" w:customStyle="1" w:styleId="BalloonTextChar">
    <w:name w:val="Balloon Text Char"/>
    <w:basedOn w:val="DefaultParagraphFont"/>
    <w:link w:val="BalloonText"/>
    <w:uiPriority w:val="99"/>
    <w:semiHidden/>
    <w:rsid w:val="004977B2"/>
    <w:rPr>
      <w:rFonts w:ascii="Tahoma" w:hAnsi="Tahoma" w:cs="Tahoma"/>
      <w:sz w:val="16"/>
      <w:szCs w:val="16"/>
    </w:rPr>
  </w:style>
  <w:style w:type="character" w:styleId="Hyperlink">
    <w:name w:val="Hyperlink"/>
    <w:basedOn w:val="DefaultParagraphFont"/>
    <w:semiHidden/>
    <w:rsid w:val="005F248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3513</Characters>
  <Application>Microsoft Office Word</Application>
  <DocSecurity>0</DocSecurity>
  <Lines>29</Lines>
  <Paragraphs>8</Paragraphs>
  <ScaleCrop>false</ScaleCrop>
  <Company>LPITS</Company>
  <LinksUpToDate>false</LinksUpToDate>
  <CharactersWithSpaces>4121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2011-01-12T18:35:00Z</dcterms:created>
  <dcterms:modified xsi:type="dcterms:W3CDTF">2011-01-14T17:12:00Z</dcterms:modified>
</cp:coreProperties>
</file>