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074" w:rsidRDefault="009E5074">
      <w:pPr>
        <w:jc w:val="center"/>
      </w:pPr>
      <w:r>
        <w:t>DISCLAIMER</w:t>
      </w:r>
    </w:p>
    <w:p w:rsidR="009E5074" w:rsidRDefault="009E5074"/>
    <w:p w:rsidR="009E5074" w:rsidRDefault="009E507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E5074" w:rsidRDefault="009E5074"/>
    <w:p w:rsidR="009E5074" w:rsidRDefault="009E50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5074" w:rsidRDefault="009E5074"/>
    <w:p w:rsidR="009E5074" w:rsidRDefault="009E50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5074" w:rsidRDefault="009E5074"/>
    <w:p w:rsidR="009E5074" w:rsidRDefault="009E50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5074" w:rsidRDefault="009E5074"/>
    <w:p w:rsidR="009E5074" w:rsidRDefault="009E5074">
      <w:r>
        <w:br w:type="page"/>
      </w:r>
    </w:p>
    <w:p w:rsid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0AEB">
        <w:t>CHAPTER 9.</w:t>
      </w:r>
    </w:p>
    <w:p w:rsid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0AEB"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0AEB">
        <w:t xml:space="preserve"> MAYOR</w:t>
      </w:r>
      <w:r w:rsidR="009E0AEB" w:rsidRPr="009E0AEB">
        <w:noBreakHyphen/>
      </w:r>
      <w:r w:rsidRPr="009E0AEB">
        <w:t>COUNCIL FORM OF GOVERNMENT</w:t>
      </w:r>
    </w:p>
    <w:p w:rsidR="009E0AEB" w:rsidRP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AEB">
        <w:rPr>
          <w:rFonts w:cs="Times New Roman"/>
          <w:b/>
        </w:rPr>
        <w:t xml:space="preserve">SECTION </w:t>
      </w:r>
      <w:r w:rsidR="00E75B5C" w:rsidRPr="009E0AEB">
        <w:rPr>
          <w:rFonts w:cs="Times New Roman"/>
          <w:b/>
        </w:rPr>
        <w:t>5</w:t>
      </w:r>
      <w:r w:rsidRPr="009E0AEB">
        <w:rPr>
          <w:rFonts w:cs="Times New Roman"/>
          <w:b/>
        </w:rPr>
        <w:noBreakHyphen/>
      </w:r>
      <w:r w:rsidR="00E75B5C" w:rsidRPr="009E0AEB">
        <w:rPr>
          <w:rFonts w:cs="Times New Roman"/>
          <w:b/>
        </w:rPr>
        <w:t>9</w:t>
      </w:r>
      <w:r w:rsidRPr="009E0AEB">
        <w:rPr>
          <w:rFonts w:cs="Times New Roman"/>
          <w:b/>
        </w:rPr>
        <w:noBreakHyphen/>
      </w:r>
      <w:r w:rsidR="00E75B5C" w:rsidRPr="009E0AEB">
        <w:rPr>
          <w:rFonts w:cs="Times New Roman"/>
          <w:b/>
        </w:rPr>
        <w:t>10.</w:t>
      </w:r>
      <w:r w:rsidR="00E75B5C" w:rsidRPr="009E0AEB">
        <w:t xml:space="preserve"> Applicability of Chapter 7. </w:t>
      </w:r>
    </w:p>
    <w:p w:rsid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0AEB"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t>Except as specifically provided for in this chapter, the structure, organization, powers, duties, functions and responsibilities of municipal government under the mayor</w:t>
      </w:r>
      <w:r w:rsidR="009E0AEB" w:rsidRPr="009E0AEB">
        <w:rPr>
          <w:color w:val="000000"/>
        </w:rPr>
        <w:noBreakHyphen/>
      </w:r>
      <w:r w:rsidRPr="009E0AEB">
        <w:rPr>
          <w:color w:val="000000"/>
        </w:rPr>
        <w:t xml:space="preserve">council form shall be as prescribed in Chapter 7. </w:t>
      </w:r>
    </w:p>
    <w:p w:rsidR="009E0AEB" w:rsidRP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AEB" w:rsidRPr="009E0AEB" w:rsidRDefault="009E5074"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5B5C" w:rsidRPr="009E0AEB">
        <w:rPr>
          <w:color w:val="000000"/>
        </w:rPr>
        <w:t xml:space="preserve">  1962 Code </w:t>
      </w:r>
      <w:r w:rsidR="009E0AEB" w:rsidRPr="009E0AEB">
        <w:rPr>
          <w:color w:val="000000"/>
        </w:rPr>
        <w:t xml:space="preserve">Section </w:t>
      </w:r>
      <w:r w:rsidR="00E75B5C" w:rsidRPr="009E0AEB">
        <w:rPr>
          <w:color w:val="000000"/>
        </w:rPr>
        <w:t>47</w:t>
      </w:r>
      <w:r w:rsidR="009E0AEB" w:rsidRPr="009E0AEB">
        <w:rPr>
          <w:color w:val="000000"/>
        </w:rPr>
        <w:noBreakHyphen/>
      </w:r>
      <w:r w:rsidR="00E75B5C" w:rsidRPr="009E0AEB">
        <w:rPr>
          <w:color w:val="000000"/>
        </w:rPr>
        <w:t xml:space="preserve">60;  1975 (59) 692. </w:t>
      </w:r>
    </w:p>
    <w:p w:rsidR="009E0AEB" w:rsidRP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AEB">
        <w:rPr>
          <w:rFonts w:cs="Times New Roman"/>
          <w:b/>
          <w:color w:val="000000"/>
        </w:rPr>
        <w:t xml:space="preserve">SECTION </w:t>
      </w:r>
      <w:r w:rsidR="00E75B5C" w:rsidRPr="009E0AEB">
        <w:rPr>
          <w:rFonts w:cs="Times New Roman"/>
          <w:b/>
        </w:rPr>
        <w:t>5</w:t>
      </w:r>
      <w:r w:rsidRPr="009E0AEB">
        <w:rPr>
          <w:rFonts w:cs="Times New Roman"/>
          <w:b/>
        </w:rPr>
        <w:noBreakHyphen/>
      </w:r>
      <w:r w:rsidR="00E75B5C" w:rsidRPr="009E0AEB">
        <w:rPr>
          <w:rFonts w:cs="Times New Roman"/>
          <w:b/>
        </w:rPr>
        <w:t>9</w:t>
      </w:r>
      <w:r w:rsidRPr="009E0AEB">
        <w:rPr>
          <w:rFonts w:cs="Times New Roman"/>
          <w:b/>
        </w:rPr>
        <w:noBreakHyphen/>
      </w:r>
      <w:r w:rsidR="00E75B5C" w:rsidRPr="009E0AEB">
        <w:rPr>
          <w:rFonts w:cs="Times New Roman"/>
          <w:b/>
        </w:rPr>
        <w:t>20.</w:t>
      </w:r>
      <w:r w:rsidR="00E75B5C" w:rsidRPr="009E0AEB">
        <w:t xml:space="preserve"> Structure of mayor</w:t>
      </w:r>
      <w:r w:rsidRPr="009E0AEB">
        <w:noBreakHyphen/>
      </w:r>
      <w:r w:rsidR="00E75B5C" w:rsidRPr="009E0AEB">
        <w:t xml:space="preserve">council form of government;  election of council members. </w:t>
      </w:r>
    </w:p>
    <w:p w:rsid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B5C"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t>(a) Under the mayor</w:t>
      </w:r>
      <w:r w:rsidR="009E0AEB" w:rsidRPr="009E0AEB">
        <w:rPr>
          <w:color w:val="000000"/>
        </w:rPr>
        <w:noBreakHyphen/>
      </w:r>
      <w:r w:rsidRPr="009E0AEB">
        <w:rPr>
          <w:color w:val="000000"/>
        </w:rPr>
        <w:t xml:space="preserve">council form of government there shall be a municipal council composed of a mayor and not less than four council members. </w:t>
      </w:r>
    </w:p>
    <w:p w:rsidR="009E0AEB"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t xml:space="preserve">(b) The members of council shall be elected in accordance with Chapter 15. </w:t>
      </w:r>
    </w:p>
    <w:p w:rsidR="009E0AEB" w:rsidRP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5074" w:rsidRDefault="009E5074"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5B5C" w:rsidRPr="009E0AEB">
        <w:rPr>
          <w:color w:val="000000"/>
        </w:rPr>
        <w:t xml:space="preserve">  1962 Code </w:t>
      </w:r>
      <w:r w:rsidR="009E0AEB" w:rsidRPr="009E0AEB">
        <w:rPr>
          <w:color w:val="000000"/>
        </w:rPr>
        <w:t xml:space="preserve">Section </w:t>
      </w:r>
      <w:r w:rsidR="00E75B5C" w:rsidRPr="009E0AEB">
        <w:rPr>
          <w:color w:val="000000"/>
        </w:rPr>
        <w:t>47</w:t>
      </w:r>
      <w:r w:rsidR="009E0AEB" w:rsidRPr="009E0AEB">
        <w:rPr>
          <w:color w:val="000000"/>
        </w:rPr>
        <w:noBreakHyphen/>
      </w:r>
      <w:r w:rsidR="00E75B5C" w:rsidRPr="009E0AEB">
        <w:rPr>
          <w:color w:val="000000"/>
        </w:rPr>
        <w:t xml:space="preserve">61;  1975 (59) 692;  1976 Act No. 623, </w:t>
      </w:r>
      <w:r w:rsidR="009E0AEB" w:rsidRPr="009E0AEB">
        <w:rPr>
          <w:color w:val="000000"/>
        </w:rPr>
        <w:t xml:space="preserve">Section </w:t>
      </w:r>
      <w:r w:rsidR="00E75B5C" w:rsidRPr="009E0AEB">
        <w:rPr>
          <w:color w:val="000000"/>
        </w:rPr>
        <w:t>8.</w:t>
      </w:r>
    </w:p>
    <w:p w:rsidR="009E5074" w:rsidRDefault="009E5074"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AEB">
        <w:rPr>
          <w:rFonts w:cs="Times New Roman"/>
          <w:b/>
          <w:color w:val="000000"/>
        </w:rPr>
        <w:t xml:space="preserve">SECTION </w:t>
      </w:r>
      <w:r w:rsidR="00E75B5C" w:rsidRPr="009E0AEB">
        <w:rPr>
          <w:rFonts w:cs="Times New Roman"/>
          <w:b/>
        </w:rPr>
        <w:t>5</w:t>
      </w:r>
      <w:r w:rsidRPr="009E0AEB">
        <w:rPr>
          <w:rFonts w:cs="Times New Roman"/>
          <w:b/>
        </w:rPr>
        <w:noBreakHyphen/>
      </w:r>
      <w:r w:rsidR="00E75B5C" w:rsidRPr="009E0AEB">
        <w:rPr>
          <w:rFonts w:cs="Times New Roman"/>
          <w:b/>
        </w:rPr>
        <w:t>9</w:t>
      </w:r>
      <w:r w:rsidRPr="009E0AEB">
        <w:rPr>
          <w:rFonts w:cs="Times New Roman"/>
          <w:b/>
        </w:rPr>
        <w:noBreakHyphen/>
      </w:r>
      <w:r w:rsidR="00E75B5C" w:rsidRPr="009E0AEB">
        <w:rPr>
          <w:rFonts w:cs="Times New Roman"/>
          <w:b/>
        </w:rPr>
        <w:t>30.</w:t>
      </w:r>
      <w:r w:rsidR="00E75B5C" w:rsidRPr="009E0AEB">
        <w:t xml:space="preserve"> Responsibilities and powers of mayor. </w:t>
      </w:r>
    </w:p>
    <w:p w:rsid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B5C"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t xml:space="preserve">The mayor shall be the chief administrative officer of the municipality.  He shall be responsible to the council for the administration of all city affairs placed in his charge by or under Chapters 1 through 17.  He shall have the following powers and duties: </w:t>
      </w:r>
    </w:p>
    <w:p w:rsidR="00E75B5C"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r>
      <w:r w:rsidRPr="009E0AEB">
        <w:rPr>
          <w:color w:val="000000"/>
        </w:rPr>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w:t>
      </w:r>
      <w:r w:rsidR="009E0AEB" w:rsidRPr="009E0AEB">
        <w:rPr>
          <w:color w:val="000000"/>
        </w:rPr>
        <w:t>'</w:t>
      </w:r>
      <w:r w:rsidRPr="009E0AEB">
        <w:rPr>
          <w:color w:val="000000"/>
        </w:rPr>
        <w:t xml:space="preserve">s department, office or agency; </w:t>
      </w:r>
    </w:p>
    <w:p w:rsidR="00E75B5C"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r>
      <w:r w:rsidRPr="009E0AEB">
        <w:rPr>
          <w:color w:val="000000"/>
        </w:rPr>
        <w:tab/>
        <w:t xml:space="preserve">(2) to direct and supervise the administration of all departments, offices and agencies of the municipality except as otherwise provided by Chapters 1 through 17; </w:t>
      </w:r>
    </w:p>
    <w:p w:rsidR="00E75B5C"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r>
      <w:r w:rsidRPr="009E0AEB">
        <w:rPr>
          <w:color w:val="000000"/>
        </w:rPr>
        <w:tab/>
        <w:t xml:space="preserve">(3) to preside at meetings of the council and vote as other councilmen; </w:t>
      </w:r>
    </w:p>
    <w:p w:rsidR="00E75B5C"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r>
      <w:r w:rsidRPr="009E0AEB">
        <w:rPr>
          <w:color w:val="000000"/>
        </w:rPr>
        <w:tab/>
        <w:t xml:space="preserve">(4) to act to insure that all laws, provisions of Chapters 1 through 17 and ordinances of the council, subject to enforcement by him or by officers subject to his direction and supervision, are faithfully executed; </w:t>
      </w:r>
    </w:p>
    <w:p w:rsidR="00E75B5C"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r>
      <w:r w:rsidRPr="009E0AEB">
        <w:rPr>
          <w:color w:val="000000"/>
        </w:rPr>
        <w:tab/>
        <w:t xml:space="preserve">(5) to prepare and submit the annual budget and capital program to the council; </w:t>
      </w:r>
    </w:p>
    <w:p w:rsidR="00E75B5C"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r>
      <w:r w:rsidRPr="009E0AEB">
        <w:rPr>
          <w:color w:val="000000"/>
        </w:rPr>
        <w:tab/>
        <w:t xml:space="preserve">(6) to submit to the council and make available to the public a complete report on the finances and administrative activities of the municipality as of the end of each fiscal year;  and </w:t>
      </w:r>
    </w:p>
    <w:p w:rsidR="009E0AEB"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r>
      <w:r w:rsidRPr="009E0AEB">
        <w:rPr>
          <w:color w:val="000000"/>
        </w:rPr>
        <w:tab/>
        <w:t xml:space="preserve">(7) to make such other reports as the council may require concerning the operations of municipal departments, offices and agencies subject to his direction and supervision. </w:t>
      </w:r>
    </w:p>
    <w:p w:rsidR="009E0AEB" w:rsidRP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5074" w:rsidRDefault="009E5074"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5B5C" w:rsidRPr="009E0AEB">
        <w:rPr>
          <w:color w:val="000000"/>
        </w:rPr>
        <w:t xml:space="preserve">  1962 Code </w:t>
      </w:r>
      <w:r w:rsidR="009E0AEB" w:rsidRPr="009E0AEB">
        <w:rPr>
          <w:color w:val="000000"/>
        </w:rPr>
        <w:t xml:space="preserve">Section </w:t>
      </w:r>
      <w:r w:rsidR="00E75B5C" w:rsidRPr="009E0AEB">
        <w:rPr>
          <w:color w:val="000000"/>
        </w:rPr>
        <w:t>47</w:t>
      </w:r>
      <w:r w:rsidR="009E0AEB" w:rsidRPr="009E0AEB">
        <w:rPr>
          <w:color w:val="000000"/>
        </w:rPr>
        <w:noBreakHyphen/>
      </w:r>
      <w:r w:rsidR="00E75B5C" w:rsidRPr="009E0AEB">
        <w:rPr>
          <w:color w:val="000000"/>
        </w:rPr>
        <w:t>62;  1975 (59) 692.</w:t>
      </w:r>
    </w:p>
    <w:p w:rsidR="009E5074" w:rsidRDefault="009E5074"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0AEB">
        <w:rPr>
          <w:rFonts w:cs="Times New Roman"/>
          <w:b/>
          <w:color w:val="000000"/>
        </w:rPr>
        <w:t xml:space="preserve">SECTION </w:t>
      </w:r>
      <w:r w:rsidR="00E75B5C" w:rsidRPr="009E0AEB">
        <w:rPr>
          <w:rFonts w:cs="Times New Roman"/>
          <w:b/>
        </w:rPr>
        <w:t>5</w:t>
      </w:r>
      <w:r w:rsidRPr="009E0AEB">
        <w:rPr>
          <w:rFonts w:cs="Times New Roman"/>
          <w:b/>
        </w:rPr>
        <w:noBreakHyphen/>
      </w:r>
      <w:r w:rsidR="00E75B5C" w:rsidRPr="009E0AEB">
        <w:rPr>
          <w:rFonts w:cs="Times New Roman"/>
          <w:b/>
        </w:rPr>
        <w:t>9</w:t>
      </w:r>
      <w:r w:rsidRPr="009E0AEB">
        <w:rPr>
          <w:rFonts w:cs="Times New Roman"/>
          <w:b/>
        </w:rPr>
        <w:noBreakHyphen/>
      </w:r>
      <w:r w:rsidR="00E75B5C" w:rsidRPr="009E0AEB">
        <w:rPr>
          <w:rFonts w:cs="Times New Roman"/>
          <w:b/>
        </w:rPr>
        <w:t>40.</w:t>
      </w:r>
      <w:r w:rsidR="00E75B5C" w:rsidRPr="009E0AEB">
        <w:t xml:space="preserve"> Establishment of municipal departments, offices and agencies by council;  employment of administrator to assist mayor;  offices and agencies under direction of mayor administered by officer appointed by mayor;  annual budget. </w:t>
      </w:r>
    </w:p>
    <w:p w:rsid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B5C"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t xml:space="preserve">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 </w:t>
      </w:r>
    </w:p>
    <w:p w:rsidR="00E75B5C"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t xml:space="preserve">All departments, offices and agencies under the direction and supervision of the mayor shall be administered by an officer appointed by and subject to the direction and supervision of the mayor. </w:t>
      </w:r>
    </w:p>
    <w:p w:rsidR="009E0AEB" w:rsidRPr="009E0AEB" w:rsidRDefault="00E75B5C"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0AEB">
        <w:rPr>
          <w:color w:val="000000"/>
        </w:rPr>
        <w:tab/>
        <w:t xml:space="preserve">The council shall adopt an annual budget for the operation of the municipality and capital improvements. </w:t>
      </w:r>
    </w:p>
    <w:p w:rsidR="009E0AEB" w:rsidRPr="009E0AEB" w:rsidRDefault="009E0AEB"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5074" w:rsidRDefault="009E5074"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75B5C" w:rsidRPr="009E0AEB">
        <w:rPr>
          <w:color w:val="000000"/>
        </w:rPr>
        <w:t xml:space="preserve">  1962 Code </w:t>
      </w:r>
      <w:r w:rsidR="009E0AEB" w:rsidRPr="009E0AEB">
        <w:rPr>
          <w:color w:val="000000"/>
        </w:rPr>
        <w:t xml:space="preserve">Section </w:t>
      </w:r>
      <w:r w:rsidR="00E75B5C" w:rsidRPr="009E0AEB">
        <w:rPr>
          <w:color w:val="000000"/>
        </w:rPr>
        <w:t>47</w:t>
      </w:r>
      <w:r w:rsidR="009E0AEB" w:rsidRPr="009E0AEB">
        <w:rPr>
          <w:color w:val="000000"/>
        </w:rPr>
        <w:noBreakHyphen/>
      </w:r>
      <w:r w:rsidR="00E75B5C" w:rsidRPr="009E0AEB">
        <w:rPr>
          <w:color w:val="000000"/>
        </w:rPr>
        <w:t xml:space="preserve">63;  1975 (59) 692;  1976 Act No. 623, </w:t>
      </w:r>
      <w:r w:rsidR="009E0AEB" w:rsidRPr="009E0AEB">
        <w:rPr>
          <w:color w:val="000000"/>
        </w:rPr>
        <w:t xml:space="preserve">Section </w:t>
      </w:r>
      <w:r w:rsidR="00E75B5C" w:rsidRPr="009E0AEB">
        <w:rPr>
          <w:color w:val="000000"/>
        </w:rPr>
        <w:t>4.</w:t>
      </w:r>
    </w:p>
    <w:p w:rsidR="009E5074" w:rsidRDefault="009E5074"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0AEB" w:rsidRDefault="00184435" w:rsidP="009E0A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0AEB" w:rsidSect="009E0AE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AEB" w:rsidRDefault="009E0AEB" w:rsidP="009E0AEB">
      <w:r>
        <w:separator/>
      </w:r>
    </w:p>
  </w:endnote>
  <w:endnote w:type="continuationSeparator" w:id="0">
    <w:p w:rsidR="009E0AEB" w:rsidRDefault="009E0AEB" w:rsidP="009E0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EB" w:rsidRPr="009E0AEB" w:rsidRDefault="009E0AEB" w:rsidP="009E0AE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EB" w:rsidRPr="009E0AEB" w:rsidRDefault="009E0AEB" w:rsidP="009E0AE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EB" w:rsidRPr="009E0AEB" w:rsidRDefault="009E0AEB" w:rsidP="009E0A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AEB" w:rsidRDefault="009E0AEB" w:rsidP="009E0AEB">
      <w:r>
        <w:separator/>
      </w:r>
    </w:p>
  </w:footnote>
  <w:footnote w:type="continuationSeparator" w:id="0">
    <w:p w:rsidR="009E0AEB" w:rsidRDefault="009E0AEB" w:rsidP="009E0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EB" w:rsidRPr="009E0AEB" w:rsidRDefault="009E0AEB" w:rsidP="009E0AE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EB" w:rsidRPr="009E0AEB" w:rsidRDefault="009E0AEB" w:rsidP="009E0AE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EB" w:rsidRPr="009E0AEB" w:rsidRDefault="009E0AEB" w:rsidP="009E0A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75B5C"/>
    <w:rsid w:val="00013F41"/>
    <w:rsid w:val="00025E41"/>
    <w:rsid w:val="00032BBE"/>
    <w:rsid w:val="00093290"/>
    <w:rsid w:val="000B3C22"/>
    <w:rsid w:val="000D09A6"/>
    <w:rsid w:val="000E046A"/>
    <w:rsid w:val="00171F3E"/>
    <w:rsid w:val="001763C2"/>
    <w:rsid w:val="00184435"/>
    <w:rsid w:val="001B5A80"/>
    <w:rsid w:val="001F1003"/>
    <w:rsid w:val="001F54BC"/>
    <w:rsid w:val="00204EAC"/>
    <w:rsid w:val="00207F23"/>
    <w:rsid w:val="0024287C"/>
    <w:rsid w:val="002477AA"/>
    <w:rsid w:val="00247C2E"/>
    <w:rsid w:val="0026527A"/>
    <w:rsid w:val="00281CD0"/>
    <w:rsid w:val="002A1A65"/>
    <w:rsid w:val="002B2953"/>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0AEB"/>
    <w:rsid w:val="009E5074"/>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75B5C"/>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0AEB"/>
    <w:pPr>
      <w:tabs>
        <w:tab w:val="center" w:pos="4680"/>
        <w:tab w:val="right" w:pos="9360"/>
      </w:tabs>
    </w:pPr>
  </w:style>
  <w:style w:type="character" w:customStyle="1" w:styleId="HeaderChar">
    <w:name w:val="Header Char"/>
    <w:basedOn w:val="DefaultParagraphFont"/>
    <w:link w:val="Header"/>
    <w:uiPriority w:val="99"/>
    <w:semiHidden/>
    <w:rsid w:val="009E0AEB"/>
  </w:style>
  <w:style w:type="paragraph" w:styleId="Footer">
    <w:name w:val="footer"/>
    <w:basedOn w:val="Normal"/>
    <w:link w:val="FooterChar"/>
    <w:uiPriority w:val="99"/>
    <w:semiHidden/>
    <w:unhideWhenUsed/>
    <w:rsid w:val="009E0AEB"/>
    <w:pPr>
      <w:tabs>
        <w:tab w:val="center" w:pos="4680"/>
        <w:tab w:val="right" w:pos="9360"/>
      </w:tabs>
    </w:pPr>
  </w:style>
  <w:style w:type="character" w:customStyle="1" w:styleId="FooterChar">
    <w:name w:val="Footer Char"/>
    <w:basedOn w:val="DefaultParagraphFont"/>
    <w:link w:val="Footer"/>
    <w:uiPriority w:val="99"/>
    <w:semiHidden/>
    <w:rsid w:val="009E0AEB"/>
  </w:style>
  <w:style w:type="paragraph" w:styleId="BalloonText">
    <w:name w:val="Balloon Text"/>
    <w:basedOn w:val="Normal"/>
    <w:link w:val="BalloonTextChar"/>
    <w:uiPriority w:val="99"/>
    <w:semiHidden/>
    <w:unhideWhenUsed/>
    <w:rsid w:val="00E75B5C"/>
    <w:rPr>
      <w:rFonts w:ascii="Tahoma" w:hAnsi="Tahoma" w:cs="Tahoma"/>
      <w:sz w:val="16"/>
      <w:szCs w:val="16"/>
    </w:rPr>
  </w:style>
  <w:style w:type="character" w:customStyle="1" w:styleId="BalloonTextChar">
    <w:name w:val="Balloon Text Char"/>
    <w:basedOn w:val="DefaultParagraphFont"/>
    <w:link w:val="BalloonText"/>
    <w:uiPriority w:val="99"/>
    <w:semiHidden/>
    <w:rsid w:val="00E75B5C"/>
    <w:rPr>
      <w:rFonts w:ascii="Tahoma" w:hAnsi="Tahoma" w:cs="Tahoma"/>
      <w:sz w:val="16"/>
      <w:szCs w:val="16"/>
    </w:rPr>
  </w:style>
  <w:style w:type="character" w:styleId="Hyperlink">
    <w:name w:val="Hyperlink"/>
    <w:basedOn w:val="DefaultParagraphFont"/>
    <w:semiHidden/>
    <w:rsid w:val="009E50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4653</Characters>
  <Application>Microsoft Office Word</Application>
  <DocSecurity>0</DocSecurity>
  <Lines>38</Lines>
  <Paragraphs>10</Paragraphs>
  <ScaleCrop>false</ScaleCrop>
  <Company>LPITS</Company>
  <LinksUpToDate>false</LinksUpToDate>
  <CharactersWithSpaces>5459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2012-01-04T20:00:00Z</dcterms:created>
  <dcterms:modified xsi:type="dcterms:W3CDTF">2012-01-06T21:02:00Z</dcterms:modified>
</cp:coreProperties>
</file>