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C0" w:rsidRDefault="00116FC0">
      <w:pPr>
        <w:jc w:val="center"/>
      </w:pPr>
      <w:r>
        <w:t>DISCLAIMER</w:t>
      </w:r>
    </w:p>
    <w:p w:rsidR="00116FC0" w:rsidRDefault="00116FC0"/>
    <w:p w:rsidR="00116FC0" w:rsidRDefault="00116FC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16FC0" w:rsidRDefault="00116FC0"/>
    <w:p w:rsidR="00116FC0" w:rsidRDefault="00116F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6FC0" w:rsidRDefault="00116FC0"/>
    <w:p w:rsidR="00116FC0" w:rsidRDefault="00116F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6FC0" w:rsidRDefault="00116FC0"/>
    <w:p w:rsidR="00116FC0" w:rsidRDefault="00116F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6FC0" w:rsidRDefault="00116FC0"/>
    <w:p w:rsidR="00116FC0" w:rsidRDefault="00116FC0">
      <w:r>
        <w:br w:type="page"/>
      </w:r>
    </w:p>
    <w:p w:rsidR="00F462C2" w:rsidRDefault="004D4E42" w:rsidP="00F46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62C2">
        <w:t>CHAPTER 7.</w:t>
      </w:r>
    </w:p>
    <w:p w:rsidR="00F462C2" w:rsidRDefault="00F462C2" w:rsidP="00F46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62C2" w:rsidRPr="00F462C2" w:rsidRDefault="004D4E42" w:rsidP="00F46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62C2">
        <w:t xml:space="preserve"> FEES AND COSTS OF MAGISTRATES</w:t>
      </w:r>
    </w:p>
    <w:p w:rsidR="00F462C2" w:rsidRPr="00F462C2" w:rsidRDefault="00F462C2" w:rsidP="00F46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62C2" w:rsidRDefault="00F462C2" w:rsidP="00F46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62C2">
        <w:rPr>
          <w:rFonts w:cs="Times New Roman"/>
          <w:b/>
        </w:rPr>
        <w:t xml:space="preserve">SECTION </w:t>
      </w:r>
      <w:r w:rsidR="004D4E42" w:rsidRPr="00F462C2">
        <w:rPr>
          <w:rFonts w:cs="Times New Roman"/>
          <w:b/>
        </w:rPr>
        <w:t>22</w:t>
      </w:r>
      <w:r w:rsidRPr="00F462C2">
        <w:rPr>
          <w:rFonts w:cs="Times New Roman"/>
          <w:b/>
        </w:rPr>
        <w:noBreakHyphen/>
      </w:r>
      <w:r w:rsidR="004D4E42" w:rsidRPr="00F462C2">
        <w:rPr>
          <w:rFonts w:cs="Times New Roman"/>
          <w:b/>
        </w:rPr>
        <w:t>7</w:t>
      </w:r>
      <w:r w:rsidRPr="00F462C2">
        <w:rPr>
          <w:rFonts w:cs="Times New Roman"/>
          <w:b/>
        </w:rPr>
        <w:noBreakHyphen/>
      </w:r>
      <w:r w:rsidR="004D4E42" w:rsidRPr="00F462C2">
        <w:rPr>
          <w:rFonts w:cs="Times New Roman"/>
          <w:b/>
        </w:rPr>
        <w:t>40.</w:t>
      </w:r>
      <w:r w:rsidR="004D4E42" w:rsidRPr="00F462C2">
        <w:t xml:space="preserve"> Receipt of certain compensation in criminal cases;  penalty. </w:t>
      </w:r>
    </w:p>
    <w:p w:rsidR="00F462C2" w:rsidRDefault="00F462C2" w:rsidP="00F46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62C2" w:rsidRPr="00F462C2" w:rsidRDefault="004D4E42" w:rsidP="00F46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62C2">
        <w:rPr>
          <w:color w:val="000000"/>
        </w:rPr>
        <w:tab/>
        <w:t>It shall be unlawful for any salaried magistrate in this State to receive any compensation for his services in criminal cases other than his salary or to receive for his own use any portion of his constable</w:t>
      </w:r>
      <w:r w:rsidR="00F462C2" w:rsidRPr="00F462C2">
        <w:rPr>
          <w:color w:val="000000"/>
        </w:rPr>
        <w:t>'</w:t>
      </w:r>
      <w:r w:rsidRPr="00F462C2">
        <w:rPr>
          <w:color w:val="000000"/>
        </w:rPr>
        <w:t xml:space="preserve">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 </w:t>
      </w:r>
    </w:p>
    <w:p w:rsidR="00F462C2" w:rsidRPr="00F462C2" w:rsidRDefault="00F462C2" w:rsidP="00F46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FC0" w:rsidRDefault="00116FC0" w:rsidP="00F46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E42" w:rsidRPr="00F462C2">
        <w:rPr>
          <w:color w:val="000000"/>
        </w:rPr>
        <w:t xml:space="preserve">  1962 Code </w:t>
      </w:r>
      <w:r w:rsidR="00F462C2" w:rsidRPr="00F462C2">
        <w:rPr>
          <w:color w:val="000000"/>
        </w:rPr>
        <w:t xml:space="preserve">Section </w:t>
      </w:r>
      <w:r w:rsidR="004D4E42" w:rsidRPr="00F462C2">
        <w:rPr>
          <w:color w:val="000000"/>
        </w:rPr>
        <w:t>27</w:t>
      </w:r>
      <w:r w:rsidR="00F462C2" w:rsidRPr="00F462C2">
        <w:rPr>
          <w:color w:val="000000"/>
        </w:rPr>
        <w:noBreakHyphen/>
      </w:r>
      <w:r w:rsidR="004D4E42" w:rsidRPr="00F462C2">
        <w:rPr>
          <w:color w:val="000000"/>
        </w:rPr>
        <w:t xml:space="preserve">429;  1952 Code </w:t>
      </w:r>
      <w:r w:rsidR="00F462C2" w:rsidRPr="00F462C2">
        <w:rPr>
          <w:color w:val="000000"/>
        </w:rPr>
        <w:t xml:space="preserve">Section </w:t>
      </w:r>
      <w:r w:rsidR="004D4E42" w:rsidRPr="00F462C2">
        <w:rPr>
          <w:color w:val="000000"/>
        </w:rPr>
        <w:t>27</w:t>
      </w:r>
      <w:r w:rsidR="00F462C2" w:rsidRPr="00F462C2">
        <w:rPr>
          <w:color w:val="000000"/>
        </w:rPr>
        <w:noBreakHyphen/>
      </w:r>
      <w:r w:rsidR="004D4E42" w:rsidRPr="00F462C2">
        <w:rPr>
          <w:color w:val="000000"/>
        </w:rPr>
        <w:t xml:space="preserve">429;  1942 Code </w:t>
      </w:r>
      <w:r w:rsidR="00F462C2" w:rsidRPr="00F462C2">
        <w:rPr>
          <w:color w:val="000000"/>
        </w:rPr>
        <w:t xml:space="preserve">Section </w:t>
      </w:r>
      <w:r w:rsidR="004D4E42" w:rsidRPr="00F462C2">
        <w:rPr>
          <w:color w:val="000000"/>
        </w:rPr>
        <w:t>3718</w:t>
      </w:r>
      <w:r w:rsidR="00F462C2" w:rsidRPr="00F462C2">
        <w:rPr>
          <w:color w:val="000000"/>
        </w:rPr>
        <w:noBreakHyphen/>
      </w:r>
      <w:r w:rsidR="004D4E42" w:rsidRPr="00F462C2">
        <w:rPr>
          <w:color w:val="000000"/>
        </w:rPr>
        <w:t xml:space="preserve">1;  1932 Code </w:t>
      </w:r>
      <w:r w:rsidR="00F462C2" w:rsidRPr="00F462C2">
        <w:rPr>
          <w:color w:val="000000"/>
        </w:rPr>
        <w:t xml:space="preserve">Section </w:t>
      </w:r>
      <w:r w:rsidR="004D4E42" w:rsidRPr="00F462C2">
        <w:rPr>
          <w:color w:val="000000"/>
        </w:rPr>
        <w:t xml:space="preserve">1549;  Cr. C. </w:t>
      </w:r>
      <w:r w:rsidR="00F462C2" w:rsidRPr="00F462C2">
        <w:rPr>
          <w:color w:val="000000"/>
        </w:rPr>
        <w:t>'</w:t>
      </w:r>
      <w:r w:rsidR="004D4E42" w:rsidRPr="00F462C2">
        <w:rPr>
          <w:color w:val="000000"/>
        </w:rPr>
        <w:t xml:space="preserve">22 </w:t>
      </w:r>
      <w:r w:rsidR="00F462C2" w:rsidRPr="00F462C2">
        <w:rPr>
          <w:color w:val="000000"/>
        </w:rPr>
        <w:t xml:space="preserve">Section </w:t>
      </w:r>
      <w:r w:rsidR="004D4E42" w:rsidRPr="00F462C2">
        <w:rPr>
          <w:color w:val="000000"/>
        </w:rPr>
        <w:t xml:space="preserve">496;  Cr. C. </w:t>
      </w:r>
      <w:r w:rsidR="00F462C2" w:rsidRPr="00F462C2">
        <w:rPr>
          <w:color w:val="000000"/>
        </w:rPr>
        <w:t>'</w:t>
      </w:r>
      <w:r w:rsidR="004D4E42" w:rsidRPr="00F462C2">
        <w:rPr>
          <w:color w:val="000000"/>
        </w:rPr>
        <w:t xml:space="preserve">12 </w:t>
      </w:r>
      <w:r w:rsidR="00F462C2" w:rsidRPr="00F462C2">
        <w:rPr>
          <w:color w:val="000000"/>
        </w:rPr>
        <w:t xml:space="preserve">Section </w:t>
      </w:r>
      <w:r w:rsidR="004D4E42" w:rsidRPr="00F462C2">
        <w:rPr>
          <w:color w:val="000000"/>
        </w:rPr>
        <w:t xml:space="preserve">569;  Cr. C. </w:t>
      </w:r>
      <w:r w:rsidR="00F462C2" w:rsidRPr="00F462C2">
        <w:rPr>
          <w:color w:val="000000"/>
        </w:rPr>
        <w:t>'</w:t>
      </w:r>
      <w:r w:rsidR="004D4E42" w:rsidRPr="00F462C2">
        <w:rPr>
          <w:color w:val="000000"/>
        </w:rPr>
        <w:t xml:space="preserve">02 </w:t>
      </w:r>
      <w:r w:rsidR="00F462C2" w:rsidRPr="00F462C2">
        <w:rPr>
          <w:color w:val="000000"/>
        </w:rPr>
        <w:t xml:space="preserve">Section </w:t>
      </w:r>
      <w:r w:rsidR="004D4E42" w:rsidRPr="00F462C2">
        <w:rPr>
          <w:color w:val="000000"/>
        </w:rPr>
        <w:t>412;  R. S. 327;  1887 (19) 800, 1142;  1927 (35) 371;  1928 (35) 1157, 1233;  1929 (36) 3, 34, 50, 105;  1930 (36) 1142;  1931 (37) 250;  1933 (38) 57;  1937 (40) 464;  1938 (40) 1547.</w:t>
      </w:r>
    </w:p>
    <w:p w:rsidR="00116FC0" w:rsidRDefault="00116FC0" w:rsidP="00F46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62C2" w:rsidRDefault="00184435" w:rsidP="00F46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62C2" w:rsidSect="00F462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2C2" w:rsidRDefault="00F462C2" w:rsidP="00F462C2">
      <w:r>
        <w:separator/>
      </w:r>
    </w:p>
  </w:endnote>
  <w:endnote w:type="continuationSeparator" w:id="0">
    <w:p w:rsidR="00F462C2" w:rsidRDefault="00F462C2" w:rsidP="00F46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C2" w:rsidRPr="00F462C2" w:rsidRDefault="00F462C2" w:rsidP="00F462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C2" w:rsidRPr="00F462C2" w:rsidRDefault="00F462C2" w:rsidP="00F462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C2" w:rsidRPr="00F462C2" w:rsidRDefault="00F462C2" w:rsidP="00F46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2C2" w:rsidRDefault="00F462C2" w:rsidP="00F462C2">
      <w:r>
        <w:separator/>
      </w:r>
    </w:p>
  </w:footnote>
  <w:footnote w:type="continuationSeparator" w:id="0">
    <w:p w:rsidR="00F462C2" w:rsidRDefault="00F462C2" w:rsidP="00F46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C2" w:rsidRPr="00F462C2" w:rsidRDefault="00F462C2" w:rsidP="00F462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C2" w:rsidRPr="00F462C2" w:rsidRDefault="00F462C2" w:rsidP="00F462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C2" w:rsidRPr="00F462C2" w:rsidRDefault="00F462C2" w:rsidP="00F462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D4E42"/>
    <w:rsid w:val="00013F41"/>
    <w:rsid w:val="00025E41"/>
    <w:rsid w:val="00032BBE"/>
    <w:rsid w:val="00093290"/>
    <w:rsid w:val="000B3C22"/>
    <w:rsid w:val="000D09A6"/>
    <w:rsid w:val="000E046A"/>
    <w:rsid w:val="00116FC0"/>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4E42"/>
    <w:rsid w:val="004D5D52"/>
    <w:rsid w:val="004D7D63"/>
    <w:rsid w:val="0050696E"/>
    <w:rsid w:val="005617DC"/>
    <w:rsid w:val="00565387"/>
    <w:rsid w:val="00577341"/>
    <w:rsid w:val="005B3F93"/>
    <w:rsid w:val="005D4096"/>
    <w:rsid w:val="005D5D1B"/>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A4674"/>
    <w:rsid w:val="00CD00BB"/>
    <w:rsid w:val="00CD1F98"/>
    <w:rsid w:val="00D349ED"/>
    <w:rsid w:val="00D37A5C"/>
    <w:rsid w:val="00D404AC"/>
    <w:rsid w:val="00D9055E"/>
    <w:rsid w:val="00DA7ECF"/>
    <w:rsid w:val="00E306FD"/>
    <w:rsid w:val="00E94C32"/>
    <w:rsid w:val="00EA4DE9"/>
    <w:rsid w:val="00EE5FEB"/>
    <w:rsid w:val="00EF0EB1"/>
    <w:rsid w:val="00F462C2"/>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62C2"/>
    <w:pPr>
      <w:tabs>
        <w:tab w:val="center" w:pos="4680"/>
        <w:tab w:val="right" w:pos="9360"/>
      </w:tabs>
    </w:pPr>
  </w:style>
  <w:style w:type="character" w:customStyle="1" w:styleId="HeaderChar">
    <w:name w:val="Header Char"/>
    <w:basedOn w:val="DefaultParagraphFont"/>
    <w:link w:val="Header"/>
    <w:uiPriority w:val="99"/>
    <w:semiHidden/>
    <w:rsid w:val="00F462C2"/>
  </w:style>
  <w:style w:type="paragraph" w:styleId="Footer">
    <w:name w:val="footer"/>
    <w:basedOn w:val="Normal"/>
    <w:link w:val="FooterChar"/>
    <w:uiPriority w:val="99"/>
    <w:semiHidden/>
    <w:unhideWhenUsed/>
    <w:rsid w:val="00F462C2"/>
    <w:pPr>
      <w:tabs>
        <w:tab w:val="center" w:pos="4680"/>
        <w:tab w:val="right" w:pos="9360"/>
      </w:tabs>
    </w:pPr>
  </w:style>
  <w:style w:type="character" w:customStyle="1" w:styleId="FooterChar">
    <w:name w:val="Footer Char"/>
    <w:basedOn w:val="DefaultParagraphFont"/>
    <w:link w:val="Footer"/>
    <w:uiPriority w:val="99"/>
    <w:semiHidden/>
    <w:rsid w:val="00F462C2"/>
  </w:style>
  <w:style w:type="paragraph" w:styleId="BalloonText">
    <w:name w:val="Balloon Text"/>
    <w:basedOn w:val="Normal"/>
    <w:link w:val="BalloonTextChar"/>
    <w:uiPriority w:val="99"/>
    <w:semiHidden/>
    <w:unhideWhenUsed/>
    <w:rsid w:val="004D4E42"/>
    <w:rPr>
      <w:rFonts w:ascii="Tahoma" w:hAnsi="Tahoma" w:cs="Tahoma"/>
      <w:sz w:val="16"/>
      <w:szCs w:val="16"/>
    </w:rPr>
  </w:style>
  <w:style w:type="character" w:customStyle="1" w:styleId="BalloonTextChar">
    <w:name w:val="Balloon Text Char"/>
    <w:basedOn w:val="DefaultParagraphFont"/>
    <w:link w:val="BalloonText"/>
    <w:uiPriority w:val="99"/>
    <w:semiHidden/>
    <w:rsid w:val="004D4E42"/>
    <w:rPr>
      <w:rFonts w:ascii="Tahoma" w:hAnsi="Tahoma" w:cs="Tahoma"/>
      <w:sz w:val="16"/>
      <w:szCs w:val="16"/>
    </w:rPr>
  </w:style>
  <w:style w:type="character" w:styleId="Hyperlink">
    <w:name w:val="Hyperlink"/>
    <w:basedOn w:val="DefaultParagraphFont"/>
    <w:semiHidden/>
    <w:rsid w:val="00116F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2624</Characters>
  <Application>Microsoft Office Word</Application>
  <DocSecurity>0</DocSecurity>
  <Lines>21</Lines>
  <Paragraphs>6</Paragraphs>
  <ScaleCrop>false</ScaleCrop>
  <Company>LPITS</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2012-01-04T20:24:00Z</dcterms:created>
  <dcterms:modified xsi:type="dcterms:W3CDTF">2012-01-06T21:09:00Z</dcterms:modified>
</cp:coreProperties>
</file>