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A09" w:rsidRDefault="002A6A09">
      <w:pPr>
        <w:jc w:val="center"/>
      </w:pPr>
      <w:r>
        <w:t>DISCLAIMER</w:t>
      </w:r>
    </w:p>
    <w:p w:rsidR="002A6A09" w:rsidRDefault="002A6A09"/>
    <w:p w:rsidR="002A6A09" w:rsidRDefault="002A6A0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A6A09" w:rsidRDefault="002A6A09"/>
    <w:p w:rsidR="002A6A09" w:rsidRDefault="002A6A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A09" w:rsidRDefault="002A6A09"/>
    <w:p w:rsidR="002A6A09" w:rsidRDefault="002A6A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A09" w:rsidRDefault="002A6A09"/>
    <w:p w:rsidR="002A6A09" w:rsidRDefault="002A6A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6A09" w:rsidRDefault="002A6A09"/>
    <w:p w:rsidR="002A6A09" w:rsidRDefault="002A6A09">
      <w:r>
        <w:br w:type="page"/>
      </w:r>
    </w:p>
    <w:p w:rsid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CHAPTER 1.</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MILITARY CODE</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4F28" w:rsidRPr="00C62F20">
        <w:t>1.</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GENERAL PROVISIONS</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10.</w:t>
      </w:r>
      <w:r w:rsidR="000A4F28" w:rsidRPr="00C62F20">
        <w:t xml:space="preserve"> Definitions.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Wherever used in this chapter, the word(s)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w:t>
      </w:r>
      <w:r w:rsidR="00C62F20" w:rsidRPr="00C62F20">
        <w:rPr>
          <w:color w:val="000000"/>
        </w:rPr>
        <w:t>"</w:t>
      </w:r>
      <w:r w:rsidRPr="00C62F20">
        <w:rPr>
          <w:color w:val="000000"/>
        </w:rPr>
        <w:t>Officer</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include commissioned officers and warrant officers, unless otherwise specified.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w:t>
      </w:r>
      <w:r w:rsidR="00C62F20" w:rsidRPr="00C62F20">
        <w:rPr>
          <w:color w:val="000000"/>
        </w:rPr>
        <w:t>"</w:t>
      </w:r>
      <w:r w:rsidRPr="00C62F20">
        <w:rPr>
          <w:color w:val="000000"/>
        </w:rPr>
        <w:t>Enlisted men</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designate members of the National Guard of this State other than officers and warrant officers.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w:t>
      </w:r>
      <w:r w:rsidR="00C62F20" w:rsidRPr="00C62F20">
        <w:rPr>
          <w:color w:val="000000"/>
        </w:rPr>
        <w:t>"</w:t>
      </w:r>
      <w:r w:rsidRPr="00C62F20">
        <w:rPr>
          <w:color w:val="000000"/>
        </w:rPr>
        <w:t>Adjutant General</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be the Adjutant and Inspector General.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(4) </w:t>
      </w:r>
      <w:r w:rsidR="00C62F20" w:rsidRPr="00C62F20">
        <w:rPr>
          <w:color w:val="000000"/>
        </w:rPr>
        <w:t>"</w:t>
      </w:r>
      <w:r w:rsidRPr="00C62F20">
        <w:rPr>
          <w:color w:val="000000"/>
        </w:rPr>
        <w:t>The Assistant Adjutant General</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be the Assistant Adjutant and Inspector General.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(5) </w:t>
      </w:r>
      <w:r w:rsidR="00C62F20" w:rsidRPr="00C62F20">
        <w:rPr>
          <w:color w:val="000000"/>
        </w:rPr>
        <w:t>"</w:t>
      </w:r>
      <w:r w:rsidRPr="00C62F20">
        <w:rPr>
          <w:color w:val="000000"/>
        </w:rPr>
        <w:t>Military department</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as any office or activity of the State that controls or coordinates the activities of the militia, or any part of the militia.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(6) </w:t>
      </w:r>
      <w:r w:rsidR="00C62F20" w:rsidRPr="00C62F20">
        <w:rPr>
          <w:color w:val="000000"/>
        </w:rPr>
        <w:t>"</w:t>
      </w:r>
      <w:r w:rsidRPr="00C62F20">
        <w:rPr>
          <w:color w:val="000000"/>
        </w:rPr>
        <w:t>National Guard</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include the organized militia, both Army and Air.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(7) </w:t>
      </w:r>
      <w:r w:rsidR="00C62F20" w:rsidRPr="00C62F20">
        <w:rPr>
          <w:color w:val="000000"/>
        </w:rPr>
        <w:t>"</w:t>
      </w:r>
      <w:r w:rsidRPr="00C62F20">
        <w:rPr>
          <w:color w:val="000000"/>
        </w:rPr>
        <w:t>Air National Guard</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include those units of the organized militia that are Air Force type units and that are organized and trained as a Reserve of the United States Air Force.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(8) </w:t>
      </w:r>
      <w:r w:rsidR="00C62F20" w:rsidRPr="00C62F20">
        <w:rPr>
          <w:color w:val="000000"/>
        </w:rPr>
        <w:t>"</w:t>
      </w:r>
      <w:r w:rsidRPr="00C62F20">
        <w:rPr>
          <w:color w:val="000000"/>
        </w:rPr>
        <w:t>Army National Guard</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include those of the organized militia that are Army type units and that are organized and trained as a Reserve of the United States Army.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(9) </w:t>
      </w:r>
      <w:r w:rsidR="00C62F20" w:rsidRPr="00C62F20">
        <w:rPr>
          <w:color w:val="000000"/>
        </w:rPr>
        <w:t>"</w:t>
      </w:r>
      <w:r w:rsidRPr="00C62F20">
        <w:rPr>
          <w:color w:val="000000"/>
        </w:rPr>
        <w:t>Military fund</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Any and all moneys appropriated by the General Assembly for the support of the militia and such other revenues as may be collected by the military department for military purposes.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(10) </w:t>
      </w:r>
      <w:r w:rsidR="00C62F20" w:rsidRPr="00C62F20">
        <w:rPr>
          <w:color w:val="000000"/>
        </w:rPr>
        <w:t>"</w:t>
      </w:r>
      <w:r w:rsidRPr="00C62F20">
        <w:rPr>
          <w:color w:val="000000"/>
        </w:rPr>
        <w:t>State duty</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Duty performed by the militia, or any part of the militia, when such duty is ordered by proper State authority, in the event of war, insurrection, invasion, or imminent danger thereof, breach of the peace, tumult, riot, public disaster, or resistance to process.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(11) </w:t>
      </w:r>
      <w:r w:rsidR="00C62F20" w:rsidRPr="00C62F20">
        <w:rPr>
          <w:color w:val="000000"/>
        </w:rPr>
        <w:t>"</w:t>
      </w:r>
      <w:r w:rsidRPr="00C62F20">
        <w:rPr>
          <w:color w:val="000000"/>
        </w:rPr>
        <w:t>State status</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be understood to mean the military status of a member of the National Guard when not in the active military service of the United States.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(12) </w:t>
      </w:r>
      <w:r w:rsidR="00C62F20" w:rsidRPr="00C62F20">
        <w:rPr>
          <w:color w:val="000000"/>
        </w:rPr>
        <w:t>"</w:t>
      </w:r>
      <w:r w:rsidRPr="00C62F20">
        <w:rPr>
          <w:color w:val="000000"/>
        </w:rPr>
        <w:t>Unit</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In the Army National Guard, shall be understood to be a company, battery, troop, detachment, or similar size Federally recognized entity, except that a headquarters is not to be construed as a unit.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the Air National Guard, it shall be understood to be a single military organization having a mission, function, and a structure prescribed by competent authority.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(13) </w:t>
      </w:r>
      <w:r w:rsidR="00C62F20" w:rsidRPr="00C62F20">
        <w:rPr>
          <w:color w:val="000000"/>
        </w:rPr>
        <w:t>"</w:t>
      </w:r>
      <w:r w:rsidRPr="00C62F20">
        <w:rPr>
          <w:color w:val="000000"/>
        </w:rPr>
        <w:t>Organization</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Any military element of the South Carolina Army National Guard composed of a headquarters with its assigned or attached subordinate commands.   (Example</w:t>
      </w:r>
      <w:r w:rsidR="00C62F20" w:rsidRPr="00C62F20">
        <w:rPr>
          <w:color w:val="000000"/>
        </w:rPr>
        <w:noBreakHyphen/>
      </w:r>
      <w:r w:rsidR="00C62F20" w:rsidRPr="00C62F20">
        <w:rPr>
          <w:color w:val="000000"/>
        </w:rPr>
        <w:noBreakHyphen/>
      </w:r>
      <w:r w:rsidRPr="00C62F20">
        <w:rPr>
          <w:color w:val="000000"/>
        </w:rPr>
        <w:t xml:space="preserve">battalions, groups, brigades and higher commands.)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(14) </w:t>
      </w:r>
      <w:r w:rsidR="00C62F20" w:rsidRPr="00C62F20">
        <w:rPr>
          <w:color w:val="000000"/>
        </w:rPr>
        <w:t>"</w:t>
      </w:r>
      <w:r w:rsidRPr="00C62F20">
        <w:rPr>
          <w:color w:val="000000"/>
        </w:rPr>
        <w:t>USPFO</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mean United States property and fiscal officer.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(15) </w:t>
      </w:r>
      <w:r w:rsidR="00C62F20" w:rsidRPr="00C62F20">
        <w:rPr>
          <w:color w:val="000000"/>
        </w:rPr>
        <w:t>"</w:t>
      </w:r>
      <w:r w:rsidRPr="00C62F20">
        <w:rPr>
          <w:color w:val="000000"/>
        </w:rPr>
        <w:t>Federal recognition or federally recognized</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(16) </w:t>
      </w:r>
      <w:r w:rsidR="00C62F20" w:rsidRPr="00C62F20">
        <w:rPr>
          <w:color w:val="000000"/>
        </w:rPr>
        <w:t>"</w:t>
      </w:r>
      <w:r w:rsidRPr="00C62F20">
        <w:rPr>
          <w:color w:val="000000"/>
        </w:rPr>
        <w:t>Fully qualified</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lastRenderedPageBreak/>
        <w:tab/>
        <w:t xml:space="preserve">(17) </w:t>
      </w:r>
      <w:r w:rsidR="00C62F20" w:rsidRPr="00C62F20">
        <w:rPr>
          <w:color w:val="000000"/>
        </w:rPr>
        <w:t>"</w:t>
      </w:r>
      <w:r w:rsidRPr="00C62F20">
        <w:rPr>
          <w:color w:val="000000"/>
        </w:rPr>
        <w:t>Commissioned staff</w:t>
      </w:r>
      <w:r w:rsidR="00C62F20" w:rsidRPr="00C62F20">
        <w:rPr>
          <w:color w:val="000000"/>
        </w:rPr>
        <w:t>"</w:t>
      </w:r>
      <w:r w:rsidR="00C62F20" w:rsidRPr="00C62F20">
        <w:rPr>
          <w:color w:val="000000"/>
        </w:rPr>
        <w:noBreakHyphen/>
      </w:r>
      <w:r w:rsidR="00C62F20" w:rsidRPr="00C62F20">
        <w:rPr>
          <w:color w:val="000000"/>
        </w:rPr>
        <w:noBreakHyphen/>
      </w:r>
      <w:r w:rsidRPr="00C62F20">
        <w:rPr>
          <w:color w:val="000000"/>
        </w:rPr>
        <w:t xml:space="preserve">Officers assigned to a headquarters by TO/E to assist a commander in his exercise of command.  The commander is not to be included in a </w:t>
      </w:r>
      <w:r w:rsidR="00C62F20" w:rsidRPr="00C62F20">
        <w:rPr>
          <w:color w:val="000000"/>
        </w:rPr>
        <w:t>"</w:t>
      </w:r>
      <w:r w:rsidRPr="00C62F20">
        <w:rPr>
          <w:color w:val="000000"/>
        </w:rPr>
        <w:t>commissioned staff.</w:t>
      </w:r>
      <w:r w:rsidR="00C62F20" w:rsidRPr="00C62F20">
        <w:rPr>
          <w:color w:val="000000"/>
        </w:rPr>
        <w:t>"</w:t>
      </w:r>
      <w:r w:rsidRPr="00C62F20">
        <w:rPr>
          <w:color w:val="000000"/>
        </w:rPr>
        <w:t xml:space="preserv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(18) </w:t>
      </w:r>
      <w:r w:rsidR="00C62F20" w:rsidRPr="00C62F20">
        <w:rPr>
          <w:color w:val="000000"/>
        </w:rPr>
        <w:t>"</w:t>
      </w:r>
      <w:r w:rsidRPr="00C62F20">
        <w:rPr>
          <w:color w:val="000000"/>
        </w:rPr>
        <w:t>Unit maintenance fund</w:t>
      </w:r>
      <w:r w:rsidR="00C62F20" w:rsidRPr="00C62F20">
        <w:rPr>
          <w:color w:val="000000"/>
        </w:rPr>
        <w:t>"</w:t>
      </w:r>
      <w:r w:rsidRPr="00C62F20">
        <w:rPr>
          <w:color w:val="000000"/>
        </w:rPr>
        <w:t xml:space="preserve"> means funds collected by armory rentals, donations, military fines, and other minor sources of revenue with or without specific appropriation, and used for minor maintenance at facilities and controlled at the unit level.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(19) </w:t>
      </w:r>
      <w:r w:rsidR="00C62F20" w:rsidRPr="00C62F20">
        <w:rPr>
          <w:color w:val="000000"/>
        </w:rPr>
        <w:t>"</w:t>
      </w:r>
      <w:r w:rsidRPr="00C62F20">
        <w:rPr>
          <w:color w:val="000000"/>
        </w:rPr>
        <w:t>Organized militia</w:t>
      </w:r>
      <w:r w:rsidR="00C62F20" w:rsidRPr="00C62F20">
        <w:rPr>
          <w:color w:val="000000"/>
        </w:rPr>
        <w:t>"</w:t>
      </w:r>
      <w:r w:rsidRPr="00C62F20">
        <w:rPr>
          <w:color w:val="000000"/>
        </w:rPr>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C62F20" w:rsidRPr="00C62F20">
        <w:rPr>
          <w:color w:val="000000"/>
        </w:rPr>
        <w:t>"</w:t>
      </w:r>
      <w:r w:rsidRPr="00C62F20">
        <w:rPr>
          <w:color w:val="000000"/>
        </w:rPr>
        <w:t>State Defense Forces</w:t>
      </w:r>
      <w:r w:rsidR="00C62F20" w:rsidRPr="00C62F20">
        <w:rPr>
          <w:color w:val="000000"/>
        </w:rPr>
        <w:t>"</w:t>
      </w:r>
      <w:r w:rsidRPr="00C62F20">
        <w:rPr>
          <w:color w:val="000000"/>
        </w:rPr>
        <w:t xml:space="preserve">, the </w:t>
      </w:r>
      <w:r w:rsidR="00C62F20" w:rsidRPr="00C62F20">
        <w:rPr>
          <w:color w:val="000000"/>
        </w:rPr>
        <w:t>"</w:t>
      </w:r>
      <w:r w:rsidRPr="00C62F20">
        <w:rPr>
          <w:color w:val="000000"/>
        </w:rPr>
        <w:t>State Guard</w:t>
      </w:r>
      <w:r w:rsidR="00C62F20" w:rsidRPr="00C62F20">
        <w:rPr>
          <w:color w:val="000000"/>
        </w:rPr>
        <w:t>"</w:t>
      </w:r>
      <w:r w:rsidRPr="00C62F20">
        <w:rPr>
          <w:color w:val="000000"/>
        </w:rPr>
        <w:t xml:space="preserve">, or by other terms designated by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  1950 (46) 1881;  1964 (53) 2241;  2001 Act No. 85, </w:t>
      </w:r>
      <w:r w:rsidR="00C62F20" w:rsidRPr="00C62F20">
        <w:rPr>
          <w:color w:val="000000"/>
        </w:rPr>
        <w:t xml:space="preserve">Section </w:t>
      </w:r>
      <w:r w:rsidR="000A4F28" w:rsidRPr="00C62F20">
        <w:rPr>
          <w:color w:val="000000"/>
        </w:rPr>
        <w:t xml:space="preserve">4;  2011 Act No. 46, </w:t>
      </w:r>
      <w:r w:rsidR="00C62F20" w:rsidRPr="00C62F20">
        <w:rPr>
          <w:color w:val="000000"/>
        </w:rPr>
        <w:t xml:space="preserve">Section </w:t>
      </w:r>
      <w:r w:rsidR="000A4F28" w:rsidRPr="00C62F20">
        <w:rPr>
          <w:color w:val="000000"/>
        </w:rPr>
        <w:t xml:space="preserve">2,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20.</w:t>
      </w:r>
      <w:r w:rsidR="000A4F28" w:rsidRPr="00C62F20">
        <w:t xml:space="preserve"> Acceptance of Act of Congress.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act of Congress approved June 3, 1916, entitled </w:t>
      </w:r>
      <w:r w:rsidR="00C62F20" w:rsidRPr="00C62F20">
        <w:rPr>
          <w:color w:val="000000"/>
        </w:rPr>
        <w:t>"</w:t>
      </w:r>
      <w:r w:rsidRPr="00C62F20">
        <w:rPr>
          <w:color w:val="000000"/>
        </w:rPr>
        <w:t>An Act Making Further and More Effectual Provisions for the National Defense and for Other Purposes</w:t>
      </w:r>
      <w:r w:rsidR="00C62F20" w:rsidRPr="00C62F20">
        <w:rPr>
          <w:color w:val="000000"/>
        </w:rPr>
        <w:t>"</w:t>
      </w:r>
      <w:r w:rsidRPr="00C62F20">
        <w:rPr>
          <w:color w:val="000000"/>
        </w:rPr>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  1950 (46) 1881;  1964 (53) 2241.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w:t>
      </w:r>
      <w:r w:rsidR="000A4F28" w:rsidRPr="00C62F20">
        <w:t xml:space="preserve"> National Guard shall conform to Federal laws.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Governor shall cause the National Guard of South Carolina always to conform to all such Federal laws and regulations as may from time to time be operative and applicable except where in conflict with the laws of this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3;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40.</w:t>
      </w:r>
      <w:r w:rsidR="000A4F28" w:rsidRPr="00C62F20">
        <w:t xml:space="preserve"> Applicability of Uniform Code of Military Justice.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C62F20" w:rsidRPr="00C62F20">
        <w:rPr>
          <w:color w:val="000000"/>
        </w:rPr>
        <w:t>'</w:t>
      </w:r>
      <w:r w:rsidRPr="00C62F20">
        <w:rPr>
          <w:color w:val="000000"/>
        </w:rPr>
        <w:t>s authority and jurisdiction in these matters.  The Governor shall review the findings of all general courts</w:t>
      </w:r>
      <w:r w:rsidR="00C62F20" w:rsidRPr="00C62F20">
        <w:rPr>
          <w:color w:val="000000"/>
        </w:rPr>
        <w:noBreakHyphen/>
      </w:r>
      <w:r w:rsidRPr="00C62F20">
        <w:rPr>
          <w:color w:val="000000"/>
        </w:rPr>
        <w:t xml:space="preserve">martial convened during situations arising pursuant to this section.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  1950 (46) 1881;  1964 (53) 2241;  2001 Act No. 85, </w:t>
      </w:r>
      <w:r w:rsidR="00C62F20" w:rsidRPr="00C62F20">
        <w:rPr>
          <w:color w:val="000000"/>
        </w:rPr>
        <w:t xml:space="preserve">Section </w:t>
      </w:r>
      <w:r w:rsidR="000A4F28" w:rsidRPr="00C62F20">
        <w:rPr>
          <w:color w:val="000000"/>
        </w:rPr>
        <w:t xml:space="preserve">5;  2011 Act No. 46, </w:t>
      </w:r>
      <w:r w:rsidR="00C62F20" w:rsidRPr="00C62F20">
        <w:rPr>
          <w:color w:val="000000"/>
        </w:rPr>
        <w:t xml:space="preserve">Section </w:t>
      </w:r>
      <w:r w:rsidR="000A4F28" w:rsidRPr="00C62F20">
        <w:rPr>
          <w:color w:val="000000"/>
        </w:rPr>
        <w:t xml:space="preserve">3,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50.</w:t>
      </w:r>
      <w:r w:rsidR="000A4F28" w:rsidRPr="00C62F20">
        <w:t xml:space="preserve"> Rules and regulations.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Governor or the adjutant general shall promulgate regulations not inconsistent with law as he may consider necessary to carry out the provisions of this chapter.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  1950 (46) 1881;  1964 (53) 2241;  1984 Act No. 378,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60.</w:t>
      </w:r>
      <w:r w:rsidR="000A4F28" w:rsidRPr="00C62F20">
        <w:t xml:space="preserve"> Composition and classes of militia.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The militia of this State consists of all able</w:t>
      </w:r>
      <w:r w:rsidR="00C62F20" w:rsidRPr="00C62F20">
        <w:rPr>
          <w:color w:val="000000"/>
        </w:rPr>
        <w:noBreakHyphen/>
      </w:r>
      <w:r w:rsidRPr="00C62F20">
        <w:rPr>
          <w:color w:val="000000"/>
        </w:rPr>
        <w:t xml:space="preserve">bodied persons over seventeen years of age who are: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citizens of the United States residing within this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citizens of the United States bound by law, lawful order, or contract to serve in the militia or military forces of this State;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persons who have declared their intention to become citizens of the United States and are bound by law, lawful order, or contract to serve in the militia or military forces of this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The militia is divided into three classes: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the National Guard;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the organized militia not in National Guard service;  and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the unorganized militia.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  1950 (46) 1881;  1964 (53) 2241;  1984 Act No. 378, </w:t>
      </w:r>
      <w:r w:rsidR="00C62F20" w:rsidRPr="00C62F20">
        <w:rPr>
          <w:color w:val="000000"/>
        </w:rPr>
        <w:t xml:space="preserve">Section </w:t>
      </w:r>
      <w:r w:rsidR="000A4F28" w:rsidRPr="00C62F20">
        <w:rPr>
          <w:color w:val="000000"/>
        </w:rPr>
        <w:t xml:space="preserve">2;  2001 Act No. 85, </w:t>
      </w:r>
      <w:r w:rsidR="00C62F20" w:rsidRPr="00C62F20">
        <w:rPr>
          <w:color w:val="000000"/>
        </w:rPr>
        <w:t xml:space="preserve">Section </w:t>
      </w:r>
      <w:r w:rsidR="000A4F28" w:rsidRPr="00C62F20">
        <w:rPr>
          <w:color w:val="000000"/>
        </w:rPr>
        <w:t xml:space="preserve">6;  2011 Act No. 46, </w:t>
      </w:r>
      <w:r w:rsidR="00C62F20" w:rsidRPr="00C62F20">
        <w:rPr>
          <w:color w:val="000000"/>
        </w:rPr>
        <w:t xml:space="preserve">Section </w:t>
      </w:r>
      <w:r w:rsidR="000A4F28" w:rsidRPr="00C62F20">
        <w:rPr>
          <w:color w:val="000000"/>
        </w:rPr>
        <w:t xml:space="preserve">4,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70.</w:t>
      </w:r>
      <w:r w:rsidR="000A4F28" w:rsidRPr="00C62F20">
        <w:t xml:space="preserve"> Organization of the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The National Guard of South Carolina shall consist of the commissioned officers, warrant officers, enlisted men, organizations, staffs, units, and departments of the regularly commissioned, warranted, and enlisted militia of the State, organized and maintained pursuant to law.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The Adjutant General may organize units or individuals for state recognized and organized positions.  This authority extends to individuals who lack federal service or federal recognition, to the State Guard, and detachments under the authority of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  1950 (46) 1881;  1964 (53) 2241;  2011 Act No. 46, </w:t>
      </w:r>
      <w:r w:rsidR="00C62F20" w:rsidRPr="00C62F20">
        <w:rPr>
          <w:color w:val="000000"/>
        </w:rPr>
        <w:t xml:space="preserve">Section </w:t>
      </w:r>
      <w:r w:rsidR="000A4F28" w:rsidRPr="00C62F20">
        <w:rPr>
          <w:color w:val="000000"/>
        </w:rPr>
        <w:t xml:space="preserve">5,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90.</w:t>
      </w:r>
      <w:r w:rsidR="000A4F28" w:rsidRPr="00C62F20">
        <w:t xml:space="preserve"> Service within State of military forces from another State.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8;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100.</w:t>
      </w:r>
      <w:r w:rsidR="000A4F28" w:rsidRPr="00C62F20">
        <w:t xml:space="preserve"> Pension of members of National Guard wounded or disabled while in service of State.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10;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10;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110.</w:t>
      </w:r>
      <w:r w:rsidR="000A4F28" w:rsidRPr="00C62F20">
        <w:t xml:space="preserve"> Burial flags;  application forms;  eligibility.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The State Adjutant General</w:t>
      </w:r>
      <w:r w:rsidR="00C62F20" w:rsidRPr="00C62F20">
        <w:rPr>
          <w:color w:val="000000"/>
        </w:rPr>
        <w:t>'</w:t>
      </w:r>
      <w:r w:rsidRPr="00C62F20">
        <w:rPr>
          <w:color w:val="000000"/>
        </w:rPr>
        <w:t xml:space="preserve">s office shall present to the family of each deceased member of the South Carolina National Guard a flag of the State of South Carolina, appropriate for use as a burial flag, upon application of a member of the family of the deceased guardsman.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Adjutant General shall prepare and furnish necessary application forms to the senior full</w:t>
      </w:r>
      <w:r w:rsidR="00C62F20" w:rsidRPr="00C62F20">
        <w:rPr>
          <w:color w:val="000000"/>
        </w:rPr>
        <w:noBreakHyphen/>
      </w:r>
      <w:r w:rsidRPr="00C62F20">
        <w:rPr>
          <w:color w:val="000000"/>
        </w:rPr>
        <w:t xml:space="preserve">time employee in each armory of the State.  Such application forms shall require such information as the Adjutant General deems necessary to determine the eligibility of the deceased for the flag provided for in this section.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The provisions of this section shall apply to any individual who has served at least one year in the South Carolina National Guard, and who at the time of death was either an active, honorably discharged or retired member thereof.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10.1;  1973 (58) 647;  1974 (58) 2066;  2001 Act No. 85, </w:t>
      </w:r>
      <w:r w:rsidR="00C62F20" w:rsidRPr="00C62F20">
        <w:rPr>
          <w:color w:val="000000"/>
        </w:rPr>
        <w:t xml:space="preserve">Section </w:t>
      </w:r>
      <w:r w:rsidR="000A4F28" w:rsidRPr="00C62F20">
        <w:rPr>
          <w:color w:val="000000"/>
        </w:rPr>
        <w:t xml:space="preserve">7.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120.</w:t>
      </w:r>
      <w:r w:rsidR="000A4F28" w:rsidRPr="00C62F20">
        <w:t xml:space="preserve"> Military corporations;  membership;  purposes;  powers;  tax exemption;  use of armories;  sales of alcoholic beverages;  application process.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These organizations may include: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(1) enlisted, officer, or all</w:t>
      </w:r>
      <w:r w:rsidR="00C62F20" w:rsidRPr="00C62F20">
        <w:rPr>
          <w:color w:val="000000"/>
        </w:rPr>
        <w:noBreakHyphen/>
      </w:r>
      <w:r w:rsidRPr="00C62F20">
        <w:rPr>
          <w:color w:val="000000"/>
        </w:rPr>
        <w:t xml:space="preserve">ranks clubs;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family support groups;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auxiliary organizations;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service branch organizations;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(5) battalion, brigade, or unit fund organizations;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(6) other such organizations that provide support to personnel and their families.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 Organizations incorporated pursuant to this section are exempt from filing returns with the South Carolina Department of Revenue to the same extent they are exempt from filing returns with the Internal Revenue Service.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  1950 (46) 1881;  1964 (53) 2241;  2005 Act No. 37, </w:t>
      </w:r>
      <w:r w:rsidR="00C62F20" w:rsidRPr="00C62F20">
        <w:rPr>
          <w:color w:val="000000"/>
        </w:rPr>
        <w:t xml:space="preserve">Section </w:t>
      </w:r>
      <w:r w:rsidR="000A4F28" w:rsidRPr="00C62F20">
        <w:rPr>
          <w:color w:val="000000"/>
        </w:rPr>
        <w:t xml:space="preserve">1;  2011 Act No. 46, </w:t>
      </w:r>
      <w:r w:rsidR="00C62F20" w:rsidRPr="00C62F20">
        <w:rPr>
          <w:color w:val="000000"/>
        </w:rPr>
        <w:t xml:space="preserve">Section </w:t>
      </w:r>
      <w:r w:rsidR="000A4F28" w:rsidRPr="00C62F20">
        <w:rPr>
          <w:color w:val="000000"/>
        </w:rPr>
        <w:t xml:space="preserve">6,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130.</w:t>
      </w:r>
      <w:r w:rsidR="000A4F28" w:rsidRPr="00C62F20">
        <w:t xml:space="preserve"> Effect of disbandment of military organization.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12;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150.</w:t>
      </w:r>
      <w:r w:rsidR="000A4F28" w:rsidRPr="00C62F20">
        <w:t xml:space="preserve"> Unauthorized wearing of military insignia.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person violating the provisions of this section is guilty of a misdemeanor and, upon conviction, must be fined in the discretion of the court or imprisoned not more than two years, or both.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  1950 (46) 1881;  1964 (53) 2241;  1993 Act No. 184, </w:t>
      </w:r>
      <w:r w:rsidR="00C62F20" w:rsidRPr="00C62F20">
        <w:rPr>
          <w:color w:val="000000"/>
        </w:rPr>
        <w:t xml:space="preserve">Section </w:t>
      </w:r>
      <w:r w:rsidR="000A4F28" w:rsidRPr="00C62F20">
        <w:rPr>
          <w:color w:val="000000"/>
        </w:rPr>
        <w:t>201.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160.</w:t>
      </w:r>
      <w:r w:rsidR="000A4F28" w:rsidRPr="00C62F20">
        <w:t xml:space="preserve"> Landowners encouraged to make land and water areas available for military purposes;  limited liability of owners.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For purposes of this section: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w:t>
      </w:r>
      <w:r w:rsidR="00C62F20" w:rsidRPr="00C62F20">
        <w:rPr>
          <w:color w:val="000000"/>
        </w:rPr>
        <w:t>"</w:t>
      </w:r>
      <w:r w:rsidRPr="00C62F20">
        <w:rPr>
          <w:color w:val="000000"/>
        </w:rPr>
        <w:t>Land</w:t>
      </w:r>
      <w:r w:rsidR="00C62F20" w:rsidRPr="00C62F20">
        <w:rPr>
          <w:color w:val="000000"/>
        </w:rPr>
        <w:t>"</w:t>
      </w:r>
      <w:r w:rsidRPr="00C62F20">
        <w:rPr>
          <w:color w:val="000000"/>
        </w:rPr>
        <w:t xml:space="preserve"> means land, roads, water, watercourses, private ways and buildings, structures, and machinery or equipment when attached to the realty.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w:t>
      </w:r>
      <w:r w:rsidR="00C62F20" w:rsidRPr="00C62F20">
        <w:rPr>
          <w:color w:val="000000"/>
        </w:rPr>
        <w:t>"</w:t>
      </w:r>
      <w:r w:rsidRPr="00C62F20">
        <w:rPr>
          <w:color w:val="000000"/>
        </w:rPr>
        <w:t>Owner</w:t>
      </w:r>
      <w:r w:rsidR="00C62F20" w:rsidRPr="00C62F20">
        <w:rPr>
          <w:color w:val="000000"/>
        </w:rPr>
        <w:t>"</w:t>
      </w:r>
      <w:r w:rsidRPr="00C62F20">
        <w:rPr>
          <w:color w:val="000000"/>
        </w:rPr>
        <w:t xml:space="preserve"> means the possessor of a fee interest, a tenant, lessee, occupant, or person in control of the premises.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w:t>
      </w:r>
      <w:r w:rsidR="00C62F20" w:rsidRPr="00C62F20">
        <w:rPr>
          <w:color w:val="000000"/>
        </w:rPr>
        <w:t>"</w:t>
      </w:r>
      <w:r w:rsidRPr="00C62F20">
        <w:rPr>
          <w:color w:val="000000"/>
        </w:rPr>
        <w:t>Military purpose</w:t>
      </w:r>
      <w:r w:rsidR="00C62F20" w:rsidRPr="00C62F20">
        <w:rPr>
          <w:color w:val="000000"/>
        </w:rPr>
        <w:t>"</w:t>
      </w:r>
      <w:r w:rsidRPr="00C62F20">
        <w:rPr>
          <w:color w:val="000000"/>
        </w:rPr>
        <w:t xml:space="preserve"> includes, but is not limited to, any of the following, or any combination thereof:  training, missions, operations, or support of training, missions, or operations.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w:t>
      </w:r>
      <w:r w:rsidR="00C62F20" w:rsidRPr="00C62F20">
        <w:rPr>
          <w:color w:val="000000"/>
        </w:rPr>
        <w:t>"</w:t>
      </w:r>
      <w:r w:rsidRPr="00C62F20">
        <w:rPr>
          <w:color w:val="000000"/>
        </w:rPr>
        <w:t>Charge</w:t>
      </w:r>
      <w:r w:rsidR="00C62F20" w:rsidRPr="00C62F20">
        <w:rPr>
          <w:color w:val="000000"/>
        </w:rPr>
        <w:t>"</w:t>
      </w:r>
      <w:r w:rsidRPr="00C62F20">
        <w:rPr>
          <w:color w:val="000000"/>
        </w:rPr>
        <w:t xml:space="preserve"> means the admission price or fee asked in return for invitation or permission to enter or go upon the land.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(5) </w:t>
      </w:r>
      <w:r w:rsidR="00C62F20" w:rsidRPr="00C62F20">
        <w:rPr>
          <w:color w:val="000000"/>
        </w:rPr>
        <w:t>"</w:t>
      </w:r>
      <w:r w:rsidRPr="00C62F20">
        <w:rPr>
          <w:color w:val="000000"/>
        </w:rPr>
        <w:t>Persons</w:t>
      </w:r>
      <w:r w:rsidR="00C62F20" w:rsidRPr="00C62F20">
        <w:rPr>
          <w:color w:val="000000"/>
        </w:rPr>
        <w:t>"</w:t>
      </w:r>
      <w:r w:rsidRPr="00C62F20">
        <w:rPr>
          <w:color w:val="000000"/>
        </w:rPr>
        <w:t xml:space="preserve"> means individuals regardless of age.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 Except as specifically provided in this section, an owner of land who permits without charge any person having sought permission to use his property for military purposes does not thereby: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extend any assurance that the premises are safe for any purpose;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confer upon the person the legal status of an invitee or licensee to whom a duty of care is owned;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assume responsibility for or incur liability for any injury to person or property caused by an act of omission of any person using the property.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 Nothing in this section limits in any way any liability which otherwise exists: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for grossly negligent, wilful, or malicious failure to guard or warn against a dangerous condition, use, structure, or activity;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(F) Nothing in this chapter shall be construed to: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create a duty of care or ground of liability for injury to persons or property;  or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relieve any person using the land of another for military purposes from any obligation which he may have in the absence of this chapter to exercise care in his use of such land and in his activities thereon, or from the legal consequences of failure to employ such care.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2001 Act No. 85, </w:t>
      </w:r>
      <w:r w:rsidR="00C62F20" w:rsidRPr="00C62F20">
        <w:rPr>
          <w:color w:val="000000"/>
        </w:rPr>
        <w:t xml:space="preserve">Section </w:t>
      </w:r>
      <w:r w:rsidR="000A4F28" w:rsidRPr="00C62F20">
        <w:rPr>
          <w:color w:val="000000"/>
        </w:rPr>
        <w:t xml:space="preserve">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3.</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MILITARY DEPARTMENT</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310.</w:t>
      </w:r>
      <w:r w:rsidR="000A4F28" w:rsidRPr="00C62F20">
        <w:t xml:space="preserve"> Administration of State militia.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militia of the State not in the service of the United States shall be governed and its affairs administered pursuant to law by the Governor, as commander</w:t>
      </w:r>
      <w:r w:rsidR="00C62F20" w:rsidRPr="00C62F20">
        <w:rPr>
          <w:color w:val="000000"/>
        </w:rPr>
        <w:noBreakHyphen/>
      </w:r>
      <w:r w:rsidRPr="00C62F20">
        <w:rPr>
          <w:color w:val="000000"/>
        </w:rPr>
        <w:t>in</w:t>
      </w:r>
      <w:r w:rsidR="00C62F20" w:rsidRPr="00C62F20">
        <w:rPr>
          <w:color w:val="000000"/>
        </w:rPr>
        <w:noBreakHyphen/>
      </w:r>
      <w:r w:rsidRPr="00C62F20">
        <w:rPr>
          <w:color w:val="000000"/>
        </w:rPr>
        <w:t xml:space="preserve">chief, through the military department, which shall consist of the Adjutant General as its executive head, Assistant Adjutants General, and such other officers and such enlisted men and civilian employees as the Adjutant General shall from time to time prescribe.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21;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320.</w:t>
      </w:r>
      <w:r w:rsidR="000A4F28" w:rsidRPr="00C62F20">
        <w:t xml:space="preserve"> Adjutant General;  election and term;  chief of staff;  salary.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There shall be an Adjutant General elected by the qualified electors of this State at the same time and in the same manner and for the same term of office as other State officials.  His rank shall be that of major</w:t>
      </w:r>
      <w:r w:rsidR="00C62F20" w:rsidRPr="00C62F20">
        <w:rPr>
          <w:color w:val="000000"/>
        </w:rPr>
        <w:noBreakHyphen/>
      </w:r>
      <w:r w:rsidRPr="00C62F20">
        <w:rPr>
          <w:color w:val="000000"/>
        </w:rPr>
        <w:t xml:space="preserve">general.  He shall hold office until his successor is elected and qualifies.  He shall be ex officio chief of staff.  He shall receive such annual salary as may be provided by the General Assembly.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22;  1948 (45) 1716;  1950 (46) 1881;  1954 (48) 1566;  1957 (50) 404;  1964 (53) 2241;  1969 (56) 444;  1973 (58) 623.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340.</w:t>
      </w:r>
      <w:r w:rsidR="000A4F28" w:rsidRPr="00C62F20">
        <w:t xml:space="preserve"> Vacancies in office of Adjutant General.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If the Office of the Adjutant General is vacated because of the death, resignation, or retirement of the Adjutant General prior to the normal expiration of his term of office, the Governor shall appoint an officer of the active South Carolina National Guard, who is at least the rank of colonel, meets the eligibility requirements for a constitutional officer, and who has a minimum of fifteen years</w:t>
      </w:r>
      <w:r w:rsidR="00C62F20" w:rsidRPr="00C62F20">
        <w:rPr>
          <w:color w:val="000000"/>
        </w:rPr>
        <w:t>'</w:t>
      </w:r>
      <w:r w:rsidRPr="00C62F20">
        <w:rPr>
          <w:color w:val="000000"/>
        </w:rPr>
        <w:t xml:space="preserve"> active commissioned service in the South Carolina National Guard, to fill out the unexpired term of the former incumbent.  The appointee, upon being duly qualified, is subject to all the duties and liabilities incident to the office and receives the compensation provided by law for the Adjutant General during his term of service.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24;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24;  1950 (46) 1881;  1964 (53) 2241;  2001 Act No. 85, </w:t>
      </w:r>
      <w:r w:rsidR="00C62F20" w:rsidRPr="00C62F20">
        <w:rPr>
          <w:color w:val="000000"/>
        </w:rPr>
        <w:t xml:space="preserve">Section </w:t>
      </w:r>
      <w:r w:rsidR="000A4F28" w:rsidRPr="00C62F20">
        <w:rPr>
          <w:color w:val="000000"/>
        </w:rPr>
        <w:t xml:space="preserve">8;  2011 Act No. 46, </w:t>
      </w:r>
      <w:r w:rsidR="00C62F20" w:rsidRPr="00C62F20">
        <w:rPr>
          <w:color w:val="000000"/>
        </w:rPr>
        <w:t xml:space="preserve">Section </w:t>
      </w:r>
      <w:r w:rsidR="000A4F28" w:rsidRPr="00C62F20">
        <w:rPr>
          <w:color w:val="000000"/>
        </w:rPr>
        <w:t xml:space="preserve">7,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350.</w:t>
      </w:r>
      <w:r w:rsidR="000A4F28" w:rsidRPr="00C62F20">
        <w:t xml:space="preserve"> General powers and duties of Adjutant General.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Adjutant General shall: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Appoint the civilian employees of his department and he may remove any of them at his discretion;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keep rosters of all active, reserve and retired officers of the militia of the State, keep in his office all records and papers required to be kept and filed therein and submit to the Governor each year a printed annual report of the operations and conditions of the National Guard of South Carolina;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on the first day of July of each year, make a statement of the condition of the military fund, showing the amount thereof and setting forth in detail all receipts from whatsoever source and all expenditures of whatsoever nature and the unexpended balance thereof;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(5) keep records on and preserve all military property belonging to the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(6) keep just and true accounts of all moneys received and disbursed by him;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(7) attest all commissions issued to military officers of this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(8) prepare and transmit all militia reports, returns and communications prescribed by acts of Congress or by direction of the Department of Defense;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(9) have a seal;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(10) make such regulations pertaining to the preparation of reports and returns and to the care and preservation of property in possession of the State for military purposes, whether belonging to the State or the United States, as in his opinion the conditions demand;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(11) attend the care, preservation, safekeeping and repairing of the arms, ordnance, accoutrements, equipment and all other military property belonging to the State or issued to the State by the government of the United States for military purposes, and keep accurate accounts thereof;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(13) keep the reports and returns of troops and all other writings and documents required to be preserved by the State military headquarters;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(15) those records and relics not required for efficient operation of the military department may be turned over to the Archives Department for preservation.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(16) with the consent of the Governor, have the discretion to order to active duty for not more than fifteen days a member of the National Guard or State Guard who consents to that order and for whose pay and allowances funds, as provided in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2200, are available to the Adjutant General without additional state appropriations.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25;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25;  1950 (46) 1881;  1964 (53) 2241;  1998 Act No. 275,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360.</w:t>
      </w:r>
      <w:r w:rsidR="000A4F28" w:rsidRPr="00C62F20">
        <w:t xml:space="preserve"> Rules and regulations.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26;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26;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370.</w:t>
      </w:r>
      <w:r w:rsidR="000A4F28" w:rsidRPr="00C62F20">
        <w:t xml:space="preserve"> Seal as authentication.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27;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27;  1950 (46) 1881;  1964 (53) 2241.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380.</w:t>
      </w:r>
      <w:r w:rsidR="000A4F28" w:rsidRPr="00C62F20">
        <w:t xml:space="preserve"> Assistant Adjutant General for Army;  additional Assistant Adjutant General for South Carolina Army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C62F20" w:rsidRPr="00C62F20">
        <w:rPr>
          <w:color w:val="000000"/>
        </w:rPr>
        <w:t>'</w:t>
      </w:r>
      <w:r w:rsidRPr="00C62F20">
        <w:rPr>
          <w:color w:val="000000"/>
        </w:rPr>
        <w:t xml:space="preserve"> active commissioned service in the South Carolina Army National Guard.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28;  1950 (46) 1881;  1964 (53) 2241;  2008 Act No. 252, </w:t>
      </w:r>
      <w:r w:rsidR="00C62F20" w:rsidRPr="00C62F20">
        <w:rPr>
          <w:color w:val="000000"/>
        </w:rPr>
        <w:t xml:space="preserve">Section </w:t>
      </w:r>
      <w:r w:rsidR="000A4F28" w:rsidRPr="00C62F20">
        <w:rPr>
          <w:color w:val="000000"/>
        </w:rPr>
        <w:t xml:space="preserve">1, eff June 4, 2008;  2009 Act No. 61, </w:t>
      </w:r>
      <w:r w:rsidR="00C62F20" w:rsidRPr="00C62F20">
        <w:rPr>
          <w:color w:val="000000"/>
        </w:rPr>
        <w:t xml:space="preserve">Section </w:t>
      </w:r>
      <w:r w:rsidR="000A4F28" w:rsidRPr="00C62F20">
        <w:rPr>
          <w:color w:val="000000"/>
        </w:rPr>
        <w:t xml:space="preserve">1, eff June 2, 2009.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390.</w:t>
      </w:r>
      <w:r w:rsidR="000A4F28" w:rsidRPr="00C62F20">
        <w:t xml:space="preserve"> Assistant Adjutant General for Air.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C62F20" w:rsidRPr="00C62F20">
        <w:rPr>
          <w:color w:val="000000"/>
        </w:rPr>
        <w:t>'</w:t>
      </w:r>
      <w:r w:rsidRPr="00C62F20">
        <w:rPr>
          <w:color w:val="000000"/>
        </w:rPr>
        <w:t xml:space="preserve"> active commissioned service in the South Carolina Air National Guard.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29;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28;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400.</w:t>
      </w:r>
      <w:r w:rsidR="000A4F28" w:rsidRPr="00C62F20">
        <w:t xml:space="preserve"> Duties of Assistants during absence of Adjutant General.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case of absence or inability of the Adjutant General to perform the duties of his office, the Governor shall designate one of the Assistant Adjutants General to serve as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30;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28;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410.</w:t>
      </w:r>
      <w:r w:rsidR="000A4F28" w:rsidRPr="00C62F20">
        <w:t xml:space="preserve"> Audit and allowance of department expenses.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expenses of the military department, necessary to the military service, shall be audited, allowed and paid as other military expenditures are audited, allowed and paid.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31;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30;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4.</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SOUTH CAROLINA EMERGENCY MANAGEMENT DIVISION</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420.</w:t>
      </w:r>
      <w:r w:rsidR="000A4F28" w:rsidRPr="00C62F20">
        <w:t xml:space="preserve"> South Carolina Emergency Management Division of Office of Adjutant General;  administration;  duties.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There is established within the office of the Adjutant General the South Carolina Emergency Management Division.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division must be administered by a director appointed by the Adjutant General, to serve at his pleasure, and such additional staff as may be employed or appointed by the Adjutant General.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division is responsible for the implementation of the following: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coordinating the efforts of all state, county, and municipal agencies and departments in developing a State Emergency Plan;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conducting a statewide preparedness program to assure the capability of state, county, and municipal governments to execute the State Emergency Plan;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 establishing and maintaining a State Emergency Operations Center and providing support of the state emergency staff and work force;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 establishing an effective system for reporting, analyzing, displaying, and disseminating emergency information;  and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 establishing an incident management system incorporating the principles of the National Incident Management System (NIMS) that provides for mitigation, preparedness, response to, and recovery from all man</w:t>
      </w:r>
      <w:r w:rsidR="00C62F20" w:rsidRPr="00C62F20">
        <w:rPr>
          <w:color w:val="000000"/>
        </w:rPr>
        <w:noBreakHyphen/>
      </w:r>
      <w:r w:rsidRPr="00C62F20">
        <w:rPr>
          <w:color w:val="000000"/>
        </w:rPr>
        <w:t xml:space="preserve">made and natural hazards.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1979 Act No. 199, Part II, </w:t>
      </w:r>
      <w:r w:rsidR="00C62F20" w:rsidRPr="00C62F20">
        <w:rPr>
          <w:color w:val="000000"/>
        </w:rPr>
        <w:t xml:space="preserve">Section </w:t>
      </w:r>
      <w:r w:rsidR="000A4F28" w:rsidRPr="00C62F20">
        <w:rPr>
          <w:color w:val="000000"/>
        </w:rPr>
        <w:t xml:space="preserve">21;  2002 Act No. 190, </w:t>
      </w:r>
      <w:r w:rsidR="00C62F20" w:rsidRPr="00C62F20">
        <w:rPr>
          <w:color w:val="000000"/>
        </w:rPr>
        <w:t xml:space="preserve">Section </w:t>
      </w:r>
      <w:r w:rsidR="000A4F28" w:rsidRPr="00C62F20">
        <w:rPr>
          <w:color w:val="000000"/>
        </w:rPr>
        <w:t xml:space="preserve">1;  2002 Act No. 339, </w:t>
      </w:r>
      <w:r w:rsidR="00C62F20" w:rsidRPr="00C62F20">
        <w:rPr>
          <w:color w:val="000000"/>
        </w:rPr>
        <w:t xml:space="preserve">Section </w:t>
      </w:r>
      <w:r w:rsidR="000A4F28" w:rsidRPr="00C62F20">
        <w:rPr>
          <w:color w:val="000000"/>
        </w:rPr>
        <w:t xml:space="preserve">15;  2002 Act No. 348, </w:t>
      </w:r>
      <w:r w:rsidR="00C62F20" w:rsidRPr="00C62F20">
        <w:rPr>
          <w:color w:val="000000"/>
        </w:rPr>
        <w:t xml:space="preserve">Section </w:t>
      </w:r>
      <w:r w:rsidR="000A4F28" w:rsidRPr="00C62F20">
        <w:rPr>
          <w:color w:val="000000"/>
        </w:rPr>
        <w:t xml:space="preserve">2;  2008 Act No. 296, </w:t>
      </w:r>
      <w:r w:rsidR="00C62F20" w:rsidRPr="00C62F20">
        <w:rPr>
          <w:color w:val="000000"/>
        </w:rPr>
        <w:t xml:space="preserve">Section </w:t>
      </w:r>
      <w:r w:rsidR="000A4F28" w:rsidRPr="00C62F20">
        <w:rPr>
          <w:color w:val="000000"/>
        </w:rPr>
        <w:t xml:space="preserve">2, eff June 11, 2008.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430.</w:t>
      </w:r>
      <w:r w:rsidR="000A4F28" w:rsidRPr="00C62F20">
        <w:t xml:space="preserve"> Definitions.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As used in this article: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w:t>
      </w:r>
      <w:r w:rsidR="00C62F20" w:rsidRPr="00C62F20">
        <w:rPr>
          <w:color w:val="000000"/>
        </w:rPr>
        <w:t>"</w:t>
      </w:r>
      <w:r w:rsidRPr="00C62F20">
        <w:rPr>
          <w:color w:val="000000"/>
        </w:rPr>
        <w:t>Emergency preparedness</w:t>
      </w:r>
      <w:r w:rsidR="00C62F20" w:rsidRPr="00C62F20">
        <w:rPr>
          <w:color w:val="000000"/>
        </w:rPr>
        <w:t>"</w:t>
      </w:r>
      <w:r w:rsidRPr="00C62F20">
        <w:rPr>
          <w:color w:val="000000"/>
        </w:rPr>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w:t>
      </w:r>
      <w:r w:rsidR="00C62F20" w:rsidRPr="00C62F20">
        <w:rPr>
          <w:color w:val="000000"/>
        </w:rPr>
        <w:t>"</w:t>
      </w:r>
      <w:r w:rsidRPr="00C62F20">
        <w:rPr>
          <w:color w:val="000000"/>
        </w:rPr>
        <w:t>Emergency</w:t>
      </w:r>
      <w:r w:rsidR="00C62F20" w:rsidRPr="00C62F20">
        <w:rPr>
          <w:color w:val="000000"/>
        </w:rPr>
        <w:t>"</w:t>
      </w:r>
      <w:r w:rsidRPr="00C62F20">
        <w:rPr>
          <w:color w:val="000000"/>
        </w:rPr>
        <w:t xml:space="preserve"> shall mean actual or threatened enemy attack, sabotage, conflagration, flood, storm, epidemic, earthquake, riot, or other public calamity.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 </w:t>
      </w:r>
      <w:r w:rsidR="00C62F20" w:rsidRPr="00C62F20">
        <w:rPr>
          <w:color w:val="000000"/>
        </w:rPr>
        <w:t>"</w:t>
      </w:r>
      <w:r w:rsidRPr="00C62F20">
        <w:rPr>
          <w:color w:val="000000"/>
        </w:rPr>
        <w:t>South Carolina Emergency Management (Civil Defense) Organization</w:t>
      </w:r>
      <w:r w:rsidR="00C62F20" w:rsidRPr="00C62F20">
        <w:rPr>
          <w:color w:val="000000"/>
        </w:rPr>
        <w:t>"</w:t>
      </w:r>
      <w:r w:rsidRPr="00C62F20">
        <w:rPr>
          <w:color w:val="000000"/>
        </w:rPr>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1979 Act No. 199, Part II, </w:t>
      </w:r>
      <w:r w:rsidR="00C62F20" w:rsidRPr="00C62F20">
        <w:rPr>
          <w:color w:val="000000"/>
        </w:rPr>
        <w:t xml:space="preserve">Section </w:t>
      </w:r>
      <w:r w:rsidR="000A4F28" w:rsidRPr="00C62F20">
        <w:rPr>
          <w:color w:val="000000"/>
        </w:rPr>
        <w:t xml:space="preserve">21;  2002 Act No. 190, </w:t>
      </w:r>
      <w:r w:rsidR="00C62F20" w:rsidRPr="00C62F20">
        <w:rPr>
          <w:color w:val="000000"/>
        </w:rPr>
        <w:t xml:space="preserve">Section </w:t>
      </w:r>
      <w:r w:rsidR="000A4F28" w:rsidRPr="00C62F20">
        <w:rPr>
          <w:color w:val="000000"/>
        </w:rPr>
        <w:t xml:space="preserve">2;  2008 Act No. 296, </w:t>
      </w:r>
      <w:r w:rsidR="00C62F20" w:rsidRPr="00C62F20">
        <w:rPr>
          <w:color w:val="000000"/>
        </w:rPr>
        <w:t xml:space="preserve">Section </w:t>
      </w:r>
      <w:r w:rsidR="000A4F28" w:rsidRPr="00C62F20">
        <w:rPr>
          <w:color w:val="000000"/>
        </w:rPr>
        <w:t xml:space="preserve">2, eff June 11, 2008.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440.</w:t>
      </w:r>
      <w:r w:rsidR="000A4F28" w:rsidRPr="00C62F20">
        <w:t xml:space="preserve"> Additional powers and duties of Governor during declared emergency.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The Governor, when an emergency has been declared, as the elected Chief Executive of the State, is responsible for the safety, security, and welfare of the State and is empowered with the following additional authority to adequately discharge this responsibility: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issue emergency proclamations and regulations and amend or rescind them.  These proclamations and regulations have the force and effect of law as long as the emergency exists;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(2) declare a state of emergency for all or part of the State if he finds a disaster or a public health emergency, as defined in Section 44</w:t>
      </w:r>
      <w:r w:rsidR="00C62F20" w:rsidRPr="00C62F20">
        <w:rPr>
          <w:color w:val="000000"/>
        </w:rPr>
        <w:noBreakHyphen/>
      </w:r>
      <w:r w:rsidRPr="00C62F20">
        <w:rPr>
          <w:color w:val="000000"/>
        </w:rPr>
        <w:t>4</w:t>
      </w:r>
      <w:r w:rsidR="00C62F20" w:rsidRPr="00C62F20">
        <w:rPr>
          <w:color w:val="000000"/>
        </w:rPr>
        <w:noBreakHyphen/>
      </w:r>
      <w:r w:rsidRPr="00C62F20">
        <w:rPr>
          <w:color w:val="000000"/>
        </w:rPr>
        <w:t xml:space="preserve">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suspend provisions of existing regulations prescribing procedures for conduct of state business if strict compliance with the provisions thereof would in any way prevent, hinder, or delay necessary action in coping with the emergency;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utilize all available resources of state government as reasonably necessary to cope with the emergency;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(5) transfer the direction, personnel, or functions of state departments, agencies, and commissions, or units thereof, for purposes of facilitating or performing emergency services as necessary or desirable;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(6) compel performance by elected and appointed state, county, and municipal officials and employees of the emergency duties and functions assigned them in the State Emergency Plan or by Executive Order;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(8) within the limits of any applicable constitutional requirements and when a major disaster or emergency has been declared by the President to exist in this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C62F20" w:rsidRPr="00C62F20">
        <w:rPr>
          <w:color w:val="000000"/>
        </w:rPr>
        <w:noBreakHyphen/>
      </w:r>
      <w:r w:rsidRPr="00C62F20">
        <w:rPr>
          <w:color w:val="000000"/>
        </w:rPr>
        <w:t xml:space="preserve">related expenses or serious needs that may not be met otherwise from other means of assistance;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(ii) enter into an agreement with the federal government, through an officer or agency thereof, pledging the State to participate in the funding of the financial assistance authorized in subitem (i) of this item, under a ratio not to exceed twenty</w:t>
      </w:r>
      <w:r w:rsidR="00C62F20" w:rsidRPr="00C62F20">
        <w:rPr>
          <w:color w:val="000000"/>
        </w:rPr>
        <w:noBreakHyphen/>
      </w:r>
      <w:r w:rsidRPr="00C62F20">
        <w:rPr>
          <w:color w:val="000000"/>
        </w:rPr>
        <w:t xml:space="preserve">five percent of the assistance;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(iii) make financial grants to meet disaster</w:t>
      </w:r>
      <w:r w:rsidR="00C62F20" w:rsidRPr="00C62F20">
        <w:rPr>
          <w:color w:val="000000"/>
        </w:rPr>
        <w:noBreakHyphen/>
      </w:r>
      <w:r w:rsidRPr="00C62F20">
        <w:rPr>
          <w:color w:val="000000"/>
        </w:rPr>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C62F20" w:rsidRPr="00C62F20">
        <w:rPr>
          <w:color w:val="000000"/>
        </w:rPr>
        <w:noBreakHyphen/>
      </w:r>
      <w:r w:rsidRPr="00C62F20">
        <w:rPr>
          <w:color w:val="000000"/>
        </w:rPr>
        <w:t xml:space="preserve">dollar limit annually must be adjusted to reflect changes in the Consumer Price Index for All Urban Consumers published by the Bureau of Labor Statistics of the United States Department of Labor;  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(iv) promulgate necessary regulations for carrying out the purposes of this item;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(9) authorize, by executive order, a party to exceed the terms of a curfew if: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(i) the party is a business that sells emergency commodities, an employee of a business that sells emergency commodities, or a local official;  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(ii) exceeding the terms of the curfew is necessary to ensure emergency commodities are available to the public.  As defined in this section, an  emergency commodity means a commodity needed to sustain public health and well</w:t>
      </w:r>
      <w:r w:rsidR="00C62F20" w:rsidRPr="00C62F20">
        <w:rPr>
          <w:color w:val="000000"/>
        </w:rPr>
        <w:noBreakHyphen/>
      </w:r>
      <w:r w:rsidRPr="00C62F20">
        <w:rPr>
          <w:color w:val="000000"/>
        </w:rPr>
        <w:t>being as determined by a local authority.  Nothing in this section may be construed to supersede the authority of the Governor under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440;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(10) by executive order, authorize operators of solid waste disposal facilities to extend operating hours to ensure the health, safety, and welfare of the general public.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The Governor is responsible for the development and coordination of a system of Comprehensive Emergency Management that includes: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provisions for mitigation, preparedness, response, and recovery in anticipated and actual emergency situations;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an incident management system that establishes procedures for response and recovery operations at all levels of government from the municipality, special purpose district, through the county to the State, according to the incident scene location.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Any person who knowingly violates any regulation promulgated pursuant to item (8) of subsection (a) is subject to a civil penalty of not more than two thousand dollars for each violation.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A grant recipient who misapplies financial assistance made available by item (8) of subsection (a) is subject to a civil penalty in an amount equal to one hundred fifty percent of the original grant amount.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C62F20" w:rsidRPr="00C62F20">
        <w:rPr>
          <w:color w:val="000000"/>
        </w:rPr>
        <w:t>'</w:t>
      </w:r>
      <w:r w:rsidRPr="00C62F20">
        <w:rPr>
          <w:color w:val="000000"/>
        </w:rPr>
        <w:t xml:space="preserve">s designee, a member of the judiciary, and other members as may be considered appropriate.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C62F20" w:rsidRPr="00C62F20">
        <w:rPr>
          <w:color w:val="000000"/>
        </w:rPr>
        <w:t>'</w:t>
      </w:r>
      <w:r w:rsidRPr="00C62F20">
        <w:rPr>
          <w:color w:val="000000"/>
        </w:rPr>
        <w:t xml:space="preserve">s authority to act without such consultation when the situation calls for prompt and timely action.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1979 Act No. 199, Part II, </w:t>
      </w:r>
      <w:r w:rsidR="00C62F20" w:rsidRPr="00C62F20">
        <w:rPr>
          <w:color w:val="000000"/>
        </w:rPr>
        <w:t xml:space="preserve">Section </w:t>
      </w:r>
      <w:r w:rsidR="000A4F28" w:rsidRPr="00C62F20">
        <w:rPr>
          <w:color w:val="000000"/>
        </w:rPr>
        <w:t xml:space="preserve">21;  1985 Act No. 110, </w:t>
      </w:r>
      <w:r w:rsidR="00C62F20" w:rsidRPr="00C62F20">
        <w:rPr>
          <w:color w:val="000000"/>
        </w:rPr>
        <w:t xml:space="preserve">Sections </w:t>
      </w:r>
      <w:r w:rsidR="000A4F28" w:rsidRPr="00C62F20">
        <w:rPr>
          <w:color w:val="000000"/>
        </w:rPr>
        <w:t xml:space="preserve">2, 3;  1989 Act No. 189, Part II, </w:t>
      </w:r>
      <w:r w:rsidR="00C62F20" w:rsidRPr="00C62F20">
        <w:rPr>
          <w:color w:val="000000"/>
        </w:rPr>
        <w:t xml:space="preserve">Section </w:t>
      </w:r>
      <w:r w:rsidR="000A4F28" w:rsidRPr="00C62F20">
        <w:rPr>
          <w:color w:val="000000"/>
        </w:rPr>
        <w:t xml:space="preserve">38A;  2002 Act No. 339, </w:t>
      </w:r>
      <w:r w:rsidR="00C62F20" w:rsidRPr="00C62F20">
        <w:rPr>
          <w:color w:val="000000"/>
        </w:rPr>
        <w:t xml:space="preserve">Section </w:t>
      </w:r>
      <w:r w:rsidR="000A4F28" w:rsidRPr="00C62F20">
        <w:rPr>
          <w:color w:val="000000"/>
        </w:rPr>
        <w:t>16;  2008 Act No. 296,</w:t>
      </w:r>
      <w:r w:rsidR="00C62F20" w:rsidRPr="00C62F20">
        <w:rPr>
          <w:color w:val="000000"/>
        </w:rPr>
        <w:t xml:space="preserve">Section </w:t>
      </w:r>
      <w:r w:rsidR="000A4F28" w:rsidRPr="00C62F20">
        <w:rPr>
          <w:color w:val="000000"/>
        </w:rPr>
        <w:t xml:space="preserve">2, eff June 11, 2008.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450.</w:t>
      </w:r>
      <w:r w:rsidR="000A4F28" w:rsidRPr="00C62F20">
        <w:t xml:space="preserve"> Duties of state, county, and municipal governments for mutual assistance in emergencies.</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State, county, and municipal governments shall cooperate in developing and maintaining a plan for mutual assistance in emergencies.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State government shall be responsible for: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C62F20" w:rsidRPr="00C62F20">
        <w:rPr>
          <w:color w:val="000000"/>
        </w:rPr>
        <w:noBreakHyphen/>
      </w:r>
      <w:r w:rsidRPr="00C62F20">
        <w:rPr>
          <w:color w:val="000000"/>
        </w:rPr>
        <w:t xml:space="preserve">made emergencies.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C62F20" w:rsidRPr="00C62F20">
        <w:rPr>
          <w:color w:val="000000"/>
        </w:rPr>
        <w:t>'</w:t>
      </w:r>
      <w:r w:rsidRPr="00C62F20">
        <w:rPr>
          <w:color w:val="000000"/>
        </w:rPr>
        <w:t>s capability or when, in the event of a war emergency or declared natural or man</w:t>
      </w:r>
      <w:r w:rsidR="00C62F20" w:rsidRPr="00C62F20">
        <w:rPr>
          <w:color w:val="000000"/>
        </w:rPr>
        <w:noBreakHyphen/>
      </w:r>
      <w:r w:rsidRPr="00C62F20">
        <w:rPr>
          <w:color w:val="000000"/>
        </w:rPr>
        <w:t xml:space="preserve">made emergency, state direction is required for implementation of a national plan.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County and municipal governments shall be responsible for: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Organizing, planning, and otherwise preparing for prompt, effective employment of available resources of the county or municipality to support emergency operations of the municipalities of the county or to conduct emergency operations in areas where no municipal capability exists.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Coordinating support to municipal emergency operations from other sources including state and federal assistance as well as support made available from other municipalities of the county.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(c) Developing and implementing a shelter/relocation plan to protect the populace from the hazards of a nuclear emergency and to provide for the congregate housing and care of persons displaced or rendered homeless as a result of a natural or man</w:t>
      </w:r>
      <w:r w:rsidR="00C62F20" w:rsidRPr="00C62F20">
        <w:rPr>
          <w:color w:val="000000"/>
        </w:rPr>
        <w:noBreakHyphen/>
      </w:r>
      <w:r w:rsidRPr="00C62F20">
        <w:rPr>
          <w:color w:val="000000"/>
        </w:rPr>
        <w:t xml:space="preserve">made emergency.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1979 Act No. 199, Part II, </w:t>
      </w:r>
      <w:r w:rsidR="00C62F20" w:rsidRPr="00C62F20">
        <w:rPr>
          <w:color w:val="000000"/>
        </w:rPr>
        <w:t xml:space="preserve">Section </w:t>
      </w:r>
      <w:r w:rsidR="000A4F28" w:rsidRPr="00C62F20">
        <w:rPr>
          <w:color w:val="000000"/>
        </w:rPr>
        <w:t xml:space="preserve">21;  2008 Act No. 296, </w:t>
      </w:r>
      <w:r w:rsidR="00C62F20" w:rsidRPr="00C62F20">
        <w:rPr>
          <w:color w:val="000000"/>
        </w:rPr>
        <w:t xml:space="preserve">Section </w:t>
      </w:r>
      <w:r w:rsidR="000A4F28" w:rsidRPr="00C62F20">
        <w:rPr>
          <w:color w:val="000000"/>
        </w:rPr>
        <w:t xml:space="preserve">2, eff June 11, 2008.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460.</w:t>
      </w:r>
      <w:r w:rsidR="000A4F28" w:rsidRPr="00C62F20">
        <w:t xml:space="preserve"> Loans for emergency and recovery operations.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the General Assembly is not in session and emergency funds are required by counties or municipalities, the State Budget and Control Board may authorize loans for emergency and recovery operations to counties and municipalities not to exceed one and one</w:t>
      </w:r>
      <w:r w:rsidR="00C62F20" w:rsidRPr="00C62F20">
        <w:rPr>
          <w:color w:val="000000"/>
        </w:rPr>
        <w:noBreakHyphen/>
      </w:r>
      <w:r w:rsidRPr="00C62F20">
        <w:rPr>
          <w:color w:val="000000"/>
        </w:rPr>
        <w:t xml:space="preserve">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1979 Act No. 199, Part II, </w:t>
      </w:r>
      <w:r w:rsidR="00C62F20" w:rsidRPr="00C62F20">
        <w:rPr>
          <w:color w:val="000000"/>
        </w:rPr>
        <w:t xml:space="preserve">Section </w:t>
      </w:r>
      <w:r w:rsidR="000A4F28" w:rsidRPr="00C62F20">
        <w:rPr>
          <w:color w:val="000000"/>
        </w:rPr>
        <w:t xml:space="preserve">21;  1989 Act No. 189, Part II, </w:t>
      </w:r>
      <w:r w:rsidR="00C62F20" w:rsidRPr="00C62F20">
        <w:rPr>
          <w:color w:val="000000"/>
        </w:rPr>
        <w:t xml:space="preserve">Section </w:t>
      </w:r>
      <w:r w:rsidR="000A4F28" w:rsidRPr="00C62F20">
        <w:rPr>
          <w:color w:val="000000"/>
        </w:rPr>
        <w:t xml:space="preserve">38B;  2008 Act No. 296, </w:t>
      </w:r>
      <w:r w:rsidR="00C62F20" w:rsidRPr="00C62F20">
        <w:rPr>
          <w:color w:val="000000"/>
        </w:rPr>
        <w:t xml:space="preserve">Section </w:t>
      </w:r>
      <w:r w:rsidR="000A4F28" w:rsidRPr="00C62F20">
        <w:rPr>
          <w:color w:val="000000"/>
        </w:rPr>
        <w:t xml:space="preserve">2, eff June 11, 2008.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5.</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COMMISSIONED AND WARRANT OFFICERS GENERALLY</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510.</w:t>
      </w:r>
      <w:r w:rsidR="000A4F28" w:rsidRPr="00C62F20">
        <w:t xml:space="preserve"> Appointment, qualifications, and tenure.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41;  1950 (46) 1881;  1964 (53) 2241;  2001 Act No. 85, </w:t>
      </w:r>
      <w:r w:rsidR="00C62F20" w:rsidRPr="00C62F20">
        <w:rPr>
          <w:color w:val="000000"/>
        </w:rPr>
        <w:t xml:space="preserve">Section </w:t>
      </w:r>
      <w:r w:rsidR="000A4F28" w:rsidRPr="00C62F20">
        <w:rPr>
          <w:color w:val="000000"/>
        </w:rPr>
        <w:t>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520.</w:t>
      </w:r>
      <w:r w:rsidR="000A4F28" w:rsidRPr="00C62F20">
        <w:t xml:space="preserve"> Certain personnel of The Citadel commissioned in unorganized militia.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C62F20" w:rsidRPr="00C62F20">
        <w:rPr>
          <w:color w:val="000000"/>
        </w:rPr>
        <w:t xml:space="preserve">Section </w:t>
      </w:r>
      <w:r w:rsidRPr="00C62F20">
        <w:rPr>
          <w:color w:val="000000"/>
        </w:rPr>
        <w:t>59</w:t>
      </w:r>
      <w:r w:rsidR="00C62F20" w:rsidRPr="00C62F20">
        <w:rPr>
          <w:color w:val="000000"/>
        </w:rPr>
        <w:noBreakHyphen/>
      </w:r>
      <w:r w:rsidRPr="00C62F20">
        <w:rPr>
          <w:color w:val="000000"/>
        </w:rPr>
        <w:t>121</w:t>
      </w:r>
      <w:r w:rsidR="00C62F20" w:rsidRPr="00C62F20">
        <w:rPr>
          <w:color w:val="000000"/>
        </w:rPr>
        <w:noBreakHyphen/>
      </w:r>
      <w:r w:rsidRPr="00C62F20">
        <w:rPr>
          <w:color w:val="000000"/>
        </w:rPr>
        <w:t xml:space="preserve">50.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42;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530.</w:t>
      </w:r>
      <w:r w:rsidR="000A4F28" w:rsidRPr="00C62F20">
        <w:t xml:space="preserve"> Probationary and revocable appointment and promotion of officers.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43;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540.</w:t>
      </w:r>
      <w:r w:rsidR="000A4F28" w:rsidRPr="00C62F20">
        <w:t xml:space="preserve"> Text of oath for officers.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oath of office for commissioned and warrant officers in the National Guard of South Carolina shall be substantially as follows:  </w:t>
      </w:r>
      <w:r w:rsidR="00C62F20" w:rsidRPr="00C62F20">
        <w:rPr>
          <w:color w:val="000000"/>
        </w:rPr>
        <w:t>"</w:t>
      </w:r>
      <w:r w:rsidRPr="00C62F20">
        <w:rPr>
          <w:color w:val="000000"/>
        </w:rPr>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C62F20" w:rsidRPr="00C62F20">
        <w:rPr>
          <w:color w:val="000000"/>
        </w:rPr>
        <w:t>"</w:t>
      </w:r>
      <w:r w:rsidRPr="00C62F20">
        <w:rPr>
          <w:color w:val="000000"/>
        </w:rPr>
        <w:t xml:space="preserv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44;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44;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550.</w:t>
      </w:r>
      <w:r w:rsidR="000A4F28" w:rsidRPr="00C62F20">
        <w:t xml:space="preserve"> Requirement that officers take oath and give bond.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45;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45;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560.</w:t>
      </w:r>
      <w:r w:rsidR="000A4F28" w:rsidRPr="00C62F20">
        <w:t xml:space="preserve"> Publication of relative rank list of officers.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47;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55;  1950 (46) 1881;  1964 (53) 2241;  2001 Act No. 85, </w:t>
      </w:r>
      <w:r w:rsidR="00C62F20" w:rsidRPr="00C62F20">
        <w:rPr>
          <w:color w:val="000000"/>
        </w:rPr>
        <w:t xml:space="preserve">Section </w:t>
      </w:r>
      <w:r w:rsidR="000A4F28" w:rsidRPr="00C62F20">
        <w:rPr>
          <w:color w:val="000000"/>
        </w:rPr>
        <w:t>10.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580.</w:t>
      </w:r>
      <w:r w:rsidR="000A4F28" w:rsidRPr="00C62F20">
        <w:t xml:space="preserve"> Officer in command of subordinate or detached unit or different units on duty together.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56;  1950 (46) 1881;  1964 (53) 2241;  2001 Act No. 85, </w:t>
      </w:r>
      <w:r w:rsidR="00C62F20" w:rsidRPr="00C62F20">
        <w:rPr>
          <w:color w:val="000000"/>
        </w:rPr>
        <w:t xml:space="preserve">Section </w:t>
      </w:r>
      <w:r w:rsidR="000A4F28" w:rsidRPr="00C62F20">
        <w:rPr>
          <w:color w:val="000000"/>
        </w:rPr>
        <w:t>11.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590.</w:t>
      </w:r>
      <w:r w:rsidR="000A4F28" w:rsidRPr="00C62F20">
        <w:t xml:space="preserve"> Retirement of officers and enlisted men.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Officers and enlisted men of the National Guard of South Carolina shall be retired by order of the commander</w:t>
      </w:r>
      <w:r w:rsidR="00C62F20" w:rsidRPr="00C62F20">
        <w:rPr>
          <w:color w:val="000000"/>
        </w:rPr>
        <w:noBreakHyphen/>
      </w:r>
      <w:r w:rsidRPr="00C62F20">
        <w:rPr>
          <w:color w:val="000000"/>
        </w:rPr>
        <w:t>in</w:t>
      </w:r>
      <w:r w:rsidR="00C62F20" w:rsidRPr="00C62F20">
        <w:rPr>
          <w:color w:val="000000"/>
        </w:rPr>
        <w:noBreakHyphen/>
      </w:r>
      <w:r w:rsidRPr="00C62F20">
        <w:rPr>
          <w:color w:val="000000"/>
        </w:rPr>
        <w:t xml:space="preserve">chief with a promotion of one grade, effective the date of retirement at the request of any officer or enlisted man upon completion of twenty or more years of honorable service in the National Guard of South Carolina, the Armed Forces of the United States, and reserve components thereof, except that the last ten years of such service must have been in the South Carolina National Guard, or in the National Guard of the United States and provided that the individual concerned was a member of the South Carolina National Guard at the time he was ordered to active duty in the National Guard of the U. S. status.  But any commissioned officer holding the grade of major general shall, upon retirement, be retired in that grade;  any warrant officer holding the grade of chief warrant officer shall, upon retirement, be retired in that grade;  and any enlisted man holding the highest authorized enlisted grade shall, upon retirement, be retired in that grade.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Retired officers and retired enlisted men shall draw no pay or allowances except when placed on duty.  They shall be subject to temporary detail by the commander</w:t>
      </w:r>
      <w:r w:rsidR="00C62F20" w:rsidRPr="00C62F20">
        <w:rPr>
          <w:color w:val="000000"/>
        </w:rPr>
        <w:noBreakHyphen/>
      </w:r>
      <w:r w:rsidRPr="00C62F20">
        <w:rPr>
          <w:color w:val="000000"/>
        </w:rPr>
        <w:t>in</w:t>
      </w:r>
      <w:r w:rsidR="00C62F20" w:rsidRPr="00C62F20">
        <w:rPr>
          <w:color w:val="000000"/>
        </w:rPr>
        <w:noBreakHyphen/>
      </w:r>
      <w:r w:rsidRPr="00C62F20">
        <w:rPr>
          <w:color w:val="000000"/>
        </w:rPr>
        <w:t xml:space="preserve">chief and while on such duty shall receive the same pay and allowances as officers and enlisted men of the same rank on the active list.  On all occasions of duty or ceremony retired officers and enlisted men shall take rank below officers and enlisted men of the same grade on the active list.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50;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59;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610.</w:t>
      </w:r>
      <w:r w:rsidR="000A4F28" w:rsidRPr="00C62F20">
        <w:t xml:space="preserve"> Discharge of officers.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60;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620.</w:t>
      </w:r>
      <w:r w:rsidR="000A4F28" w:rsidRPr="00C62F20">
        <w:t xml:space="preserve"> Circumstances prohibiting resignation or discharge.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49;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61;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630.</w:t>
      </w:r>
      <w:r w:rsidR="000A4F28" w:rsidRPr="00C62F20">
        <w:t xml:space="preserve"> Officers authorized to administer oaths and act as notary.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The persons named in subparagraph (C) have the general powers of a notary public in accordance with the authority of Title 10, United States Code, Section 1044a, and as provided in this section, in the performance of all notarial acts to be executed by: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members of any of the armed forces;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(2) persons eligible for legal assistance under the provisions of 10 United States Code, Section 1044, regulations of the United States Department of Defense, this section, and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635;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persons serving with, employed by, or accompanying the armed forces and National Guard of South Carolina or of any other state or territory of the United States, outside the United States and outside the Commonwealth of Puerto Rico, Guam, and the Virgin Islands;  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persons subject to the Uniform Code of Military Justice, Chapter 47, Title 10, United States Code, outside the United States.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 Persons with the powers described in subsection (B) are: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all judge advocates, including armed forces reserve judge advocates and judge advocates of the National Guard of South Carolina or of any other state or territory of the United States when not in a duty status;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all civilian attorneys serving as legal assistance officers;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all adjutants, assistant adjutants, and personnel adjutants, including reserve and National Guard members when not in a duty status;  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all other members of the armed forces, including reserve and National Guard members when not in a duty status, who are designated by regulations of the armed forces or statute to have those powers.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 No fee may be paid to or received by any person for the performance of a notarial act authorized in this section.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 The signature of any person acting as a notary under the authority of Title 10, United States Code, Section 1044a or of this section, together with the title of that person</w:t>
      </w:r>
      <w:r w:rsidR="00C62F20" w:rsidRPr="00C62F20">
        <w:rPr>
          <w:color w:val="000000"/>
        </w:rPr>
        <w:t>'</w:t>
      </w:r>
      <w:r w:rsidRPr="00C62F20">
        <w:rPr>
          <w:color w:val="000000"/>
        </w:rPr>
        <w:t xml:space="preserve">s offices, is prima facie evidence that the signature is genuine, that the person holds the designated title, and that the person is authorized to perform a notarial act.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57;  1942 Code </w:t>
      </w:r>
      <w:r w:rsidR="00C62F20" w:rsidRPr="00C62F20">
        <w:rPr>
          <w:color w:val="000000"/>
        </w:rPr>
        <w:t xml:space="preserve">Section </w:t>
      </w:r>
      <w:r w:rsidR="000A4F28" w:rsidRPr="00C62F20">
        <w:rPr>
          <w:color w:val="000000"/>
        </w:rPr>
        <w:t xml:space="preserve">1431;  1932 Code </w:t>
      </w:r>
      <w:r w:rsidR="00C62F20" w:rsidRPr="00C62F20">
        <w:rPr>
          <w:color w:val="000000"/>
        </w:rPr>
        <w:t xml:space="preserve">Section </w:t>
      </w:r>
      <w:r w:rsidR="000A4F28" w:rsidRPr="00C62F20">
        <w:rPr>
          <w:color w:val="000000"/>
        </w:rPr>
        <w:t xml:space="preserve">1431;  Cr. C. </w:t>
      </w:r>
      <w:r w:rsidR="00C62F20" w:rsidRPr="00C62F20">
        <w:rPr>
          <w:color w:val="000000"/>
        </w:rPr>
        <w:t>'</w:t>
      </w:r>
      <w:r w:rsidR="000A4F28" w:rsidRPr="00C62F20">
        <w:rPr>
          <w:color w:val="000000"/>
        </w:rPr>
        <w:t xml:space="preserve">22 </w:t>
      </w:r>
      <w:r w:rsidR="00C62F20" w:rsidRPr="00C62F20">
        <w:rPr>
          <w:color w:val="000000"/>
        </w:rPr>
        <w:t xml:space="preserve">Section </w:t>
      </w:r>
      <w:r w:rsidR="000A4F28" w:rsidRPr="00C62F20">
        <w:rPr>
          <w:color w:val="000000"/>
        </w:rPr>
        <w:t xml:space="preserve">370;  1918 (30) 874;  1964 (53) 2241;  2000 Act No. 288,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635.</w:t>
      </w:r>
      <w:r w:rsidR="000A4F28" w:rsidRPr="00C62F20">
        <w:t xml:space="preserve"> Legal assistance to guard members and immediate family members;  scope, duties, and limitations.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(B) Subject to the availability of resources, the scope of the practice of law and the legal assistance attorney</w:t>
      </w:r>
      <w:r w:rsidR="00C62F20" w:rsidRPr="00C62F20">
        <w:rPr>
          <w:color w:val="000000"/>
        </w:rPr>
        <w:t>'</w:t>
      </w:r>
      <w:r w:rsidRPr="00C62F20">
        <w:rPr>
          <w:color w:val="000000"/>
        </w:rPr>
        <w:t xml:space="preserve">s duties and responsibilities authorized by this section are limited to advice and service regarding the following matters: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C62F20" w:rsidRPr="00C62F20">
        <w:rPr>
          <w:color w:val="000000"/>
        </w:rPr>
        <w:noBreakHyphen/>
      </w:r>
      <w:r w:rsidRPr="00C62F20">
        <w:rPr>
          <w:color w:val="000000"/>
        </w:rPr>
        <w:t xml:space="preserve">client relationship with the spouse for whom the will is prepared.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Advice concerning the legal and practical implications of divorce, legal separation, annulment, custody, and paternity.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Advice and document preparation, as appropriate, but not pleadings except as permitted by applicable service regulations.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Advice and assistance, including communication, correspondence, and negotiations with another party or lawyer, on behalf of the client, may be provided as appropriate.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(5) Basic advice and assistance on federal, state, and local taxes may be provided as appropriate.  Legal assistance attorneys will not prepare or sign returns.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(6) Advice and assistance relating to landlord and tenant matters, including review of personal leases and communication and correspondence in behalf of the client, may be provided as appropriate.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(8) Advice and assistance concerning the Soldiers</w:t>
      </w:r>
      <w:r w:rsidR="00C62F20" w:rsidRPr="00C62F20">
        <w:rPr>
          <w:color w:val="000000"/>
        </w:rPr>
        <w:t>'</w:t>
      </w:r>
      <w:r w:rsidRPr="00C62F20">
        <w:rPr>
          <w:color w:val="000000"/>
        </w:rPr>
        <w:t xml:space="preserve"> and Sailors</w:t>
      </w:r>
      <w:r w:rsidR="00C62F20" w:rsidRPr="00C62F20">
        <w:rPr>
          <w:color w:val="000000"/>
        </w:rPr>
        <w:t>'</w:t>
      </w:r>
      <w:r w:rsidRPr="00C62F20">
        <w:rPr>
          <w:color w:val="000000"/>
        </w:rPr>
        <w:t xml:space="preserve"> Civil Relief Act may be provided as appropriate pertaining to the protections afforded and the effect of the act on the client.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 Legal assistance is authorized for personal legal affairs only.  Legal advice and assistance will not be provided regarding business ventures or regarding matters that are not of a personal nature.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(D) Legal assistance duties are separate and apart from responsibilities of trial counsel, defense counsel, or others involved in processing courts</w:t>
      </w:r>
      <w:r w:rsidR="00C62F20" w:rsidRPr="00C62F20">
        <w:rPr>
          <w:color w:val="000000"/>
        </w:rPr>
        <w:noBreakHyphen/>
      </w:r>
      <w:r w:rsidRPr="00C62F20">
        <w:rPr>
          <w:color w:val="000000"/>
        </w:rPr>
        <w:t xml:space="preserve">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 If two or more eligible persons with conflicting interests seek legal assistance from the same legal assistance officer on the same matter, the party first establishing an attorney</w:t>
      </w:r>
      <w:r w:rsidR="00C62F20" w:rsidRPr="00C62F20">
        <w:rPr>
          <w:color w:val="000000"/>
        </w:rPr>
        <w:noBreakHyphen/>
      </w:r>
      <w:r w:rsidRPr="00C62F20">
        <w:rPr>
          <w:color w:val="000000"/>
        </w:rPr>
        <w:t xml:space="preserve">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(F) Legal assistance attorneys may not advise on, assist in, or become involved with, individual interests opposed to or in conflict with the interests of the State of South Carolina or the United States without the specific approval of the Adjutant General.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C62F20" w:rsidRPr="00C62F20">
        <w:rPr>
          <w:color w:val="000000"/>
        </w:rPr>
        <w:noBreakHyphen/>
      </w:r>
      <w:r w:rsidRPr="00C62F20">
        <w:rPr>
          <w:color w:val="000000"/>
        </w:rPr>
        <w:t xml:space="preserve">up telephone discussions between the legal assistance attorney and the client.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C62F20" w:rsidRPr="00C62F20">
        <w:rPr>
          <w:color w:val="000000"/>
        </w:rPr>
        <w:t>'</w:t>
      </w:r>
      <w:r w:rsidRPr="00C62F20">
        <w:rPr>
          <w:color w:val="000000"/>
        </w:rPr>
        <w:t xml:space="preserve">s responsibility.  Except as otherwise provided by law, the State will not reimburse the individual or pay any expenses associated with the referral.  Legal assistance attorneys shall not refer legal assistance clients to themselves in their private practice nor to their law firm.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2000 Act No. 288, </w:t>
      </w:r>
      <w:r w:rsidR="00C62F20" w:rsidRPr="00C62F20">
        <w:rPr>
          <w:color w:val="000000"/>
        </w:rPr>
        <w:t xml:space="preserve">Section </w:t>
      </w:r>
      <w:r w:rsidR="000A4F28" w:rsidRPr="00C62F20">
        <w:rPr>
          <w:color w:val="000000"/>
        </w:rPr>
        <w:t xml:space="preserve">2;  2011 Act No. 46, </w:t>
      </w:r>
      <w:r w:rsidR="00C62F20" w:rsidRPr="00C62F20">
        <w:rPr>
          <w:color w:val="000000"/>
        </w:rPr>
        <w:t xml:space="preserve">Section </w:t>
      </w:r>
      <w:r w:rsidR="000A4F28" w:rsidRPr="00C62F20">
        <w:rPr>
          <w:color w:val="000000"/>
        </w:rPr>
        <w:t xml:space="preserve">8,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640.</w:t>
      </w:r>
      <w:r w:rsidR="000A4F28" w:rsidRPr="00C62F20">
        <w:t xml:space="preserve"> Date of rank of certain former military officers.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1980 Act No. 322,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650.</w:t>
      </w:r>
      <w:r w:rsidR="000A4F28" w:rsidRPr="00C62F20">
        <w:t xml:space="preserve"> Filling of vacancies in commissioned officer grades.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1985 Act No. 38, </w:t>
      </w:r>
      <w:r w:rsidR="00C62F20" w:rsidRPr="00C62F20">
        <w:rPr>
          <w:color w:val="000000"/>
        </w:rPr>
        <w:t xml:space="preserve">Section </w:t>
      </w:r>
      <w:r w:rsidR="000A4F28" w:rsidRPr="00C62F20">
        <w:rPr>
          <w:color w:val="000000"/>
        </w:rPr>
        <w:t>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7.</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COMMISSIONED AND WARRANTED OFFICERS </w:t>
      </w:r>
      <w:r w:rsidR="00C62F20" w:rsidRPr="00C62F20">
        <w:noBreakHyphen/>
      </w:r>
      <w:r w:rsidRPr="00C62F20">
        <w:t xml:space="preserve"> ARMY NATIONAL GUARD</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810.</w:t>
      </w:r>
      <w:r w:rsidR="000A4F28" w:rsidRPr="00C62F20">
        <w:t xml:space="preserve"> Promotions under Federal Personnel Act.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62;  1964 (53) 2241;  2001 Act No. 85, </w:t>
      </w:r>
      <w:r w:rsidR="00C62F20" w:rsidRPr="00C62F20">
        <w:rPr>
          <w:color w:val="000000"/>
        </w:rPr>
        <w:t xml:space="preserve">Section </w:t>
      </w:r>
      <w:r w:rsidR="000A4F28" w:rsidRPr="00C62F20">
        <w:rPr>
          <w:color w:val="000000"/>
        </w:rPr>
        <w:t>12.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830.</w:t>
      </w:r>
      <w:r w:rsidR="000A4F28" w:rsidRPr="00C62F20">
        <w:t xml:space="preserve"> Officer selection boards.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Brigadier General selection board</w:t>
      </w:r>
      <w:r w:rsidR="00C62F20" w:rsidRPr="00C62F20">
        <w:rPr>
          <w:color w:val="000000"/>
        </w:rPr>
        <w:noBreakHyphen/>
      </w:r>
      <w:r w:rsidR="00C62F20" w:rsidRPr="00C62F20">
        <w:rPr>
          <w:color w:val="000000"/>
        </w:rPr>
        <w:noBreakHyphen/>
      </w:r>
      <w:r w:rsidRPr="00C62F20">
        <w:rPr>
          <w:color w:val="000000"/>
        </w:rPr>
        <w:t xml:space="preserve">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(B) Colonels</w:t>
      </w:r>
      <w:r w:rsidR="00C62F20" w:rsidRPr="00C62F20">
        <w:rPr>
          <w:color w:val="000000"/>
        </w:rPr>
        <w:noBreakHyphen/>
      </w:r>
      <w:r w:rsidR="00C62F20" w:rsidRPr="00C62F20">
        <w:rPr>
          <w:color w:val="000000"/>
        </w:rPr>
        <w:noBreakHyphen/>
      </w:r>
      <w:r w:rsidRPr="00C62F20">
        <w:rPr>
          <w:color w:val="000000"/>
        </w:rPr>
        <w:t xml:space="preserve">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66;  1964 (53) 2241;  2011 Act No. 46, </w:t>
      </w:r>
      <w:r w:rsidR="00C62F20" w:rsidRPr="00C62F20">
        <w:rPr>
          <w:color w:val="000000"/>
        </w:rPr>
        <w:t xml:space="preserve">Section </w:t>
      </w:r>
      <w:r w:rsidR="000A4F28" w:rsidRPr="00C62F20">
        <w:rPr>
          <w:color w:val="000000"/>
        </w:rPr>
        <w:t xml:space="preserve">9,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840.</w:t>
      </w:r>
      <w:r w:rsidR="000A4F28" w:rsidRPr="00C62F20">
        <w:t xml:space="preserve"> Examinations required.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All officers and warrant officers, even though meeting the requirements for appointment or promotion, as established by law and regulations are subject to examination as prescribed by the Department of the Army.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68;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850.</w:t>
      </w:r>
      <w:r w:rsidR="000A4F28" w:rsidRPr="00C62F20">
        <w:t xml:space="preserve"> Transfer of officers within Army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Authority shall be given the Adjutant General to make transfers of officers within the South Carolina Army National Guard.  These transfers must be in the best interest of the South Carolina Army National Guard.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67;  1964 (53) 2241;  2001 Act No. 85, </w:t>
      </w:r>
      <w:r w:rsidR="00C62F20" w:rsidRPr="00C62F20">
        <w:rPr>
          <w:color w:val="000000"/>
        </w:rPr>
        <w:t xml:space="preserve">Section </w:t>
      </w:r>
      <w:r w:rsidR="000A4F28" w:rsidRPr="00C62F20">
        <w:rPr>
          <w:color w:val="000000"/>
        </w:rPr>
        <w:t>13.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860.</w:t>
      </w:r>
      <w:r w:rsidR="000A4F28" w:rsidRPr="00C62F20">
        <w:t xml:space="preserve"> Vacancy in staff of headquarters and headquarters detachment.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 vacancy shall have occurred in any grade in the staff of headquarters and headquarters detachment of the South Carolina National Guard, it shall be filled by those persons as the Adjutant General shall select.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64;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51;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870.</w:t>
      </w:r>
      <w:r w:rsidR="000A4F28" w:rsidRPr="00C62F20">
        <w:t xml:space="preserve"> Vacancy in grade of major general.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60;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50;  1950 (46) 1881;  1964 (53) 2241;  2001 Act No. 85, </w:t>
      </w:r>
      <w:r w:rsidR="00C62F20" w:rsidRPr="00C62F20">
        <w:rPr>
          <w:color w:val="000000"/>
        </w:rPr>
        <w:t xml:space="preserve">Section </w:t>
      </w:r>
      <w:r w:rsidR="000A4F28" w:rsidRPr="00C62F20">
        <w:rPr>
          <w:color w:val="000000"/>
        </w:rPr>
        <w:t>14.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880.</w:t>
      </w:r>
      <w:r w:rsidR="000A4F28" w:rsidRPr="00C62F20">
        <w:t xml:space="preserve"> Vacancy in grade of brigadier general.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Except as hereinbefore provided in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59;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50;  1950 (46) 1881;  1964 (53) 2241;  2001 Act No. 85, </w:t>
      </w:r>
      <w:r w:rsidR="00C62F20" w:rsidRPr="00C62F20">
        <w:rPr>
          <w:color w:val="000000"/>
        </w:rPr>
        <w:t xml:space="preserve">Section </w:t>
      </w:r>
      <w:r w:rsidR="000A4F28" w:rsidRPr="00C62F20">
        <w:rPr>
          <w:color w:val="000000"/>
        </w:rPr>
        <w:t>15.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890.</w:t>
      </w:r>
      <w:r w:rsidR="000A4F28" w:rsidRPr="00C62F20">
        <w:t xml:space="preserve"> Vacancy in grade of colonel.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Except as hereinbefore provided in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C62F20" w:rsidRPr="00C62F20">
        <w:rPr>
          <w:color w:val="000000"/>
        </w:rPr>
        <w:t>"</w:t>
      </w:r>
      <w:r w:rsidRPr="00C62F20">
        <w:rPr>
          <w:color w:val="000000"/>
        </w:rPr>
        <w:t>Colonels Selection Board,</w:t>
      </w:r>
      <w:r w:rsidR="00C62F20" w:rsidRPr="00C62F20">
        <w:rPr>
          <w:color w:val="000000"/>
        </w:rPr>
        <w:t>"</w:t>
      </w:r>
      <w:r w:rsidRPr="00C62F20">
        <w:rPr>
          <w:color w:val="000000"/>
        </w:rPr>
        <w:t xml:space="preserve"> subject to examination as prescribed by the Department of the Army.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49;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930.</w:t>
      </w:r>
      <w:r w:rsidR="000A4F28" w:rsidRPr="00C62F20">
        <w:t xml:space="preserve"> Vacancy in grade of warrant officer.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54;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47;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960.</w:t>
      </w:r>
      <w:r w:rsidR="000A4F28" w:rsidRPr="00C62F20">
        <w:t xml:space="preserve"> Reorganization authority.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70;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9.</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COMMISSIONED AND WARRANT OFFICERS </w:t>
      </w:r>
      <w:r w:rsidR="00C62F20" w:rsidRPr="00C62F20">
        <w:noBreakHyphen/>
      </w:r>
      <w:r w:rsidRPr="00C62F20">
        <w:t xml:space="preserve"> AIR NATIONAL GUARD</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1110.</w:t>
      </w:r>
      <w:r w:rsidR="000A4F28" w:rsidRPr="00C62F20">
        <w:t xml:space="preserve"> Promotions under federal law.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77;  1964 (53) 2241;  2001 Act No. 85, </w:t>
      </w:r>
      <w:r w:rsidR="00C62F20" w:rsidRPr="00C62F20">
        <w:rPr>
          <w:color w:val="000000"/>
        </w:rPr>
        <w:t xml:space="preserve">Section </w:t>
      </w:r>
      <w:r w:rsidR="000A4F28" w:rsidRPr="00C62F20">
        <w:rPr>
          <w:color w:val="000000"/>
        </w:rPr>
        <w:t>16.</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1120.</w:t>
      </w:r>
      <w:r w:rsidR="000A4F28" w:rsidRPr="00C62F20">
        <w:t xml:space="preserve"> Vacancies in new units.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78;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1140.</w:t>
      </w:r>
      <w:r w:rsidR="000A4F28" w:rsidRPr="00C62F20">
        <w:t xml:space="preserve"> Vacancy in headquarters, Air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75;  1964 (53) 2241;  2001 Act No. 85, </w:t>
      </w:r>
      <w:r w:rsidR="00C62F20" w:rsidRPr="00C62F20">
        <w:rPr>
          <w:color w:val="000000"/>
        </w:rPr>
        <w:t xml:space="preserve">Section </w:t>
      </w:r>
      <w:r w:rsidR="000A4F28" w:rsidRPr="00C62F20">
        <w:rPr>
          <w:color w:val="000000"/>
        </w:rPr>
        <w:t>17.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1150.</w:t>
      </w:r>
      <w:r w:rsidR="000A4F28" w:rsidRPr="00C62F20">
        <w:t xml:space="preserve"> Vacancy in position of chief of staff, headquarters, Air National Guard;  duties of chief of staff.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C62F20" w:rsidRPr="00C62F20">
        <w:rPr>
          <w:color w:val="000000"/>
        </w:rPr>
        <w:t>'</w:t>
      </w:r>
      <w:r w:rsidRPr="00C62F20">
        <w:rPr>
          <w:color w:val="000000"/>
        </w:rPr>
        <w:t>s duration or less shall count toward accrual of the two</w:t>
      </w:r>
      <w:r w:rsidR="00C62F20" w:rsidRPr="00C62F20">
        <w:rPr>
          <w:color w:val="000000"/>
        </w:rPr>
        <w:noBreakHyphen/>
      </w:r>
      <w:r w:rsidRPr="00C62F20">
        <w:rPr>
          <w:color w:val="000000"/>
        </w:rPr>
        <w:t>year period specified in this section.  In the event of federal mobilization of the majority of the South Carolina Air National Guard, the two</w:t>
      </w:r>
      <w:r w:rsidR="00C62F20" w:rsidRPr="00C62F20">
        <w:rPr>
          <w:color w:val="000000"/>
        </w:rPr>
        <w:noBreakHyphen/>
      </w:r>
      <w:r w:rsidRPr="00C62F20">
        <w:rPr>
          <w:color w:val="000000"/>
        </w:rPr>
        <w:t xml:space="preserve">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74;  1964 (53) 2241;  1985 Act No. 38,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1160.</w:t>
      </w:r>
      <w:r w:rsidR="000A4F28" w:rsidRPr="00C62F20">
        <w:t xml:space="preserve"> Vacancy in grade of colonel or higher.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73;  1964 (53) 2241;  1985 Act No. 38, </w:t>
      </w:r>
      <w:r w:rsidR="00C62F20" w:rsidRPr="00C62F20">
        <w:rPr>
          <w:color w:val="000000"/>
        </w:rPr>
        <w:t xml:space="preserve">Section </w:t>
      </w:r>
      <w:r w:rsidR="000A4F28" w:rsidRPr="00C62F20">
        <w:rPr>
          <w:color w:val="000000"/>
        </w:rPr>
        <w:t>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1190.</w:t>
      </w:r>
      <w:r w:rsidR="000A4F28" w:rsidRPr="00C62F20">
        <w:t xml:space="preserve"> Appointment of exceptionally qualified enlisted men.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79;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11.</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PROPERTY AND FINANCES GENERALLY</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1310.</w:t>
      </w:r>
      <w:r w:rsidR="000A4F28" w:rsidRPr="00C62F20">
        <w:t xml:space="preserve"> Duty of State to maintain and govern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duty of maintaining and governing the National Guard of South Carolina not in the service of the United States, rests upon the State, subject to the constitutional authority of Congress.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71;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1320.</w:t>
      </w:r>
      <w:r w:rsidR="000A4F28" w:rsidRPr="00C62F20">
        <w:t xml:space="preserve"> Expenses paid from National Guard appropriations.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All expenditures necessary to carry the provisions of this chapter into effect are hereby authorized to be incurred and paid out of the appropriations for the maintenance of the National Guard of South Carolina.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72;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1330.</w:t>
      </w:r>
      <w:r w:rsidR="000A4F28" w:rsidRPr="00C62F20">
        <w:t xml:space="preserve"> Annual settlements for Federal and State property.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Federal property.</w:t>
      </w:r>
      <w:r w:rsidR="00C62F20" w:rsidRPr="00C62F20">
        <w:rPr>
          <w:color w:val="000000"/>
        </w:rPr>
        <w:noBreakHyphen/>
      </w:r>
      <w:r w:rsidR="00C62F20" w:rsidRPr="00C62F20">
        <w:rPr>
          <w:color w:val="000000"/>
        </w:rPr>
        <w:noBreakHyphen/>
      </w:r>
      <w:r w:rsidRPr="00C62F20">
        <w:rPr>
          <w:color w:val="000000"/>
        </w:rPr>
        <w:t xml:space="preserve">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(b) State property.</w:t>
      </w:r>
      <w:r w:rsidR="00C62F20" w:rsidRPr="00C62F20">
        <w:rPr>
          <w:color w:val="000000"/>
        </w:rPr>
        <w:noBreakHyphen/>
      </w:r>
      <w:r w:rsidR="00C62F20" w:rsidRPr="00C62F20">
        <w:rPr>
          <w:color w:val="000000"/>
        </w:rPr>
        <w:noBreakHyphen/>
      </w:r>
      <w:r w:rsidRPr="00C62F20">
        <w:rPr>
          <w:color w:val="000000"/>
        </w:rPr>
        <w:t xml:space="preserve">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73;  1950 (46) 1881;  1964 (53) 2241;  2001 Act No. 85, </w:t>
      </w:r>
      <w:r w:rsidR="00C62F20" w:rsidRPr="00C62F20">
        <w:rPr>
          <w:color w:val="000000"/>
        </w:rPr>
        <w:t xml:space="preserve">Section </w:t>
      </w:r>
      <w:r w:rsidR="000A4F28" w:rsidRPr="00C62F20">
        <w:rPr>
          <w:color w:val="000000"/>
        </w:rPr>
        <w:t>18.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1350.</w:t>
      </w:r>
      <w:r w:rsidR="000A4F28" w:rsidRPr="00C62F20">
        <w:t xml:space="preserve"> Requirements for sharing in appropriations.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85;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75;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1360.</w:t>
      </w:r>
      <w:r w:rsidR="000A4F28" w:rsidRPr="00C62F20">
        <w:t xml:space="preserve"> Disbursements of military funds.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C62F20" w:rsidRPr="00C62F20">
        <w:rPr>
          <w:color w:val="000000"/>
        </w:rPr>
        <w:noBreakHyphen/>
      </w:r>
      <w:r w:rsidRPr="00C62F20">
        <w:rPr>
          <w:color w:val="000000"/>
        </w:rPr>
        <w:t xml:space="preserve">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86;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76;  1950 (46) 1881;  1964 (53) 2241;  1969 (56) 444.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1370.</w:t>
      </w:r>
      <w:r w:rsidR="000A4F28" w:rsidRPr="00C62F20">
        <w:t xml:space="preserve"> Allowances for maintenance.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Each unit shall be entitled to such maintenance fund allowance as may be provided in the annual appropriations act as apportioned periodically.  Unit maintenance funds from sources outside the annual appropriation must be regulated and audited by the Adjutant General.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87;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77;  1950 (46) 1881;  1964 (53) 2241;  2001 Act No. 85, </w:t>
      </w:r>
      <w:r w:rsidR="00C62F20" w:rsidRPr="00C62F20">
        <w:rPr>
          <w:color w:val="000000"/>
        </w:rPr>
        <w:t xml:space="preserve">Section </w:t>
      </w:r>
      <w:r w:rsidR="000A4F28" w:rsidRPr="00C62F20">
        <w:rPr>
          <w:color w:val="000000"/>
        </w:rPr>
        <w:t xml:space="preserve">19;  2011 Act No. 46, </w:t>
      </w:r>
      <w:r w:rsidR="00C62F20" w:rsidRPr="00C62F20">
        <w:rPr>
          <w:color w:val="000000"/>
        </w:rPr>
        <w:t xml:space="preserve">Section </w:t>
      </w:r>
      <w:r w:rsidR="000A4F28" w:rsidRPr="00C62F20">
        <w:rPr>
          <w:color w:val="000000"/>
        </w:rPr>
        <w:t xml:space="preserve">10,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1380.</w:t>
      </w:r>
      <w:r w:rsidR="000A4F28" w:rsidRPr="00C62F20">
        <w:t xml:space="preserve"> Transportation and subsistence of militia on State duty.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There shall be provided by the State transportation for all officers and transportation and subsistence for all enlisted men who shall be lawfully ordered to State duty.  Necessary transportation, quartermaster</w:t>
      </w:r>
      <w:r w:rsidR="00C62F20" w:rsidRPr="00C62F20">
        <w:rPr>
          <w:color w:val="000000"/>
        </w:rPr>
        <w:t>'</w:t>
      </w:r>
      <w:r w:rsidRPr="00C62F20">
        <w:rPr>
          <w:color w:val="000000"/>
        </w:rPr>
        <w:t xml:space="preserve">s stores and subsistence for troops when ordered on duty shall be contracted for by the proper officers and paid for as other military bills.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78;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1420.</w:t>
      </w:r>
      <w:r w:rsidR="000A4F28" w:rsidRPr="00C62F20">
        <w:t xml:space="preserve"> Unlawful purchase or receipt of military property.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91;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1430.</w:t>
      </w:r>
      <w:r w:rsidR="000A4F28" w:rsidRPr="00C62F20">
        <w:t xml:space="preserve"> Disposition of State military property unfit for use.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All military property of the State which after proper inspection shall be found unsuitable for use of the State shall be disposed of in such a manner as the Adjutant General shall direct and the proceeds thereof paid into the military fund of the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92;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1440.</w:t>
      </w:r>
      <w:r w:rsidR="000A4F28" w:rsidRPr="00C62F20">
        <w:t xml:space="preserve"> Adjutant General</w:t>
      </w:r>
      <w:r w:rsidRPr="00C62F20">
        <w:t>'</w:t>
      </w:r>
      <w:r w:rsidR="000A4F28" w:rsidRPr="00C62F20">
        <w:t xml:space="preserve">s caisson;  maintenance and care.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Adjutant General</w:t>
      </w:r>
      <w:r w:rsidR="00C62F20" w:rsidRPr="00C62F20">
        <w:rPr>
          <w:color w:val="000000"/>
        </w:rPr>
        <w:t>'</w:t>
      </w:r>
      <w:r w:rsidRPr="00C62F20">
        <w:rPr>
          <w:color w:val="000000"/>
        </w:rPr>
        <w:t>s Office shall expend from appropriated money each year any necessary and reasonable expenses associated with the maintenance and care of the Adjutant General</w:t>
      </w:r>
      <w:r w:rsidR="00C62F20" w:rsidRPr="00C62F20">
        <w:rPr>
          <w:color w:val="000000"/>
        </w:rPr>
        <w:t>'</w:t>
      </w:r>
      <w:r w:rsidRPr="00C62F20">
        <w:rPr>
          <w:color w:val="000000"/>
        </w:rPr>
        <w:t>s caisson.  The Adjutant General may make its caisson available for the funeral of dignitaries and military</w:t>
      </w:r>
      <w:r w:rsidR="00C62F20" w:rsidRPr="00C62F20">
        <w:rPr>
          <w:color w:val="000000"/>
        </w:rPr>
        <w:noBreakHyphen/>
      </w:r>
      <w:r w:rsidRPr="00C62F20">
        <w:rPr>
          <w:color w:val="000000"/>
        </w:rPr>
        <w:t xml:space="preserve">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2002 Act No. 356, </w:t>
      </w:r>
      <w:r w:rsidR="00C62F20" w:rsidRPr="00C62F20">
        <w:rPr>
          <w:color w:val="000000"/>
        </w:rPr>
        <w:t xml:space="preserve">Section </w:t>
      </w:r>
      <w:r w:rsidR="000A4F28" w:rsidRPr="00C62F20">
        <w:rPr>
          <w:color w:val="000000"/>
        </w:rPr>
        <w:t xml:space="preserve">1, Pt XII.A.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13.</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TRAINING FACILITIES</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1610.</w:t>
      </w:r>
      <w:r w:rsidR="000A4F28" w:rsidRPr="00C62F20">
        <w:t xml:space="preserve"> Acquisition of real estate for training facilities.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101;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101;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1620.</w:t>
      </w:r>
      <w:r w:rsidR="000A4F28" w:rsidRPr="00C62F20">
        <w:t xml:space="preserve"> Adjutant General to be manager and custodian of training facilities;  rental or sublease of facilities.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102;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102, 44</w:t>
      </w:r>
      <w:r w:rsidR="00C62F20" w:rsidRPr="00C62F20">
        <w:rPr>
          <w:color w:val="000000"/>
        </w:rPr>
        <w:noBreakHyphen/>
      </w:r>
      <w:r w:rsidR="000A4F28" w:rsidRPr="00C62F20">
        <w:rPr>
          <w:color w:val="000000"/>
        </w:rPr>
        <w:t xml:space="preserve">103;  1950 (46) 1881;  1964 (53) 2241;  2001 Act No. 85, </w:t>
      </w:r>
      <w:r w:rsidR="00C62F20" w:rsidRPr="00C62F20">
        <w:rPr>
          <w:color w:val="000000"/>
        </w:rPr>
        <w:t xml:space="preserve">Section </w:t>
      </w:r>
      <w:r w:rsidR="000A4F28" w:rsidRPr="00C62F20">
        <w:rPr>
          <w:color w:val="000000"/>
        </w:rPr>
        <w:t>20.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1630.</w:t>
      </w:r>
      <w:r w:rsidR="000A4F28" w:rsidRPr="00C62F20">
        <w:t xml:space="preserve"> Leasing of training facilities not owned by State or United States.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All training facilities and all property, real or personal, used by the National Guard and not owned by the State or the United States shall be leased or rented to this State upon such terms and conditions as shall be approved by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103;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104;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1640.</w:t>
      </w:r>
      <w:r w:rsidR="000A4F28" w:rsidRPr="00C62F20">
        <w:t xml:space="preserve"> Maintenance of training facilities.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Adjutant General shall be responsible for the proper maintenance of training facilities and is authorized to expend funds appropriated for this purpose.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104;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1650.</w:t>
      </w:r>
      <w:r w:rsidR="000A4F28" w:rsidRPr="00C62F20">
        <w:t xml:space="preserve"> Authority to sell obsolete armories;  use of proceeds.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105;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1660.</w:t>
      </w:r>
      <w:r w:rsidR="000A4F28" w:rsidRPr="00C62F20">
        <w:t xml:space="preserve"> Transfer of surplus armories to political subdivisions.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State Budget and Control Board may transfer to a political subdivision ownership of a national guard armory being replaced and declared surplus if the political subdivision has donated real property for use as a site for a replacement armory.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1985 Act No. 201, Part II, </w:t>
      </w:r>
      <w:r w:rsidR="00C62F20" w:rsidRPr="00C62F20">
        <w:rPr>
          <w:color w:val="000000"/>
        </w:rPr>
        <w:t xml:space="preserve">Section </w:t>
      </w:r>
      <w:r w:rsidR="000A4F28" w:rsidRPr="00C62F20">
        <w:rPr>
          <w:color w:val="000000"/>
        </w:rPr>
        <w:t>12.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15.</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WHEN NATIONAL GUARD MAY BE CALLED TO SERVICE</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1810.</w:t>
      </w:r>
      <w:r w:rsidR="000A4F28" w:rsidRPr="00C62F20">
        <w:t xml:space="preserve"> National Guard subject to call by United States.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National Guard of South Carolina or any part thereof shall be subject to call for Federal service at such times, in such manner and in such numbers as may from time to time be prescribed by the Congress of the United States.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111;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1820.</w:t>
      </w:r>
      <w:r w:rsidR="000A4F28" w:rsidRPr="00C62F20">
        <w:t xml:space="preserve"> Circumstances requiring active duty.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C62F20" w:rsidRPr="00C62F20">
        <w:rPr>
          <w:color w:val="000000"/>
        </w:rPr>
        <w:noBreakHyphen/>
      </w:r>
      <w:r w:rsidRPr="00C62F20">
        <w:rPr>
          <w:color w:val="000000"/>
        </w:rPr>
        <w:t>1</w:t>
      </w:r>
      <w:r w:rsidR="00C62F20" w:rsidRPr="00C62F20">
        <w:rPr>
          <w:color w:val="000000"/>
        </w:rPr>
        <w:noBreakHyphen/>
      </w:r>
      <w:r w:rsidRPr="00C62F20">
        <w:rPr>
          <w:color w:val="000000"/>
        </w:rPr>
        <w:t>1840 to 25</w:t>
      </w:r>
      <w:r w:rsidR="00C62F20" w:rsidRPr="00C62F20">
        <w:rPr>
          <w:color w:val="000000"/>
        </w:rPr>
        <w:noBreakHyphen/>
      </w:r>
      <w:r w:rsidRPr="00C62F20">
        <w:rPr>
          <w:color w:val="000000"/>
        </w:rPr>
        <w:t>1</w:t>
      </w:r>
      <w:r w:rsidR="00C62F20" w:rsidRPr="00C62F20">
        <w:rPr>
          <w:color w:val="000000"/>
        </w:rPr>
        <w:noBreakHyphen/>
      </w:r>
      <w:r w:rsidRPr="00C62F20">
        <w:rPr>
          <w:color w:val="000000"/>
        </w:rPr>
        <w:t>1880 shall order out for active service, by draft or otherwise, as many of the National Guard as necessity demands, or (g) during natural disaster or local emergency whenever the lives and property of the State</w:t>
      </w:r>
      <w:r w:rsidR="00C62F20" w:rsidRPr="00C62F20">
        <w:rPr>
          <w:color w:val="000000"/>
        </w:rPr>
        <w:t>'</w:t>
      </w:r>
      <w:r w:rsidRPr="00C62F20">
        <w:rPr>
          <w:color w:val="000000"/>
        </w:rPr>
        <w:t xml:space="preserve">s citizens are threatened.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112;  1950 (46) 1881;  1964 (53) 2241;  2001 Act No. 85, </w:t>
      </w:r>
      <w:r w:rsidR="00C62F20" w:rsidRPr="00C62F20">
        <w:rPr>
          <w:color w:val="000000"/>
        </w:rPr>
        <w:t xml:space="preserve">Section </w:t>
      </w:r>
      <w:r w:rsidR="000A4F28" w:rsidRPr="00C62F20">
        <w:rPr>
          <w:color w:val="000000"/>
        </w:rPr>
        <w:t>21.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1830.</w:t>
      </w:r>
      <w:r w:rsidR="000A4F28" w:rsidRPr="00C62F20">
        <w:t xml:space="preserve"> Duty when called to suppress unlawful assembly.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113;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1840.</w:t>
      </w:r>
      <w:r w:rsidR="000A4F28" w:rsidRPr="00C62F20">
        <w:t xml:space="preserve"> Authority of Governor to order out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114;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114;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1850.</w:t>
      </w:r>
      <w:r w:rsidR="000A4F28" w:rsidRPr="00C62F20">
        <w:t xml:space="preserve"> Authority of Governor to order out National Guard when laws may not be enforced by judicial proceedings.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115;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115;  1942 Code </w:t>
      </w:r>
      <w:r w:rsidR="00C62F20" w:rsidRPr="00C62F20">
        <w:rPr>
          <w:color w:val="000000"/>
        </w:rPr>
        <w:t xml:space="preserve">Section </w:t>
      </w:r>
      <w:r w:rsidR="000A4F28" w:rsidRPr="00C62F20">
        <w:rPr>
          <w:color w:val="000000"/>
        </w:rPr>
        <w:t xml:space="preserve">1390;  1932 Code </w:t>
      </w:r>
      <w:r w:rsidR="00C62F20" w:rsidRPr="00C62F20">
        <w:rPr>
          <w:color w:val="000000"/>
        </w:rPr>
        <w:t xml:space="preserve">Section </w:t>
      </w:r>
      <w:r w:rsidR="000A4F28" w:rsidRPr="00C62F20">
        <w:rPr>
          <w:color w:val="000000"/>
        </w:rPr>
        <w:t xml:space="preserve">1390;  Cr. C. </w:t>
      </w:r>
      <w:r w:rsidR="00C62F20" w:rsidRPr="00C62F20">
        <w:rPr>
          <w:color w:val="000000"/>
        </w:rPr>
        <w:t>'</w:t>
      </w:r>
      <w:r w:rsidR="000A4F28" w:rsidRPr="00C62F20">
        <w:rPr>
          <w:color w:val="000000"/>
        </w:rPr>
        <w:t xml:space="preserve">22 </w:t>
      </w:r>
      <w:r w:rsidR="00C62F20" w:rsidRPr="00C62F20">
        <w:rPr>
          <w:color w:val="000000"/>
        </w:rPr>
        <w:t xml:space="preserve">Section </w:t>
      </w:r>
      <w:r w:rsidR="000A4F28" w:rsidRPr="00C62F20">
        <w:rPr>
          <w:color w:val="000000"/>
        </w:rPr>
        <w:t xml:space="preserve">320;  Cr. C. </w:t>
      </w:r>
      <w:r w:rsidR="00C62F20" w:rsidRPr="00C62F20">
        <w:rPr>
          <w:color w:val="000000"/>
        </w:rPr>
        <w:t>'</w:t>
      </w:r>
      <w:r w:rsidR="000A4F28" w:rsidRPr="00C62F20">
        <w:rPr>
          <w:color w:val="000000"/>
        </w:rPr>
        <w:t xml:space="preserve">12 </w:t>
      </w:r>
      <w:r w:rsidR="00C62F20" w:rsidRPr="00C62F20">
        <w:rPr>
          <w:color w:val="000000"/>
        </w:rPr>
        <w:t xml:space="preserve">Section </w:t>
      </w:r>
      <w:r w:rsidR="000A4F28" w:rsidRPr="00C62F20">
        <w:rPr>
          <w:color w:val="000000"/>
        </w:rPr>
        <w:t xml:space="preserve">331;  Cr. C. </w:t>
      </w:r>
      <w:r w:rsidR="00C62F20" w:rsidRPr="00C62F20">
        <w:rPr>
          <w:color w:val="000000"/>
        </w:rPr>
        <w:t>'</w:t>
      </w:r>
      <w:r w:rsidR="000A4F28" w:rsidRPr="00C62F20">
        <w:rPr>
          <w:color w:val="000000"/>
        </w:rPr>
        <w:t xml:space="preserve">02 </w:t>
      </w:r>
      <w:r w:rsidR="00C62F20" w:rsidRPr="00C62F20">
        <w:rPr>
          <w:color w:val="000000"/>
        </w:rPr>
        <w:t xml:space="preserve">Section </w:t>
      </w:r>
      <w:r w:rsidR="000A4F28" w:rsidRPr="00C62F20">
        <w:rPr>
          <w:color w:val="000000"/>
        </w:rPr>
        <w:t>244;  G. S. 2578;  R. S. 209;  1868 (14) 85;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1860.</w:t>
      </w:r>
      <w:r w:rsidR="000A4F28" w:rsidRPr="00C62F20">
        <w:t xml:space="preserve"> Governor</w:t>
      </w:r>
      <w:r w:rsidRPr="00C62F20">
        <w:t>'</w:t>
      </w:r>
      <w:r w:rsidR="000A4F28" w:rsidRPr="00C62F20">
        <w:t xml:space="preserve">s proclamation to disperse.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in the judgment of the Governor it may be necessary to use the military force under the provisions of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1850 the Governor shall forthwith, by proclamation, command such insurgents to disperse and retire peaceably to their respective abodes within a limited time.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116;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116;  1942 Code </w:t>
      </w:r>
      <w:r w:rsidR="00C62F20" w:rsidRPr="00C62F20">
        <w:rPr>
          <w:color w:val="000000"/>
        </w:rPr>
        <w:t xml:space="preserve">Section </w:t>
      </w:r>
      <w:r w:rsidR="000A4F28" w:rsidRPr="00C62F20">
        <w:rPr>
          <w:color w:val="000000"/>
        </w:rPr>
        <w:t xml:space="preserve">1391;  1932 Code </w:t>
      </w:r>
      <w:r w:rsidR="00C62F20" w:rsidRPr="00C62F20">
        <w:rPr>
          <w:color w:val="000000"/>
        </w:rPr>
        <w:t xml:space="preserve">Section </w:t>
      </w:r>
      <w:r w:rsidR="000A4F28" w:rsidRPr="00C62F20">
        <w:rPr>
          <w:color w:val="000000"/>
        </w:rPr>
        <w:t xml:space="preserve">1391;  Cr. C. </w:t>
      </w:r>
      <w:r w:rsidR="00C62F20" w:rsidRPr="00C62F20">
        <w:rPr>
          <w:color w:val="000000"/>
        </w:rPr>
        <w:t>'</w:t>
      </w:r>
      <w:r w:rsidR="000A4F28" w:rsidRPr="00C62F20">
        <w:rPr>
          <w:color w:val="000000"/>
        </w:rPr>
        <w:t xml:space="preserve">22 </w:t>
      </w:r>
      <w:r w:rsidR="00C62F20" w:rsidRPr="00C62F20">
        <w:rPr>
          <w:color w:val="000000"/>
        </w:rPr>
        <w:t xml:space="preserve">Section </w:t>
      </w:r>
      <w:r w:rsidR="000A4F28" w:rsidRPr="00C62F20">
        <w:rPr>
          <w:color w:val="000000"/>
        </w:rPr>
        <w:t xml:space="preserve">321;  Cr. C. </w:t>
      </w:r>
      <w:r w:rsidR="00C62F20" w:rsidRPr="00C62F20">
        <w:rPr>
          <w:color w:val="000000"/>
        </w:rPr>
        <w:t>'</w:t>
      </w:r>
      <w:r w:rsidR="000A4F28" w:rsidRPr="00C62F20">
        <w:rPr>
          <w:color w:val="000000"/>
        </w:rPr>
        <w:t xml:space="preserve">12 </w:t>
      </w:r>
      <w:r w:rsidR="00C62F20" w:rsidRPr="00C62F20">
        <w:rPr>
          <w:color w:val="000000"/>
        </w:rPr>
        <w:t xml:space="preserve">Section </w:t>
      </w:r>
      <w:r w:rsidR="000A4F28" w:rsidRPr="00C62F20">
        <w:rPr>
          <w:color w:val="000000"/>
        </w:rPr>
        <w:t xml:space="preserve">332;  Cr. C. </w:t>
      </w:r>
      <w:r w:rsidR="00C62F20" w:rsidRPr="00C62F20">
        <w:rPr>
          <w:color w:val="000000"/>
        </w:rPr>
        <w:t>'</w:t>
      </w:r>
      <w:r w:rsidR="000A4F28" w:rsidRPr="00C62F20">
        <w:rPr>
          <w:color w:val="000000"/>
        </w:rPr>
        <w:t xml:space="preserve">02 </w:t>
      </w:r>
      <w:r w:rsidR="00C62F20" w:rsidRPr="00C62F20">
        <w:rPr>
          <w:color w:val="000000"/>
        </w:rPr>
        <w:t xml:space="preserve">Section </w:t>
      </w:r>
      <w:r w:rsidR="000A4F28" w:rsidRPr="00C62F20">
        <w:rPr>
          <w:color w:val="000000"/>
        </w:rPr>
        <w:t>245;  G. S. 2579;  R. S. 210;  1868 (14) 86;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1870.</w:t>
      </w:r>
      <w:r w:rsidR="000A4F28" w:rsidRPr="00C62F20">
        <w:t xml:space="preserve"> Governor may take possession of utilities.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117;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118;  1942 Code </w:t>
      </w:r>
      <w:r w:rsidR="00C62F20" w:rsidRPr="00C62F20">
        <w:rPr>
          <w:color w:val="000000"/>
        </w:rPr>
        <w:t xml:space="preserve">Section </w:t>
      </w:r>
      <w:r w:rsidR="000A4F28" w:rsidRPr="00C62F20">
        <w:rPr>
          <w:color w:val="000000"/>
        </w:rPr>
        <w:t xml:space="preserve">1392;  1932 Code </w:t>
      </w:r>
      <w:r w:rsidR="00C62F20" w:rsidRPr="00C62F20">
        <w:rPr>
          <w:color w:val="000000"/>
        </w:rPr>
        <w:t xml:space="preserve">Section </w:t>
      </w:r>
      <w:r w:rsidR="000A4F28" w:rsidRPr="00C62F20">
        <w:rPr>
          <w:color w:val="000000"/>
        </w:rPr>
        <w:t xml:space="preserve">1392;  Cr. C. </w:t>
      </w:r>
      <w:r w:rsidR="00C62F20" w:rsidRPr="00C62F20">
        <w:rPr>
          <w:color w:val="000000"/>
        </w:rPr>
        <w:t>'</w:t>
      </w:r>
      <w:r w:rsidR="000A4F28" w:rsidRPr="00C62F20">
        <w:rPr>
          <w:color w:val="000000"/>
        </w:rPr>
        <w:t xml:space="preserve">22 </w:t>
      </w:r>
      <w:r w:rsidR="00C62F20" w:rsidRPr="00C62F20">
        <w:rPr>
          <w:color w:val="000000"/>
        </w:rPr>
        <w:t xml:space="preserve">Section </w:t>
      </w:r>
      <w:r w:rsidR="000A4F28" w:rsidRPr="00C62F20">
        <w:rPr>
          <w:color w:val="000000"/>
        </w:rPr>
        <w:t xml:space="preserve">322;  Cr. C. </w:t>
      </w:r>
      <w:r w:rsidR="00C62F20" w:rsidRPr="00C62F20">
        <w:rPr>
          <w:color w:val="000000"/>
        </w:rPr>
        <w:t>'</w:t>
      </w:r>
      <w:r w:rsidR="000A4F28" w:rsidRPr="00C62F20">
        <w:rPr>
          <w:color w:val="000000"/>
        </w:rPr>
        <w:t xml:space="preserve">12 </w:t>
      </w:r>
      <w:r w:rsidR="00C62F20" w:rsidRPr="00C62F20">
        <w:rPr>
          <w:color w:val="000000"/>
        </w:rPr>
        <w:t xml:space="preserve">Section </w:t>
      </w:r>
      <w:r w:rsidR="000A4F28" w:rsidRPr="00C62F20">
        <w:rPr>
          <w:color w:val="000000"/>
        </w:rPr>
        <w:t xml:space="preserve">335;  Cr. C. </w:t>
      </w:r>
      <w:r w:rsidR="00C62F20" w:rsidRPr="00C62F20">
        <w:rPr>
          <w:color w:val="000000"/>
        </w:rPr>
        <w:t>'</w:t>
      </w:r>
      <w:r w:rsidR="000A4F28" w:rsidRPr="00C62F20">
        <w:rPr>
          <w:color w:val="000000"/>
        </w:rPr>
        <w:t xml:space="preserve">02 </w:t>
      </w:r>
      <w:r w:rsidR="00C62F20" w:rsidRPr="00C62F20">
        <w:rPr>
          <w:color w:val="000000"/>
        </w:rPr>
        <w:t xml:space="preserve">Section </w:t>
      </w:r>
      <w:r w:rsidR="000A4F28" w:rsidRPr="00C62F20">
        <w:rPr>
          <w:color w:val="000000"/>
        </w:rPr>
        <w:t>248;  G. S. 2582;  R. S. 213;  1868 (14) 86;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1880.</w:t>
      </w:r>
      <w:r w:rsidR="000A4F28" w:rsidRPr="00C62F20">
        <w:t xml:space="preserve"> Local commanding officer may order out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119;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1890.</w:t>
      </w:r>
      <w:r w:rsidR="000A4F28" w:rsidRPr="00C62F20">
        <w:t xml:space="preserve"> Call of unorganized militia to service in addition to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119;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120;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1900.</w:t>
      </w:r>
      <w:r w:rsidR="000A4F28" w:rsidRPr="00C62F20">
        <w:t xml:space="preserve"> Proclamation of state of insurrection.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122;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123;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1920.</w:t>
      </w:r>
      <w:r w:rsidR="000A4F28" w:rsidRPr="00C62F20">
        <w:t xml:space="preserve"> Penalty for false certificate by physician.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121;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122;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17.</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PROVISIONS RELATING TO SERVICE</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2110.</w:t>
      </w:r>
      <w:r w:rsidR="000A4F28" w:rsidRPr="00C62F20">
        <w:t xml:space="preserve"> Term of enlistment.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 original enlistment in the National Guard must be for a period prescribed by applicable law and regulations of the Department of Defense.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131;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131;  1950 (46) 1881;  1964 (53) 2241;  2001 Act No. 85, </w:t>
      </w:r>
      <w:r w:rsidR="00C62F20" w:rsidRPr="00C62F20">
        <w:rPr>
          <w:color w:val="000000"/>
        </w:rPr>
        <w:t xml:space="preserve">Section </w:t>
      </w:r>
      <w:r w:rsidR="000A4F28" w:rsidRPr="00C62F20">
        <w:rPr>
          <w:color w:val="000000"/>
        </w:rPr>
        <w:t>22.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2120.</w:t>
      </w:r>
      <w:r w:rsidR="000A4F28" w:rsidRPr="00C62F20">
        <w:t xml:space="preserve"> Transmission of orders for duty.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132;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132;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2170.</w:t>
      </w:r>
      <w:r w:rsidR="000A4F28" w:rsidRPr="00C62F20">
        <w:t xml:space="preserve"> Civil action or criminal prosecution against military personnel.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137;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138;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2180.</w:t>
      </w:r>
      <w:r w:rsidR="000A4F28" w:rsidRPr="00C62F20">
        <w:t xml:space="preserve"> Assault upon military personnel.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138;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139;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2190.</w:t>
      </w:r>
      <w:r w:rsidR="000A4F28" w:rsidRPr="00C62F20">
        <w:t xml:space="preserve"> Interference with employment of or practice of trade by guard member;  penalty.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139;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140;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2200.</w:t>
      </w:r>
      <w:r w:rsidR="000A4F28" w:rsidRPr="00C62F20">
        <w:t xml:space="preserve"> Pay of National Guard on active duty.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the National Guard or any part thereof shall be ordered to active State duty the officers, warrant officers and enlisted men shall, during the period of such active duty, receive the same pay and allowances as provided for the active Armed Forces of the United States.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140;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143;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2220.</w:t>
      </w:r>
      <w:r w:rsidR="000A4F28" w:rsidRPr="00C62F20">
        <w:t xml:space="preserve"> Transfer of enlisted men.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 enlisted man may be transferred upon his own request from one unit of the National Guard of South Carolina to another by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143;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146;  1950 (46) 1881;  1964 (53) 2241;  2001 Act No. 85, </w:t>
      </w:r>
      <w:r w:rsidR="00C62F20" w:rsidRPr="00C62F20">
        <w:rPr>
          <w:color w:val="000000"/>
        </w:rPr>
        <w:t xml:space="preserve">Section </w:t>
      </w:r>
      <w:r w:rsidR="000A4F28" w:rsidRPr="00C62F20">
        <w:rPr>
          <w:color w:val="000000"/>
        </w:rPr>
        <w:t>23.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2230.</w:t>
      </w:r>
      <w:r w:rsidR="000A4F28" w:rsidRPr="00C62F20">
        <w:t xml:space="preserve"> Discharges of enlisted men.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C62F20" w:rsidRPr="00C62F20">
        <w:rPr>
          <w:color w:val="000000"/>
        </w:rPr>
        <w:t>'</w:t>
      </w:r>
      <w:r w:rsidRPr="00C62F20">
        <w:rPr>
          <w:color w:val="000000"/>
        </w:rPr>
        <w:t xml:space="preserve">s service.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142;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145;  1950 (46) 1881;  1964 (53) 2241;  2001 Act No. 85, </w:t>
      </w:r>
      <w:r w:rsidR="00C62F20" w:rsidRPr="00C62F20">
        <w:rPr>
          <w:color w:val="000000"/>
        </w:rPr>
        <w:t xml:space="preserve">Section </w:t>
      </w:r>
      <w:r w:rsidR="000A4F28" w:rsidRPr="00C62F20">
        <w:rPr>
          <w:color w:val="000000"/>
        </w:rPr>
        <w:t>24.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2240.</w:t>
      </w:r>
      <w:r w:rsidR="000A4F28" w:rsidRPr="00C62F20">
        <w:t xml:space="preserve"> Proceedings in case of death.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141;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144;  1950 (46) 1881;  1964 (53) 2241.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2250.</w:t>
      </w:r>
      <w:r w:rsidR="000A4F28" w:rsidRPr="00C62F20">
        <w:t xml:space="preserve"> Leaves of absence for public officers and employees.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168;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142;  1950 (46) 1881;  1964 (53) 2241.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2260.</w:t>
      </w:r>
      <w:r w:rsidR="000A4F28" w:rsidRPr="00C62F20">
        <w:t xml:space="preserve"> Continuance of court case when party or attorney on active duty.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C62F20" w:rsidRPr="00C62F20">
        <w:rPr>
          <w:color w:val="000000"/>
        </w:rPr>
        <w:t>"</w:t>
      </w:r>
      <w:r w:rsidRPr="00C62F20">
        <w:rPr>
          <w:color w:val="000000"/>
        </w:rPr>
        <w:t xml:space="preserv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2001 Act No. 85, </w:t>
      </w:r>
      <w:r w:rsidR="00C62F20" w:rsidRPr="00C62F20">
        <w:rPr>
          <w:color w:val="000000"/>
        </w:rPr>
        <w:t xml:space="preserve">Section </w:t>
      </w:r>
      <w:r w:rsidR="000A4F28" w:rsidRPr="00C62F20">
        <w:rPr>
          <w:color w:val="000000"/>
        </w:rPr>
        <w:t xml:space="preserve">2;  2003 Act No. 17,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18.</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REEMPLOYMENT RIGHTS</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2310.</w:t>
      </w:r>
      <w:r w:rsidR="000A4F28" w:rsidRPr="00C62F20">
        <w:t xml:space="preserve"> Entitlement to reemployment.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member of the South Carolina National Guard who, at the direction of the Governor, enters state duty is entitled, upon honorable release from such duty, to all the reemployment rights provided for in this article.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1982 Act No. 322,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2320.</w:t>
      </w:r>
      <w:r w:rsidR="000A4F28" w:rsidRPr="00C62F20">
        <w:t xml:space="preserve"> Application for reemployment;  restoration to previous position or appropriate alternative.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C62F20" w:rsidRPr="00C62F20">
        <w:rPr>
          <w:color w:val="000000"/>
        </w:rPr>
        <w:t>'</w:t>
      </w:r>
      <w:r w:rsidRPr="00C62F20">
        <w:rPr>
          <w:color w:val="000000"/>
        </w:rPr>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C62F20" w:rsidRPr="00C62F20">
        <w:rPr>
          <w:color w:val="000000"/>
        </w:rPr>
        <w:t>'</w:t>
      </w:r>
      <w:r w:rsidRPr="00C62F20">
        <w:rPr>
          <w:color w:val="000000"/>
        </w:rPr>
        <w:t xml:space="preserve">s circumstances now make the placement unreasonable.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1982 Act No. 322,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2330.</w:t>
      </w:r>
      <w:r w:rsidR="000A4F28" w:rsidRPr="00C62F20">
        <w:t xml:space="preserve"> Judicial action for enforcement of rights.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employee may file a motion, petition, or other appropriate pleading in the circuit court of the county in which the employer</w:t>
      </w:r>
      <w:r w:rsidR="00C62F20" w:rsidRPr="00C62F20">
        <w:rPr>
          <w:color w:val="000000"/>
        </w:rPr>
        <w:t>'</w:t>
      </w:r>
      <w:r w:rsidRPr="00C62F20">
        <w:rPr>
          <w:color w:val="000000"/>
        </w:rPr>
        <w:t xml:space="preserve">s place of business is located requiring the employer to comply with the provisions of this article to compensate such employee for any loss of wages or benefits.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1982 Act No. 322, </w:t>
      </w:r>
      <w:r w:rsidR="00C62F20" w:rsidRPr="00C62F20">
        <w:rPr>
          <w:color w:val="000000"/>
        </w:rPr>
        <w:t xml:space="preserve">Section </w:t>
      </w:r>
      <w:r w:rsidR="000A4F28" w:rsidRPr="00C62F20">
        <w:rPr>
          <w:color w:val="000000"/>
        </w:rPr>
        <w:t>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2340.</w:t>
      </w:r>
      <w:r w:rsidR="000A4F28" w:rsidRPr="00C62F20">
        <w:t xml:space="preserve"> Provisions of article applicable to members of South Carolina State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provisions of </w:t>
      </w:r>
      <w:r w:rsidR="00C62F20" w:rsidRPr="00C62F20">
        <w:rPr>
          <w:color w:val="000000"/>
        </w:rPr>
        <w:t xml:space="preserve">Sections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2310 through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2330, providing reemployment rights to members of the South Carolina National Guard shall also apply to members of the South Carolina State Guard who, at the direction of the Governor or by his authority, enter state duty and are honorably released from that duty.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1982 Act No. 322, </w:t>
      </w:r>
      <w:r w:rsidR="00C62F20" w:rsidRPr="00C62F20">
        <w:rPr>
          <w:color w:val="000000"/>
        </w:rPr>
        <w:t xml:space="preserve">Section </w:t>
      </w:r>
      <w:r w:rsidR="000A4F28" w:rsidRPr="00C62F20">
        <w:rPr>
          <w:color w:val="000000"/>
        </w:rPr>
        <w:t>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F28" w:rsidRPr="00C62F20">
        <w:t>19.</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F20">
        <w:t xml:space="preserve"> CODE OF MILITARY JUSTICE FOR THE NATIONAL GUARD</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2410.</w:t>
      </w:r>
      <w:r w:rsidR="000A4F28" w:rsidRPr="00C62F20">
        <w:t xml:space="preserve"> Citation of Code of Military Justice.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This article may be cited as the </w:t>
      </w:r>
      <w:r w:rsidR="00C62F20" w:rsidRPr="00C62F20">
        <w:rPr>
          <w:color w:val="000000"/>
        </w:rPr>
        <w:t>"</w:t>
      </w:r>
      <w:r w:rsidRPr="00C62F20">
        <w:rPr>
          <w:color w:val="000000"/>
        </w:rPr>
        <w:t>Code of Military Justice</w:t>
      </w:r>
      <w:r w:rsidR="00C62F20" w:rsidRPr="00C62F20">
        <w:rPr>
          <w:color w:val="000000"/>
        </w:rPr>
        <w:t>"</w:t>
      </w:r>
      <w:r w:rsidRPr="00C62F20">
        <w:rPr>
          <w:color w:val="000000"/>
        </w:rPr>
        <w:t xml:space="preserv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151;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2430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2410 En by 1984 Act No. 378, </w:t>
      </w:r>
      <w:r w:rsidR="00C62F20" w:rsidRPr="00C62F20">
        <w:rPr>
          <w:color w:val="000000"/>
        </w:rPr>
        <w:t xml:space="preserve">Section </w:t>
      </w:r>
      <w:r w:rsidR="000A4F28" w:rsidRPr="00C62F20">
        <w:rPr>
          <w:color w:val="000000"/>
        </w:rPr>
        <w:t xml:space="preserve">3.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2420.</w:t>
      </w:r>
      <w:r w:rsidR="000A4F28" w:rsidRPr="00C62F20">
        <w:t xml:space="preserve"> Definitions, generally.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As used in the Code of Military Justice: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w:t>
      </w:r>
      <w:r w:rsidR="00C62F20" w:rsidRPr="00C62F20">
        <w:rPr>
          <w:color w:val="000000"/>
        </w:rPr>
        <w:t>"</w:t>
      </w:r>
      <w:r w:rsidRPr="00C62F20">
        <w:rPr>
          <w:color w:val="000000"/>
        </w:rPr>
        <w:t>Accuser</w:t>
      </w:r>
      <w:r w:rsidR="00C62F20" w:rsidRPr="00C62F20">
        <w:rPr>
          <w:color w:val="000000"/>
        </w:rPr>
        <w:t>"</w:t>
      </w:r>
      <w:r w:rsidRPr="00C62F20">
        <w:rPr>
          <w:color w:val="000000"/>
        </w:rPr>
        <w:t xml:space="preserve"> means a person who signs and swears to charges, any person who directs that charges nominally be signed and sworn to by another, and any person who has an interest other than an official interest in the prosecution of the accused;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w:t>
      </w:r>
      <w:r w:rsidR="00C62F20" w:rsidRPr="00C62F20">
        <w:rPr>
          <w:color w:val="000000"/>
        </w:rPr>
        <w:t>"</w:t>
      </w:r>
      <w:r w:rsidRPr="00C62F20">
        <w:rPr>
          <w:color w:val="000000"/>
        </w:rPr>
        <w:t>Adjutant general</w:t>
      </w:r>
      <w:r w:rsidR="00C62F20" w:rsidRPr="00C62F20">
        <w:rPr>
          <w:color w:val="000000"/>
        </w:rPr>
        <w:t>"</w:t>
      </w:r>
      <w:r w:rsidRPr="00C62F20">
        <w:rPr>
          <w:color w:val="000000"/>
        </w:rPr>
        <w:t xml:space="preserve"> means the officer defined in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10;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w:t>
      </w:r>
      <w:r w:rsidR="00C62F20" w:rsidRPr="00C62F20">
        <w:rPr>
          <w:color w:val="000000"/>
        </w:rPr>
        <w:t>"</w:t>
      </w:r>
      <w:r w:rsidRPr="00C62F20">
        <w:rPr>
          <w:color w:val="000000"/>
        </w:rPr>
        <w:t>Commander</w:t>
      </w:r>
      <w:r w:rsidR="00C62F20" w:rsidRPr="00C62F20">
        <w:rPr>
          <w:color w:val="000000"/>
        </w:rPr>
        <w:t>"</w:t>
      </w:r>
      <w:r w:rsidRPr="00C62F20">
        <w:rPr>
          <w:color w:val="000000"/>
        </w:rPr>
        <w:t xml:space="preserve"> includes commissioned officers and warrant officers exercising command authority;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4. </w:t>
      </w:r>
      <w:r w:rsidR="00C62F20" w:rsidRPr="00C62F20">
        <w:rPr>
          <w:color w:val="000000"/>
        </w:rPr>
        <w:t>"</w:t>
      </w:r>
      <w:r w:rsidRPr="00C62F20">
        <w:rPr>
          <w:color w:val="000000"/>
        </w:rPr>
        <w:t>Duty status</w:t>
      </w:r>
      <w:r w:rsidR="00C62F20" w:rsidRPr="00C62F20">
        <w:rPr>
          <w:color w:val="000000"/>
        </w:rPr>
        <w:t>"</w:t>
      </w:r>
      <w:r w:rsidRPr="00C62F20">
        <w:rPr>
          <w:color w:val="000000"/>
        </w:rPr>
        <w:t xml:space="preserve"> means duty in the state military forces under an order issued by authority of law, and includes travel to and from duty;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5. </w:t>
      </w:r>
      <w:r w:rsidR="00C62F20" w:rsidRPr="00C62F20">
        <w:rPr>
          <w:color w:val="000000"/>
        </w:rPr>
        <w:t>"</w:t>
      </w:r>
      <w:r w:rsidRPr="00C62F20">
        <w:rPr>
          <w:color w:val="000000"/>
        </w:rPr>
        <w:t>Enlisted member</w:t>
      </w:r>
      <w:r w:rsidR="00C62F20" w:rsidRPr="00C62F20">
        <w:rPr>
          <w:color w:val="000000"/>
        </w:rPr>
        <w:t>"</w:t>
      </w:r>
      <w:r w:rsidRPr="00C62F20">
        <w:rPr>
          <w:color w:val="000000"/>
        </w:rPr>
        <w:t xml:space="preserve"> means a person in an enlisted grade;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6. </w:t>
      </w:r>
      <w:r w:rsidR="00C62F20" w:rsidRPr="00C62F20">
        <w:rPr>
          <w:color w:val="000000"/>
        </w:rPr>
        <w:t>"</w:t>
      </w:r>
      <w:r w:rsidRPr="00C62F20">
        <w:rPr>
          <w:color w:val="000000"/>
        </w:rPr>
        <w:t>Grade</w:t>
      </w:r>
      <w:r w:rsidR="00C62F20" w:rsidRPr="00C62F20">
        <w:rPr>
          <w:color w:val="000000"/>
        </w:rPr>
        <w:t>"</w:t>
      </w:r>
      <w:r w:rsidRPr="00C62F20">
        <w:rPr>
          <w:color w:val="000000"/>
        </w:rPr>
        <w:t xml:space="preserve"> means a step or degree, in a graduated scale of military rank, that is established and designated as a grade by law or regulation;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7. </w:t>
      </w:r>
      <w:r w:rsidR="00C62F20" w:rsidRPr="00C62F20">
        <w:rPr>
          <w:color w:val="000000"/>
        </w:rPr>
        <w:t>"</w:t>
      </w:r>
      <w:r w:rsidRPr="00C62F20">
        <w:rPr>
          <w:color w:val="000000"/>
        </w:rPr>
        <w:t>Legal officer</w:t>
      </w:r>
      <w:r w:rsidR="00C62F20" w:rsidRPr="00C62F20">
        <w:rPr>
          <w:color w:val="000000"/>
        </w:rPr>
        <w:t>"</w:t>
      </w:r>
      <w:r w:rsidRPr="00C62F20">
        <w:rPr>
          <w:color w:val="000000"/>
        </w:rPr>
        <w:t xml:space="preserve"> and </w:t>
      </w:r>
      <w:r w:rsidR="00C62F20" w:rsidRPr="00C62F20">
        <w:rPr>
          <w:color w:val="000000"/>
        </w:rPr>
        <w:t>"</w:t>
      </w:r>
      <w:r w:rsidRPr="00C62F20">
        <w:rPr>
          <w:color w:val="000000"/>
        </w:rPr>
        <w:t>judge advocate</w:t>
      </w:r>
      <w:r w:rsidR="00C62F20" w:rsidRPr="00C62F20">
        <w:rPr>
          <w:color w:val="000000"/>
        </w:rPr>
        <w:t>"</w:t>
      </w:r>
      <w:r w:rsidRPr="00C62F20">
        <w:rPr>
          <w:color w:val="000000"/>
        </w:rPr>
        <w:t xml:space="preserve"> means any commissioned officer of the state military forces designated to perform legal duties for a command;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8. </w:t>
      </w:r>
      <w:r w:rsidR="00C62F20" w:rsidRPr="00C62F20">
        <w:rPr>
          <w:color w:val="000000"/>
        </w:rPr>
        <w:t>"</w:t>
      </w:r>
      <w:r w:rsidRPr="00C62F20">
        <w:rPr>
          <w:color w:val="000000"/>
        </w:rPr>
        <w:t>Military court</w:t>
      </w:r>
      <w:r w:rsidR="00C62F20" w:rsidRPr="00C62F20">
        <w:rPr>
          <w:color w:val="000000"/>
        </w:rPr>
        <w:t>"</w:t>
      </w:r>
      <w:r w:rsidRPr="00C62F20">
        <w:rPr>
          <w:color w:val="000000"/>
        </w:rPr>
        <w:t xml:space="preserve"> means a court</w:t>
      </w:r>
      <w:r w:rsidR="00C62F20" w:rsidRPr="00C62F20">
        <w:rPr>
          <w:color w:val="000000"/>
        </w:rPr>
        <w:noBreakHyphen/>
      </w:r>
      <w:r w:rsidRPr="00C62F20">
        <w:rPr>
          <w:color w:val="000000"/>
        </w:rPr>
        <w:t xml:space="preserve">martial or a court of inquiry;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9. </w:t>
      </w:r>
      <w:r w:rsidR="00C62F20" w:rsidRPr="00C62F20">
        <w:rPr>
          <w:color w:val="000000"/>
        </w:rPr>
        <w:t>"</w:t>
      </w:r>
      <w:r w:rsidRPr="00C62F20">
        <w:rPr>
          <w:color w:val="000000"/>
        </w:rPr>
        <w:t>Military forces</w:t>
      </w:r>
      <w:r w:rsidR="00C62F20" w:rsidRPr="00C62F20">
        <w:rPr>
          <w:color w:val="000000"/>
        </w:rPr>
        <w:t>"</w:t>
      </w:r>
      <w:r w:rsidRPr="00C62F20">
        <w:rPr>
          <w:color w:val="000000"/>
        </w:rPr>
        <w:t xml:space="preserve"> means the national guard of the State, as defined in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10, persons attached or assigned to state units, and any other military force organized under the laws of the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10. </w:t>
      </w:r>
      <w:r w:rsidR="00C62F20" w:rsidRPr="00C62F20">
        <w:rPr>
          <w:color w:val="000000"/>
        </w:rPr>
        <w:t>"</w:t>
      </w:r>
      <w:r w:rsidRPr="00C62F20">
        <w:rPr>
          <w:color w:val="000000"/>
        </w:rPr>
        <w:t>Military judge</w:t>
      </w:r>
      <w:r w:rsidR="00C62F20" w:rsidRPr="00C62F20">
        <w:rPr>
          <w:color w:val="000000"/>
        </w:rPr>
        <w:t>"</w:t>
      </w:r>
      <w:r w:rsidRPr="00C62F20">
        <w:rPr>
          <w:color w:val="000000"/>
        </w:rPr>
        <w:t xml:space="preserve"> means an official of a general or special court</w:t>
      </w:r>
      <w:r w:rsidR="00C62F20" w:rsidRPr="00C62F20">
        <w:rPr>
          <w:color w:val="000000"/>
        </w:rPr>
        <w:noBreakHyphen/>
      </w:r>
      <w:r w:rsidRPr="00C62F20">
        <w:rPr>
          <w:color w:val="000000"/>
        </w:rPr>
        <w:t xml:space="preserve">martial detailed in accordance with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2620;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11. </w:t>
      </w:r>
      <w:r w:rsidR="00C62F20" w:rsidRPr="00C62F20">
        <w:rPr>
          <w:color w:val="000000"/>
        </w:rPr>
        <w:t>"</w:t>
      </w:r>
      <w:r w:rsidRPr="00C62F20">
        <w:rPr>
          <w:color w:val="000000"/>
        </w:rPr>
        <w:t>Oath</w:t>
      </w:r>
      <w:r w:rsidR="00C62F20" w:rsidRPr="00C62F20">
        <w:rPr>
          <w:color w:val="000000"/>
        </w:rPr>
        <w:t>"</w:t>
      </w:r>
      <w:r w:rsidRPr="00C62F20">
        <w:rPr>
          <w:color w:val="000000"/>
        </w:rPr>
        <w:t xml:space="preserve"> includes affirmation;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12. </w:t>
      </w:r>
      <w:r w:rsidR="00C62F20" w:rsidRPr="00C62F20">
        <w:rPr>
          <w:color w:val="000000"/>
        </w:rPr>
        <w:t>"</w:t>
      </w:r>
      <w:r w:rsidRPr="00C62F20">
        <w:rPr>
          <w:color w:val="000000"/>
        </w:rPr>
        <w:t>Rank</w:t>
      </w:r>
      <w:r w:rsidR="00C62F20" w:rsidRPr="00C62F20">
        <w:rPr>
          <w:color w:val="000000"/>
        </w:rPr>
        <w:t>"</w:t>
      </w:r>
      <w:r w:rsidRPr="00C62F20">
        <w:rPr>
          <w:color w:val="000000"/>
        </w:rPr>
        <w:t xml:space="preserve"> means the order of precedence among members of the military forces;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13. </w:t>
      </w:r>
      <w:r w:rsidR="00C62F20" w:rsidRPr="00C62F20">
        <w:rPr>
          <w:color w:val="000000"/>
        </w:rPr>
        <w:t>"</w:t>
      </w:r>
      <w:r w:rsidRPr="00C62F20">
        <w:rPr>
          <w:color w:val="000000"/>
        </w:rPr>
        <w:t>State judge advocate</w:t>
      </w:r>
      <w:r w:rsidR="00C62F20" w:rsidRPr="00C62F20">
        <w:rPr>
          <w:color w:val="000000"/>
        </w:rPr>
        <w:t>"</w:t>
      </w:r>
      <w:r w:rsidRPr="00C62F20">
        <w:rPr>
          <w:color w:val="000000"/>
        </w:rPr>
        <w:t xml:space="preserve"> means the federally recognized National Guard judge advocate responsible for supervising the administration of military justice in the military forces;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14. </w:t>
      </w:r>
      <w:r w:rsidR="00C62F20" w:rsidRPr="00C62F20">
        <w:rPr>
          <w:color w:val="000000"/>
        </w:rPr>
        <w:t>"</w:t>
      </w:r>
      <w:r w:rsidRPr="00C62F20">
        <w:rPr>
          <w:color w:val="000000"/>
        </w:rPr>
        <w:t>Superior commissioned officer</w:t>
      </w:r>
      <w:r w:rsidR="00C62F20" w:rsidRPr="00C62F20">
        <w:rPr>
          <w:color w:val="000000"/>
        </w:rPr>
        <w:t>"</w:t>
      </w:r>
      <w:r w:rsidRPr="00C62F20">
        <w:rPr>
          <w:color w:val="000000"/>
        </w:rPr>
        <w:t xml:space="preserve"> means a commissioned officer superior in rank or command.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15. </w:t>
      </w:r>
      <w:r w:rsidR="00C62F20" w:rsidRPr="00C62F20">
        <w:rPr>
          <w:color w:val="000000"/>
        </w:rPr>
        <w:t>"</w:t>
      </w:r>
      <w:r w:rsidRPr="00C62F20">
        <w:rPr>
          <w:color w:val="000000"/>
        </w:rPr>
        <w:t>Officer</w:t>
      </w:r>
      <w:r w:rsidR="00C62F20" w:rsidRPr="00C62F20">
        <w:rPr>
          <w:color w:val="000000"/>
        </w:rPr>
        <w:t>"</w:t>
      </w:r>
      <w:r w:rsidRPr="00C62F20">
        <w:rPr>
          <w:color w:val="000000"/>
        </w:rPr>
        <w:t xml:space="preserve"> means commissioned officers and warrant officers unless otherwise specified.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152;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3000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2420 En by 1984 Act No. 378, </w:t>
      </w:r>
      <w:r w:rsidR="00C62F20" w:rsidRPr="00C62F20">
        <w:rPr>
          <w:color w:val="000000"/>
        </w:rPr>
        <w:t xml:space="preserve">Section </w:t>
      </w:r>
      <w:r w:rsidR="000A4F28" w:rsidRPr="00C62F20">
        <w:rPr>
          <w:color w:val="000000"/>
        </w:rPr>
        <w:t xml:space="preserve">4;  1985 Act No. 84, </w:t>
      </w:r>
      <w:r w:rsidR="00C62F20" w:rsidRPr="00C62F20">
        <w:rPr>
          <w:color w:val="000000"/>
        </w:rPr>
        <w:t xml:space="preserve">Section </w:t>
      </w:r>
      <w:r w:rsidR="000A4F28" w:rsidRPr="00C62F20">
        <w:rPr>
          <w:color w:val="000000"/>
        </w:rPr>
        <w:t xml:space="preserve">1;  2001 Act No. 85, </w:t>
      </w:r>
      <w:r w:rsidR="00C62F20" w:rsidRPr="00C62F20">
        <w:rPr>
          <w:color w:val="000000"/>
        </w:rPr>
        <w:t xml:space="preserve">Sections </w:t>
      </w:r>
      <w:r w:rsidR="000A4F28" w:rsidRPr="00C62F20">
        <w:rPr>
          <w:color w:val="000000"/>
        </w:rPr>
        <w:t xml:space="preserve">25, 26;  2011 Act No. 46, </w:t>
      </w:r>
      <w:r w:rsidR="00C62F20" w:rsidRPr="00C62F20">
        <w:rPr>
          <w:color w:val="000000"/>
        </w:rPr>
        <w:t xml:space="preserve">Section </w:t>
      </w:r>
      <w:r w:rsidR="000A4F28" w:rsidRPr="00C62F20">
        <w:rPr>
          <w:color w:val="000000"/>
        </w:rPr>
        <w:t xml:space="preserve">11,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2430.</w:t>
      </w:r>
      <w:r w:rsidR="000A4F28" w:rsidRPr="00C62F20">
        <w:t xml:space="preserve"> Person subject to Code of Military Justice.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153;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3000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2430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151;  1964 (53) 2241)] En by 1984 Act No. 378, </w:t>
      </w:r>
      <w:r w:rsidR="00C62F20" w:rsidRPr="00C62F20">
        <w:rPr>
          <w:color w:val="000000"/>
        </w:rPr>
        <w:t xml:space="preserve">Section </w:t>
      </w:r>
      <w:r w:rsidR="000A4F28" w:rsidRPr="00C62F20">
        <w:rPr>
          <w:color w:val="000000"/>
        </w:rPr>
        <w:t>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2440.</w:t>
      </w:r>
      <w:r w:rsidR="000A4F28" w:rsidRPr="00C62F20">
        <w:t xml:space="preserve"> Discharged person as subject to court</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Subject to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2725, no person charged with having committed, while in a status as a member of the state military forces in which he was subject to this code, an offense in violation of this code may be relieved of amenability to trial by court</w:t>
      </w:r>
      <w:r w:rsidR="00C62F20" w:rsidRPr="00C62F20">
        <w:rPr>
          <w:color w:val="000000"/>
        </w:rPr>
        <w:noBreakHyphen/>
      </w:r>
      <w:r w:rsidRPr="00C62F20">
        <w:rPr>
          <w:color w:val="000000"/>
        </w:rPr>
        <w:t xml:space="preserve">martial by reason of discharge or other termination of that status.  Each person discharged from the state military forces who is later charged with having fraudulently obtained his discharge is, subject to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2725, subject to trial by court</w:t>
      </w:r>
      <w:r w:rsidR="00C62F20" w:rsidRPr="00C62F20">
        <w:rPr>
          <w:color w:val="000000"/>
        </w:rPr>
        <w:noBreakHyphen/>
      </w:r>
      <w:r w:rsidRPr="00C62F20">
        <w:rPr>
          <w:color w:val="000000"/>
        </w:rPr>
        <w:t>martial on that charge and is after apprehension subject to the code while in the custody of the military for that trial.  Upon conviction of that charge he is subject to trial by court</w:t>
      </w:r>
      <w:r w:rsidR="00C62F20" w:rsidRPr="00C62F20">
        <w:rPr>
          <w:color w:val="000000"/>
        </w:rPr>
        <w:noBreakHyphen/>
      </w:r>
      <w:r w:rsidRPr="00C62F20">
        <w:rPr>
          <w:color w:val="000000"/>
        </w:rPr>
        <w:t xml:space="preserve">martial for all offenses under the code committed before the fraudulent discharge.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person who has deserted from the state military forces may be relieved from amenability to the jurisdiction of this code by virtue of a separation from any later period of service.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154;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3000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2440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2820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182, 44</w:t>
      </w:r>
      <w:r w:rsidR="00C62F20" w:rsidRPr="00C62F20">
        <w:rPr>
          <w:color w:val="000000"/>
        </w:rPr>
        <w:noBreakHyphen/>
      </w:r>
      <w:r w:rsidR="000A4F28" w:rsidRPr="00C62F20">
        <w:rPr>
          <w:color w:val="000000"/>
        </w:rPr>
        <w:t xml:space="preserve">195;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182;  1964 (53) 2241)] En by 1984 Act No. 378, </w:t>
      </w:r>
      <w:r w:rsidR="00C62F20" w:rsidRPr="00C62F20">
        <w:rPr>
          <w:color w:val="000000"/>
        </w:rPr>
        <w:t xml:space="preserve">Section </w:t>
      </w:r>
      <w:r w:rsidR="000A4F28" w:rsidRPr="00C62F20">
        <w:rPr>
          <w:color w:val="000000"/>
        </w:rPr>
        <w:t xml:space="preserve">6;  1985 Act No. 84, </w:t>
      </w:r>
      <w:r w:rsidR="00C62F20" w:rsidRPr="00C62F20">
        <w:rPr>
          <w:color w:val="000000"/>
        </w:rPr>
        <w:t xml:space="preserve">Section </w:t>
      </w:r>
      <w:r w:rsidR="000A4F28" w:rsidRPr="00C62F20">
        <w:rPr>
          <w:color w:val="000000"/>
        </w:rPr>
        <w:t>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2450.</w:t>
      </w:r>
      <w:r w:rsidR="000A4F28" w:rsidRPr="00C62F20">
        <w:t xml:space="preserve"> Appointment of state judge advocate.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The Adjutant General shall appoint judge advocates and legal officers who shall serve under the supervision of the state judge advocate.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 To be eligible for appointment, judge advocates or legal officers must be members of the South Carolina Bar.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 The state judge advocate or his assistants shall make frequent inspections in the field of supervision of the administration of military justice.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 Convening authorities at all times shall communicate directly with the state judge advocate or with judge advocates within their command in matters relating to the administration of military justice.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(F) A person who has acted as member, military judge, trial counsel, assistant trial counsel, defense counsel, assistant defense counsel, or investigating officer in a case may not act later as staff judge advocate or legal officer to a reviewing authority upon the same case.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155;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2935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2450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820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65;  1964 (53) 2241;  Repealed by 1985 Act No. 38, </w:t>
      </w:r>
      <w:r w:rsidR="00C62F20" w:rsidRPr="00C62F20">
        <w:rPr>
          <w:color w:val="000000"/>
        </w:rPr>
        <w:t xml:space="preserve">Section </w:t>
      </w:r>
      <w:r w:rsidR="000A4F28" w:rsidRPr="00C62F20">
        <w:rPr>
          <w:color w:val="000000"/>
        </w:rPr>
        <w:t xml:space="preserve">4)] En by 1984 Act No. 378, </w:t>
      </w:r>
      <w:r w:rsidR="00C62F20" w:rsidRPr="00C62F20">
        <w:rPr>
          <w:color w:val="000000"/>
        </w:rPr>
        <w:t xml:space="preserve">Section </w:t>
      </w:r>
      <w:r w:rsidR="000A4F28" w:rsidRPr="00C62F20">
        <w:rPr>
          <w:color w:val="000000"/>
        </w:rPr>
        <w:t xml:space="preserve">7;  2001 Act No. 85, </w:t>
      </w:r>
      <w:r w:rsidR="00C62F20" w:rsidRPr="00C62F20">
        <w:rPr>
          <w:color w:val="000000"/>
        </w:rPr>
        <w:t xml:space="preserve">Section </w:t>
      </w:r>
      <w:r w:rsidR="000A4F28" w:rsidRPr="00C62F20">
        <w:rPr>
          <w:color w:val="000000"/>
        </w:rPr>
        <w:t xml:space="preserve">27;  2011 Act No. 46, </w:t>
      </w:r>
      <w:r w:rsidR="00C62F20" w:rsidRPr="00C62F20">
        <w:rPr>
          <w:color w:val="000000"/>
        </w:rPr>
        <w:t xml:space="preserve">Section </w:t>
      </w:r>
      <w:r w:rsidR="000A4F28" w:rsidRPr="00C62F20">
        <w:rPr>
          <w:color w:val="000000"/>
        </w:rPr>
        <w:t xml:space="preserve">12,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2455.</w:t>
      </w:r>
      <w:r w:rsidR="000A4F28" w:rsidRPr="00C62F20">
        <w:t xml:space="preserve"> Military judges;  appointment, qualifications, powers, duties.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A military judge must be appointed by the Adjutant General from among the military forces.  To be eligible for appointment as a military judge, the person must be: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a member in good standing of the South Carolina Bar;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a judge advocate;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an active member of the National Guard;  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hold the rank of major or above.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(C) Subject to any limitations imposed by the South Carolina Code of Laws, a military judge presides at all general and special courts</w:t>
      </w:r>
      <w:r w:rsidR="00C62F20" w:rsidRPr="00C62F20">
        <w:rPr>
          <w:color w:val="000000"/>
        </w:rPr>
        <w:noBreakHyphen/>
      </w:r>
      <w:r w:rsidRPr="00C62F20">
        <w:rPr>
          <w:color w:val="000000"/>
        </w:rPr>
        <w:t xml:space="preserve">martial and has the same authority as a South Carolina Circuit Judge in General Sessions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 A military judge must periodically review the military justice system and advise the Adjutant General on at least an annual basis of the state of military justice in the South Carolina National Guard.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 All contact between a military judge and the Adjutant General must comply with American Bar Association</w:t>
      </w:r>
      <w:r w:rsidR="00C62F20" w:rsidRPr="00C62F20">
        <w:rPr>
          <w:color w:val="000000"/>
        </w:rPr>
        <w:t>'</w:t>
      </w:r>
      <w:r w:rsidRPr="00C62F20">
        <w:rPr>
          <w:color w:val="000000"/>
        </w:rPr>
        <w:t xml:space="preserve">s Canons of Judicial Conduct and the applicable ethical standards for judges.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2001 Act No. 85, </w:t>
      </w:r>
      <w:r w:rsidR="00C62F20" w:rsidRPr="00C62F20">
        <w:rPr>
          <w:color w:val="000000"/>
        </w:rPr>
        <w:t xml:space="preserve">Section </w:t>
      </w:r>
      <w:r w:rsidR="000A4F28" w:rsidRPr="00C62F20">
        <w:rPr>
          <w:color w:val="000000"/>
        </w:rPr>
        <w:t xml:space="preserve">49;  2011 Act No. 46, </w:t>
      </w:r>
      <w:r w:rsidR="00C62F20" w:rsidRPr="00C62F20">
        <w:rPr>
          <w:color w:val="000000"/>
        </w:rPr>
        <w:t xml:space="preserve">Section </w:t>
      </w:r>
      <w:r w:rsidR="000A4F28" w:rsidRPr="00C62F20">
        <w:rPr>
          <w:color w:val="000000"/>
        </w:rPr>
        <w:t xml:space="preserve">13,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2460.</w:t>
      </w:r>
      <w:r w:rsidR="000A4F28" w:rsidRPr="00C62F20">
        <w:t xml:space="preserve"> </w:t>
      </w:r>
      <w:r w:rsidRPr="00C62F20">
        <w:t>"</w:t>
      </w:r>
      <w:r w:rsidR="000A4F28" w:rsidRPr="00C62F20">
        <w:t>Apprehension</w:t>
      </w:r>
      <w:r w:rsidRPr="00C62F20">
        <w:t>"</w:t>
      </w:r>
      <w:r w:rsidR="000A4F28" w:rsidRPr="00C62F20">
        <w:t xml:space="preserve"> defined;  persons authorized to apprehend offenders.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For purposes of this code, </w:t>
      </w:r>
      <w:r w:rsidR="00C62F20" w:rsidRPr="00C62F20">
        <w:rPr>
          <w:color w:val="000000"/>
        </w:rPr>
        <w:t>"</w:t>
      </w:r>
      <w:r w:rsidRPr="00C62F20">
        <w:rPr>
          <w:color w:val="000000"/>
        </w:rPr>
        <w:t xml:space="preserve"> apprehension</w:t>
      </w:r>
      <w:r w:rsidR="00C62F20" w:rsidRPr="00C62F20">
        <w:rPr>
          <w:color w:val="000000"/>
        </w:rPr>
        <w:t>"</w:t>
      </w:r>
      <w:r w:rsidRPr="00C62F20">
        <w:rPr>
          <w:color w:val="000000"/>
        </w:rPr>
        <w:t xml:space="preserve"> is the taking of a person into custody.  Any person authorized by this code to apprehend persons subject to the code, any marshal of a court</w:t>
      </w:r>
      <w:r w:rsidR="00C62F20" w:rsidRPr="00C62F20">
        <w:rPr>
          <w:color w:val="000000"/>
        </w:rPr>
        <w:noBreakHyphen/>
      </w:r>
      <w:r w:rsidRPr="00C62F20">
        <w:rPr>
          <w:color w:val="000000"/>
        </w:rPr>
        <w:t xml:space="preserve">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156;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2940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2945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2460 [derived from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2490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160;  1964 (53) 2241)] En by 1984 Act No. 378, </w:t>
      </w:r>
      <w:r w:rsidR="00C62F20" w:rsidRPr="00C62F20">
        <w:rPr>
          <w:color w:val="000000"/>
        </w:rPr>
        <w:t xml:space="preserve">Section </w:t>
      </w:r>
      <w:r w:rsidR="000A4F28" w:rsidRPr="00C62F20">
        <w:rPr>
          <w:color w:val="000000"/>
        </w:rPr>
        <w:t xml:space="preserve">8;  2001 Act No. 85,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2470.</w:t>
      </w:r>
      <w:r w:rsidR="000A4F28" w:rsidRPr="00C62F20">
        <w:t xml:space="preserve"> Arrest and confinement, defined;  use of reasonable force;  powers of sheriffs.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For purposes of this code, </w:t>
      </w:r>
      <w:r w:rsidR="00C62F20" w:rsidRPr="00C62F20">
        <w:rPr>
          <w:color w:val="000000"/>
        </w:rPr>
        <w:t>"</w:t>
      </w:r>
      <w:r w:rsidRPr="00C62F20">
        <w:rPr>
          <w:color w:val="000000"/>
        </w:rPr>
        <w:t>arrest</w:t>
      </w:r>
      <w:r w:rsidR="00C62F20" w:rsidRPr="00C62F20">
        <w:rPr>
          <w:color w:val="000000"/>
        </w:rPr>
        <w:t>"</w:t>
      </w:r>
      <w:r w:rsidRPr="00C62F20">
        <w:rPr>
          <w:color w:val="000000"/>
        </w:rPr>
        <w:t xml:space="preserve"> is the restraint of a person by an order, not imposed as a punishment for an offense, directing him to remain within certain specified limits.  Confinement is the physical restraint of a person.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person may be ordered apprehended or into arrest or confinement except for probable cause.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This section does not limit the authority of persons authorized to apprehend offenders to secure the custody of an alleged offender until proper authority may be notified.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All reasonable force necessary to accomplish arrest, apprehension, or confinement may be used.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power to restrain may be exercised prior or subsequent to court</w:t>
      </w:r>
      <w:r w:rsidR="00C62F20" w:rsidRPr="00C62F20">
        <w:rPr>
          <w:color w:val="000000"/>
        </w:rPr>
        <w:noBreakHyphen/>
      </w:r>
      <w:r w:rsidRPr="00C62F20">
        <w:rPr>
          <w:color w:val="000000"/>
        </w:rPr>
        <w:t xml:space="preserve">martial or other disciplinary proceedings.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sheriffs of the various counties of this State shall carry out the orders and directives of all courts</w:t>
      </w:r>
      <w:r w:rsidR="00C62F20" w:rsidRPr="00C62F20">
        <w:rPr>
          <w:color w:val="000000"/>
        </w:rPr>
        <w:noBreakHyphen/>
      </w:r>
      <w:r w:rsidRPr="00C62F20">
        <w:rPr>
          <w:color w:val="000000"/>
        </w:rPr>
        <w:t xml:space="preserve">martial, including summary court officers.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158;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2960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2470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2880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191 to 44</w:t>
      </w:r>
      <w:r w:rsidR="00C62F20" w:rsidRPr="00C62F20">
        <w:rPr>
          <w:color w:val="000000"/>
        </w:rPr>
        <w:noBreakHyphen/>
      </w:r>
      <w:r w:rsidR="000A4F28" w:rsidRPr="00C62F20">
        <w:rPr>
          <w:color w:val="000000"/>
        </w:rPr>
        <w:t xml:space="preserve">193;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188;  1964 (53) 2241)] En by 1984 Act No. 378, </w:t>
      </w:r>
      <w:r w:rsidR="00C62F20" w:rsidRPr="00C62F20">
        <w:rPr>
          <w:color w:val="000000"/>
        </w:rPr>
        <w:t xml:space="preserve">Section </w:t>
      </w:r>
      <w:r w:rsidR="000A4F28" w:rsidRPr="00C62F20">
        <w:rPr>
          <w:color w:val="000000"/>
        </w:rPr>
        <w:t>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2480.</w:t>
      </w:r>
      <w:r w:rsidR="000A4F28" w:rsidRPr="00C62F20">
        <w:t xml:space="preserve"> Arrest or confinement;  informing person of rights.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charged with an offense under this code may be ordered into arrest or, under extraordinary circumstances, into confinement;  but when charged only with an offense normally tried by a summary court</w:t>
      </w:r>
      <w:r w:rsidR="00C62F20" w:rsidRPr="00C62F20">
        <w:rPr>
          <w:color w:val="000000"/>
        </w:rPr>
        <w:noBreakHyphen/>
      </w:r>
      <w:r w:rsidRPr="00C62F20">
        <w:rPr>
          <w:color w:val="000000"/>
        </w:rPr>
        <w:t xml:space="preserve">martial, the person shall not ordinarily be placed in confinement.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 any person subject to this code is placed in arrest or confinement prior to trial, immediate steps shall be taken to inform him of the specific wrong of which he is accused and to try him or to dismiss the charges and release him.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158;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159;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2905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2960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2480 En 1984 Act No. 378, </w:t>
      </w:r>
      <w:r w:rsidR="00C62F20" w:rsidRPr="00C62F20">
        <w:rPr>
          <w:color w:val="000000"/>
        </w:rPr>
        <w:t xml:space="preserve">Section </w:t>
      </w:r>
      <w:r w:rsidR="000A4F28" w:rsidRPr="00C62F20">
        <w:rPr>
          <w:color w:val="000000"/>
        </w:rPr>
        <w:t>10.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2490.</w:t>
      </w:r>
      <w:r w:rsidR="000A4F28" w:rsidRPr="00C62F20">
        <w:t xml:space="preserve"> Place of confinement;  expenses;  reports.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Persons confined other than in a guardhouse, whether before or during trial by court</w:t>
      </w:r>
      <w:r w:rsidR="00C62F20" w:rsidRPr="00C62F20">
        <w:rPr>
          <w:color w:val="000000"/>
        </w:rPr>
        <w:noBreakHyphen/>
      </w:r>
      <w:r w:rsidRPr="00C62F20">
        <w:rPr>
          <w:color w:val="000000"/>
        </w:rPr>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C62F20" w:rsidRPr="00C62F20">
        <w:rPr>
          <w:color w:val="000000"/>
        </w:rPr>
        <w:t>'</w:t>
      </w:r>
      <w:r w:rsidRPr="00C62F20">
        <w:rPr>
          <w:color w:val="000000"/>
        </w:rPr>
        <w:t>s county of residence or the county in which the prisoner</w:t>
      </w:r>
      <w:r w:rsidR="00C62F20" w:rsidRPr="00C62F20">
        <w:rPr>
          <w:color w:val="000000"/>
        </w:rPr>
        <w:t>'</w:t>
      </w:r>
      <w:r w:rsidRPr="00C62F20">
        <w:rPr>
          <w:color w:val="000000"/>
        </w:rPr>
        <w:t xml:space="preserve">s unit is headquartered.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No provost marshal, commander of a guard, master</w:t>
      </w:r>
      <w:r w:rsidR="00C62F20" w:rsidRPr="00C62F20">
        <w:rPr>
          <w:color w:val="000000"/>
        </w:rPr>
        <w:noBreakHyphen/>
      </w:r>
      <w:r w:rsidRPr="00C62F20">
        <w:rPr>
          <w:color w:val="000000"/>
        </w:rPr>
        <w:t>at</w:t>
      </w:r>
      <w:r w:rsidR="00C62F20" w:rsidRPr="00C62F20">
        <w:rPr>
          <w:color w:val="000000"/>
        </w:rPr>
        <w:noBreakHyphen/>
      </w:r>
      <w:r w:rsidRPr="00C62F20">
        <w:rPr>
          <w:color w:val="000000"/>
        </w:rPr>
        <w:t xml:space="preserve">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Every commander of a guard, master</w:t>
      </w:r>
      <w:r w:rsidR="00C62F20" w:rsidRPr="00C62F20">
        <w:rPr>
          <w:color w:val="000000"/>
        </w:rPr>
        <w:noBreakHyphen/>
      </w:r>
      <w:r w:rsidRPr="00C62F20">
        <w:rPr>
          <w:color w:val="000000"/>
        </w:rPr>
        <w:t>at</w:t>
      </w:r>
      <w:r w:rsidR="00C62F20" w:rsidRPr="00C62F20">
        <w:rPr>
          <w:color w:val="000000"/>
        </w:rPr>
        <w:noBreakHyphen/>
      </w:r>
      <w:r w:rsidRPr="00C62F20">
        <w:rPr>
          <w:color w:val="000000"/>
        </w:rPr>
        <w:t>arms, warden, keeper, sheriff, supervisor, or officer of a place of confinement designated in the first paragraph of this section, to whose charge a prisoner is committed shall, within twenty</w:t>
      </w:r>
      <w:r w:rsidR="00C62F20" w:rsidRPr="00C62F20">
        <w:rPr>
          <w:color w:val="000000"/>
        </w:rPr>
        <w:noBreakHyphen/>
      </w:r>
      <w:r w:rsidRPr="00C62F20">
        <w:rPr>
          <w:color w:val="000000"/>
        </w:rPr>
        <w:t xml:space="preserve">four hours after that commitment or as soon as he is relieved from guard, report to the commander of the prisoner the name of the prisoner, the offense charged against him, and the name of the person who ordered or authorized the commitment.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2490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160;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2460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2490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3080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209;  1964 (53) 2241)] En 1984 Act No. 378, </w:t>
      </w:r>
      <w:r w:rsidR="00C62F20" w:rsidRPr="00C62F20">
        <w:rPr>
          <w:color w:val="000000"/>
        </w:rPr>
        <w:t xml:space="preserve">Section </w:t>
      </w:r>
      <w:r w:rsidR="000A4F28" w:rsidRPr="00C62F20">
        <w:rPr>
          <w:color w:val="000000"/>
        </w:rPr>
        <w:t>11.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2500.</w:t>
      </w:r>
      <w:r w:rsidR="000A4F28" w:rsidRPr="00C62F20">
        <w:t xml:space="preserve"> Punishment prohibited before trial.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Subject to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161;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3095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2500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3030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210, 44</w:t>
      </w:r>
      <w:r w:rsidR="00C62F20" w:rsidRPr="00C62F20">
        <w:rPr>
          <w:color w:val="000000"/>
        </w:rPr>
        <w:noBreakHyphen/>
      </w:r>
      <w:r w:rsidR="000A4F28" w:rsidRPr="00C62F20">
        <w:rPr>
          <w:color w:val="000000"/>
        </w:rPr>
        <w:t xml:space="preserve">212;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203;  1964 (53) 2241)] En by 1984 Act No. 378, </w:t>
      </w:r>
      <w:r w:rsidR="00C62F20" w:rsidRPr="00C62F20">
        <w:rPr>
          <w:color w:val="000000"/>
        </w:rPr>
        <w:t xml:space="preserve">Section </w:t>
      </w:r>
      <w:r w:rsidR="000A4F28" w:rsidRPr="00C62F20">
        <w:rPr>
          <w:color w:val="000000"/>
        </w:rPr>
        <w:t>12.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2510.</w:t>
      </w:r>
      <w:r w:rsidR="000A4F28" w:rsidRPr="00C62F20">
        <w:t xml:space="preserve"> Delivery of accused to civil authority for trial;  civil conviction interrupting sentence of court</w:t>
      </w:r>
      <w:r w:rsidRPr="00C62F20">
        <w:noBreakHyphen/>
      </w:r>
      <w:r w:rsidR="000A4F28" w:rsidRPr="00C62F20">
        <w:t xml:space="preserve">martial;  completion of military sentence.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subject to the Code of Military Justice who is accused of an offense against civil authority may be delivered, upon request, to the civil authority for trial if the approval of the person</w:t>
      </w:r>
      <w:r w:rsidR="00C62F20" w:rsidRPr="00C62F20">
        <w:rPr>
          <w:color w:val="000000"/>
        </w:rPr>
        <w:t>'</w:t>
      </w:r>
      <w:r w:rsidRPr="00C62F20">
        <w:rPr>
          <w:color w:val="000000"/>
        </w:rPr>
        <w:t xml:space="preserve">s immediate commanding officer is obtained.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delivery under this section is made to any civil authority of a person undergoing sentence of a court</w:t>
      </w:r>
      <w:r w:rsidR="00C62F20" w:rsidRPr="00C62F20">
        <w:rPr>
          <w:color w:val="000000"/>
        </w:rPr>
        <w:noBreakHyphen/>
      </w:r>
      <w:r w:rsidRPr="00C62F20">
        <w:rPr>
          <w:color w:val="000000"/>
        </w:rPr>
        <w:t>martial, the delivery, if followed by conviction in a civil tribunal, interrupts the execution of the sentence of the court</w:t>
      </w:r>
      <w:r w:rsidR="00C62F20" w:rsidRPr="00C62F20">
        <w:rPr>
          <w:color w:val="000000"/>
        </w:rPr>
        <w:noBreakHyphen/>
      </w:r>
      <w:r w:rsidRPr="00C62F20">
        <w:rPr>
          <w:color w:val="000000"/>
        </w:rPr>
        <w:t xml:space="preserve">martial, and the offender after having answered to the civil authorities for his offense shall, upon the request of competent military authority, be returned to the place of original custody for completion of his sentence.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162;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2925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2510 En by 1984 Act No. 378, </w:t>
      </w:r>
      <w:r w:rsidR="00C62F20" w:rsidRPr="00C62F20">
        <w:rPr>
          <w:color w:val="000000"/>
        </w:rPr>
        <w:t xml:space="preserve">Section </w:t>
      </w:r>
      <w:r w:rsidR="000A4F28" w:rsidRPr="00C62F20">
        <w:rPr>
          <w:color w:val="000000"/>
        </w:rPr>
        <w:t>13.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2520.</w:t>
      </w:r>
      <w:r w:rsidR="000A4F28" w:rsidRPr="00C62F20">
        <w:t xml:space="preserve"> Nonjudicial disciplinary punishment.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C62F20" w:rsidRPr="00C62F20">
        <w:rPr>
          <w:color w:val="000000"/>
        </w:rPr>
        <w:noBreakHyphen/>
      </w:r>
      <w:r w:rsidRPr="00C62F20">
        <w:rPr>
          <w:color w:val="000000"/>
        </w:rPr>
        <w:t>martial, and the kinds of courts</w:t>
      </w:r>
      <w:r w:rsidR="00C62F20" w:rsidRPr="00C62F20">
        <w:rPr>
          <w:color w:val="000000"/>
        </w:rPr>
        <w:noBreakHyphen/>
      </w:r>
      <w:r w:rsidRPr="00C62F20">
        <w:rPr>
          <w:color w:val="000000"/>
        </w:rPr>
        <w:t>martial to which the case may be referred upon a demand.  However, punishment may not be imposed upon a member of the military forces under this section if the member has, before the imposition of punishment, demanded trial by court</w:t>
      </w:r>
      <w:r w:rsidR="00C62F20" w:rsidRPr="00C62F20">
        <w:rPr>
          <w:color w:val="000000"/>
        </w:rPr>
        <w:noBreakHyphen/>
      </w:r>
      <w:r w:rsidRPr="00C62F20">
        <w:rPr>
          <w:color w:val="000000"/>
        </w:rPr>
        <w:t xml:space="preserve">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Subject to subsection 1 of this section, any commander may, in addition to or in lieu of admonition or reprimand, impose one or more of the following disciplinary punishments for minor offenses without the intervention of a court</w:t>
      </w:r>
      <w:r w:rsidR="00C62F20" w:rsidRPr="00C62F20">
        <w:rPr>
          <w:color w:val="000000"/>
        </w:rPr>
        <w:noBreakHyphen/>
      </w:r>
      <w:r w:rsidRPr="00C62F20">
        <w:rPr>
          <w:color w:val="000000"/>
        </w:rPr>
        <w:t xml:space="preserve">martial: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upon officers of his command: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(1) restriction to certain specified limits, with or without suspension from duty, for not more than fifteen days;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(2) if imposed by the Governor, the Adjutant General, or an officer of a general rank in command: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r>
      <w:r w:rsidRPr="00C62F20">
        <w:rPr>
          <w:color w:val="000000"/>
        </w:rPr>
        <w:tab/>
        <w:t xml:space="preserve">(a) arrest in quarters for not more than fifteen days;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r>
      <w:r w:rsidRPr="00C62F20">
        <w:rPr>
          <w:color w:val="000000"/>
        </w:rPr>
        <w:tab/>
        <w:t>(b) forfeiture of pay of not more than seven days</w:t>
      </w:r>
      <w:r w:rsidR="00C62F20" w:rsidRPr="00C62F20">
        <w:rPr>
          <w:color w:val="000000"/>
        </w:rPr>
        <w:t>'</w:t>
      </w:r>
      <w:r w:rsidRPr="00C62F20">
        <w:rPr>
          <w:color w:val="000000"/>
        </w:rPr>
        <w:t xml:space="preserve"> pay or a fine of not more than the equivalent of seven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upon other military personnel of his command: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(1) forfeiture of pay of not more than two days</w:t>
      </w:r>
      <w:r w:rsidR="00C62F20" w:rsidRPr="00C62F20">
        <w:rPr>
          <w:color w:val="000000"/>
        </w:rPr>
        <w:t>'</w:t>
      </w:r>
      <w:r w:rsidRPr="00C62F20">
        <w:rPr>
          <w:color w:val="000000"/>
        </w:rPr>
        <w:t xml:space="preserve"> pay or a fine of not more than the equivalent of two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(2) reduction to the next inferior pay grade, if the grade from which demoted is within the promotion authority of the officer imposing the reduction or any officer subordinate to the one who imposes the reduction;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(3) extra duties, including fatigue or other duties, for not more than fourteen days;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(4) restriction to certain specified limits, with or without suspension from duty, for not more than fourteen days;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(5) if imposed by an officer of the grade of major, or above: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r>
      <w:r w:rsidRPr="00C62F20">
        <w:rPr>
          <w:color w:val="000000"/>
        </w:rPr>
        <w:tab/>
        <w:t>(a) forfeiture of pay of not more than four days</w:t>
      </w:r>
      <w:r w:rsidR="00C62F20" w:rsidRPr="00C62F20">
        <w:rPr>
          <w:color w:val="000000"/>
        </w:rPr>
        <w:t>'</w:t>
      </w:r>
      <w:r w:rsidRPr="00C62F20">
        <w:rPr>
          <w:color w:val="000000"/>
        </w:rPr>
        <w:t xml:space="preserve"> pay or a fine of not more than the equivalent of four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r>
      <w:r w:rsidRPr="00C62F20">
        <w:rPr>
          <w:color w:val="000000"/>
        </w:rPr>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C62F20" w:rsidRPr="00C62F20">
        <w:rPr>
          <w:color w:val="000000"/>
        </w:rPr>
        <w:noBreakHyphen/>
      </w:r>
      <w:r w:rsidRPr="00C62F20">
        <w:rPr>
          <w:color w:val="000000"/>
        </w:rPr>
        <w:t xml:space="preserve">4 may not be reduced more than two pay grades;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r>
      <w:r w:rsidRPr="00C62F20">
        <w:rPr>
          <w:color w:val="000000"/>
        </w:rPr>
        <w:tab/>
        <w:t xml:space="preserve">(c) the punishment authorized under subitem (3) of item (B) of subsection 2 of this section;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r>
      <w:r w:rsidRPr="00C62F20">
        <w:rPr>
          <w:color w:val="000000"/>
        </w:rPr>
        <w:tab/>
        <w:t xml:space="preserve">(d) the punishment authorized under subitem (4) of item (B) of subsection 2 of this section.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two or more of the punishments of arrest in quarters, extra duties, and restriction may be combined to run consecutively in the maximum amount possible for each.  Whenever any of those punishments are combined to run consecutively, there must be an apportionment.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An officer in charge may impose upon enlisted members assigned to the unit of which he is in charge such of the punishments authorized under subitems (1) through (3) of item (B) of subsection 2 of this section as the Governor may specifically prescribe by regulation.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arrest in quarters to restriction;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extra duties to restriction;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6. The imposition and enforcement of disciplinary punishment under this section for any act or omission is not a bar to trial by court</w:t>
      </w:r>
      <w:r w:rsidR="00C62F20" w:rsidRPr="00C62F20">
        <w:rPr>
          <w:color w:val="000000"/>
        </w:rPr>
        <w:noBreakHyphen/>
      </w:r>
      <w:r w:rsidRPr="00C62F20">
        <w:rPr>
          <w:color w:val="000000"/>
        </w:rPr>
        <w:t xml:space="preserve">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7. Whenever a punishment of forfeiture of pay is imposed under this section, the forfeiture may apply to pay accruing on or after the date that punishment is imposed and to any pay accrued before that date.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8. The adjutant general may, by regulation, prescribe the form of records to be kept of proceedings under this section and may also prescribe that certain categories of those proceedings shall be in writing.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163;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2925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2520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2650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157;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3090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210;  1964 (53) 2241)] En by 1984 Act No. 378, </w:t>
      </w:r>
      <w:r w:rsidR="00C62F20" w:rsidRPr="00C62F20">
        <w:rPr>
          <w:color w:val="000000"/>
        </w:rPr>
        <w:t xml:space="preserve">Section </w:t>
      </w:r>
      <w:r w:rsidR="000A4F28" w:rsidRPr="00C62F20">
        <w:rPr>
          <w:color w:val="000000"/>
        </w:rPr>
        <w:t xml:space="preserve">14;  1985 Act No. 84, </w:t>
      </w:r>
      <w:r w:rsidR="00C62F20" w:rsidRPr="00C62F20">
        <w:rPr>
          <w:color w:val="000000"/>
        </w:rPr>
        <w:t xml:space="preserve">Section </w:t>
      </w:r>
      <w:r w:rsidR="000A4F28" w:rsidRPr="00C62F20">
        <w:rPr>
          <w:color w:val="000000"/>
        </w:rPr>
        <w:t xml:space="preserve">3;  2001 Act No. 85, </w:t>
      </w:r>
      <w:r w:rsidR="00C62F20" w:rsidRPr="00C62F20">
        <w:rPr>
          <w:color w:val="000000"/>
        </w:rPr>
        <w:t xml:space="preserve">Section </w:t>
      </w:r>
      <w:r w:rsidR="000A4F28" w:rsidRPr="00C62F20">
        <w:rPr>
          <w:color w:val="000000"/>
        </w:rPr>
        <w:t xml:space="preserve">29;  2011 Act No. 46, </w:t>
      </w:r>
      <w:r w:rsidR="00C62F20" w:rsidRPr="00C62F20">
        <w:rPr>
          <w:color w:val="000000"/>
        </w:rPr>
        <w:t xml:space="preserve">Section </w:t>
      </w:r>
      <w:r w:rsidR="000A4F28" w:rsidRPr="00C62F20">
        <w:rPr>
          <w:color w:val="000000"/>
        </w:rPr>
        <w:t xml:space="preserve">14,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2530.</w:t>
      </w:r>
      <w:r w:rsidR="000A4F28" w:rsidRPr="00C62F20">
        <w:t xml:space="preserve"> Types of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There may be three types of courts</w:t>
      </w:r>
      <w:r w:rsidR="00C62F20" w:rsidRPr="00C62F20">
        <w:rPr>
          <w:color w:val="000000"/>
        </w:rPr>
        <w:noBreakHyphen/>
      </w:r>
      <w:r w:rsidRPr="00C62F20">
        <w:rPr>
          <w:color w:val="000000"/>
        </w:rPr>
        <w:t xml:space="preserve">martial in the state military forces: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general court</w:t>
      </w:r>
      <w:r w:rsidR="00C62F20" w:rsidRPr="00C62F20">
        <w:rPr>
          <w:color w:val="000000"/>
        </w:rPr>
        <w:noBreakHyphen/>
      </w:r>
      <w:r w:rsidRPr="00C62F20">
        <w:rPr>
          <w:color w:val="000000"/>
        </w:rPr>
        <w:t xml:space="preserve">martial, consisting of: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a military judge and not less than five members;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only a military judge if, before the court is assembled, the accused, knowing the identity of the military judge, and after consultation with defense counsel, requests in writing a court composed only of a military judge, and the military judge approves;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special court</w:t>
      </w:r>
      <w:r w:rsidR="00C62F20" w:rsidRPr="00C62F20">
        <w:rPr>
          <w:color w:val="000000"/>
        </w:rPr>
        <w:noBreakHyphen/>
      </w:r>
      <w:r w:rsidRPr="00C62F20">
        <w:rPr>
          <w:color w:val="000000"/>
        </w:rPr>
        <w:t xml:space="preserve">martial, consisting of: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not less than three members;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a military judge and not less than three members;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(c) only a military judge, if one has been detailed to the court, and the accused under the same conditions as prescribed in item (b) of subsection 1 of this section so requests;  and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3. summary court</w:t>
      </w:r>
      <w:r w:rsidR="00C62F20" w:rsidRPr="00C62F20">
        <w:rPr>
          <w:color w:val="000000"/>
        </w:rPr>
        <w:noBreakHyphen/>
      </w:r>
      <w:r w:rsidRPr="00C62F20">
        <w:rPr>
          <w:color w:val="000000"/>
        </w:rPr>
        <w:t xml:space="preserve">martial, consisting of one officer.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164;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2910, 25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2915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2530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2830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183 to 44</w:t>
      </w:r>
      <w:r w:rsidR="00C62F20" w:rsidRPr="00C62F20">
        <w:rPr>
          <w:color w:val="000000"/>
        </w:rPr>
        <w:noBreakHyphen/>
      </w:r>
      <w:r w:rsidR="000A4F28" w:rsidRPr="00C62F20">
        <w:rPr>
          <w:color w:val="000000"/>
        </w:rPr>
        <w:t xml:space="preserve">187;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183;  1964 (53) 2241)] En by 1984 Act No. 378, </w:t>
      </w:r>
      <w:r w:rsidR="00C62F20" w:rsidRPr="00C62F20">
        <w:rPr>
          <w:color w:val="000000"/>
        </w:rPr>
        <w:t xml:space="preserve">Section </w:t>
      </w:r>
      <w:r w:rsidR="000A4F28" w:rsidRPr="00C62F20">
        <w:rPr>
          <w:color w:val="000000"/>
        </w:rPr>
        <w:t xml:space="preserve">15;  2001 Act No. 85, </w:t>
      </w:r>
      <w:r w:rsidR="00C62F20" w:rsidRPr="00C62F20">
        <w:rPr>
          <w:color w:val="000000"/>
        </w:rPr>
        <w:t xml:space="preserve">Section </w:t>
      </w:r>
      <w:r w:rsidR="000A4F28" w:rsidRPr="00C62F20">
        <w:rPr>
          <w:color w:val="000000"/>
        </w:rPr>
        <w:t>30.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2540.</w:t>
      </w:r>
      <w:r w:rsidR="000A4F28" w:rsidRPr="00C62F20">
        <w:t xml:space="preserve"> Jurisdiction of courts</w:t>
      </w:r>
      <w:r w:rsidRPr="00C62F20">
        <w:noBreakHyphen/>
      </w:r>
      <w:r w:rsidR="000A4F28" w:rsidRPr="00C62F20">
        <w:t xml:space="preserve">martial in general.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Each component of the military forces has court</w:t>
      </w:r>
      <w:r w:rsidR="00C62F20" w:rsidRPr="00C62F20">
        <w:rPr>
          <w:color w:val="000000"/>
        </w:rPr>
        <w:noBreakHyphen/>
      </w:r>
      <w:r w:rsidRPr="00C62F20">
        <w:rPr>
          <w:color w:val="000000"/>
        </w:rPr>
        <w:t xml:space="preserve">martial jurisdiction over all persons subject to the Code of Military Justice.  The exercise of jurisdiction by one component over personnel of another component of the military forces must be in accordance with regulations prescribed by the Governor or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165;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2910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2915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2540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2820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182, 44</w:t>
      </w:r>
      <w:r w:rsidR="00C62F20" w:rsidRPr="00C62F20">
        <w:rPr>
          <w:color w:val="000000"/>
        </w:rPr>
        <w:noBreakHyphen/>
      </w:r>
      <w:r w:rsidR="000A4F28" w:rsidRPr="00C62F20">
        <w:rPr>
          <w:color w:val="000000"/>
        </w:rPr>
        <w:t xml:space="preserve">195;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182;  1964 (53) 2241)] En by 1984 Act No. 378, </w:t>
      </w:r>
      <w:r w:rsidR="00C62F20" w:rsidRPr="00C62F20">
        <w:rPr>
          <w:color w:val="000000"/>
        </w:rPr>
        <w:t xml:space="preserve">Section </w:t>
      </w:r>
      <w:r w:rsidR="000A4F28" w:rsidRPr="00C62F20">
        <w:rPr>
          <w:color w:val="000000"/>
        </w:rPr>
        <w:t>16.</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2550.</w:t>
      </w:r>
      <w:r w:rsidR="000A4F28" w:rsidRPr="00C62F20">
        <w:t xml:space="preserve"> Jurisdiction of general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Subject to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2540, general courts</w:t>
      </w:r>
      <w:r w:rsidR="00C62F20" w:rsidRPr="00C62F20">
        <w:rPr>
          <w:color w:val="000000"/>
        </w:rPr>
        <w:noBreakHyphen/>
      </w:r>
      <w:r w:rsidRPr="00C62F20">
        <w:rPr>
          <w:color w:val="000000"/>
        </w:rPr>
        <w:t>martial have jurisdiction to try persons subject to this code for an offense made punishable by the code.  Under limitations the Governor may prescribe, or further limitations the Adjutant General may prescribe, a general court</w:t>
      </w:r>
      <w:r w:rsidR="00C62F20" w:rsidRPr="00C62F20">
        <w:rPr>
          <w:color w:val="000000"/>
        </w:rPr>
        <w:noBreakHyphen/>
      </w:r>
      <w:r w:rsidRPr="00C62F20">
        <w:rPr>
          <w:color w:val="000000"/>
        </w:rPr>
        <w:t xml:space="preserve">martial may order any of the following: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dismissal, or dishonorable or bad</w:t>
      </w:r>
      <w:r w:rsidR="00C62F20" w:rsidRPr="00C62F20">
        <w:rPr>
          <w:color w:val="000000"/>
        </w:rPr>
        <w:noBreakHyphen/>
      </w:r>
      <w:r w:rsidRPr="00C62F20">
        <w:rPr>
          <w:color w:val="000000"/>
        </w:rPr>
        <w:t xml:space="preserve">conduct discharge;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confinement of not more than twelve months;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(3) a fine of not more than forty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(4) reduction of enlisted personnel to the lowest pay grade;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(5) forfeiture of pay and allowances not to exceed forty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(6) a reprimand;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(7) any combination of these punishments.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166;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2550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204;  1964 (53) 2241)] En by 1984 Act No. 378, </w:t>
      </w:r>
      <w:r w:rsidR="00C62F20" w:rsidRPr="00C62F20">
        <w:rPr>
          <w:color w:val="000000"/>
        </w:rPr>
        <w:t xml:space="preserve">Section </w:t>
      </w:r>
      <w:r w:rsidR="000A4F28" w:rsidRPr="00C62F20">
        <w:rPr>
          <w:color w:val="000000"/>
        </w:rPr>
        <w:t xml:space="preserve">17;  2001 Act No. 85, </w:t>
      </w:r>
      <w:r w:rsidR="00C62F20" w:rsidRPr="00C62F20">
        <w:rPr>
          <w:color w:val="000000"/>
        </w:rPr>
        <w:t xml:space="preserve">Section </w:t>
      </w:r>
      <w:r w:rsidR="000A4F28" w:rsidRPr="00C62F20">
        <w:rPr>
          <w:color w:val="000000"/>
        </w:rPr>
        <w:t xml:space="preserve">31;  2011 Act No. 46, </w:t>
      </w:r>
      <w:r w:rsidR="00C62F20" w:rsidRPr="00C62F20">
        <w:rPr>
          <w:color w:val="000000"/>
        </w:rPr>
        <w:t xml:space="preserve">Section </w:t>
      </w:r>
      <w:r w:rsidR="000A4F28" w:rsidRPr="00C62F20">
        <w:rPr>
          <w:color w:val="000000"/>
        </w:rPr>
        <w:t xml:space="preserve">15,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2560.</w:t>
      </w:r>
      <w:r w:rsidR="000A4F28" w:rsidRPr="00C62F20">
        <w:t xml:space="preserve"> Jurisdiction of special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Subject to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2540, special courts</w:t>
      </w:r>
      <w:r w:rsidR="00C62F20" w:rsidRPr="00C62F20">
        <w:rPr>
          <w:color w:val="000000"/>
        </w:rPr>
        <w:noBreakHyphen/>
      </w:r>
      <w:r w:rsidRPr="00C62F20">
        <w:rPr>
          <w:color w:val="000000"/>
        </w:rPr>
        <w:t>martial have jurisdiction to try persons subject to this code for an offense made punishable by the code.  Under limitations the Governor may prescribe, or further limitations the Adjutant General may prescribe, a special court</w:t>
      </w:r>
      <w:r w:rsidR="00C62F20" w:rsidRPr="00C62F20">
        <w:rPr>
          <w:color w:val="000000"/>
        </w:rPr>
        <w:noBreakHyphen/>
      </w:r>
      <w:r w:rsidRPr="00C62F20">
        <w:rPr>
          <w:color w:val="000000"/>
        </w:rPr>
        <w:t xml:space="preserve">martial may order any of the following punishments: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(1) bad</w:t>
      </w:r>
      <w:r w:rsidR="00C62F20" w:rsidRPr="00C62F20">
        <w:rPr>
          <w:color w:val="000000"/>
        </w:rPr>
        <w:noBreakHyphen/>
      </w:r>
      <w:r w:rsidRPr="00C62F20">
        <w:rPr>
          <w:color w:val="000000"/>
        </w:rPr>
        <w:t xml:space="preserve">conduct discharge;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confinement of not more than six months;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(3) a fine of not more than twenty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reduction of enlisted personnel to the lowest pay grade;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(5) forfeiture of pay and allowances not to exceed twenty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(6) a reprimand;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(7) any combination of these punishments.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A sentence which imposes a bad</w:t>
      </w:r>
      <w:r w:rsidR="00C62F20" w:rsidRPr="00C62F20">
        <w:rPr>
          <w:color w:val="000000"/>
        </w:rPr>
        <w:noBreakHyphen/>
      </w:r>
      <w:r w:rsidRPr="00C62F20">
        <w:rPr>
          <w:color w:val="000000"/>
        </w:rPr>
        <w:t xml:space="preserve">conduct discharge or confinement may not be adjudged unless: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a complete summary of the proceedings and testimony has been made by the military judge or the president of the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counsel, having the qualifications prescribed under subsection 2 of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2630 was detailed to represent the accused;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(c) a military judge was detailed to the trial.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167;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2560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204;  1964 (53) 2241)] En by 1984 Act No. 378, </w:t>
      </w:r>
      <w:r w:rsidR="00C62F20" w:rsidRPr="00C62F20">
        <w:rPr>
          <w:color w:val="000000"/>
        </w:rPr>
        <w:t xml:space="preserve">Section </w:t>
      </w:r>
      <w:r w:rsidR="000A4F28" w:rsidRPr="00C62F20">
        <w:rPr>
          <w:color w:val="000000"/>
        </w:rPr>
        <w:t xml:space="preserve">18;  2001 Act No. 85, </w:t>
      </w:r>
      <w:r w:rsidR="00C62F20" w:rsidRPr="00C62F20">
        <w:rPr>
          <w:color w:val="000000"/>
        </w:rPr>
        <w:t xml:space="preserve">Section </w:t>
      </w:r>
      <w:r w:rsidR="000A4F28" w:rsidRPr="00C62F20">
        <w:rPr>
          <w:color w:val="000000"/>
        </w:rPr>
        <w:t xml:space="preserve">32;  2011 Act No. 46, </w:t>
      </w:r>
      <w:r w:rsidR="00C62F20" w:rsidRPr="00C62F20">
        <w:rPr>
          <w:color w:val="000000"/>
        </w:rPr>
        <w:t xml:space="preserve">Section </w:t>
      </w:r>
      <w:r w:rsidR="000A4F28" w:rsidRPr="00C62F20">
        <w:rPr>
          <w:color w:val="000000"/>
        </w:rPr>
        <w:t xml:space="preserve">16,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2570.</w:t>
      </w:r>
      <w:r w:rsidR="000A4F28" w:rsidRPr="00C62F20">
        <w:t xml:space="preserve"> Jurisdiction of summary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Subject to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2540, summary courts</w:t>
      </w:r>
      <w:r w:rsidR="00C62F20" w:rsidRPr="00C62F20">
        <w:rPr>
          <w:color w:val="000000"/>
        </w:rPr>
        <w:noBreakHyphen/>
      </w:r>
      <w:r w:rsidRPr="00C62F20">
        <w:rPr>
          <w:color w:val="000000"/>
        </w:rPr>
        <w:t>martial have jurisdiction to try persons subject to the code, except officers, for an offense made punishable by the code.  Under limitations the Governor or Adjutant General may prescribe, a summary court</w:t>
      </w:r>
      <w:r w:rsidR="00C62F20" w:rsidRPr="00C62F20">
        <w:rPr>
          <w:color w:val="000000"/>
        </w:rPr>
        <w:noBreakHyphen/>
      </w:r>
      <w:r w:rsidRPr="00C62F20">
        <w:rPr>
          <w:color w:val="000000"/>
        </w:rPr>
        <w:t xml:space="preserve">martial may order any of the following punishments: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reduction of enlisted personnel by one pay grade, provided the grade of the accused is within the promotion authority of the convening authority;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a fine of not more than ten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imprisonment not to exceed thirty days;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(4) forfeiture of pay and allowances not to exceed ten days</w:t>
      </w:r>
      <w:r w:rsidR="00C62F20" w:rsidRPr="00C62F20">
        <w:rPr>
          <w:color w:val="000000"/>
        </w:rPr>
        <w:t>'</w:t>
      </w:r>
      <w:r w:rsidRPr="00C62F20">
        <w:rPr>
          <w:color w:val="000000"/>
        </w:rPr>
        <w:t xml:space="preserve"> pay;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(5) any combination of these punishments.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to whom summary courts</w:t>
      </w:r>
      <w:r w:rsidR="00C62F20" w:rsidRPr="00C62F20">
        <w:rPr>
          <w:color w:val="000000"/>
        </w:rPr>
        <w:noBreakHyphen/>
      </w:r>
      <w:r w:rsidRPr="00C62F20">
        <w:rPr>
          <w:color w:val="000000"/>
        </w:rPr>
        <w:t>martial have jurisdiction may not be brought to trial before a summary court</w:t>
      </w:r>
      <w:r w:rsidR="00C62F20" w:rsidRPr="00C62F20">
        <w:rPr>
          <w:color w:val="000000"/>
        </w:rPr>
        <w:noBreakHyphen/>
      </w:r>
      <w:r w:rsidRPr="00C62F20">
        <w:rPr>
          <w:color w:val="000000"/>
        </w:rPr>
        <w:t>martial if he objects.  If objection to trial by summary court</w:t>
      </w:r>
      <w:r w:rsidR="00C62F20" w:rsidRPr="00C62F20">
        <w:rPr>
          <w:color w:val="000000"/>
        </w:rPr>
        <w:noBreakHyphen/>
      </w:r>
      <w:r w:rsidRPr="00C62F20">
        <w:rPr>
          <w:color w:val="000000"/>
        </w:rPr>
        <w:t>martial is made by an accused, trial may be ordered by special or general court</w:t>
      </w:r>
      <w:r w:rsidR="00C62F20" w:rsidRPr="00C62F20">
        <w:rPr>
          <w:color w:val="000000"/>
        </w:rPr>
        <w:noBreakHyphen/>
      </w:r>
      <w:r w:rsidRPr="00C62F20">
        <w:rPr>
          <w:color w:val="000000"/>
        </w:rPr>
        <w:t xml:space="preserve">martial as appropriate.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169;  1964 (53) 2241] repealed by codification of Code of Military Justice,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2570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204;  1964 (53) 2241)] En by 1984 Act No. 378, </w:t>
      </w:r>
      <w:r w:rsidR="00C62F20" w:rsidRPr="00C62F20">
        <w:rPr>
          <w:color w:val="000000"/>
        </w:rPr>
        <w:t xml:space="preserve">Section </w:t>
      </w:r>
      <w:r w:rsidR="000A4F28" w:rsidRPr="00C62F20">
        <w:rPr>
          <w:color w:val="000000"/>
        </w:rPr>
        <w:t xml:space="preserve">19;  2001 Act No. 85, </w:t>
      </w:r>
      <w:r w:rsidR="00C62F20" w:rsidRPr="00C62F20">
        <w:rPr>
          <w:color w:val="000000"/>
        </w:rPr>
        <w:t xml:space="preserve">Section </w:t>
      </w:r>
      <w:r w:rsidR="000A4F28" w:rsidRPr="00C62F20">
        <w:rPr>
          <w:color w:val="000000"/>
        </w:rPr>
        <w:t xml:space="preserve">33;  2011 Act No. 46, </w:t>
      </w:r>
      <w:r w:rsidR="00C62F20" w:rsidRPr="00C62F20">
        <w:rPr>
          <w:color w:val="000000"/>
        </w:rPr>
        <w:t xml:space="preserve">Section </w:t>
      </w:r>
      <w:r w:rsidR="000A4F28" w:rsidRPr="00C62F20">
        <w:rPr>
          <w:color w:val="000000"/>
        </w:rPr>
        <w:t xml:space="preserve">17,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2580.</w:t>
      </w:r>
      <w:r w:rsidR="000A4F28" w:rsidRPr="00C62F20">
        <w:t xml:space="preserve"> Appointment of general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General courts</w:t>
      </w:r>
      <w:r w:rsidR="00C62F20" w:rsidRPr="00C62F20">
        <w:rPr>
          <w:color w:val="000000"/>
        </w:rPr>
        <w:noBreakHyphen/>
      </w:r>
      <w:r w:rsidRPr="00C62F20">
        <w:rPr>
          <w:color w:val="000000"/>
        </w:rPr>
        <w:t>martial may be appointed only by order of the Governor, who may delegate this authority to the Adjutant General.  The Adjutant General may not sub</w:t>
      </w:r>
      <w:r w:rsidR="00C62F20" w:rsidRPr="00C62F20">
        <w:rPr>
          <w:color w:val="000000"/>
        </w:rPr>
        <w:noBreakHyphen/>
      </w:r>
      <w:r w:rsidRPr="00C62F20">
        <w:rPr>
          <w:color w:val="000000"/>
        </w:rPr>
        <w:t>delegate general courts</w:t>
      </w:r>
      <w:r w:rsidR="00C62F20" w:rsidRPr="00C62F20">
        <w:rPr>
          <w:color w:val="000000"/>
        </w:rPr>
        <w:noBreakHyphen/>
      </w:r>
      <w:r w:rsidRPr="00C62F20">
        <w:rPr>
          <w:color w:val="000000"/>
        </w:rPr>
        <w:t xml:space="preserve">martial appointment authority.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170;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2580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184;  1964 (53) 2241)] En by 1984 Act No. 378, </w:t>
      </w:r>
      <w:r w:rsidR="00C62F20" w:rsidRPr="00C62F20">
        <w:rPr>
          <w:color w:val="000000"/>
        </w:rPr>
        <w:t xml:space="preserve">Section </w:t>
      </w:r>
      <w:r w:rsidR="000A4F28" w:rsidRPr="00C62F20">
        <w:rPr>
          <w:color w:val="000000"/>
        </w:rPr>
        <w:t xml:space="preserve">20;  2011 Act No. 46, </w:t>
      </w:r>
      <w:r w:rsidR="00C62F20" w:rsidRPr="00C62F20">
        <w:rPr>
          <w:color w:val="000000"/>
        </w:rPr>
        <w:t xml:space="preserve">Section </w:t>
      </w:r>
      <w:r w:rsidR="000A4F28" w:rsidRPr="00C62F20">
        <w:rPr>
          <w:color w:val="000000"/>
        </w:rPr>
        <w:t xml:space="preserve">18,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2590.</w:t>
      </w:r>
      <w:r w:rsidR="000A4F28" w:rsidRPr="00C62F20">
        <w:t xml:space="preserve"> Appointment of special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Special courts</w:t>
      </w:r>
      <w:r w:rsidR="00C62F20" w:rsidRPr="00C62F20">
        <w:rPr>
          <w:color w:val="000000"/>
        </w:rPr>
        <w:noBreakHyphen/>
      </w:r>
      <w:r w:rsidRPr="00C62F20">
        <w:rPr>
          <w:color w:val="000000"/>
        </w:rPr>
        <w:t>martial must be appointed by the adjutant general and by such other commanding officers of the National Guard as may be delegated such power of appointment by the adjutant general.  The power to appoint special courts</w:t>
      </w:r>
      <w:r w:rsidR="00C62F20" w:rsidRPr="00C62F20">
        <w:rPr>
          <w:color w:val="000000"/>
        </w:rPr>
        <w:noBreakHyphen/>
      </w:r>
      <w:r w:rsidRPr="00C62F20">
        <w:rPr>
          <w:color w:val="000000"/>
        </w:rPr>
        <w:t xml:space="preserve">martial, when delegated, may not be redelegated and the adjutant general has the power to revoke delegated authority at any time.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2590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171;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2905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2590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185;  1964 (53) 2241)] En by 1984 Act No. 378, </w:t>
      </w:r>
      <w:r w:rsidR="00C62F20" w:rsidRPr="00C62F20">
        <w:rPr>
          <w:color w:val="000000"/>
        </w:rPr>
        <w:t xml:space="preserve">Section </w:t>
      </w:r>
      <w:r w:rsidR="000A4F28" w:rsidRPr="00C62F20">
        <w:rPr>
          <w:color w:val="000000"/>
        </w:rPr>
        <w:t>21.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2600.</w:t>
      </w:r>
      <w:r w:rsidR="000A4F28" w:rsidRPr="00C62F20">
        <w:t xml:space="preserve"> Appointment of summary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Summary courts</w:t>
      </w:r>
      <w:r w:rsidR="00C62F20" w:rsidRPr="00C62F20">
        <w:rPr>
          <w:color w:val="000000"/>
        </w:rPr>
        <w:noBreakHyphen/>
      </w:r>
      <w:r w:rsidRPr="00C62F20">
        <w:rPr>
          <w:color w:val="000000"/>
        </w:rPr>
        <w:t>martial must be appointed by the Adjutant General and by other commanding officers of the National Guard who may be delegated the power of appointment by the Adjutant General.  The power to appoint summary courts</w:t>
      </w:r>
      <w:r w:rsidR="00C62F20" w:rsidRPr="00C62F20">
        <w:rPr>
          <w:color w:val="000000"/>
        </w:rPr>
        <w:noBreakHyphen/>
      </w:r>
      <w:r w:rsidRPr="00C62F20">
        <w:rPr>
          <w:color w:val="000000"/>
        </w:rPr>
        <w:t>martial, when delegated by the Adjutant General, may be redelegated repeatedly from higher echelon of command to lower echelon of command which is considered best by each successive commander delegated that authority.  When units without summary court</w:t>
      </w:r>
      <w:r w:rsidR="00C62F20" w:rsidRPr="00C62F20">
        <w:rPr>
          <w:color w:val="000000"/>
        </w:rPr>
        <w:noBreakHyphen/>
      </w:r>
      <w:r w:rsidRPr="00C62F20">
        <w:rPr>
          <w:color w:val="000000"/>
        </w:rPr>
        <w:t>martial authority report directly to the Adjutant General, he may delegate his summary court</w:t>
      </w:r>
      <w:r w:rsidR="00C62F20" w:rsidRPr="00C62F20">
        <w:rPr>
          <w:color w:val="000000"/>
        </w:rPr>
        <w:noBreakHyphen/>
      </w:r>
      <w:r w:rsidRPr="00C62F20">
        <w:rPr>
          <w:color w:val="000000"/>
        </w:rPr>
        <w:t xml:space="preserve">martial appointment authority to a staff officer who holds the rank of colonel or higher.  Summary court officers have power and authority to administer oaths.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172;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2600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186;  1964 (53) 2241)] En by 1984 Act No. 378, </w:t>
      </w:r>
      <w:r w:rsidR="00C62F20" w:rsidRPr="00C62F20">
        <w:rPr>
          <w:color w:val="000000"/>
        </w:rPr>
        <w:t xml:space="preserve">Section </w:t>
      </w:r>
      <w:r w:rsidR="000A4F28" w:rsidRPr="00C62F20">
        <w:rPr>
          <w:color w:val="000000"/>
        </w:rPr>
        <w:t xml:space="preserve">22;  2011 Act No. 46, </w:t>
      </w:r>
      <w:r w:rsidR="00C62F20" w:rsidRPr="00C62F20">
        <w:rPr>
          <w:color w:val="000000"/>
        </w:rPr>
        <w:t xml:space="preserve">Section </w:t>
      </w:r>
      <w:r w:rsidR="000A4F28" w:rsidRPr="00C62F20">
        <w:rPr>
          <w:color w:val="000000"/>
        </w:rPr>
        <w:t xml:space="preserve">19,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2610.</w:t>
      </w:r>
      <w:r w:rsidR="000A4F28" w:rsidRPr="00C62F20">
        <w:t xml:space="preserve"> Who may serve on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Any officer off or on duty with the military forces is eligible to serve as a member on all courts</w:t>
      </w:r>
      <w:r w:rsidR="00C62F20" w:rsidRPr="00C62F20">
        <w:rPr>
          <w:color w:val="000000"/>
        </w:rPr>
        <w:noBreakHyphen/>
      </w:r>
      <w:r w:rsidRPr="00C62F20">
        <w:rPr>
          <w:color w:val="000000"/>
        </w:rPr>
        <w:t xml:space="preserve">martial for the trial of any person who may lawfully be brought before such courts for trial.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Any enlisted member of the military forces who is not a member of the same unit as the accused is eligible to serve on general and special courts</w:t>
      </w:r>
      <w:r w:rsidR="00C62F20" w:rsidRPr="00C62F20">
        <w:rPr>
          <w:color w:val="000000"/>
        </w:rPr>
        <w:noBreakHyphen/>
      </w:r>
      <w:r w:rsidRPr="00C62F20">
        <w:rPr>
          <w:color w:val="000000"/>
        </w:rPr>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C62F20" w:rsidRPr="00C62F20">
        <w:rPr>
          <w:color w:val="000000"/>
        </w:rPr>
        <w:noBreakHyphen/>
      </w:r>
      <w:r w:rsidRPr="00C62F20">
        <w:rPr>
          <w:color w:val="000000"/>
        </w:rPr>
        <w:t>martial, the membership of which does not include enlisted members in a number comprising at least one</w:t>
      </w:r>
      <w:r w:rsidR="00C62F20" w:rsidRPr="00C62F20">
        <w:rPr>
          <w:color w:val="000000"/>
        </w:rPr>
        <w:noBreakHyphen/>
      </w:r>
      <w:r w:rsidRPr="00C62F20">
        <w:rPr>
          <w:color w:val="000000"/>
        </w:rPr>
        <w:t xml:space="preserve">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In this subsection, the word </w:t>
      </w:r>
      <w:r w:rsidR="00C62F20" w:rsidRPr="00C62F20">
        <w:rPr>
          <w:color w:val="000000"/>
        </w:rPr>
        <w:t>"</w:t>
      </w:r>
      <w:r w:rsidRPr="00C62F20">
        <w:rPr>
          <w:color w:val="000000"/>
        </w:rPr>
        <w:t>unit</w:t>
      </w:r>
      <w:r w:rsidR="00C62F20" w:rsidRPr="00C62F20">
        <w:rPr>
          <w:color w:val="000000"/>
        </w:rPr>
        <w:t>"</w:t>
      </w:r>
      <w:r w:rsidRPr="00C62F20">
        <w:rPr>
          <w:color w:val="000000"/>
        </w:rPr>
        <w:t xml:space="preserve"> means any regularly organized body of the military forces not larger than a company, a squadron, or a body corresponding to one of them.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(3) When it can be avoided, no person subject to the Code of Military Justice may be tried by a court</w:t>
      </w:r>
      <w:r w:rsidR="00C62F20" w:rsidRPr="00C62F20">
        <w:rPr>
          <w:color w:val="000000"/>
        </w:rPr>
        <w:noBreakHyphen/>
      </w:r>
      <w:r w:rsidRPr="00C62F20">
        <w:rPr>
          <w:color w:val="000000"/>
        </w:rPr>
        <w:t xml:space="preserve">martial composed of any members who are junior to him in rank or grade.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(4) When convening a court</w:t>
      </w:r>
      <w:r w:rsidR="00C62F20" w:rsidRPr="00C62F20">
        <w:rPr>
          <w:color w:val="000000"/>
        </w:rPr>
        <w:noBreakHyphen/>
      </w:r>
      <w:r w:rsidRPr="00C62F20">
        <w:rPr>
          <w:color w:val="000000"/>
        </w:rPr>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C62F20" w:rsidRPr="00C62F20">
        <w:rPr>
          <w:color w:val="000000"/>
        </w:rPr>
        <w:noBreakHyphen/>
      </w:r>
      <w:r w:rsidRPr="00C62F20">
        <w:rPr>
          <w:color w:val="000000"/>
        </w:rPr>
        <w:t xml:space="preserve">martial when he is the accuser or a witness for the prosecution or has acted as investigation officer or as counsel in the same case.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173;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3010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2610 En by 1984 Act No. 378, </w:t>
      </w:r>
      <w:r w:rsidR="00C62F20" w:rsidRPr="00C62F20">
        <w:rPr>
          <w:color w:val="000000"/>
        </w:rPr>
        <w:t xml:space="preserve">Section </w:t>
      </w:r>
      <w:r w:rsidR="000A4F28" w:rsidRPr="00C62F20">
        <w:rPr>
          <w:color w:val="000000"/>
        </w:rPr>
        <w:t xml:space="preserve">23;  2001 Act No. 85, </w:t>
      </w:r>
      <w:r w:rsidR="00C62F20" w:rsidRPr="00C62F20">
        <w:rPr>
          <w:color w:val="000000"/>
        </w:rPr>
        <w:t xml:space="preserve">Section </w:t>
      </w:r>
      <w:r w:rsidR="000A4F28" w:rsidRPr="00C62F20">
        <w:rPr>
          <w:color w:val="000000"/>
        </w:rPr>
        <w:t>34, eff August 8, 2001.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2620.</w:t>
      </w:r>
      <w:r w:rsidR="000A4F28" w:rsidRPr="00C62F20">
        <w:t xml:space="preserve"> Detail and designation of military judge;  qualifications.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The authority convening a general court</w:t>
      </w:r>
      <w:r w:rsidR="00C62F20" w:rsidRPr="00C62F20">
        <w:rPr>
          <w:color w:val="000000"/>
        </w:rPr>
        <w:noBreakHyphen/>
      </w:r>
      <w:r w:rsidRPr="00C62F20">
        <w:rPr>
          <w:color w:val="000000"/>
        </w:rPr>
        <w:t>martial shall, and the authority convening a special court</w:t>
      </w:r>
      <w:r w:rsidR="00C62F20" w:rsidRPr="00C62F20">
        <w:rPr>
          <w:color w:val="000000"/>
        </w:rPr>
        <w:noBreakHyphen/>
      </w:r>
      <w:r w:rsidRPr="00C62F20">
        <w:rPr>
          <w:color w:val="000000"/>
        </w:rPr>
        <w:t>martial may (subject to the approval of the adjutant general), detail a military judge to the court</w:t>
      </w:r>
      <w:r w:rsidR="00C62F20" w:rsidRPr="00C62F20">
        <w:rPr>
          <w:color w:val="000000"/>
        </w:rPr>
        <w:noBreakHyphen/>
      </w:r>
      <w:r w:rsidRPr="00C62F20">
        <w:rPr>
          <w:color w:val="000000"/>
        </w:rPr>
        <w:t>martial.  A military judge shall preside over each open session of the court</w:t>
      </w:r>
      <w:r w:rsidR="00C62F20" w:rsidRPr="00C62F20">
        <w:rPr>
          <w:color w:val="000000"/>
        </w:rPr>
        <w:noBreakHyphen/>
      </w:r>
      <w:r w:rsidRPr="00C62F20">
        <w:rPr>
          <w:color w:val="000000"/>
        </w:rPr>
        <w:t xml:space="preserve">martial to which he has been detailed.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A military judge must be a commissioned officer of the military forces who is a member of the South Carolina bar or a member of the bar of a federal court, and who is certified to be qualified for such duty by a state judge advocate.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(3) The military judge of a general or special court</w:t>
      </w:r>
      <w:r w:rsidR="00C62F20" w:rsidRPr="00C62F20">
        <w:rPr>
          <w:color w:val="000000"/>
        </w:rPr>
        <w:noBreakHyphen/>
      </w:r>
      <w:r w:rsidRPr="00C62F20">
        <w:rPr>
          <w:color w:val="000000"/>
        </w:rPr>
        <w:t>martial must be designated by the adjutant general or his designee, for detail by the convening authority, and, unless the court</w:t>
      </w:r>
      <w:r w:rsidR="00C62F20" w:rsidRPr="00C62F20">
        <w:rPr>
          <w:color w:val="000000"/>
        </w:rPr>
        <w:noBreakHyphen/>
      </w:r>
      <w:r w:rsidRPr="00C62F20">
        <w:rPr>
          <w:color w:val="000000"/>
        </w:rPr>
        <w:t xml:space="preserve">martial was convened by the Governor, neither the convening authority nor any member of his staff may prepare or review any report concerning the effectiveness, fitness, or efficiency of the military judge so detailed, which relates to his performance of duty as a military judge.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(4) No person is eligible to act as a military judge in a case, if he is the accuser or a witness for the prosecution or has acted as investigating officer or as a counsel in the same case.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(5) The military judge of a court</w:t>
      </w:r>
      <w:r w:rsidR="00C62F20" w:rsidRPr="00C62F20">
        <w:rPr>
          <w:color w:val="000000"/>
        </w:rPr>
        <w:noBreakHyphen/>
      </w:r>
      <w:r w:rsidRPr="00C62F20">
        <w:rPr>
          <w:color w:val="000000"/>
        </w:rPr>
        <w:t>martial may not consult with the members of the court about the court</w:t>
      </w:r>
      <w:r w:rsidR="00C62F20" w:rsidRPr="00C62F20">
        <w:rPr>
          <w:color w:val="000000"/>
        </w:rPr>
        <w:noBreakHyphen/>
      </w:r>
      <w:r w:rsidRPr="00C62F20">
        <w:rPr>
          <w:color w:val="000000"/>
        </w:rPr>
        <w:t xml:space="preserve">martial except in the presence of the accused, trial counsel, and defense counsel;  nor may he vote with members of the court.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174;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3065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2620 En by 1984 Act No. 378, </w:t>
      </w:r>
      <w:r w:rsidR="00C62F20" w:rsidRPr="00C62F20">
        <w:rPr>
          <w:color w:val="000000"/>
        </w:rPr>
        <w:t xml:space="preserve">Section </w:t>
      </w:r>
      <w:r w:rsidR="000A4F28" w:rsidRPr="00C62F20">
        <w:rPr>
          <w:color w:val="000000"/>
        </w:rPr>
        <w:t>24.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2630.</w:t>
      </w:r>
      <w:r w:rsidR="000A4F28" w:rsidRPr="00C62F20">
        <w:t xml:space="preserve"> Detail of trial counsel and defense counsel;  qualifications.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For each general and special court</w:t>
      </w:r>
      <w:r w:rsidR="00C62F20" w:rsidRPr="00C62F20">
        <w:rPr>
          <w:color w:val="000000"/>
        </w:rPr>
        <w:noBreakHyphen/>
      </w:r>
      <w:r w:rsidRPr="00C62F20">
        <w:rPr>
          <w:color w:val="000000"/>
        </w:rPr>
        <w:t xml:space="preserve">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Trial counsel or defense counsel detailed for a general court</w:t>
      </w:r>
      <w:r w:rsidR="00C62F20" w:rsidRPr="00C62F20">
        <w:rPr>
          <w:color w:val="000000"/>
        </w:rPr>
        <w:noBreakHyphen/>
      </w:r>
      <w:r w:rsidRPr="00C62F20">
        <w:rPr>
          <w:color w:val="000000"/>
        </w:rPr>
        <w:t xml:space="preserve">martial must be: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a person who is a member of the South Carolina Bar or a member of the bar of a federal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certified as competent to perform the duties by the state judge advocate.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(3) In the case of a special court</w:t>
      </w:r>
      <w:r w:rsidR="00C62F20" w:rsidRPr="00C62F20">
        <w:rPr>
          <w:color w:val="000000"/>
        </w:rPr>
        <w:noBreakHyphen/>
      </w:r>
      <w:r w:rsidRPr="00C62F20">
        <w:rPr>
          <w:color w:val="000000"/>
        </w:rPr>
        <w:t xml:space="preserve">martial: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(b) If the trial counsel is qualified to act as counsel before a general court</w:t>
      </w:r>
      <w:r w:rsidR="00C62F20" w:rsidRPr="00C62F20">
        <w:rPr>
          <w:color w:val="000000"/>
        </w:rPr>
        <w:noBreakHyphen/>
      </w:r>
      <w:r w:rsidRPr="00C62F20">
        <w:rPr>
          <w:color w:val="000000"/>
        </w:rPr>
        <w:t xml:space="preserve">martial, the defense counsel detailed by the convening authority must be a person similarly qualified.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(c) If the trial counsel is a member of the South Carolina Bar, the defense counsel detailed by the convening authority also must be a member of the South Carolina Bar.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175;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3070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3075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2630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188;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190;  1964 (53) 2241)] En by 1984 Act No. 378, </w:t>
      </w:r>
      <w:r w:rsidR="00C62F20" w:rsidRPr="00C62F20">
        <w:rPr>
          <w:color w:val="000000"/>
        </w:rPr>
        <w:t xml:space="preserve">Section </w:t>
      </w:r>
      <w:r w:rsidR="000A4F28" w:rsidRPr="00C62F20">
        <w:rPr>
          <w:color w:val="000000"/>
        </w:rPr>
        <w:t xml:space="preserve">25;  2011 Act No. 46, </w:t>
      </w:r>
      <w:r w:rsidR="00C62F20" w:rsidRPr="00C62F20">
        <w:rPr>
          <w:color w:val="000000"/>
        </w:rPr>
        <w:t xml:space="preserve">Section </w:t>
      </w:r>
      <w:r w:rsidR="000A4F28" w:rsidRPr="00C62F20">
        <w:rPr>
          <w:color w:val="000000"/>
        </w:rPr>
        <w:t xml:space="preserve">20,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2640.</w:t>
      </w:r>
      <w:r w:rsidR="000A4F28" w:rsidRPr="00C62F20">
        <w:t xml:space="preserve"> Recording of proceedings;  interpreters.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Under regulations the Adjutant General may prescribe, the convening authority of a general or special court</w:t>
      </w:r>
      <w:r w:rsidR="00C62F20" w:rsidRPr="00C62F20">
        <w:rPr>
          <w:color w:val="000000"/>
        </w:rPr>
        <w:noBreakHyphen/>
      </w:r>
      <w:r w:rsidRPr="00C62F20">
        <w:rPr>
          <w:color w:val="000000"/>
        </w:rPr>
        <w:t xml:space="preserve">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176;  1964 (53) 2241] repealed by codification of Code of Military Justice by 1984 Act No. 378, </w:t>
      </w:r>
      <w:r w:rsidR="00C62F20" w:rsidRPr="00C62F20">
        <w:rPr>
          <w:color w:val="000000"/>
        </w:rPr>
        <w:t xml:space="preserve">Section </w:t>
      </w:r>
      <w:r w:rsidR="000A4F28" w:rsidRPr="00C62F20">
        <w:rPr>
          <w:color w:val="000000"/>
        </w:rPr>
        <w:t xml:space="preserve">26;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2640 En by 1984 Act No. 378, </w:t>
      </w:r>
      <w:r w:rsidR="00C62F20" w:rsidRPr="00C62F20">
        <w:rPr>
          <w:color w:val="000000"/>
        </w:rPr>
        <w:t xml:space="preserve">Section </w:t>
      </w:r>
      <w:r w:rsidR="000A4F28" w:rsidRPr="00C62F20">
        <w:rPr>
          <w:color w:val="000000"/>
        </w:rPr>
        <w:t xml:space="preserve">26;  2011 Act No. 46, </w:t>
      </w:r>
      <w:r w:rsidR="00C62F20" w:rsidRPr="00C62F20">
        <w:rPr>
          <w:color w:val="000000"/>
        </w:rPr>
        <w:t xml:space="preserve">Section </w:t>
      </w:r>
      <w:r w:rsidR="000A4F28" w:rsidRPr="00C62F20">
        <w:rPr>
          <w:color w:val="000000"/>
        </w:rPr>
        <w:t xml:space="preserve">21,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2650.</w:t>
      </w:r>
      <w:r w:rsidR="000A4F28" w:rsidRPr="00C62F20">
        <w:t xml:space="preserve"> Absent and additional members for courts</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No member of a general or special court</w:t>
      </w:r>
      <w:r w:rsidR="00C62F20" w:rsidRPr="00C62F20">
        <w:rPr>
          <w:color w:val="000000"/>
        </w:rPr>
        <w:noBreakHyphen/>
      </w:r>
      <w:r w:rsidRPr="00C62F20">
        <w:rPr>
          <w:color w:val="000000"/>
        </w:rPr>
        <w:t xml:space="preserve">martial may be absent or excused after the court has been assembled for the trial of the accused except for physical disability or as the result of a challenge or by order of the convening authority for good cause.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Whenever a general court</w:t>
      </w:r>
      <w:r w:rsidR="00C62F20" w:rsidRPr="00C62F20">
        <w:rPr>
          <w:color w:val="000000"/>
        </w:rPr>
        <w:noBreakHyphen/>
      </w:r>
      <w:r w:rsidRPr="00C62F20">
        <w:rPr>
          <w:color w:val="000000"/>
        </w:rPr>
        <w:t>martial, other than a general court</w:t>
      </w:r>
      <w:r w:rsidR="00C62F20" w:rsidRPr="00C62F20">
        <w:rPr>
          <w:color w:val="000000"/>
        </w:rPr>
        <w:noBreakHyphen/>
      </w:r>
      <w:r w:rsidRPr="00C62F20">
        <w:rPr>
          <w:color w:val="000000"/>
        </w:rPr>
        <w:t xml:space="preserve">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(3) Whenever a special court</w:t>
      </w:r>
      <w:r w:rsidR="00C62F20" w:rsidRPr="00C62F20">
        <w:rPr>
          <w:color w:val="000000"/>
        </w:rPr>
        <w:noBreakHyphen/>
      </w:r>
      <w:r w:rsidRPr="00C62F20">
        <w:rPr>
          <w:color w:val="000000"/>
        </w:rPr>
        <w:t>martial, other than a special court</w:t>
      </w:r>
      <w:r w:rsidR="00C62F20" w:rsidRPr="00C62F20">
        <w:rPr>
          <w:color w:val="000000"/>
        </w:rPr>
        <w:noBreakHyphen/>
      </w:r>
      <w:r w:rsidRPr="00C62F20">
        <w:rPr>
          <w:color w:val="000000"/>
        </w:rPr>
        <w:t xml:space="preserve">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(4) If the military judge of a court</w:t>
      </w:r>
      <w:r w:rsidR="00C62F20" w:rsidRPr="00C62F20">
        <w:rPr>
          <w:color w:val="000000"/>
        </w:rPr>
        <w:noBreakHyphen/>
      </w:r>
      <w:r w:rsidRPr="00C62F20">
        <w:rPr>
          <w:color w:val="000000"/>
        </w:rPr>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2650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157;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2650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2830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183 to 44</w:t>
      </w:r>
      <w:r w:rsidR="00C62F20" w:rsidRPr="00C62F20">
        <w:rPr>
          <w:color w:val="000000"/>
        </w:rPr>
        <w:noBreakHyphen/>
      </w:r>
      <w:r w:rsidR="000A4F28" w:rsidRPr="00C62F20">
        <w:rPr>
          <w:color w:val="000000"/>
        </w:rPr>
        <w:t xml:space="preserve">187;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183;  1964 (53) 2241)] En by 1984 Act No. 378, </w:t>
      </w:r>
      <w:r w:rsidR="00C62F20" w:rsidRPr="00C62F20">
        <w:rPr>
          <w:color w:val="000000"/>
        </w:rPr>
        <w:t xml:space="preserve">Section </w:t>
      </w:r>
      <w:r w:rsidR="000A4F28" w:rsidRPr="00C62F20">
        <w:rPr>
          <w:color w:val="000000"/>
        </w:rPr>
        <w:t>27.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2660.</w:t>
      </w:r>
      <w:r w:rsidR="000A4F28" w:rsidRPr="00C62F20">
        <w:t xml:space="preserve"> Signature of accused on charges and specifications;  oath;  informing accused of charges.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Charges and specifications must be signed by a person subject to the Code of Military Justice under oath before a person authorized by the code to administer oaths and shall state: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that the signer has personal knowledge of, or has investigated, the matters set forth therein;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that they are true in fact to the best of his knowledge and belief.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Upon the preferring of charges, the proper authority shall take immediate steps to determine what disposition should be made of the charges in the interest of justice and discipline, and the person accused must be informed of the charges against him as soon as practicable.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187;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2665.</w:t>
      </w:r>
      <w:r w:rsidR="000A4F28" w:rsidRPr="00C62F20">
        <w:t xml:space="preserve"> Compulsory self</w:t>
      </w:r>
      <w:r w:rsidRPr="00C62F20">
        <w:noBreakHyphen/>
      </w:r>
      <w:r w:rsidR="000A4F28" w:rsidRPr="00C62F20">
        <w:t xml:space="preserve">incrimination prohibited;  informing accused of rights;  evidence;  admissibility.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No person subject to the Code of Military Justice may compel any person to incriminate himself or to answer any question the answer to which may tend to incriminate him.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C62F20" w:rsidRPr="00C62F20">
        <w:rPr>
          <w:color w:val="000000"/>
        </w:rPr>
        <w:noBreakHyphen/>
      </w:r>
      <w:r w:rsidRPr="00C62F20">
        <w:rPr>
          <w:color w:val="000000"/>
        </w:rPr>
        <w:t xml:space="preserve">martial.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No person subject to the code may compel any person to make a statement or produce evidence before any military tribunal if the statement or evidence is not material to the issue and may tend to degrade him.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(4) No statement obtained from any person in violation of this section, or through the use of coercion, unlawful influence, or unlawful inducement may be received in evidence against him in a trial by court</w:t>
      </w:r>
      <w:r w:rsidR="00C62F20" w:rsidRPr="00C62F20">
        <w:rPr>
          <w:color w:val="000000"/>
        </w:rPr>
        <w:noBreakHyphen/>
      </w:r>
      <w:r w:rsidRPr="00C62F20">
        <w:rPr>
          <w:color w:val="000000"/>
        </w:rPr>
        <w:t xml:space="preserve">martial.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194;  1964 (53) 2241)] En by 1984 Act No. 378, </w:t>
      </w:r>
      <w:r w:rsidR="00C62F20" w:rsidRPr="00C62F20">
        <w:rPr>
          <w:color w:val="000000"/>
        </w:rPr>
        <w:t xml:space="preserve">Section </w:t>
      </w:r>
      <w:r w:rsidR="000A4F28" w:rsidRPr="00C62F20">
        <w:rPr>
          <w:color w:val="000000"/>
        </w:rPr>
        <w:t xml:space="preserve">28;  1985 Act No. 84, </w:t>
      </w:r>
      <w:r w:rsidR="00C62F20" w:rsidRPr="00C62F20">
        <w:rPr>
          <w:color w:val="000000"/>
        </w:rPr>
        <w:t xml:space="preserve">Section </w:t>
      </w:r>
      <w:r w:rsidR="000A4F28" w:rsidRPr="00C62F20">
        <w:rPr>
          <w:color w:val="000000"/>
        </w:rPr>
        <w:t>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2670.</w:t>
      </w:r>
      <w:r w:rsidR="000A4F28" w:rsidRPr="00C62F20">
        <w:t xml:space="preserve"> Investigation and inquiry of charges;  recommendations;  advising accused of rights;  right to counsel;  cross</w:t>
      </w:r>
      <w:r w:rsidRPr="00C62F20">
        <w:noBreakHyphen/>
      </w:r>
      <w:r w:rsidR="000A4F28" w:rsidRPr="00C62F20">
        <w:t xml:space="preserve">examination of witnesses;  records.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No charge or specifications may be referred to a general court</w:t>
      </w:r>
      <w:r w:rsidR="00C62F20" w:rsidRPr="00C62F20">
        <w:rPr>
          <w:color w:val="000000"/>
        </w:rPr>
        <w:noBreakHyphen/>
      </w:r>
      <w:r w:rsidRPr="00C62F20">
        <w:rPr>
          <w:color w:val="000000"/>
        </w:rPr>
        <w:t xml:space="preserve">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C62F20" w:rsidRPr="00C62F20">
        <w:rPr>
          <w:color w:val="000000"/>
        </w:rPr>
        <w:noBreakHyphen/>
      </w:r>
      <w:r w:rsidRPr="00C62F20">
        <w:rPr>
          <w:color w:val="000000"/>
        </w:rPr>
        <w:t>martial jurisdiction over the command.  At that investigation, full opportunity must be given to the accused to cross</w:t>
      </w:r>
      <w:r w:rsidR="00C62F20" w:rsidRPr="00C62F20">
        <w:rPr>
          <w:color w:val="000000"/>
        </w:rPr>
        <w:noBreakHyphen/>
      </w:r>
      <w:r w:rsidRPr="00C62F20">
        <w:rPr>
          <w:color w:val="000000"/>
        </w:rPr>
        <w:t xml:space="preserve">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If an investigation of the subject matter of an offense has been conducted before the accused is charged with the offense, and if the accused was present at the investigation and afforded the opportunities for representation, cross</w:t>
      </w:r>
      <w:r w:rsidR="00C62F20" w:rsidRPr="00C62F20">
        <w:rPr>
          <w:color w:val="000000"/>
        </w:rPr>
        <w:noBreakHyphen/>
      </w:r>
      <w:r w:rsidRPr="00C62F20">
        <w:rPr>
          <w:color w:val="000000"/>
        </w:rPr>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C62F20" w:rsidRPr="00C62F20">
        <w:rPr>
          <w:color w:val="000000"/>
        </w:rPr>
        <w:noBreakHyphen/>
      </w:r>
      <w:r w:rsidRPr="00C62F20">
        <w:rPr>
          <w:color w:val="000000"/>
        </w:rPr>
        <w:t xml:space="preserve">examination and to offer any new evidence in his own behalf.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requirements of this section are binding on all persons administering this code but failure to follow them does not divest a military court of jurisdiction.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2675.</w:t>
      </w:r>
      <w:r w:rsidR="000A4F28" w:rsidRPr="00C62F20">
        <w:t xml:space="preserve"> Time requirement for forwarding charges to person exercising general court</w:t>
      </w:r>
      <w:r w:rsidRPr="00C62F20">
        <w:noBreakHyphen/>
      </w:r>
      <w:r w:rsidR="000A4F28" w:rsidRPr="00C62F20">
        <w:t xml:space="preserve">martial jurisdiction.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a person is held for trial by general court</w:t>
      </w:r>
      <w:r w:rsidR="00C62F20" w:rsidRPr="00C62F20">
        <w:rPr>
          <w:color w:val="000000"/>
        </w:rPr>
        <w:noBreakHyphen/>
      </w:r>
      <w:r w:rsidRPr="00C62F20">
        <w:rPr>
          <w:color w:val="000000"/>
        </w:rPr>
        <w:t>martial the commanding officer shall, within eight days after the accused is ordered into arrest or confinement, if practicable, forward the charges, together with the investigation and allied papers, to the person exercising general court</w:t>
      </w:r>
      <w:r w:rsidR="00C62F20" w:rsidRPr="00C62F20">
        <w:rPr>
          <w:color w:val="000000"/>
        </w:rPr>
        <w:noBreakHyphen/>
      </w:r>
      <w:r w:rsidRPr="00C62F20">
        <w:rPr>
          <w:color w:val="000000"/>
        </w:rPr>
        <w:t xml:space="preserve">martial jurisdiction.  If that is not practicable, he shall report in writing to that person the reasons for delay.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187;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2680.</w:t>
      </w:r>
      <w:r w:rsidR="000A4F28" w:rsidRPr="00C62F20">
        <w:t xml:space="preserve"> Referral of charge to state judge advocate before trial;  error in charges or specifications.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Before directing the trial of any charge by general court</w:t>
      </w:r>
      <w:r w:rsidR="00C62F20" w:rsidRPr="00C62F20">
        <w:rPr>
          <w:color w:val="000000"/>
        </w:rPr>
        <w:noBreakHyphen/>
      </w:r>
      <w:r w:rsidRPr="00C62F20">
        <w:rPr>
          <w:color w:val="000000"/>
        </w:rPr>
        <w:t>martial, the convening authority shall refer it to the state judge advocate for consideration and advice.  The convening authority may not refer a charge to a general court</w:t>
      </w:r>
      <w:r w:rsidR="00C62F20" w:rsidRPr="00C62F20">
        <w:rPr>
          <w:color w:val="000000"/>
        </w:rPr>
        <w:noBreakHyphen/>
      </w:r>
      <w:r w:rsidRPr="00C62F20">
        <w:rPr>
          <w:color w:val="000000"/>
        </w:rPr>
        <w:t xml:space="preserve">martial for trial unless he has found that the charge alleges an offense under the Code of Military Justice and is warranted by evidence indicated in the report of the investigation.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2685.</w:t>
      </w:r>
      <w:r w:rsidR="000A4F28" w:rsidRPr="00C62F20">
        <w:t xml:space="preserve"> Service of charges on accused;  time restrictions as to trial.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trial counsel to whom court</w:t>
      </w:r>
      <w:r w:rsidR="00C62F20" w:rsidRPr="00C62F20">
        <w:rPr>
          <w:color w:val="000000"/>
        </w:rPr>
        <w:noBreakHyphen/>
      </w:r>
      <w:r w:rsidRPr="00C62F20">
        <w:rPr>
          <w:color w:val="000000"/>
        </w:rPr>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2705 in a general court</w:t>
      </w:r>
      <w:r w:rsidR="00C62F20" w:rsidRPr="00C62F20">
        <w:rPr>
          <w:color w:val="000000"/>
        </w:rPr>
        <w:noBreakHyphen/>
      </w:r>
      <w:r w:rsidRPr="00C62F20">
        <w:rPr>
          <w:color w:val="000000"/>
        </w:rPr>
        <w:t>martial case within a period of five days after the service of charges upon him or in a special court</w:t>
      </w:r>
      <w:r w:rsidR="00C62F20" w:rsidRPr="00C62F20">
        <w:rPr>
          <w:color w:val="000000"/>
        </w:rPr>
        <w:noBreakHyphen/>
      </w:r>
      <w:r w:rsidRPr="00C62F20">
        <w:rPr>
          <w:color w:val="000000"/>
        </w:rPr>
        <w:t xml:space="preserve">martial within a period of three days after the service of charges upon him.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187;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2690.</w:t>
      </w:r>
      <w:r w:rsidR="000A4F28" w:rsidRPr="00C62F20">
        <w:t xml:space="preserve"> Evidentiary rules.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procedure, including modes of proof, in cases before military courts, shall apply the principles of law and rules of evidence generally recognized in the trial of criminal cases in circuit courts of this State, but which may not be contrary to or inconsistent with this code.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2695.</w:t>
      </w:r>
      <w:r w:rsidR="000A4F28" w:rsidRPr="00C62F20">
        <w:t xml:space="preserve"> Unlawfully influencing action of court.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(1) No authority convening a general, special, or summary court</w:t>
      </w:r>
      <w:r w:rsidR="00C62F20" w:rsidRPr="00C62F20">
        <w:rPr>
          <w:color w:val="000000"/>
        </w:rPr>
        <w:noBreakHyphen/>
      </w:r>
      <w:r w:rsidRPr="00C62F20">
        <w:rPr>
          <w:color w:val="000000"/>
        </w:rPr>
        <w:t>martial nor any other commander or officer serving on the staff of the court</w:t>
      </w:r>
      <w:r w:rsidR="00C62F20" w:rsidRPr="00C62F20">
        <w:rPr>
          <w:color w:val="000000"/>
        </w:rPr>
        <w:noBreakHyphen/>
      </w:r>
      <w:r w:rsidRPr="00C62F20">
        <w:rPr>
          <w:color w:val="000000"/>
        </w:rPr>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C62F20" w:rsidRPr="00C62F20">
        <w:rPr>
          <w:color w:val="000000"/>
        </w:rPr>
        <w:noBreakHyphen/>
      </w:r>
      <w:r w:rsidRPr="00C62F20">
        <w:rPr>
          <w:color w:val="000000"/>
        </w:rPr>
        <w:t xml:space="preserve">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(A) general instructional or informational courses in military justice, if such courses are designed solely for the purpose of instructing members of a command in the substantive and procedural aspects of courts</w:t>
      </w:r>
      <w:r w:rsidR="00C62F20" w:rsidRPr="00C62F20">
        <w:rPr>
          <w:color w:val="000000"/>
        </w:rPr>
        <w:noBreakHyphen/>
      </w:r>
      <w:r w:rsidRPr="00C62F20">
        <w:rPr>
          <w:color w:val="000000"/>
        </w:rPr>
        <w:t xml:space="preserve">martial;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(B) statements and instructions given in open court by the military judge, president of a special court</w:t>
      </w:r>
      <w:r w:rsidR="00C62F20" w:rsidRPr="00C62F20">
        <w:rPr>
          <w:color w:val="000000"/>
        </w:rPr>
        <w:noBreakHyphen/>
      </w:r>
      <w:r w:rsidRPr="00C62F20">
        <w:rPr>
          <w:color w:val="000000"/>
        </w:rPr>
        <w:t xml:space="preserve">martial, or counsel.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(A) consider or evaluate the performance of duty of the member as a member of a court</w:t>
      </w:r>
      <w:r w:rsidR="00C62F20" w:rsidRPr="00C62F20">
        <w:rPr>
          <w:color w:val="000000"/>
        </w:rPr>
        <w:noBreakHyphen/>
      </w:r>
      <w:r w:rsidRPr="00C62F20">
        <w:rPr>
          <w:color w:val="000000"/>
        </w:rPr>
        <w:t xml:space="preserve">martial;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(B) give a less favorable rating or evaluation of any member of the state military forces because of the zeal with which the member, as counsel, represented any accused before a court</w:t>
      </w:r>
      <w:r w:rsidR="00C62F20" w:rsidRPr="00C62F20">
        <w:rPr>
          <w:color w:val="000000"/>
        </w:rPr>
        <w:noBreakHyphen/>
      </w:r>
      <w:r w:rsidRPr="00C62F20">
        <w:rPr>
          <w:color w:val="000000"/>
        </w:rPr>
        <w:t xml:space="preserve">martial.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28.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2700.</w:t>
      </w:r>
      <w:r w:rsidR="000A4F28" w:rsidRPr="00C62F20">
        <w:t xml:space="preserve"> Duties of trial counsel and defense counsel;  assistant trial counsel.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trial counsel of a general or special court</w:t>
      </w:r>
      <w:r w:rsidR="00C62F20" w:rsidRPr="00C62F20">
        <w:rPr>
          <w:color w:val="000000"/>
        </w:rPr>
        <w:noBreakHyphen/>
      </w:r>
      <w:r w:rsidRPr="00C62F20">
        <w:rPr>
          <w:color w:val="000000"/>
        </w:rPr>
        <w:t xml:space="preserve">martial shall prosecute in the name of the State of South Carolina, and shall, under the direction of the court, prepare the record of the proceedings.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accused has the right to be represented in his defense before a general or special court</w:t>
      </w:r>
      <w:r w:rsidR="00C62F20" w:rsidRPr="00C62F20">
        <w:rPr>
          <w:color w:val="000000"/>
        </w:rPr>
        <w:noBreakHyphen/>
      </w:r>
      <w:r w:rsidRPr="00C62F20">
        <w:rPr>
          <w:color w:val="000000"/>
        </w:rPr>
        <w:t xml:space="preserve">martial by civilian counsel if provided by him at his own expense, or by military counsel detailed under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2630.  Should the accused have counsel of his own selection, the defense counsel, and assistant defense counsel, if any, who were detailed, may be excused by the military judge or by the president of a court</w:t>
      </w:r>
      <w:r w:rsidR="00C62F20" w:rsidRPr="00C62F20">
        <w:rPr>
          <w:color w:val="000000"/>
        </w:rPr>
        <w:noBreakHyphen/>
      </w:r>
      <w:r w:rsidRPr="00C62F20">
        <w:rPr>
          <w:color w:val="000000"/>
        </w:rPr>
        <w:t>martial without a military judge.  An accused has no right to military counsel in a summary court</w:t>
      </w:r>
      <w:r w:rsidR="00C62F20" w:rsidRPr="00C62F20">
        <w:rPr>
          <w:color w:val="000000"/>
        </w:rPr>
        <w:noBreakHyphen/>
      </w:r>
      <w:r w:rsidRPr="00C62F20">
        <w:rPr>
          <w:color w:val="000000"/>
        </w:rPr>
        <w:t xml:space="preserve">martial proceeding.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In every court</w:t>
      </w:r>
      <w:r w:rsidR="00C62F20" w:rsidRPr="00C62F20">
        <w:rPr>
          <w:color w:val="000000"/>
        </w:rPr>
        <w:noBreakHyphen/>
      </w:r>
      <w:r w:rsidRPr="00C62F20">
        <w:rPr>
          <w:color w:val="000000"/>
        </w:rPr>
        <w:t xml:space="preserve">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 assistant trial counsel of a general court</w:t>
      </w:r>
      <w:r w:rsidR="00C62F20" w:rsidRPr="00C62F20">
        <w:rPr>
          <w:color w:val="000000"/>
        </w:rPr>
        <w:noBreakHyphen/>
      </w:r>
      <w:r w:rsidRPr="00C62F20">
        <w:rPr>
          <w:color w:val="000000"/>
        </w:rPr>
        <w:t xml:space="preserve">martial may, under the direction of the trial counsel or when he is qualified to be a trial counsel as required by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2630 perform any duty imposed by law, regulation, or the custom of the service upon the trial counsel of the court.  An assistant trial counsel of a special court</w:t>
      </w:r>
      <w:r w:rsidR="00C62F20" w:rsidRPr="00C62F20">
        <w:rPr>
          <w:color w:val="000000"/>
        </w:rPr>
        <w:noBreakHyphen/>
      </w:r>
      <w:r w:rsidRPr="00C62F20">
        <w:rPr>
          <w:color w:val="000000"/>
        </w:rPr>
        <w:t xml:space="preserve">martial may perform any duty of the trial counsel.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 assistant defense counsel of a general or special court</w:t>
      </w:r>
      <w:r w:rsidR="00C62F20" w:rsidRPr="00C62F20">
        <w:rPr>
          <w:color w:val="000000"/>
        </w:rPr>
        <w:noBreakHyphen/>
      </w:r>
      <w:r w:rsidRPr="00C62F20">
        <w:rPr>
          <w:color w:val="000000"/>
        </w:rPr>
        <w:t xml:space="preserve">martial may, under the direction of the defense counsel or when he is qualified to be the defense counsel, as required by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2630 perform any duty imposed by law, regulation, or the custom of the service upon counsel for the accused.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188;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190;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2705.</w:t>
      </w:r>
      <w:r w:rsidR="000A4F28" w:rsidRPr="00C62F20">
        <w:t xml:space="preserve"> Sessions.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At any time after the service of charges which have been referred for trial to a court</w:t>
      </w:r>
      <w:r w:rsidR="00C62F20" w:rsidRPr="00C62F20">
        <w:rPr>
          <w:color w:val="000000"/>
        </w:rPr>
        <w:noBreakHyphen/>
      </w:r>
      <w:r w:rsidRPr="00C62F20">
        <w:rPr>
          <w:color w:val="000000"/>
        </w:rPr>
        <w:t xml:space="preserve">martial composed of a military judge and members, the military judge may, subject to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2685, call the court into session without the presence of the members for the purpose of: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hearing and determining motions raising defenses or objections which are capable of determination without trial of the issues raised by a plea of not guilty;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hearing and ruling upon any matter which may be ruled upon by the military judge under this code, whether or not the matter is appropriate for later consideration or decision by the members of the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unless prohibited by regulations of the Governor, holding the arraignment and receiving the pleas of the accused;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performing any other procedural function which may be performed by the military judge under this code under rules prescribed pursuant to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2690 and which does not require the presence of the members of the court.  These proceedings must be conducted in the presence of the accused, the defense counsel, and the trial counsel and must be made a part of the record.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the members of a court</w:t>
      </w:r>
      <w:r w:rsidR="00C62F20" w:rsidRPr="00C62F20">
        <w:rPr>
          <w:color w:val="000000"/>
        </w:rPr>
        <w:noBreakHyphen/>
      </w:r>
      <w:r w:rsidRPr="00C62F20">
        <w:rPr>
          <w:color w:val="000000"/>
        </w:rPr>
        <w:t xml:space="preserve">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2710.</w:t>
      </w:r>
      <w:r w:rsidR="000A4F28" w:rsidRPr="00C62F20">
        <w:t xml:space="preserve"> Continuances.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military judge or a court</w:t>
      </w:r>
      <w:r w:rsidR="00C62F20" w:rsidRPr="00C62F20">
        <w:rPr>
          <w:color w:val="000000"/>
        </w:rPr>
        <w:noBreakHyphen/>
      </w:r>
      <w:r w:rsidRPr="00C62F20">
        <w:rPr>
          <w:color w:val="000000"/>
        </w:rPr>
        <w:t xml:space="preserve">martial without a military judge may, for reasonable cause, grant a continuance to any party for such time, and as often, as may appear to be just.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2715.</w:t>
      </w:r>
      <w:r w:rsidR="000A4F28" w:rsidRPr="00C62F20">
        <w:t xml:space="preserve"> Challenges.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military judge and members of a general or special court</w:t>
      </w:r>
      <w:r w:rsidR="00C62F20" w:rsidRPr="00C62F20">
        <w:rPr>
          <w:color w:val="000000"/>
        </w:rPr>
        <w:noBreakHyphen/>
      </w:r>
      <w:r w:rsidRPr="00C62F20">
        <w:rPr>
          <w:color w:val="000000"/>
        </w:rPr>
        <w:t xml:space="preserve">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Each accused and the trial counsel are entitled to one peremptory challenge, but the military judge may not be challenged except for cause.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195;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2720.</w:t>
      </w:r>
      <w:r w:rsidR="000A4F28" w:rsidRPr="00C62F20">
        <w:t xml:space="preserve"> Oaths.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Before performing their respective duties, military judges, members of general and special courts</w:t>
      </w:r>
      <w:r w:rsidR="00C62F20" w:rsidRPr="00C62F20">
        <w:rPr>
          <w:color w:val="000000"/>
        </w:rPr>
        <w:noBreakHyphen/>
      </w:r>
      <w:r w:rsidRPr="00C62F20">
        <w:rPr>
          <w:color w:val="000000"/>
        </w:rPr>
        <w:t xml:space="preserve">martial, trial counsel, assistant trial counsel, defense counsel, assistant defense counsel, reporters, and interpreters shall take an oath to perform their duties faithfully.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2725.</w:t>
      </w:r>
      <w:r w:rsidR="000A4F28" w:rsidRPr="00C62F20">
        <w:t xml:space="preserve"> Statute of limitations.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person charged with desertion or absence without leave in time of war or with mutiny may be tried and punished at any time without limitation.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charged with any offense is not liable to be tried by court</w:t>
      </w:r>
      <w:r w:rsidR="00C62F20" w:rsidRPr="00C62F20">
        <w:rPr>
          <w:color w:val="000000"/>
        </w:rPr>
        <w:noBreakHyphen/>
      </w:r>
      <w:r w:rsidRPr="00C62F20">
        <w:rPr>
          <w:color w:val="000000"/>
        </w:rPr>
        <w:t>martial or punished under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2520 if the offense was committed more than three years before the receipt of sworn charges and specifications by an officer exercising summary court</w:t>
      </w:r>
      <w:r w:rsidR="00C62F20" w:rsidRPr="00C62F20">
        <w:rPr>
          <w:color w:val="000000"/>
        </w:rPr>
        <w:noBreakHyphen/>
      </w:r>
      <w:r w:rsidRPr="00C62F20">
        <w:rPr>
          <w:color w:val="000000"/>
        </w:rPr>
        <w:t>martial jurisdiction over the command or before the imposition of punishment under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2520.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Periods in which the accused was absent from territory in which the State of South Carolina has the authority to apprehend him, or in the custody of civil authorities, or in the hands of the enemy, must be excluded in computing the period of limitation prescribed in this section.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197;  1964 (53) 2241)] En by 1984 Act No. 378, </w:t>
      </w:r>
      <w:r w:rsidR="00C62F20" w:rsidRPr="00C62F20">
        <w:rPr>
          <w:color w:val="000000"/>
        </w:rPr>
        <w:t xml:space="preserve">Section </w:t>
      </w:r>
      <w:r w:rsidR="000A4F28" w:rsidRPr="00C62F20">
        <w:rPr>
          <w:color w:val="000000"/>
        </w:rPr>
        <w:t xml:space="preserve">28;  2001 Act No. 85, </w:t>
      </w:r>
      <w:r w:rsidR="00C62F20" w:rsidRPr="00C62F20">
        <w:rPr>
          <w:color w:val="000000"/>
        </w:rPr>
        <w:t xml:space="preserve">Section </w:t>
      </w:r>
      <w:r w:rsidR="000A4F28" w:rsidRPr="00C62F20">
        <w:rPr>
          <w:color w:val="000000"/>
        </w:rPr>
        <w:t>35.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2726.</w:t>
      </w:r>
      <w:r w:rsidR="000A4F28" w:rsidRPr="00C62F20">
        <w:t xml:space="preserve"> Jurisdiction over accused.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Jurisdiction over the accused attaches upon service of charges on the accused.  Failure to respond or appear shall not defeat jurisdiction to try and sentence an accused in absentia.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1985 Act No. 84, </w:t>
      </w:r>
      <w:r w:rsidR="00C62F20" w:rsidRPr="00C62F20">
        <w:rPr>
          <w:color w:val="000000"/>
        </w:rPr>
        <w:t xml:space="preserve">Section </w:t>
      </w:r>
      <w:r w:rsidR="000A4F28" w:rsidRPr="00C62F20">
        <w:rPr>
          <w:color w:val="000000"/>
        </w:rPr>
        <w:t>42.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2730.</w:t>
      </w:r>
      <w:r w:rsidR="000A4F28" w:rsidRPr="00C62F20">
        <w:t xml:space="preserve"> Double jeopardy.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No person may, without his consent, be tried a second time for the same offense.  No proceeding in which an accused has been found guilty by a court</w:t>
      </w:r>
      <w:r w:rsidR="00C62F20" w:rsidRPr="00C62F20">
        <w:rPr>
          <w:color w:val="000000"/>
        </w:rPr>
        <w:noBreakHyphen/>
      </w:r>
      <w:r w:rsidRPr="00C62F20">
        <w:rPr>
          <w:color w:val="000000"/>
        </w:rPr>
        <w:t xml:space="preserve">martial upon any charge or specification is a trial in the sense of this section until the finding of guilty has become final after review of the case has been fully completed.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2735.</w:t>
      </w:r>
      <w:r w:rsidR="000A4F28" w:rsidRPr="00C62F20">
        <w:t xml:space="preserve"> Pleas of accused.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With respect to any charge or specification to which a plea of guilty has been made by the accused and accepted by the military judge, or by a court</w:t>
      </w:r>
      <w:r w:rsidR="00C62F20" w:rsidRPr="00C62F20">
        <w:rPr>
          <w:color w:val="000000"/>
        </w:rPr>
        <w:noBreakHyphen/>
      </w:r>
      <w:r w:rsidRPr="00C62F20">
        <w:rPr>
          <w:color w:val="000000"/>
        </w:rPr>
        <w:t xml:space="preserve">martial without a military judge, a finding of guilty of the charge or specification may be entered immediately without vote.  This finding shall constitute the finding of the court even though the plea of guilty is withdrawn prior to the announcement of the sentence.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196;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2740.</w:t>
      </w:r>
      <w:r w:rsidR="000A4F28" w:rsidRPr="00C62F20">
        <w:t xml:space="preserve"> Opportunity to obtain witnesses and other evidence.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trial counsel, the defense counsel, and the court</w:t>
      </w:r>
      <w:r w:rsidR="00C62F20" w:rsidRPr="00C62F20">
        <w:rPr>
          <w:color w:val="000000"/>
        </w:rPr>
        <w:noBreakHyphen/>
      </w:r>
      <w:r w:rsidRPr="00C62F20">
        <w:rPr>
          <w:color w:val="000000"/>
        </w:rPr>
        <w:t>martial shall have equal opportunity to obtain witnesses and other evidence in accordance with regulations prescribed by the Governor.  Process issued in court</w:t>
      </w:r>
      <w:r w:rsidR="00C62F20" w:rsidRPr="00C62F20">
        <w:rPr>
          <w:color w:val="000000"/>
        </w:rPr>
        <w:noBreakHyphen/>
      </w:r>
      <w:r w:rsidRPr="00C62F20">
        <w:rPr>
          <w:color w:val="000000"/>
        </w:rPr>
        <w:t xml:space="preserve">martial cases to compel witnesses to appear and testify and to compel the production of other evidence must be similar to that which courts of the state having jurisdiction may lawfully issue, as prescribed by the laws of this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200;  1964 (53) 2241)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2990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201;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2745.</w:t>
      </w:r>
      <w:r w:rsidR="000A4F28" w:rsidRPr="00C62F20">
        <w:t xml:space="preserve"> Refusal to appear or testify.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person not subject to the Code of Military Justice is guilty of an offense against the State if: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he has been duly subpoenaed in accordance with the laws of this State to appear as a witness or to produce books and records before a military court or before any military or civil officer designated to take a deposition to be read in evidence before such a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wilfully neglects or refuses to appear, or refuses to qualify as a witness or to testify or to produce any evidence which that person may have been legally subpoenaed to produce.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attorney general or his designated representative shall, upon the certification of the facts to him by the military court, prosecute any person violating this section.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2990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201;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2750.</w:t>
      </w:r>
      <w:r w:rsidR="000A4F28" w:rsidRPr="00C62F20">
        <w:t xml:space="preserve"> Contempt.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court</w:t>
      </w:r>
      <w:r w:rsidR="00C62F20" w:rsidRPr="00C62F20">
        <w:rPr>
          <w:color w:val="000000"/>
        </w:rPr>
        <w:noBreakHyphen/>
      </w:r>
      <w:r w:rsidRPr="00C62F20">
        <w:rPr>
          <w:color w:val="000000"/>
        </w:rPr>
        <w:t>martial may punish for contempt any person who uses menacing words, signs, or gestures in its presence, or who disturbs its proceedings.  The punishment may not exceed confinement for twenty</w:t>
      </w:r>
      <w:r w:rsidR="00C62F20" w:rsidRPr="00C62F20">
        <w:rPr>
          <w:color w:val="000000"/>
        </w:rPr>
        <w:noBreakHyphen/>
      </w:r>
      <w:r w:rsidRPr="00C62F20">
        <w:rPr>
          <w:color w:val="000000"/>
        </w:rPr>
        <w:t xml:space="preserve">five days or a fine of five hundred dollars.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199;  1964 (53) 2241)] En by 1984 Act No. 378, </w:t>
      </w:r>
      <w:r w:rsidR="00C62F20" w:rsidRPr="00C62F20">
        <w:rPr>
          <w:color w:val="000000"/>
        </w:rPr>
        <w:t xml:space="preserve">Section </w:t>
      </w:r>
      <w:r w:rsidR="000A4F28" w:rsidRPr="00C62F20">
        <w:rPr>
          <w:color w:val="000000"/>
        </w:rPr>
        <w:t xml:space="preserve">28;  2001 Act No. 85, </w:t>
      </w:r>
      <w:r w:rsidR="00C62F20" w:rsidRPr="00C62F20">
        <w:rPr>
          <w:color w:val="000000"/>
        </w:rPr>
        <w:t xml:space="preserve">Section </w:t>
      </w:r>
      <w:r w:rsidR="000A4F28" w:rsidRPr="00C62F20">
        <w:rPr>
          <w:color w:val="000000"/>
        </w:rPr>
        <w:t>36.</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2755.</w:t>
      </w:r>
      <w:r w:rsidR="000A4F28" w:rsidRPr="00C62F20">
        <w:t xml:space="preserve"> Depositions.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At any time after charges have been signed, as provided in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2660, any party may take oral or written depositions unless the military judge or court</w:t>
      </w:r>
      <w:r w:rsidR="00C62F20" w:rsidRPr="00C62F20">
        <w:rPr>
          <w:color w:val="000000"/>
        </w:rPr>
        <w:noBreakHyphen/>
      </w:r>
      <w:r w:rsidRPr="00C62F20">
        <w:rPr>
          <w:color w:val="000000"/>
        </w:rPr>
        <w:t>martial without a military judge hearing the case, or if the case is not being heard, an authority competent to convene a court</w:t>
      </w:r>
      <w:r w:rsidR="00C62F20" w:rsidRPr="00C62F20">
        <w:rPr>
          <w:color w:val="000000"/>
        </w:rPr>
        <w:noBreakHyphen/>
      </w:r>
      <w:r w:rsidRPr="00C62F20">
        <w:rPr>
          <w:color w:val="000000"/>
        </w:rPr>
        <w:t xml:space="preserve">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party at whose instance a deposition is to be taken shall give to every other party reasonable written notice of the time and place for taking the deposition.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Depositions may be taken before, and authenticated by, any military or civil officer authorized by the laws of this State or by the laws of the place where the deposition is taken to administer oaths.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duly authenticated deposition taken upon reasonable notice to the other parties, so far as otherwise admissible under the rules of evidence, may be read in evidence before any court</w:t>
      </w:r>
      <w:r w:rsidR="00C62F20" w:rsidRPr="00C62F20">
        <w:rPr>
          <w:color w:val="000000"/>
        </w:rPr>
        <w:noBreakHyphen/>
      </w:r>
      <w:r w:rsidRPr="00C62F20">
        <w:rPr>
          <w:color w:val="000000"/>
        </w:rPr>
        <w:t xml:space="preserve">martial or in any proceeding before a court of inquiry, if it appears that: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the witness resides or is beyond the State or beyond the distance of one hundred miles from the place of trial or hearing;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the witness by reason of death, age, sickness, bodily infirmity, imprisonment, military necessity, nonamenability to process or other reasonable cause, is unable or refuses to appear to testify in person at the place of trial or hearing;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the present whereabouts of the witness is unknown.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200;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2760.</w:t>
      </w:r>
      <w:r w:rsidR="000A4F28" w:rsidRPr="00C62F20">
        <w:t xml:space="preserve"> Admissibility of records of courts of inquiry.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C62F20" w:rsidRPr="00C62F20">
        <w:rPr>
          <w:color w:val="000000"/>
        </w:rPr>
        <w:noBreakHyphen/>
      </w:r>
      <w:r w:rsidRPr="00C62F20">
        <w:rPr>
          <w:color w:val="000000"/>
        </w:rPr>
        <w:t xml:space="preserve">martial if the accused was a party before the court of inquiry and if the same issue was involved or if he consents to the introduction of the evidence.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testimony may be read in evidence only by the defense in cases extending to the dismissal of a commissioned officer.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testimony may also be read in evidence before a court of inquiry or a military board.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2765.</w:t>
      </w:r>
      <w:r w:rsidR="000A4F28" w:rsidRPr="00C62F20">
        <w:t xml:space="preserve"> Voting and rulings.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Voting by members of a general or special court</w:t>
      </w:r>
      <w:r w:rsidR="00C62F20" w:rsidRPr="00C62F20">
        <w:rPr>
          <w:color w:val="000000"/>
        </w:rPr>
        <w:noBreakHyphen/>
      </w:r>
      <w:r w:rsidRPr="00C62F20">
        <w:rPr>
          <w:color w:val="000000"/>
        </w:rPr>
        <w:t>martial on the findings and on the sentence, and by members of a court</w:t>
      </w:r>
      <w:r w:rsidR="00C62F20" w:rsidRPr="00C62F20">
        <w:rPr>
          <w:color w:val="000000"/>
        </w:rPr>
        <w:noBreakHyphen/>
      </w:r>
      <w:r w:rsidRPr="00C62F20">
        <w:rPr>
          <w:color w:val="000000"/>
        </w:rPr>
        <w:t xml:space="preserve">martial without a military judge upon questions of challenge must be by secret written ballot.  The junior member of the court shall count the votes.  The count must be checked by the president, who shall forthwith announce the result of the ballot to the members of the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military judge and, except for questions of challenge, the president of a court</w:t>
      </w:r>
      <w:r w:rsidR="00C62F20" w:rsidRPr="00C62F20">
        <w:rPr>
          <w:color w:val="000000"/>
        </w:rPr>
        <w:noBreakHyphen/>
      </w:r>
      <w:r w:rsidRPr="00C62F20">
        <w:rPr>
          <w:color w:val="000000"/>
        </w:rPr>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C62F20" w:rsidRPr="00C62F20">
        <w:rPr>
          <w:color w:val="000000"/>
        </w:rPr>
        <w:noBreakHyphen/>
      </w:r>
      <w:r w:rsidRPr="00C62F20">
        <w:rPr>
          <w:color w:val="000000"/>
        </w:rPr>
        <w:t>martial without a military judge upon any question of law other than a motion for a finding of not guilty is final and constitutes the ruling of the court.  However, the military judge or the president of a court</w:t>
      </w:r>
      <w:r w:rsidR="00C62F20" w:rsidRPr="00C62F20">
        <w:rPr>
          <w:color w:val="000000"/>
        </w:rPr>
        <w:noBreakHyphen/>
      </w:r>
      <w:r w:rsidRPr="00C62F20">
        <w:rPr>
          <w:color w:val="000000"/>
        </w:rPr>
        <w:t xml:space="preserve">martial without a military judge may change his ruling at any time during the trial.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Before a vote is taken on the findings, the military judge or the president of a court</w:t>
      </w:r>
      <w:r w:rsidR="00C62F20" w:rsidRPr="00C62F20">
        <w:rPr>
          <w:color w:val="000000"/>
        </w:rPr>
        <w:noBreakHyphen/>
      </w:r>
      <w:r w:rsidRPr="00C62F20">
        <w:rPr>
          <w:color w:val="000000"/>
        </w:rPr>
        <w:t xml:space="preserve">martial without a military judge shall, in the presence of the accused and counsel, instruct the members of the court as to the elements of the offense and charge them: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that the accused must be presumed to be innocent until his guilt is established by legal and competent evidence beyond reasonable doubt;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that in the case being considered, if there is a reasonable doubt as to the guilt of the accused, the doubt must be resolved in favor of the accused and he must be acquitted;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that if there is a reasonable doubt as to the degree of guilt, the finding must be in a lower degree as to which there is no reasonable doubt;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that the burden of proof of establishing the guilt of the accused beyond reasonable doubt is upon the State.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This section does not apply to a court</w:t>
      </w:r>
      <w:r w:rsidR="00C62F20" w:rsidRPr="00C62F20">
        <w:rPr>
          <w:color w:val="000000"/>
        </w:rPr>
        <w:noBreakHyphen/>
      </w:r>
      <w:r w:rsidRPr="00C62F20">
        <w:rPr>
          <w:color w:val="000000"/>
        </w:rPr>
        <w:t>martial composed of a military judge only.  The military judge of such a court</w:t>
      </w:r>
      <w:r w:rsidR="00C62F20" w:rsidRPr="00C62F20">
        <w:rPr>
          <w:color w:val="000000"/>
        </w:rPr>
        <w:noBreakHyphen/>
      </w:r>
      <w:r w:rsidRPr="00C62F20">
        <w:rPr>
          <w:color w:val="000000"/>
        </w:rPr>
        <w:t>martial shall determine all questions of law and fact arising during the proceedings, and, if the accused is convicted, adjudge an appropriate sentence.  The military judge of such a court</w:t>
      </w:r>
      <w:r w:rsidR="00C62F20" w:rsidRPr="00C62F20">
        <w:rPr>
          <w:color w:val="000000"/>
        </w:rPr>
        <w:noBreakHyphen/>
      </w:r>
      <w:r w:rsidRPr="00C62F20">
        <w:rPr>
          <w:color w:val="000000"/>
        </w:rPr>
        <w:t xml:space="preserve">martial shall make a general finding and shall in addition on request find the facts specially.  If an opinion or memorandum of decision is filed, it is sufficient if the findings of fact appear in it.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2770.</w:t>
      </w:r>
      <w:r w:rsidR="000A4F28" w:rsidRPr="00C62F20">
        <w:t xml:space="preserve"> Number of votes required.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person may be convicted of an offense, except as provided in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2735 or by the concurrence of two</w:t>
      </w:r>
      <w:r w:rsidR="00C62F20" w:rsidRPr="00C62F20">
        <w:rPr>
          <w:color w:val="000000"/>
        </w:rPr>
        <w:noBreakHyphen/>
      </w:r>
      <w:r w:rsidRPr="00C62F20">
        <w:rPr>
          <w:color w:val="000000"/>
        </w:rPr>
        <w:t xml:space="preserve">thirds of the members present at the time the vote is taken.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other questions to be decided by the members of a general or special court</w:t>
      </w:r>
      <w:r w:rsidR="00C62F20" w:rsidRPr="00C62F20">
        <w:rPr>
          <w:color w:val="000000"/>
        </w:rPr>
        <w:noBreakHyphen/>
      </w:r>
      <w:r w:rsidRPr="00C62F20">
        <w:rPr>
          <w:color w:val="000000"/>
        </w:rPr>
        <w:t>martial must be determined by a majority vote.  A tie vote on a challenge disqualifies the member challenged.  A tie vote on a motion for a finding of not guilty or on a motion relating to the question of the accused</w:t>
      </w:r>
      <w:r w:rsidR="00C62F20" w:rsidRPr="00C62F20">
        <w:rPr>
          <w:color w:val="000000"/>
        </w:rPr>
        <w:t>'</w:t>
      </w:r>
      <w:r w:rsidRPr="00C62F20">
        <w:rPr>
          <w:color w:val="000000"/>
        </w:rPr>
        <w:t xml:space="preserve">s sanity is a determination against the accused.  A tie vote on any other question is a determination in favor of the accused.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2775.</w:t>
      </w:r>
      <w:r w:rsidR="000A4F28" w:rsidRPr="00C62F20">
        <w:t xml:space="preserve"> Announcement of findings and sentence.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court</w:t>
      </w:r>
      <w:r w:rsidR="00C62F20" w:rsidRPr="00C62F20">
        <w:rPr>
          <w:color w:val="000000"/>
        </w:rPr>
        <w:noBreakHyphen/>
      </w:r>
      <w:r w:rsidRPr="00C62F20">
        <w:rPr>
          <w:color w:val="000000"/>
        </w:rPr>
        <w:t xml:space="preserve">martial shall announce its findings and sentence to the parties as soon as determined.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2780.</w:t>
      </w:r>
      <w:r w:rsidR="000A4F28" w:rsidRPr="00C62F20">
        <w:t xml:space="preserve"> Record of trial.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Each general court</w:t>
      </w:r>
      <w:r w:rsidR="00C62F20" w:rsidRPr="00C62F20">
        <w:rPr>
          <w:color w:val="000000"/>
        </w:rPr>
        <w:noBreakHyphen/>
      </w:r>
      <w:r w:rsidRPr="00C62F20">
        <w:rPr>
          <w:color w:val="000000"/>
        </w:rPr>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C62F20" w:rsidRPr="00C62F20">
        <w:rPr>
          <w:color w:val="000000"/>
        </w:rPr>
        <w:noBreakHyphen/>
      </w:r>
      <w:r w:rsidRPr="00C62F20">
        <w:rPr>
          <w:color w:val="000000"/>
        </w:rPr>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C62F20" w:rsidRPr="00C62F20">
        <w:rPr>
          <w:color w:val="000000"/>
        </w:rPr>
        <w:noBreakHyphen/>
      </w:r>
      <w:r w:rsidRPr="00C62F20">
        <w:rPr>
          <w:color w:val="000000"/>
        </w:rPr>
        <w:t xml:space="preserve">martial, the record shall contain such matters as may be prescribed by regulations of the Governor.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copy of the record of the proceedings of each general and special court</w:t>
      </w:r>
      <w:r w:rsidR="00C62F20" w:rsidRPr="00C62F20">
        <w:rPr>
          <w:color w:val="000000"/>
        </w:rPr>
        <w:noBreakHyphen/>
      </w:r>
      <w:r w:rsidRPr="00C62F20">
        <w:rPr>
          <w:color w:val="000000"/>
        </w:rPr>
        <w:t xml:space="preserve">martial must be given to the accused as soon as it is authenticated.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Summary court</w:t>
      </w:r>
      <w:r w:rsidR="00C62F20" w:rsidRPr="00C62F20">
        <w:rPr>
          <w:color w:val="000000"/>
        </w:rPr>
        <w:noBreakHyphen/>
      </w:r>
      <w:r w:rsidRPr="00C62F20">
        <w:rPr>
          <w:color w:val="000000"/>
        </w:rPr>
        <w:t xml:space="preserve">martial proceedings must use documents promulgated by regulations of the Adjutant General.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28;  2001 Act No. 85, </w:t>
      </w:r>
      <w:r w:rsidR="00C62F20" w:rsidRPr="00C62F20">
        <w:rPr>
          <w:color w:val="000000"/>
        </w:rPr>
        <w:t xml:space="preserve">Section </w:t>
      </w:r>
      <w:r w:rsidR="000A4F28" w:rsidRPr="00C62F20">
        <w:rPr>
          <w:color w:val="000000"/>
        </w:rPr>
        <w:t>37.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2785.</w:t>
      </w:r>
      <w:r w:rsidR="000A4F28" w:rsidRPr="00C62F20">
        <w:t xml:space="preserve"> Cruel and unusual punishments prohibited.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Punishment by flogging, or by branding, marking, or tattooing on the body, or any other cruel and unusual punishment, may not be adjudged by any court</w:t>
      </w:r>
      <w:r w:rsidR="00C62F20" w:rsidRPr="00C62F20">
        <w:rPr>
          <w:color w:val="000000"/>
        </w:rPr>
        <w:noBreakHyphen/>
      </w:r>
      <w:r w:rsidRPr="00C62F20">
        <w:rPr>
          <w:color w:val="000000"/>
        </w:rPr>
        <w:t xml:space="preserve">martial and inflicted upon any person subject to this code.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2790.</w:t>
      </w:r>
      <w:r w:rsidR="000A4F28" w:rsidRPr="00C62F20">
        <w:t xml:space="preserve"> Resignation in lieu of court</w:t>
      </w:r>
      <w:r w:rsidRPr="00C62F20">
        <w:noBreakHyphen/>
      </w:r>
      <w:r w:rsidR="000A4F28" w:rsidRPr="00C62F20">
        <w:t xml:space="preserve">martial.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With the express consent of the adjutant general, an accused may resign without retirement or other benefits from the military forces in lieu of court</w:t>
      </w:r>
      <w:r w:rsidR="00C62F20" w:rsidRPr="00C62F20">
        <w:rPr>
          <w:color w:val="000000"/>
        </w:rPr>
        <w:noBreakHyphen/>
      </w:r>
      <w:r w:rsidRPr="00C62F20">
        <w:rPr>
          <w:color w:val="000000"/>
        </w:rPr>
        <w:t xml:space="preserve">martial.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2795.</w:t>
      </w:r>
      <w:r w:rsidR="000A4F28" w:rsidRPr="00C62F20">
        <w:t xml:space="preserve"> Effective date of sentences;  forfeiture of pay;  confinement;  deferment of sentence.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Whenever a sentence of a court</w:t>
      </w:r>
      <w:r w:rsidR="00C62F20" w:rsidRPr="00C62F20">
        <w:rPr>
          <w:color w:val="000000"/>
        </w:rPr>
        <w:noBreakHyphen/>
      </w:r>
      <w:r w:rsidRPr="00C62F20">
        <w:rPr>
          <w:color w:val="000000"/>
        </w:rPr>
        <w:t xml:space="preserve">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period of confinement included in a sentence of a court</w:t>
      </w:r>
      <w:r w:rsidR="00C62F20" w:rsidRPr="00C62F20">
        <w:rPr>
          <w:color w:val="000000"/>
        </w:rPr>
        <w:noBreakHyphen/>
      </w:r>
      <w:r w:rsidRPr="00C62F20">
        <w:rPr>
          <w:color w:val="000000"/>
        </w:rPr>
        <w:t>martial begins to run from the date the sentence is adjudged by the court</w:t>
      </w:r>
      <w:r w:rsidR="00C62F20" w:rsidRPr="00C62F20">
        <w:rPr>
          <w:color w:val="000000"/>
        </w:rPr>
        <w:noBreakHyphen/>
      </w:r>
      <w:r w:rsidRPr="00C62F20">
        <w:rPr>
          <w:color w:val="000000"/>
        </w:rPr>
        <w:t xml:space="preserve">martial, but periods during which the sentence to confinement is suspended must be excluded in computing the service of the term of confinement.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other sentences of courts</w:t>
      </w:r>
      <w:r w:rsidR="00C62F20" w:rsidRPr="00C62F20">
        <w:rPr>
          <w:color w:val="000000"/>
        </w:rPr>
        <w:noBreakHyphen/>
      </w:r>
      <w:r w:rsidRPr="00C62F20">
        <w:rPr>
          <w:color w:val="000000"/>
        </w:rPr>
        <w:t xml:space="preserve">martial are effective on the date ordered executed.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On application by an accused who is under sentence to confinement that has not been ordered executed, the convening authority or, if the accused is no longer under his jurisdiction, the person exercising court</w:t>
      </w:r>
      <w:r w:rsidR="00C62F20" w:rsidRPr="00C62F20">
        <w:rPr>
          <w:color w:val="000000"/>
        </w:rPr>
        <w:noBreakHyphen/>
      </w:r>
      <w:r w:rsidRPr="00C62F20">
        <w:rPr>
          <w:color w:val="000000"/>
        </w:rPr>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C62F20" w:rsidRPr="00C62F20">
        <w:rPr>
          <w:color w:val="000000"/>
        </w:rPr>
        <w:noBreakHyphen/>
      </w:r>
      <w:r w:rsidRPr="00C62F20">
        <w:rPr>
          <w:color w:val="000000"/>
        </w:rPr>
        <w:t xml:space="preserve">martial jurisdiction.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28;  2001 Act No. 85, </w:t>
      </w:r>
      <w:r w:rsidR="00C62F20" w:rsidRPr="00C62F20">
        <w:rPr>
          <w:color w:val="000000"/>
        </w:rPr>
        <w:t xml:space="preserve">Section </w:t>
      </w:r>
      <w:r w:rsidR="000A4F28" w:rsidRPr="00C62F20">
        <w:rPr>
          <w:color w:val="000000"/>
        </w:rPr>
        <w:t>38.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2800.</w:t>
      </w:r>
      <w:r w:rsidR="000A4F28" w:rsidRPr="00C62F20">
        <w:t xml:space="preserve"> Execution of sentence of confinement;  hard labor.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Under such instructions as the adjutant general may prescribe, a sentence of confinement adjudged by a court</w:t>
      </w:r>
      <w:r w:rsidR="00C62F20" w:rsidRPr="00C62F20">
        <w:rPr>
          <w:color w:val="000000"/>
        </w:rPr>
        <w:noBreakHyphen/>
      </w:r>
      <w:r w:rsidRPr="00C62F20">
        <w:rPr>
          <w:color w:val="000000"/>
        </w:rPr>
        <w:t xml:space="preserve">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omission of the words </w:t>
      </w:r>
      <w:r w:rsidR="00C62F20" w:rsidRPr="00C62F20">
        <w:rPr>
          <w:color w:val="000000"/>
        </w:rPr>
        <w:t>"</w:t>
      </w:r>
      <w:r w:rsidRPr="00C62F20">
        <w:rPr>
          <w:color w:val="000000"/>
        </w:rPr>
        <w:t>hard labor</w:t>
      </w:r>
      <w:r w:rsidR="00C62F20" w:rsidRPr="00C62F20">
        <w:rPr>
          <w:color w:val="000000"/>
        </w:rPr>
        <w:t>"</w:t>
      </w:r>
      <w:r w:rsidRPr="00C62F20">
        <w:rPr>
          <w:color w:val="000000"/>
        </w:rPr>
        <w:t xml:space="preserve"> from any sentence or punishment of a court</w:t>
      </w:r>
      <w:r w:rsidR="00C62F20" w:rsidRPr="00C62F20">
        <w:rPr>
          <w:color w:val="000000"/>
        </w:rPr>
        <w:noBreakHyphen/>
      </w:r>
      <w:r w:rsidRPr="00C62F20">
        <w:rPr>
          <w:color w:val="000000"/>
        </w:rPr>
        <w:t xml:space="preserve">martial adjudging confinement does not deprive the authority executing that sentence or punishment of the power to require hard labor as a part of the punishment.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3080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209;  1964 (53) 2241)] En by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2805.</w:t>
      </w:r>
      <w:r w:rsidR="000A4F28" w:rsidRPr="00C62F20">
        <w:t xml:space="preserve"> Reduction in pay grade;  restoration of benefits.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Unless otherwise provided in regulations to be prescribed by the Governor, a special or general court</w:t>
      </w:r>
      <w:r w:rsidR="00C62F20" w:rsidRPr="00C62F20">
        <w:rPr>
          <w:color w:val="000000"/>
        </w:rPr>
        <w:noBreakHyphen/>
      </w:r>
      <w:r w:rsidRPr="00C62F20">
        <w:rPr>
          <w:color w:val="000000"/>
        </w:rPr>
        <w:t>martial sentence of an enlisted member in a pay grade above E</w:t>
      </w:r>
      <w:r w:rsidR="00C62F20" w:rsidRPr="00C62F20">
        <w:rPr>
          <w:color w:val="000000"/>
        </w:rPr>
        <w:noBreakHyphen/>
      </w:r>
      <w:r w:rsidRPr="00C62F20">
        <w:rPr>
          <w:color w:val="000000"/>
        </w:rPr>
        <w:t xml:space="preserve">2, as approved by the convening authority, that includes: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(1) a dishonorable or bad</w:t>
      </w:r>
      <w:r w:rsidR="00C62F20" w:rsidRPr="00C62F20">
        <w:rPr>
          <w:color w:val="000000"/>
        </w:rPr>
        <w:noBreakHyphen/>
      </w:r>
      <w:r w:rsidRPr="00C62F20">
        <w:rPr>
          <w:color w:val="000000"/>
        </w:rPr>
        <w:t xml:space="preserve">conduct discharge;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(2) confinement;  reduces that member to pay grade E</w:t>
      </w:r>
      <w:r w:rsidR="00C62F20" w:rsidRPr="00C62F20">
        <w:rPr>
          <w:color w:val="000000"/>
        </w:rPr>
        <w:noBreakHyphen/>
      </w:r>
      <w:r w:rsidRPr="00C62F20">
        <w:rPr>
          <w:color w:val="000000"/>
        </w:rPr>
        <w:t xml:space="preserve">2, effective on the date of that approval.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2810.</w:t>
      </w:r>
      <w:r w:rsidR="000A4F28" w:rsidRPr="00C62F20">
        <w:t xml:space="preserve"> Error of law;  lesser included offense.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finding or sentence of a court</w:t>
      </w:r>
      <w:r w:rsidR="00C62F20" w:rsidRPr="00C62F20">
        <w:rPr>
          <w:color w:val="000000"/>
        </w:rPr>
        <w:noBreakHyphen/>
      </w:r>
      <w:r w:rsidRPr="00C62F20">
        <w:rPr>
          <w:color w:val="000000"/>
        </w:rPr>
        <w:t xml:space="preserve">martial may not be held incorrect on the ground of an error of law unless the error materially prejudices the substantial rights of the accused.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reviewing authority with the power to approve or affirm a finding of guilty may approve or affirm, instead, so much of the finding as includes a lesser included offense.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181;  1964 (53) 2241] repealed by codification of Code of Military Justice by 1984 Act No. 378, </w:t>
      </w:r>
      <w:r w:rsidR="00C62F20" w:rsidRPr="00C62F20">
        <w:rPr>
          <w:color w:val="000000"/>
        </w:rPr>
        <w:t xml:space="preserve">Section </w:t>
      </w:r>
      <w:r w:rsidR="000A4F28" w:rsidRPr="00C62F20">
        <w:rPr>
          <w:color w:val="000000"/>
        </w:rPr>
        <w:t xml:space="preserve">29;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2810 En by 1984 Act No. 378, </w:t>
      </w:r>
      <w:r w:rsidR="00C62F20" w:rsidRPr="00C62F20">
        <w:rPr>
          <w:color w:val="000000"/>
        </w:rPr>
        <w:t xml:space="preserve">Section </w:t>
      </w:r>
      <w:r w:rsidR="000A4F28" w:rsidRPr="00C62F20">
        <w:rPr>
          <w:color w:val="000000"/>
        </w:rPr>
        <w:t>29.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2815.</w:t>
      </w:r>
      <w:r w:rsidR="000A4F28" w:rsidRPr="00C62F20">
        <w:t xml:space="preserve"> Forwarding record to convening authority.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After a trial by court</w:t>
      </w:r>
      <w:r w:rsidR="00C62F20" w:rsidRPr="00C62F20">
        <w:rPr>
          <w:color w:val="000000"/>
        </w:rPr>
        <w:noBreakHyphen/>
      </w:r>
      <w:r w:rsidRPr="00C62F20">
        <w:rPr>
          <w:color w:val="000000"/>
        </w:rPr>
        <w:t>martial the record must be forwarded to the convening authority, and action thereon may be taken by the person who convened the court, a commissioned officer commanding for the time being, a successor in command, or the person exercising general court</w:t>
      </w:r>
      <w:r w:rsidR="00C62F20" w:rsidRPr="00C62F20">
        <w:rPr>
          <w:color w:val="000000"/>
        </w:rPr>
        <w:noBreakHyphen/>
      </w:r>
      <w:r w:rsidRPr="00C62F20">
        <w:rPr>
          <w:color w:val="000000"/>
        </w:rPr>
        <w:t xml:space="preserve">martial jurisdiction.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202;  1964 (53) 2241)] En by 1984 Act No. 378, </w:t>
      </w:r>
      <w:r w:rsidR="00C62F20" w:rsidRPr="00C62F20">
        <w:rPr>
          <w:color w:val="000000"/>
        </w:rPr>
        <w:t xml:space="preserve">Section </w:t>
      </w:r>
      <w:r w:rsidR="000A4F28" w:rsidRPr="00C62F20">
        <w:rPr>
          <w:color w:val="000000"/>
        </w:rPr>
        <w:t>30.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2820.</w:t>
      </w:r>
      <w:r w:rsidR="000A4F28" w:rsidRPr="00C62F20">
        <w:t xml:space="preserve"> Forwarding record to state judge advocate.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adjutant general shall refer the record of each general court</w:t>
      </w:r>
      <w:r w:rsidR="00C62F20" w:rsidRPr="00C62F20">
        <w:rPr>
          <w:color w:val="000000"/>
        </w:rPr>
        <w:noBreakHyphen/>
      </w:r>
      <w:r w:rsidRPr="00C62F20">
        <w:rPr>
          <w:color w:val="000000"/>
        </w:rPr>
        <w:t xml:space="preserve">martial to the state judge advocate, who shall submit his written opinion to the convening authority.  If final action of the court has resulted in an acquittal of all charges and specifications, the opinion must be limited to questions of jurisdiction.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2820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182, 44</w:t>
      </w:r>
      <w:r w:rsidR="00C62F20" w:rsidRPr="00C62F20">
        <w:rPr>
          <w:color w:val="000000"/>
        </w:rPr>
        <w:noBreakHyphen/>
      </w:r>
      <w:r w:rsidR="000A4F28" w:rsidRPr="00C62F20">
        <w:rPr>
          <w:color w:val="000000"/>
        </w:rPr>
        <w:t xml:space="preserve">195;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181;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2440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2540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2820 En by 1984 Act No. 378, </w:t>
      </w:r>
      <w:r w:rsidR="00C62F20" w:rsidRPr="00C62F20">
        <w:rPr>
          <w:color w:val="000000"/>
        </w:rPr>
        <w:t xml:space="preserve">Section </w:t>
      </w:r>
      <w:r w:rsidR="000A4F28" w:rsidRPr="00C62F20">
        <w:rPr>
          <w:color w:val="000000"/>
        </w:rPr>
        <w:t>31.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2825.</w:t>
      </w:r>
      <w:r w:rsidR="000A4F28" w:rsidRPr="00C62F20">
        <w:t xml:space="preserve"> Reconsideration of ruling;  correction of record.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If a specification before a court</w:t>
      </w:r>
      <w:r w:rsidR="00C62F20" w:rsidRPr="00C62F20">
        <w:rPr>
          <w:color w:val="000000"/>
        </w:rPr>
        <w:noBreakHyphen/>
      </w:r>
      <w:r w:rsidRPr="00C62F20">
        <w:rPr>
          <w:color w:val="000000"/>
        </w:rPr>
        <w:t xml:space="preserve">martial has been dismissed on motion and the ruling does not amount to a finding of not guilty, the convening authority may return the record to the court for reconsideration of the ruling and any further appropriate action.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Where there is an apparent error or omission in the record or where the record shows improper or inconsistent action by a court</w:t>
      </w:r>
      <w:r w:rsidR="00C62F20" w:rsidRPr="00C62F20">
        <w:rPr>
          <w:color w:val="000000"/>
        </w:rPr>
        <w:noBreakHyphen/>
      </w:r>
      <w:r w:rsidRPr="00C62F20">
        <w:rPr>
          <w:color w:val="000000"/>
        </w:rPr>
        <w:t xml:space="preserve">martial with respect to a finding or sentence which can be rectified without material prejudice to the substantial rights of the accused, the convening authority may return the record to the court for appropriate action.  In no case, however, may the record be returned: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for reconsideration of a finding of not guilty of any specification, or a ruling which amounts to a finding of not guilty;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for reconsideration of a finding of not guilty of any charge, unless the record shows a finding of guilty under a specification laid under that charge, which sufficiently alleges a violation of some section of this code;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for increasing the severity of the sentence unless the sentence prescribed for the offense is mandatory.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32.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2830.</w:t>
      </w:r>
      <w:r w:rsidR="000A4F28" w:rsidRPr="00C62F20">
        <w:t xml:space="preserve"> Rehearings.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If the convening authority disapproves the findings and sentence of a court</w:t>
      </w:r>
      <w:r w:rsidR="00C62F20" w:rsidRPr="00C62F20">
        <w:rPr>
          <w:color w:val="000000"/>
        </w:rPr>
        <w:noBreakHyphen/>
      </w:r>
      <w:r w:rsidRPr="00C62F20">
        <w:rPr>
          <w:color w:val="000000"/>
        </w:rPr>
        <w:t xml:space="preserve">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Each rehearing shall take place before a court</w:t>
      </w:r>
      <w:r w:rsidR="00C62F20" w:rsidRPr="00C62F20">
        <w:rPr>
          <w:color w:val="000000"/>
        </w:rPr>
        <w:noBreakHyphen/>
      </w:r>
      <w:r w:rsidRPr="00C62F20">
        <w:rPr>
          <w:color w:val="000000"/>
        </w:rPr>
        <w:t>martial composed of members not members of the court</w:t>
      </w:r>
      <w:r w:rsidR="00C62F20" w:rsidRPr="00C62F20">
        <w:rPr>
          <w:color w:val="000000"/>
        </w:rPr>
        <w:noBreakHyphen/>
      </w:r>
      <w:r w:rsidRPr="00C62F20">
        <w:rPr>
          <w:color w:val="000000"/>
        </w:rPr>
        <w:t>martial which first heard the case.  Upon a rehearing the accused may not be tried for any offense of which he was found not guilty by the first court</w:t>
      </w:r>
      <w:r w:rsidR="00C62F20" w:rsidRPr="00C62F20">
        <w:rPr>
          <w:color w:val="000000"/>
        </w:rPr>
        <w:noBreakHyphen/>
      </w:r>
      <w:r w:rsidRPr="00C62F20">
        <w:rPr>
          <w:color w:val="000000"/>
        </w:rPr>
        <w:t xml:space="preserve">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2830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183 to 44</w:t>
      </w:r>
      <w:r w:rsidR="00C62F20" w:rsidRPr="00C62F20">
        <w:rPr>
          <w:color w:val="000000"/>
        </w:rPr>
        <w:noBreakHyphen/>
      </w:r>
      <w:r w:rsidR="000A4F28" w:rsidRPr="00C62F20">
        <w:rPr>
          <w:color w:val="000000"/>
        </w:rPr>
        <w:t xml:space="preserve">187;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183;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2530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2650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2830 En by 1984 Act No. 378, </w:t>
      </w:r>
      <w:r w:rsidR="00C62F20" w:rsidRPr="00C62F20">
        <w:rPr>
          <w:color w:val="000000"/>
        </w:rPr>
        <w:t xml:space="preserve">Section </w:t>
      </w:r>
      <w:r w:rsidR="000A4F28" w:rsidRPr="00C62F20">
        <w:rPr>
          <w:color w:val="000000"/>
        </w:rPr>
        <w:t>33.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2835.</w:t>
      </w:r>
      <w:r w:rsidR="000A4F28" w:rsidRPr="00C62F20">
        <w:t xml:space="preserve"> Approval of findings and sentence.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In acting on the findings and sentence of a court</w:t>
      </w:r>
      <w:r w:rsidR="00C62F20" w:rsidRPr="00C62F20">
        <w:rPr>
          <w:color w:val="000000"/>
        </w:rPr>
        <w:noBreakHyphen/>
      </w:r>
      <w:r w:rsidRPr="00C62F20">
        <w:rPr>
          <w:color w:val="000000"/>
        </w:rPr>
        <w:t xml:space="preserve">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3030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210, 44</w:t>
      </w:r>
      <w:r w:rsidR="00C62F20" w:rsidRPr="00C62F20">
        <w:rPr>
          <w:color w:val="000000"/>
        </w:rPr>
        <w:noBreakHyphen/>
      </w:r>
      <w:r w:rsidR="000A4F28" w:rsidRPr="00C62F20">
        <w:rPr>
          <w:color w:val="000000"/>
        </w:rPr>
        <w:t xml:space="preserve">212;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203;  1964 (53) 2241)] En by 1984 Act No. 378, </w:t>
      </w:r>
      <w:r w:rsidR="00C62F20" w:rsidRPr="00C62F20">
        <w:rPr>
          <w:color w:val="000000"/>
        </w:rPr>
        <w:t xml:space="preserve">Section </w:t>
      </w:r>
      <w:r w:rsidR="000A4F28" w:rsidRPr="00C62F20">
        <w:rPr>
          <w:color w:val="000000"/>
        </w:rPr>
        <w:t>34.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2840.</w:t>
      </w:r>
      <w:r w:rsidR="000A4F28" w:rsidRPr="00C62F20">
        <w:t xml:space="preserve"> Disposition of records after review by convening authority.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the convening authority has taken final action in a general court</w:t>
      </w:r>
      <w:r w:rsidR="00C62F20" w:rsidRPr="00C62F20">
        <w:rPr>
          <w:color w:val="000000"/>
        </w:rPr>
        <w:noBreakHyphen/>
      </w:r>
      <w:r w:rsidRPr="00C62F20">
        <w:rPr>
          <w:color w:val="000000"/>
        </w:rPr>
        <w:t xml:space="preserve">martial case, he shall send the entire record, including his action thereon and the opinion of the state judge advocate, to the Attorney General for review.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If the sentence of a special court</w:t>
      </w:r>
      <w:r w:rsidR="00C62F20" w:rsidRPr="00C62F20">
        <w:rPr>
          <w:color w:val="000000"/>
        </w:rPr>
        <w:noBreakHyphen/>
      </w:r>
      <w:r w:rsidRPr="00C62F20">
        <w:rPr>
          <w:color w:val="000000"/>
        </w:rPr>
        <w:t>martial as approved by the convening authority includes a bad</w:t>
      </w:r>
      <w:r w:rsidR="00C62F20" w:rsidRPr="00C62F20">
        <w:rPr>
          <w:color w:val="000000"/>
        </w:rPr>
        <w:noBreakHyphen/>
      </w:r>
      <w:r w:rsidRPr="00C62F20">
        <w:rPr>
          <w:color w:val="000000"/>
        </w:rPr>
        <w:t>conduct discharge, whether or not suspended, the record must be sent to the person exercising general court</w:t>
      </w:r>
      <w:r w:rsidR="00C62F20" w:rsidRPr="00C62F20">
        <w:rPr>
          <w:color w:val="000000"/>
        </w:rPr>
        <w:noBreakHyphen/>
      </w:r>
      <w:r w:rsidRPr="00C62F20">
        <w:rPr>
          <w:color w:val="000000"/>
        </w:rPr>
        <w:t>martial jurisdiction.  If the sentence as approved by the person exercising general court</w:t>
      </w:r>
      <w:r w:rsidR="00C62F20" w:rsidRPr="00C62F20">
        <w:rPr>
          <w:color w:val="000000"/>
        </w:rPr>
        <w:noBreakHyphen/>
      </w:r>
      <w:r w:rsidRPr="00C62F20">
        <w:rPr>
          <w:color w:val="000000"/>
        </w:rPr>
        <w:t>martial jurisdiction includes a bad</w:t>
      </w:r>
      <w:r w:rsidR="00C62F20" w:rsidRPr="00C62F20">
        <w:rPr>
          <w:color w:val="000000"/>
        </w:rPr>
        <w:noBreakHyphen/>
      </w:r>
      <w:r w:rsidRPr="00C62F20">
        <w:rPr>
          <w:color w:val="000000"/>
        </w:rPr>
        <w:t xml:space="preserve">conduct discharge, whether or not suspended, the record must be sent to the state judge advocate for review.  The opinion of the state judge advocate must be given in writing within thirty days.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other special and summary court</w:t>
      </w:r>
      <w:r w:rsidR="00C62F20" w:rsidRPr="00C62F20">
        <w:rPr>
          <w:color w:val="000000"/>
        </w:rPr>
        <w:noBreakHyphen/>
      </w:r>
      <w:r w:rsidRPr="00C62F20">
        <w:rPr>
          <w:color w:val="000000"/>
        </w:rPr>
        <w:t xml:space="preserve">martial records must be reviewed by the state judge advocate or legal officer of appropriate component of the military forces.  The opinion of the state judge advocate or legal officer must be given in writing within thirty days.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184;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2580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2840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202;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3030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210, 44</w:t>
      </w:r>
      <w:r w:rsidR="00C62F20" w:rsidRPr="00C62F20">
        <w:rPr>
          <w:color w:val="000000"/>
        </w:rPr>
        <w:noBreakHyphen/>
      </w:r>
      <w:r w:rsidR="000A4F28" w:rsidRPr="00C62F20">
        <w:rPr>
          <w:color w:val="000000"/>
        </w:rPr>
        <w:t xml:space="preserve">212;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203;  1964 (53) 2241)] En by 1984 Act No. 378, </w:t>
      </w:r>
      <w:r w:rsidR="00C62F20" w:rsidRPr="00C62F20">
        <w:rPr>
          <w:color w:val="000000"/>
        </w:rPr>
        <w:t xml:space="preserve">Section </w:t>
      </w:r>
      <w:r w:rsidR="000A4F28" w:rsidRPr="00C62F20">
        <w:rPr>
          <w:color w:val="000000"/>
        </w:rPr>
        <w:t>35.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2845.</w:t>
      </w:r>
      <w:r w:rsidR="000A4F28" w:rsidRPr="00C62F20">
        <w:t xml:space="preserve"> Appeal.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Appeal from a general court</w:t>
      </w:r>
      <w:r w:rsidR="00C62F20" w:rsidRPr="00C62F20">
        <w:rPr>
          <w:color w:val="000000"/>
        </w:rPr>
        <w:noBreakHyphen/>
      </w:r>
      <w:r w:rsidRPr="00C62F20">
        <w:rPr>
          <w:color w:val="000000"/>
        </w:rPr>
        <w:t>martial or special court</w:t>
      </w:r>
      <w:r w:rsidR="00C62F20" w:rsidRPr="00C62F20">
        <w:rPr>
          <w:color w:val="000000"/>
        </w:rPr>
        <w:noBreakHyphen/>
      </w:r>
      <w:r w:rsidRPr="00C62F20">
        <w:rPr>
          <w:color w:val="000000"/>
        </w:rPr>
        <w:t xml:space="preserve">martial must be taken as if the case were tried by a court of General Sessions.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36.</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2850.</w:t>
      </w:r>
      <w:r w:rsidR="000A4F28" w:rsidRPr="00C62F20">
        <w:t xml:space="preserve"> Appellate counsel.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National Guard shall not have the responsibility to provide appellate counsel for a defendant.  Appellate counsel for a defendant tried by special or general court</w:t>
      </w:r>
      <w:r w:rsidR="00C62F20" w:rsidRPr="00C62F20">
        <w:rPr>
          <w:color w:val="000000"/>
        </w:rPr>
        <w:noBreakHyphen/>
      </w:r>
      <w:r w:rsidRPr="00C62F20">
        <w:rPr>
          <w:color w:val="000000"/>
        </w:rPr>
        <w:t xml:space="preserve">martial must be provided under the same provisions as if the defendant were tried as a civilian in a state court.  The Attorney General shall provide appellate counsel for the National Guard.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185;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2590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2850 En by 1984 Act No. 378, </w:t>
      </w:r>
      <w:r w:rsidR="00C62F20" w:rsidRPr="00C62F20">
        <w:rPr>
          <w:color w:val="000000"/>
        </w:rPr>
        <w:t xml:space="preserve">Section </w:t>
      </w:r>
      <w:r w:rsidR="000A4F28" w:rsidRPr="00C62F20">
        <w:rPr>
          <w:color w:val="000000"/>
        </w:rPr>
        <w:t>37.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2855.</w:t>
      </w:r>
      <w:r w:rsidR="000A4F28" w:rsidRPr="00C62F20">
        <w:t xml:space="preserve"> Sentence involving general officer.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sentence involving a general officer or which includes unsuspended dismissal of a commissioned officer, or a dishonorable discharge, may be executed until affirmed on appeal, provided the defendant elects to appeal.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other court</w:t>
      </w:r>
      <w:r w:rsidR="00C62F20" w:rsidRPr="00C62F20">
        <w:rPr>
          <w:color w:val="000000"/>
        </w:rPr>
        <w:noBreakHyphen/>
      </w:r>
      <w:r w:rsidRPr="00C62F20">
        <w:rPr>
          <w:color w:val="000000"/>
        </w:rPr>
        <w:t xml:space="preserve">martial sentences, unless suspended or deferred, may be ordered executed by the convening authority when approved by him.  The convening authority may suspend the execution of any sentence.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38.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2860.</w:t>
      </w:r>
      <w:r w:rsidR="000A4F28" w:rsidRPr="00C62F20">
        <w:t xml:space="preserve"> Vacation of suspension of sentence;  hearings.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Before the vacation of the suspension of a special court</w:t>
      </w:r>
      <w:r w:rsidR="00C62F20" w:rsidRPr="00C62F20">
        <w:rPr>
          <w:color w:val="000000"/>
        </w:rPr>
        <w:noBreakHyphen/>
      </w:r>
      <w:r w:rsidRPr="00C62F20">
        <w:rPr>
          <w:color w:val="000000"/>
        </w:rPr>
        <w:t>martial sentence which, as approved, includes a bad</w:t>
      </w:r>
      <w:r w:rsidR="00C62F20" w:rsidRPr="00C62F20">
        <w:rPr>
          <w:color w:val="000000"/>
        </w:rPr>
        <w:noBreakHyphen/>
      </w:r>
      <w:r w:rsidRPr="00C62F20">
        <w:rPr>
          <w:color w:val="000000"/>
        </w:rPr>
        <w:t>conduct discharge, or of any general court</w:t>
      </w:r>
      <w:r w:rsidR="00C62F20" w:rsidRPr="00C62F20">
        <w:rPr>
          <w:color w:val="000000"/>
        </w:rPr>
        <w:noBreakHyphen/>
      </w:r>
      <w:r w:rsidRPr="00C62F20">
        <w:rPr>
          <w:color w:val="000000"/>
        </w:rPr>
        <w:t>martial sentence, the officer having special court</w:t>
      </w:r>
      <w:r w:rsidR="00C62F20" w:rsidRPr="00C62F20">
        <w:rPr>
          <w:color w:val="000000"/>
        </w:rPr>
        <w:noBreakHyphen/>
      </w:r>
      <w:r w:rsidRPr="00C62F20">
        <w:rPr>
          <w:color w:val="000000"/>
        </w:rPr>
        <w:t xml:space="preserve">martial jurisdiction over the probationer shall hold a hearing on the alleged violation of probation.  The probationer must be represented at the hearing by counsel if he so desires.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record of the hearing and the recommendation of the officer having special court</w:t>
      </w:r>
      <w:r w:rsidR="00C62F20" w:rsidRPr="00C62F20">
        <w:rPr>
          <w:color w:val="000000"/>
        </w:rPr>
        <w:noBreakHyphen/>
      </w:r>
      <w:r w:rsidRPr="00C62F20">
        <w:rPr>
          <w:color w:val="000000"/>
        </w:rPr>
        <w:t>martial jurisdiction must be sent for action to the person exercising general court</w:t>
      </w:r>
      <w:r w:rsidR="00C62F20" w:rsidRPr="00C62F20">
        <w:rPr>
          <w:color w:val="000000"/>
        </w:rPr>
        <w:noBreakHyphen/>
      </w:r>
      <w:r w:rsidRPr="00C62F20">
        <w:rPr>
          <w:color w:val="000000"/>
        </w:rPr>
        <w:t xml:space="preserve">martial jurisdiction over the probationer.  If he vacates the suspension, any unexecuted part of the sentence must be executed, subject to applicable restrictions in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2855.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suspension of any other sentence may be vacated by any authority competent to convene, for the command in which the accused is serving or assigned, a court of the kind that imposed the sentence.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186;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2600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3085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2860 En by 1984 Act No. 378, </w:t>
      </w:r>
      <w:r w:rsidR="00C62F20" w:rsidRPr="00C62F20">
        <w:rPr>
          <w:color w:val="000000"/>
        </w:rPr>
        <w:t xml:space="preserve">Section </w:t>
      </w:r>
      <w:r w:rsidR="000A4F28" w:rsidRPr="00C62F20">
        <w:rPr>
          <w:color w:val="000000"/>
        </w:rPr>
        <w:t>39.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2865.</w:t>
      </w:r>
      <w:r w:rsidR="000A4F28" w:rsidRPr="00C62F20">
        <w:t xml:space="preserve"> Remission or suspension of sentence.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Governor or a convening authority may remit or suspend any part of amount of the unexecuted part of any sentence, including all uncollected forfeitures.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adjutant general may, for good cause, substitute an administrative form of discharge for a discharge or dismissal executed in accordance with the sentence of a court</w:t>
      </w:r>
      <w:r w:rsidR="00C62F20" w:rsidRPr="00C62F20">
        <w:rPr>
          <w:color w:val="000000"/>
        </w:rPr>
        <w:noBreakHyphen/>
      </w:r>
      <w:r w:rsidRPr="00C62F20">
        <w:rPr>
          <w:color w:val="000000"/>
        </w:rPr>
        <w:t xml:space="preserve">martial.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40.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2870.</w:t>
      </w:r>
      <w:r w:rsidR="000A4F28" w:rsidRPr="00C62F20">
        <w:t xml:space="preserve"> Restoration of rights, privileges, and property.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Under such regulations as the Governor or the adjutant general may prescribe, all rights, privileges, and property affected by an executed part of a court</w:t>
      </w:r>
      <w:r w:rsidR="00C62F20" w:rsidRPr="00C62F20">
        <w:rPr>
          <w:color w:val="000000"/>
        </w:rPr>
        <w:noBreakHyphen/>
      </w:r>
      <w:r w:rsidRPr="00C62F20">
        <w:rPr>
          <w:color w:val="000000"/>
        </w:rPr>
        <w:t xml:space="preserve">martial sentence which has been set aside or disapproved, except an executed dismissal or discharge, must be restored unless a new trial or rehearing is ordered and such executed part is included in a sentence imposed upon a new trial or rehearing.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187;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2660, 25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2675,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2685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2870 En by 1984 Act No. 378, </w:t>
      </w:r>
      <w:r w:rsidR="00C62F20" w:rsidRPr="00C62F20">
        <w:rPr>
          <w:color w:val="000000"/>
        </w:rPr>
        <w:t xml:space="preserve">Section </w:t>
      </w:r>
      <w:r w:rsidR="000A4F28" w:rsidRPr="00C62F20">
        <w:rPr>
          <w:color w:val="000000"/>
        </w:rPr>
        <w:t>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2875.</w:t>
      </w:r>
      <w:r w:rsidR="000A4F28" w:rsidRPr="00C62F20">
        <w:t xml:space="preserve"> Appellate review;  finality of proceedings, findings, and sentences.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appellate review of records of trial provided by this code, the proceedings, findings, and sentences of courts</w:t>
      </w:r>
      <w:r w:rsidR="00C62F20" w:rsidRPr="00C62F20">
        <w:rPr>
          <w:color w:val="000000"/>
        </w:rPr>
        <w:noBreakHyphen/>
      </w:r>
      <w:r w:rsidRPr="00C62F20">
        <w:rPr>
          <w:color w:val="000000"/>
        </w:rPr>
        <w:t>martial as approved, reviewed, or affirmed as required by the code, and all dismissals and discharges carried into execution under sentences by courts</w:t>
      </w:r>
      <w:r w:rsidR="00C62F20" w:rsidRPr="00C62F20">
        <w:rPr>
          <w:color w:val="000000"/>
        </w:rPr>
        <w:noBreakHyphen/>
      </w:r>
      <w:r w:rsidRPr="00C62F20">
        <w:rPr>
          <w:color w:val="000000"/>
        </w:rPr>
        <w:t>martial following approval, review, or affirmation as required by the code are final and conclusive.  Orders publishing the proceedings of courts</w:t>
      </w:r>
      <w:r w:rsidR="00C62F20" w:rsidRPr="00C62F20">
        <w:rPr>
          <w:color w:val="000000"/>
        </w:rPr>
        <w:noBreakHyphen/>
      </w:r>
      <w:r w:rsidRPr="00C62F20">
        <w:rPr>
          <w:color w:val="000000"/>
        </w:rPr>
        <w:t xml:space="preserve">martial and all action taken pursuant to those proceedings are binding upon all departments, courts, agencies, and officers of the United States and the several states, subject only to action under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2865.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42.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2880.</w:t>
      </w:r>
      <w:r w:rsidR="000A4F28" w:rsidRPr="00C62F20">
        <w:t xml:space="preserve"> Principals.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person is a principal who is subject to the code and who: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commits an offense punishable by the code, or aids, abets, counsels, commands, or procures its commission;  or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causes an act to be done which if directly performed by him would be punishable by the code.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2880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191 to 44</w:t>
      </w:r>
      <w:r w:rsidR="00C62F20" w:rsidRPr="00C62F20">
        <w:rPr>
          <w:color w:val="000000"/>
        </w:rPr>
        <w:noBreakHyphen/>
      </w:r>
      <w:r w:rsidR="000A4F28" w:rsidRPr="00C62F20">
        <w:rPr>
          <w:color w:val="000000"/>
        </w:rPr>
        <w:t xml:space="preserve">193;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188;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2470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2880 En by 1984 Act No. 378, </w:t>
      </w:r>
      <w:r w:rsidR="00C62F20" w:rsidRPr="00C62F20">
        <w:rPr>
          <w:color w:val="000000"/>
        </w:rPr>
        <w:t xml:space="preserve">Section </w:t>
      </w:r>
      <w:r w:rsidR="000A4F28" w:rsidRPr="00C62F20">
        <w:rPr>
          <w:color w:val="000000"/>
        </w:rPr>
        <w:t>43.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2885.</w:t>
      </w:r>
      <w:r w:rsidR="000A4F28" w:rsidRPr="00C62F20">
        <w:t xml:space="preserve"> Accessory after the fact.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knowing that an offense punishable by the code has been committed, receives, comforts, or assists the offender in order to hinder or prevent his apprehension, trial, or punishment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44;  1985 Act No. 84, </w:t>
      </w:r>
      <w:r w:rsidR="00C62F20" w:rsidRPr="00C62F20">
        <w:rPr>
          <w:color w:val="000000"/>
        </w:rPr>
        <w:t xml:space="preserve">Section </w:t>
      </w:r>
      <w:r w:rsidR="000A4F28" w:rsidRPr="00C62F20">
        <w:rPr>
          <w:color w:val="000000"/>
        </w:rPr>
        <w:t>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2890.</w:t>
      </w:r>
      <w:r w:rsidR="000A4F28" w:rsidRPr="00C62F20">
        <w:t xml:space="preserve"> Conviction of lesser included offense.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 accused may be found guilty of an offense necessarily included in the offense charged or of an attempt to commit either the offense charged or an offense necessarily included in the offense.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2890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189;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3115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2890 En by 1984 Act No. 378, </w:t>
      </w:r>
      <w:r w:rsidR="00C62F20" w:rsidRPr="00C62F20">
        <w:rPr>
          <w:color w:val="000000"/>
        </w:rPr>
        <w:t xml:space="preserve">Section </w:t>
      </w:r>
      <w:r w:rsidR="000A4F28" w:rsidRPr="00C62F20">
        <w:rPr>
          <w:color w:val="000000"/>
        </w:rPr>
        <w:t>45.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2895.</w:t>
      </w:r>
      <w:r w:rsidR="000A4F28" w:rsidRPr="00C62F20">
        <w:t xml:space="preserve"> Attempts.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 act, done with specific intent to commit an offense under this code, amounting to more than mere preparation and tending, even though failing to effect its commission, is an attempt to commit that offense.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attempts to commit any offense punishable by the code must be punished as a court</w:t>
      </w:r>
      <w:r w:rsidR="00C62F20" w:rsidRPr="00C62F20">
        <w:rPr>
          <w:color w:val="000000"/>
        </w:rPr>
        <w:noBreakHyphen/>
      </w:r>
      <w:r w:rsidRPr="00C62F20">
        <w:rPr>
          <w:color w:val="000000"/>
        </w:rPr>
        <w:t xml:space="preserve">martial may direct, unless otherwise specifically prescribed.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46;  1985 Act No. 84, </w:t>
      </w:r>
      <w:r w:rsidR="00C62F20" w:rsidRPr="00C62F20">
        <w:rPr>
          <w:color w:val="000000"/>
        </w:rPr>
        <w:t xml:space="preserve">Section </w:t>
      </w:r>
      <w:r w:rsidR="000A4F28" w:rsidRPr="00C62F20">
        <w:rPr>
          <w:color w:val="000000"/>
        </w:rPr>
        <w:t>6.</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2900.</w:t>
      </w:r>
      <w:r w:rsidR="000A4F28" w:rsidRPr="00C62F20">
        <w:t xml:space="preserve"> Conspiracy.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conspires with any other person to commit an offense under the code may, if one or more of the conspirators does an act to effect the object of the conspiracy,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188;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190;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2630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2700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2900 En by 1984 Act No. 378, </w:t>
      </w:r>
      <w:r w:rsidR="00C62F20" w:rsidRPr="00C62F20">
        <w:rPr>
          <w:color w:val="000000"/>
        </w:rPr>
        <w:t xml:space="preserve">Section </w:t>
      </w:r>
      <w:r w:rsidR="000A4F28" w:rsidRPr="00C62F20">
        <w:rPr>
          <w:color w:val="000000"/>
        </w:rPr>
        <w:t xml:space="preserve">47;  1985 Act No. 84, </w:t>
      </w:r>
      <w:r w:rsidR="00C62F20" w:rsidRPr="00C62F20">
        <w:rPr>
          <w:color w:val="000000"/>
        </w:rPr>
        <w:t xml:space="preserve">Section </w:t>
      </w:r>
      <w:r w:rsidR="000A4F28" w:rsidRPr="00C62F20">
        <w:rPr>
          <w:color w:val="000000"/>
        </w:rPr>
        <w:t>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2905.</w:t>
      </w:r>
      <w:r w:rsidR="000A4F28" w:rsidRPr="00C62F20">
        <w:t xml:space="preserve"> Soliciting or advising person to desert or commit act of sedition.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Any person subject to this code who solicits or advises another or others to desert in violation of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2920 or mutiny in violation of </w:t>
      </w:r>
      <w:r w:rsidR="00C62F20" w:rsidRPr="00C62F20">
        <w:rPr>
          <w:color w:val="000000"/>
        </w:rPr>
        <w:t xml:space="preserve">Section </w:t>
      </w:r>
      <w:r w:rsidRPr="00C62F20">
        <w:rPr>
          <w:color w:val="000000"/>
        </w:rPr>
        <w:t xml:space="preserve"> 25</w:t>
      </w:r>
      <w:r w:rsidR="00C62F20" w:rsidRPr="00C62F20">
        <w:rPr>
          <w:color w:val="000000"/>
        </w:rPr>
        <w:noBreakHyphen/>
      </w:r>
      <w:r w:rsidRPr="00C62F20">
        <w:rPr>
          <w:color w:val="000000"/>
        </w:rPr>
        <w:t>1</w:t>
      </w:r>
      <w:r w:rsidR="00C62F20" w:rsidRPr="00C62F20">
        <w:rPr>
          <w:color w:val="000000"/>
        </w:rPr>
        <w:noBreakHyphen/>
      </w:r>
      <w:r w:rsidRPr="00C62F20">
        <w:rPr>
          <w:color w:val="000000"/>
        </w:rPr>
        <w:t>2960 must, if the offense solicited or advised is attempted or committed, be punished with the punishment provided for the commission of the offense, but if the offense solicited or advised is not committed or attempted, he must be punished as a court</w:t>
      </w:r>
      <w:r w:rsidR="00C62F20" w:rsidRPr="00C62F20">
        <w:rPr>
          <w:color w:val="000000"/>
        </w:rPr>
        <w:noBreakHyphen/>
      </w:r>
      <w:r w:rsidRPr="00C62F20">
        <w:rPr>
          <w:color w:val="000000"/>
        </w:rPr>
        <w:t xml:space="preserve">martial may direct.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Any person subject to this code who solicits or advises another or others to commit an act of sedition in violation of Section 25</w:t>
      </w:r>
      <w:r w:rsidR="00C62F20" w:rsidRPr="00C62F20">
        <w:rPr>
          <w:color w:val="000000"/>
        </w:rPr>
        <w:noBreakHyphen/>
      </w:r>
      <w:r w:rsidRPr="00C62F20">
        <w:rPr>
          <w:color w:val="000000"/>
        </w:rPr>
        <w:t>1</w:t>
      </w:r>
      <w:r w:rsidR="00C62F20" w:rsidRPr="00C62F20">
        <w:rPr>
          <w:color w:val="000000"/>
        </w:rPr>
        <w:noBreakHyphen/>
      </w:r>
      <w:r w:rsidRPr="00C62F20">
        <w:rPr>
          <w:color w:val="000000"/>
        </w:rPr>
        <w:t>2960 of the code must, if the offense solicited or advised is committed, be punished with the punishment provided for the commission of the offense, but, if the offense solicited or advised is not committed, he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158;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159;  1964 (53) 2241),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2590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171;  1964 (53) 2241)] En by 1984 Act No. 378, </w:t>
      </w:r>
      <w:r w:rsidR="00C62F20" w:rsidRPr="00C62F20">
        <w:rPr>
          <w:color w:val="000000"/>
        </w:rPr>
        <w:t xml:space="preserve">Section </w:t>
      </w:r>
      <w:r w:rsidR="000A4F28" w:rsidRPr="00C62F20">
        <w:rPr>
          <w:color w:val="000000"/>
        </w:rPr>
        <w:t xml:space="preserve">48;  1985 Act No. 84, </w:t>
      </w:r>
      <w:r w:rsidR="00C62F20" w:rsidRPr="00C62F20">
        <w:rPr>
          <w:color w:val="000000"/>
        </w:rPr>
        <w:t xml:space="preserve">Section </w:t>
      </w:r>
      <w:r w:rsidR="000A4F28" w:rsidRPr="00C62F20">
        <w:rPr>
          <w:color w:val="000000"/>
        </w:rPr>
        <w:t>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2910.</w:t>
      </w:r>
      <w:r w:rsidR="000A4F28" w:rsidRPr="00C62F20">
        <w:t xml:space="preserve"> Fraudulent enlistment, appointment, or separation.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may be punished as a court</w:t>
      </w:r>
      <w:r w:rsidR="00C62F20" w:rsidRPr="00C62F20">
        <w:rPr>
          <w:color w:val="000000"/>
        </w:rPr>
        <w:noBreakHyphen/>
      </w:r>
      <w:r w:rsidRPr="00C62F20">
        <w:rPr>
          <w:color w:val="000000"/>
        </w:rPr>
        <w:t xml:space="preserve">martial may direct who: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procures his own enlistment or appointment in the military forces by knowingly false representation or deliberate concealment as to his qualifications for that enlistment or appointment and receives pay or allowances for the enlistment or appointment;  or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procures his own separation from the military forces by knowingly false representation, wilful misconduct, or deliberate concealment as to a fact or status for that separation.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191;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2910 [derived from former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164;  1964 (53) 2241)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165;  1964 (53) 2241)] En by 1984 Act No. 378, </w:t>
      </w:r>
      <w:r w:rsidR="00C62F20" w:rsidRPr="00C62F20">
        <w:rPr>
          <w:color w:val="000000"/>
        </w:rPr>
        <w:t xml:space="preserve">Section </w:t>
      </w:r>
      <w:r w:rsidR="000A4F28" w:rsidRPr="00C62F20">
        <w:rPr>
          <w:color w:val="000000"/>
        </w:rPr>
        <w:t xml:space="preserve">49;  1985 Act No. 84, </w:t>
      </w:r>
      <w:r w:rsidR="00C62F20" w:rsidRPr="00C62F20">
        <w:rPr>
          <w:color w:val="000000"/>
        </w:rPr>
        <w:t xml:space="preserve">Section </w:t>
      </w:r>
      <w:r w:rsidR="000A4F28" w:rsidRPr="00C62F20">
        <w:rPr>
          <w:color w:val="000000"/>
        </w:rPr>
        <w:t xml:space="preserve">9;  2011 Act No. 46, </w:t>
      </w:r>
      <w:r w:rsidR="00C62F20" w:rsidRPr="00C62F20">
        <w:rPr>
          <w:color w:val="000000"/>
        </w:rPr>
        <w:t xml:space="preserve">Section </w:t>
      </w:r>
      <w:r w:rsidR="000A4F28" w:rsidRPr="00C62F20">
        <w:rPr>
          <w:color w:val="000000"/>
        </w:rPr>
        <w:t xml:space="preserve">22,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2915.</w:t>
      </w:r>
      <w:r w:rsidR="000A4F28" w:rsidRPr="00C62F20">
        <w:t xml:space="preserve"> Unlawful enlistment, appointment, or separation.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164;  1964 (53) 2241)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165;  1964 (53) 2241)] En by 1984 Act No. 378, </w:t>
      </w:r>
      <w:r w:rsidR="00C62F20" w:rsidRPr="00C62F20">
        <w:rPr>
          <w:color w:val="000000"/>
        </w:rPr>
        <w:t xml:space="preserve">Section </w:t>
      </w:r>
      <w:r w:rsidR="000A4F28" w:rsidRPr="00C62F20">
        <w:rPr>
          <w:color w:val="000000"/>
        </w:rPr>
        <w:t xml:space="preserve">50;  1985 Act No. 84, </w:t>
      </w:r>
      <w:r w:rsidR="00C62F20" w:rsidRPr="00C62F20">
        <w:rPr>
          <w:color w:val="000000"/>
        </w:rPr>
        <w:t xml:space="preserve">Section </w:t>
      </w:r>
      <w:r w:rsidR="000A4F28" w:rsidRPr="00C62F20">
        <w:rPr>
          <w:color w:val="000000"/>
        </w:rPr>
        <w:t>10.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2920.</w:t>
      </w:r>
      <w:r w:rsidR="000A4F28" w:rsidRPr="00C62F20">
        <w:t xml:space="preserve"> Desertion.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Any member of the military forces is guilty of desertion who: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without authority, goes or remains absent from his unit, organization, or place of duty with intent to remain away permanently;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quits his unit, organization, or place of duty with intent to avoid hazardous duty or to shirk important service;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(C) without being regularly separated from one of the armed forces of the United States, enlists or accepts an appointment in the military forces, without fully disclosing the fact that he has not been regularly separated.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Any commissioned officer of the military forces who, after tender of his resignation and before notice of its acceptance, quits his post or proper duties without leave and with intent to remain away permanently is guilty of desertion.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(3) Any person found guilty of desertion or attempt to desert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192;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3125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2920 [derived from former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170;  1964 (53) 2241)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172;  1964 (53) 2241)] En by 1984 Act No. 378, </w:t>
      </w:r>
      <w:r w:rsidR="00C62F20" w:rsidRPr="00C62F20">
        <w:rPr>
          <w:color w:val="000000"/>
        </w:rPr>
        <w:t xml:space="preserve">Section </w:t>
      </w:r>
      <w:r w:rsidR="000A4F28" w:rsidRPr="00C62F20">
        <w:rPr>
          <w:color w:val="000000"/>
        </w:rPr>
        <w:t xml:space="preserve">51;  1985 Act No. 84, </w:t>
      </w:r>
      <w:r w:rsidR="00C62F20" w:rsidRPr="00C62F20">
        <w:rPr>
          <w:color w:val="000000"/>
        </w:rPr>
        <w:t xml:space="preserve">Section </w:t>
      </w:r>
      <w:r w:rsidR="000A4F28" w:rsidRPr="00C62F20">
        <w:rPr>
          <w:color w:val="000000"/>
        </w:rPr>
        <w:t>11.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2925.</w:t>
      </w:r>
      <w:r w:rsidR="000A4F28" w:rsidRPr="00C62F20">
        <w:t xml:space="preserve"> Absence without leave.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may be punished as a court</w:t>
      </w:r>
      <w:r w:rsidR="00C62F20" w:rsidRPr="00C62F20">
        <w:rPr>
          <w:color w:val="000000"/>
        </w:rPr>
        <w:noBreakHyphen/>
      </w:r>
      <w:r w:rsidRPr="00C62F20">
        <w:rPr>
          <w:color w:val="000000"/>
        </w:rPr>
        <w:t xml:space="preserve">martial may direct if he, without authority: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fails to go to his appointed place of duty at the time prescribed;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goes from that place;  or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absents himself or remains absent from his unit, organization, or place of duty at which he is required to be at the time prescribed.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162;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163;  1964 (53) 2241)] En by 1984 Act No. 378, </w:t>
      </w:r>
      <w:r w:rsidR="00C62F20" w:rsidRPr="00C62F20">
        <w:rPr>
          <w:color w:val="000000"/>
        </w:rPr>
        <w:t xml:space="preserve">Section </w:t>
      </w:r>
      <w:r w:rsidR="000A4F28" w:rsidRPr="00C62F20">
        <w:rPr>
          <w:color w:val="000000"/>
        </w:rPr>
        <w:t xml:space="preserve">52;  1985 Act No. 84, </w:t>
      </w:r>
      <w:r w:rsidR="00C62F20" w:rsidRPr="00C62F20">
        <w:rPr>
          <w:color w:val="000000"/>
        </w:rPr>
        <w:t xml:space="preserve">Section </w:t>
      </w:r>
      <w:r w:rsidR="000A4F28" w:rsidRPr="00C62F20">
        <w:rPr>
          <w:color w:val="000000"/>
        </w:rPr>
        <w:t>12.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2930.</w:t>
      </w:r>
      <w:r w:rsidR="000A4F28" w:rsidRPr="00C62F20">
        <w:t xml:space="preserve"> Person missing movement of unit.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through neglect or design, misses the movement of a unit with which he is required, in the course of duty, to move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193;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3130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2930 En by 1984 Act No. 378, </w:t>
      </w:r>
      <w:r w:rsidR="00C62F20" w:rsidRPr="00C62F20">
        <w:rPr>
          <w:color w:val="000000"/>
        </w:rPr>
        <w:t xml:space="preserve">Section </w:t>
      </w:r>
      <w:r w:rsidR="000A4F28" w:rsidRPr="00C62F20">
        <w:rPr>
          <w:color w:val="000000"/>
        </w:rPr>
        <w:t xml:space="preserve">53;  1985 Act No. 84, </w:t>
      </w:r>
      <w:r w:rsidR="00C62F20" w:rsidRPr="00C62F20">
        <w:rPr>
          <w:color w:val="000000"/>
        </w:rPr>
        <w:t xml:space="preserve">Section </w:t>
      </w:r>
      <w:r w:rsidR="000A4F28" w:rsidRPr="00C62F20">
        <w:rPr>
          <w:color w:val="000000"/>
        </w:rPr>
        <w:t>13.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2935.</w:t>
      </w:r>
      <w:r w:rsidR="000A4F28" w:rsidRPr="00C62F20">
        <w:t xml:space="preserve"> Disrespect to superior officer or noncommissioned officer.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behaves with disrespect toward his superior officer or noncommissioned officer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155;  1964 (53) 2241) En by 1984 Act No. 378, </w:t>
      </w:r>
      <w:r w:rsidR="00C62F20" w:rsidRPr="00C62F20">
        <w:rPr>
          <w:color w:val="000000"/>
        </w:rPr>
        <w:t xml:space="preserve">Section </w:t>
      </w:r>
      <w:r w:rsidR="000A4F28" w:rsidRPr="00C62F20">
        <w:rPr>
          <w:color w:val="000000"/>
        </w:rPr>
        <w:t xml:space="preserve">54, 1985 Act No. 84, </w:t>
      </w:r>
      <w:r w:rsidR="00C62F20" w:rsidRPr="00C62F20">
        <w:rPr>
          <w:color w:val="000000"/>
        </w:rPr>
        <w:t xml:space="preserve">Section </w:t>
      </w:r>
      <w:r w:rsidR="000A4F28" w:rsidRPr="00C62F20">
        <w:rPr>
          <w:color w:val="000000"/>
        </w:rPr>
        <w:t xml:space="preserve">14;  2001 Act No. 85, </w:t>
      </w:r>
      <w:r w:rsidR="00C62F20" w:rsidRPr="00C62F20">
        <w:rPr>
          <w:color w:val="000000"/>
        </w:rPr>
        <w:t xml:space="preserve">Section </w:t>
      </w:r>
      <w:r w:rsidR="000A4F28" w:rsidRPr="00C62F20">
        <w:rPr>
          <w:color w:val="000000"/>
        </w:rPr>
        <w:t>39.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2940.</w:t>
      </w:r>
      <w:r w:rsidR="000A4F28" w:rsidRPr="00C62F20">
        <w:t xml:space="preserve"> Assaulting or wilfully disobeying superior officer or noncommissioned officer.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may be punished as a court</w:t>
      </w:r>
      <w:r w:rsidR="00C62F20" w:rsidRPr="00C62F20">
        <w:rPr>
          <w:color w:val="000000"/>
        </w:rPr>
        <w:noBreakHyphen/>
      </w:r>
      <w:r w:rsidRPr="00C62F20">
        <w:rPr>
          <w:color w:val="000000"/>
        </w:rPr>
        <w:t xml:space="preserve">martial may direct, if he: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strikes his superior officer or noncommissioned officer or draws or lifts up any weapon or offers any violence against him while he is in the execution of his office;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wilfully disobeys a lawful command of his superior officer or noncommissioned officer.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194;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2665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2940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154;  1964 (53) 2241)] En by 1984 Act No. 378, </w:t>
      </w:r>
      <w:r w:rsidR="00C62F20" w:rsidRPr="00C62F20">
        <w:rPr>
          <w:color w:val="000000"/>
        </w:rPr>
        <w:t xml:space="preserve">Section </w:t>
      </w:r>
      <w:r w:rsidR="000A4F28" w:rsidRPr="00C62F20">
        <w:rPr>
          <w:color w:val="000000"/>
        </w:rPr>
        <w:t xml:space="preserve">55;  1985 Act No. 84, </w:t>
      </w:r>
      <w:r w:rsidR="00C62F20" w:rsidRPr="00C62F20">
        <w:rPr>
          <w:color w:val="000000"/>
        </w:rPr>
        <w:t xml:space="preserve">Section </w:t>
      </w:r>
      <w:r w:rsidR="000A4F28" w:rsidRPr="00C62F20">
        <w:rPr>
          <w:color w:val="000000"/>
        </w:rPr>
        <w:t xml:space="preserve">15;  2001 Act No. 85, </w:t>
      </w:r>
      <w:r w:rsidR="00C62F20" w:rsidRPr="00C62F20">
        <w:rPr>
          <w:color w:val="000000"/>
        </w:rPr>
        <w:t xml:space="preserve">Section </w:t>
      </w:r>
      <w:r w:rsidR="000A4F28" w:rsidRPr="00C62F20">
        <w:rPr>
          <w:color w:val="000000"/>
        </w:rPr>
        <w:t>40.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2945.</w:t>
      </w:r>
      <w:r w:rsidR="000A4F28" w:rsidRPr="00C62F20">
        <w:t xml:space="preserve"> Insubordinate conduct toward officer or noncommissioned officer.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officer or enlisted member may be punished as a court</w:t>
      </w:r>
      <w:r w:rsidR="00C62F20" w:rsidRPr="00C62F20">
        <w:rPr>
          <w:color w:val="000000"/>
        </w:rPr>
        <w:noBreakHyphen/>
      </w:r>
      <w:r w:rsidRPr="00C62F20">
        <w:rPr>
          <w:color w:val="000000"/>
        </w:rPr>
        <w:t xml:space="preserve">martial may direct, if he treats with contempt, or is disrespectful in language or deportment toward, an officer or noncommissioned officer while that officer is in the execution of his office.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154;  1964 (53) 2241)] En by 1984 Act No. 378, </w:t>
      </w:r>
      <w:r w:rsidR="00C62F20" w:rsidRPr="00C62F20">
        <w:rPr>
          <w:color w:val="000000"/>
        </w:rPr>
        <w:t xml:space="preserve">Section </w:t>
      </w:r>
      <w:r w:rsidR="000A4F28" w:rsidRPr="00C62F20">
        <w:rPr>
          <w:color w:val="000000"/>
        </w:rPr>
        <w:t xml:space="preserve">56;  1985 Act No. 84, </w:t>
      </w:r>
      <w:r w:rsidR="00C62F20" w:rsidRPr="00C62F20">
        <w:rPr>
          <w:color w:val="000000"/>
        </w:rPr>
        <w:t xml:space="preserve">Section </w:t>
      </w:r>
      <w:r w:rsidR="000A4F28" w:rsidRPr="00C62F20">
        <w:rPr>
          <w:color w:val="000000"/>
        </w:rPr>
        <w:t xml:space="preserve">16;  2001 Act No. 85, </w:t>
      </w:r>
      <w:r w:rsidR="00C62F20" w:rsidRPr="00C62F20">
        <w:rPr>
          <w:color w:val="000000"/>
        </w:rPr>
        <w:t xml:space="preserve">Section </w:t>
      </w:r>
      <w:r w:rsidR="000A4F28" w:rsidRPr="00C62F20">
        <w:rPr>
          <w:color w:val="000000"/>
        </w:rPr>
        <w:t>41.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2950.</w:t>
      </w:r>
      <w:r w:rsidR="000A4F28" w:rsidRPr="00C62F20">
        <w:t xml:space="preserve"> Failure to obey order, statute, or regulation;  derelict in performance of duty.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the code, may be punished as a court</w:t>
      </w:r>
      <w:r w:rsidR="00C62F20" w:rsidRPr="00C62F20">
        <w:rPr>
          <w:color w:val="000000"/>
        </w:rPr>
        <w:noBreakHyphen/>
      </w:r>
      <w:r w:rsidRPr="00C62F20">
        <w:rPr>
          <w:color w:val="000000"/>
        </w:rPr>
        <w:t xml:space="preserve">martial may direct, if he: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violates or fails to obey any lawful general order, statute, or regulation;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having knowledge of any other lawful order issued by a member of the military forces which it is his duty to obey, fails to obey the order;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is derelict in the performance of his duties.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195;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2715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2950 En by 1984 Act No. 378, </w:t>
      </w:r>
      <w:r w:rsidR="00C62F20" w:rsidRPr="00C62F20">
        <w:rPr>
          <w:color w:val="000000"/>
        </w:rPr>
        <w:t xml:space="preserve">Section </w:t>
      </w:r>
      <w:r w:rsidR="000A4F28" w:rsidRPr="00C62F20">
        <w:rPr>
          <w:color w:val="000000"/>
        </w:rPr>
        <w:t xml:space="preserve">57;  1985 Act No. 84, </w:t>
      </w:r>
      <w:r w:rsidR="00C62F20" w:rsidRPr="00C62F20">
        <w:rPr>
          <w:color w:val="000000"/>
        </w:rPr>
        <w:t xml:space="preserve">Section </w:t>
      </w:r>
      <w:r w:rsidR="000A4F28" w:rsidRPr="00C62F20">
        <w:rPr>
          <w:color w:val="000000"/>
        </w:rPr>
        <w:t xml:space="preserve">17;  2001 Act No. 85, </w:t>
      </w:r>
      <w:r w:rsidR="00C62F20" w:rsidRPr="00C62F20">
        <w:rPr>
          <w:color w:val="000000"/>
        </w:rPr>
        <w:t xml:space="preserve">Section </w:t>
      </w:r>
      <w:r w:rsidR="000A4F28" w:rsidRPr="00C62F20">
        <w:rPr>
          <w:color w:val="000000"/>
        </w:rPr>
        <w:t>42.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2955.</w:t>
      </w:r>
      <w:r w:rsidR="000A4F28" w:rsidRPr="00C62F20">
        <w:t xml:space="preserve"> Cruelty and maltreatment.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is guilty of cruelty toward, or oppression or maltreatment of, any person subject to his orders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58;  1985 Act No. 84, </w:t>
      </w:r>
      <w:r w:rsidR="00C62F20" w:rsidRPr="00C62F20">
        <w:rPr>
          <w:color w:val="000000"/>
        </w:rPr>
        <w:t xml:space="preserve">Section </w:t>
      </w:r>
      <w:r w:rsidR="000A4F28" w:rsidRPr="00C62F20">
        <w:rPr>
          <w:color w:val="000000"/>
        </w:rPr>
        <w:t>18.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2957.</w:t>
      </w:r>
      <w:r w:rsidR="000A4F28" w:rsidRPr="00C62F20">
        <w:t xml:space="preserve"> Reckless endangerment.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2001 Act No. 85, </w:t>
      </w:r>
      <w:r w:rsidR="00C62F20" w:rsidRPr="00C62F20">
        <w:rPr>
          <w:color w:val="000000"/>
        </w:rPr>
        <w:t xml:space="preserve">Section </w:t>
      </w:r>
      <w:r w:rsidR="000A4F28" w:rsidRPr="00C62F20">
        <w:rPr>
          <w:color w:val="000000"/>
        </w:rPr>
        <w:t>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2960.</w:t>
      </w:r>
      <w:r w:rsidR="000A4F28" w:rsidRPr="00C62F20">
        <w:t xml:space="preserve"> Mutiny or sedition.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Any person subject to the code who: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with intent to usurp or override lawful military authority refuses, in concert with any other person, to obey orders or otherwise do his duty or creates any violence or disturbance, is guilty of mutiny;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with intent to cause the overthrow or destruction of lawful civil authority, creates, in concert with any other person, revolt, violence, or other disturbance against that authority, is guilty of sedition;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A person who is found guilty of attempted mutiny, mutiny, sedition, or failure to suppress or report a mutiny or sedition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196;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2735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2960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158;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158;  1964 (53) 2241)];  En by 1984 Act No. 378, </w:t>
      </w:r>
      <w:r w:rsidR="00C62F20" w:rsidRPr="00C62F20">
        <w:rPr>
          <w:color w:val="000000"/>
        </w:rPr>
        <w:t xml:space="preserve">Section </w:t>
      </w:r>
      <w:r w:rsidR="000A4F28" w:rsidRPr="00C62F20">
        <w:rPr>
          <w:color w:val="000000"/>
        </w:rPr>
        <w:t xml:space="preserve">59;  1985 Act No. 84, </w:t>
      </w:r>
      <w:r w:rsidR="00C62F20" w:rsidRPr="00C62F20">
        <w:rPr>
          <w:color w:val="000000"/>
        </w:rPr>
        <w:t xml:space="preserve">Section </w:t>
      </w:r>
      <w:r w:rsidR="000A4F28" w:rsidRPr="00C62F20">
        <w:rPr>
          <w:color w:val="000000"/>
        </w:rPr>
        <w:t>19.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2965.</w:t>
      </w:r>
      <w:r w:rsidR="000A4F28" w:rsidRPr="00C62F20">
        <w:t xml:space="preserve"> Resisting arrest, and escape.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resists apprehension or breaks arrest or who escapes from physical restraint lawfully imposed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60;  1985 Act No. 84, </w:t>
      </w:r>
      <w:r w:rsidR="00C62F20" w:rsidRPr="00C62F20">
        <w:rPr>
          <w:color w:val="000000"/>
        </w:rPr>
        <w:t xml:space="preserve">Section </w:t>
      </w:r>
      <w:r w:rsidR="000A4F28" w:rsidRPr="00C62F20">
        <w:rPr>
          <w:color w:val="000000"/>
        </w:rPr>
        <w:t>20.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2970.</w:t>
      </w:r>
      <w:r w:rsidR="000A4F28" w:rsidRPr="00C62F20">
        <w:t xml:space="preserve"> Releasing prisoner without proper authority.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the code who, without proper authority, releases any prisoner committed to his charge, or who through neglect or design suffers any prisoner to escape, may be punished as a court</w:t>
      </w:r>
      <w:r w:rsidR="00C62F20" w:rsidRPr="00C62F20">
        <w:rPr>
          <w:color w:val="000000"/>
        </w:rPr>
        <w:noBreakHyphen/>
      </w:r>
      <w:r w:rsidRPr="00C62F20">
        <w:rPr>
          <w:color w:val="000000"/>
        </w:rPr>
        <w:t xml:space="preserve">martial may direct, whether or not the prisoner was committed in strict compliance with law.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199;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2750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2970 En by 1984 Act No. 378, </w:t>
      </w:r>
      <w:r w:rsidR="00C62F20" w:rsidRPr="00C62F20">
        <w:rPr>
          <w:color w:val="000000"/>
        </w:rPr>
        <w:t xml:space="preserve">Section </w:t>
      </w:r>
      <w:r w:rsidR="000A4F28" w:rsidRPr="00C62F20">
        <w:rPr>
          <w:color w:val="000000"/>
        </w:rPr>
        <w:t xml:space="preserve">61;  1985 Act No. 84, </w:t>
      </w:r>
      <w:r w:rsidR="00C62F20" w:rsidRPr="00C62F20">
        <w:rPr>
          <w:color w:val="000000"/>
        </w:rPr>
        <w:t xml:space="preserve">Section </w:t>
      </w:r>
      <w:r w:rsidR="000A4F28" w:rsidRPr="00C62F20">
        <w:rPr>
          <w:color w:val="000000"/>
        </w:rPr>
        <w:t>21.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2975.</w:t>
      </w:r>
      <w:r w:rsidR="000A4F28" w:rsidRPr="00C62F20">
        <w:t xml:space="preserve"> Unlawful detention.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except as provided by law or regulation, apprehends, arrests, or confines any person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62;  1985 Act No. 84, </w:t>
      </w:r>
      <w:r w:rsidR="00C62F20" w:rsidRPr="00C62F20">
        <w:rPr>
          <w:color w:val="000000"/>
        </w:rPr>
        <w:t xml:space="preserve">Section </w:t>
      </w:r>
      <w:r w:rsidR="000A4F28" w:rsidRPr="00C62F20">
        <w:rPr>
          <w:color w:val="000000"/>
        </w:rPr>
        <w:t>22.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2980.</w:t>
      </w:r>
      <w:r w:rsidR="000A4F28" w:rsidRPr="00C62F20">
        <w:t xml:space="preserve"> Noncompliance with procedural rules.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may be punished as a court</w:t>
      </w:r>
      <w:r w:rsidR="00C62F20" w:rsidRPr="00C62F20">
        <w:rPr>
          <w:color w:val="000000"/>
        </w:rPr>
        <w:noBreakHyphen/>
      </w:r>
      <w:r w:rsidRPr="00C62F20">
        <w:rPr>
          <w:color w:val="000000"/>
        </w:rPr>
        <w:t xml:space="preserve">martial may direct, if he: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is responsible for unnecessary delay in the disposition of any case of a person accused of an offense under the code;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knowingly and intentionally fails to enforce or comply with any provision of this code regulating the proceedings before, during, or after trial of an accused.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200;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2740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2755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2980 En by 1984 Act No. 378, </w:t>
      </w:r>
      <w:r w:rsidR="00C62F20" w:rsidRPr="00C62F20">
        <w:rPr>
          <w:color w:val="000000"/>
        </w:rPr>
        <w:t xml:space="preserve">Section </w:t>
      </w:r>
      <w:r w:rsidR="000A4F28" w:rsidRPr="00C62F20">
        <w:rPr>
          <w:color w:val="000000"/>
        </w:rPr>
        <w:t xml:space="preserve">63;  1985 Act No. 84, </w:t>
      </w:r>
      <w:r w:rsidR="00C62F20" w:rsidRPr="00C62F20">
        <w:rPr>
          <w:color w:val="000000"/>
        </w:rPr>
        <w:t xml:space="preserve">Section </w:t>
      </w:r>
      <w:r w:rsidR="000A4F28" w:rsidRPr="00C62F20">
        <w:rPr>
          <w:color w:val="000000"/>
        </w:rPr>
        <w:t>23.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2985.</w:t>
      </w:r>
      <w:r w:rsidR="000A4F28" w:rsidRPr="00C62F20">
        <w:t xml:space="preserve"> Improper use or disclosure of parole or countersign.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64;  1985 Act No. 84, </w:t>
      </w:r>
      <w:r w:rsidR="00C62F20" w:rsidRPr="00C62F20">
        <w:rPr>
          <w:color w:val="000000"/>
        </w:rPr>
        <w:t xml:space="preserve">Section </w:t>
      </w:r>
      <w:r w:rsidR="000A4F28" w:rsidRPr="00C62F20">
        <w:rPr>
          <w:color w:val="000000"/>
        </w:rPr>
        <w:t>24.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2990.</w:t>
      </w:r>
      <w:r w:rsidR="000A4F28" w:rsidRPr="00C62F20">
        <w:t xml:space="preserve"> Forcing a safeguard.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forces a safeguard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2990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201;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2740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2745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2990 En by 1984 Act No. 378, </w:t>
      </w:r>
      <w:r w:rsidR="00C62F20" w:rsidRPr="00C62F20">
        <w:rPr>
          <w:color w:val="000000"/>
        </w:rPr>
        <w:t xml:space="preserve">Section </w:t>
      </w:r>
      <w:r w:rsidR="000A4F28" w:rsidRPr="00C62F20">
        <w:rPr>
          <w:color w:val="000000"/>
        </w:rPr>
        <w:t xml:space="preserve">65;  1985 Act No. 84, </w:t>
      </w:r>
      <w:r w:rsidR="00C62F20" w:rsidRPr="00C62F20">
        <w:rPr>
          <w:color w:val="000000"/>
        </w:rPr>
        <w:t xml:space="preserve">Section </w:t>
      </w:r>
      <w:r w:rsidR="000A4F28" w:rsidRPr="00C62F20">
        <w:rPr>
          <w:color w:val="000000"/>
        </w:rPr>
        <w:t>25.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2995.</w:t>
      </w:r>
      <w:r w:rsidR="000A4F28" w:rsidRPr="00C62F20">
        <w:t xml:space="preserve"> Captured or abandoned property.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All persons subject to this code shall secure all public property taken from the enemy for the service of the State and shall give notice and turn over to the proper authority without delay all captured or abandoned property in their possession, custody, or control.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Any person, subject to this code may be punished as a court</w:t>
      </w:r>
      <w:r w:rsidR="00C62F20" w:rsidRPr="00C62F20">
        <w:rPr>
          <w:color w:val="000000"/>
        </w:rPr>
        <w:noBreakHyphen/>
      </w:r>
      <w:r w:rsidRPr="00C62F20">
        <w:rPr>
          <w:color w:val="000000"/>
        </w:rPr>
        <w:t xml:space="preserve">martial may direct, if he: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(A) fails to carry out the duties prescribed in subsection 1 of this section;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(B) buys, sells, trades, or in any way deals in or disposes of captured or abandoned property, whereby he receives or expects any profit, benefit, or advantage to himself or another directly or indirectly connected with himself;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(C) engages in looting or pillaging.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66;  1985 Act No. 84, </w:t>
      </w:r>
      <w:r w:rsidR="00C62F20" w:rsidRPr="00C62F20">
        <w:rPr>
          <w:color w:val="000000"/>
        </w:rPr>
        <w:t xml:space="preserve">Section </w:t>
      </w:r>
      <w:r w:rsidR="000A4F28" w:rsidRPr="00C62F20">
        <w:rPr>
          <w:color w:val="000000"/>
        </w:rPr>
        <w:t>26.</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3000.</w:t>
      </w:r>
      <w:r w:rsidR="000A4F28" w:rsidRPr="00C62F20">
        <w:t xml:space="preserve"> False official statements.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with intent to deceive, signs any false record, return, regulation, order, or other official document, knowing it to be false, or makes any other false official statement knowing it to be false,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197;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2725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3000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152;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153;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2440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152;  1964 (53) 2241)] En by 1984 Act No. 378, </w:t>
      </w:r>
      <w:r w:rsidR="00C62F20" w:rsidRPr="00C62F20">
        <w:rPr>
          <w:color w:val="000000"/>
        </w:rPr>
        <w:t xml:space="preserve">Section </w:t>
      </w:r>
      <w:r w:rsidR="000A4F28" w:rsidRPr="00C62F20">
        <w:rPr>
          <w:color w:val="000000"/>
        </w:rPr>
        <w:t xml:space="preserve">67;  1985 Act No. 84, </w:t>
      </w:r>
      <w:r w:rsidR="00C62F20" w:rsidRPr="00C62F20">
        <w:rPr>
          <w:color w:val="000000"/>
        </w:rPr>
        <w:t xml:space="preserve">Section </w:t>
      </w:r>
      <w:r w:rsidR="000A4F28" w:rsidRPr="00C62F20">
        <w:rPr>
          <w:color w:val="000000"/>
        </w:rPr>
        <w:t>27.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3005.</w:t>
      </w:r>
      <w:r w:rsidR="000A4F28" w:rsidRPr="00C62F20">
        <w:t xml:space="preserve"> Loss, damage, destruction, or wrongful disposition of military property.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person subject to this code who, without proper authority: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sells or otherwise disposes of;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wilfully or through neglect damages, destroys, or loses;  or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wilfully or through neglect suffers to be damaged, destroyed, sold, or wrongfully disposed of;  or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(4) fails to account for or return any military property of the United States or of the State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1460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87;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96;  1964 (53) 2241;  repealed by 1984 Act No. 378, </w:t>
      </w:r>
      <w:r w:rsidR="00C62F20" w:rsidRPr="00C62F20">
        <w:rPr>
          <w:color w:val="000000"/>
        </w:rPr>
        <w:t xml:space="preserve">Section </w:t>
      </w:r>
      <w:r w:rsidR="000A4F28" w:rsidRPr="00C62F20">
        <w:rPr>
          <w:color w:val="000000"/>
        </w:rPr>
        <w:t xml:space="preserve">91);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1470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97;  1964 (53) 2241;  repealed by 1984 Act No. 378, </w:t>
      </w:r>
      <w:r w:rsidR="00C62F20" w:rsidRPr="00C62F20">
        <w:rPr>
          <w:color w:val="000000"/>
        </w:rPr>
        <w:t xml:space="preserve">Section </w:t>
      </w:r>
      <w:r w:rsidR="000A4F28" w:rsidRPr="00C62F20">
        <w:rPr>
          <w:color w:val="000000"/>
        </w:rPr>
        <w:t xml:space="preserve">91);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1480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98;  1964 (53) 2241;  repealed by 1984 Act No. 378, </w:t>
      </w:r>
      <w:r w:rsidR="00C62F20" w:rsidRPr="00C62F20">
        <w:rPr>
          <w:color w:val="000000"/>
        </w:rPr>
        <w:t xml:space="preserve">Section </w:t>
      </w:r>
      <w:r w:rsidR="000A4F28" w:rsidRPr="00C62F20">
        <w:rPr>
          <w:color w:val="000000"/>
        </w:rPr>
        <w:t xml:space="preserve">91)] En by 1984 Act No. 378, </w:t>
      </w:r>
      <w:r w:rsidR="00C62F20" w:rsidRPr="00C62F20">
        <w:rPr>
          <w:color w:val="000000"/>
        </w:rPr>
        <w:t xml:space="preserve">Section </w:t>
      </w:r>
      <w:r w:rsidR="000A4F28" w:rsidRPr="00C62F20">
        <w:rPr>
          <w:color w:val="000000"/>
        </w:rPr>
        <w:t xml:space="preserve">68;  1985 Act No. 84, </w:t>
      </w:r>
      <w:r w:rsidR="00C62F20" w:rsidRPr="00C62F20">
        <w:rPr>
          <w:color w:val="000000"/>
        </w:rPr>
        <w:t xml:space="preserve">Section </w:t>
      </w:r>
      <w:r w:rsidR="000A4F28" w:rsidRPr="00C62F20">
        <w:rPr>
          <w:color w:val="000000"/>
        </w:rPr>
        <w:t>28.</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3010.</w:t>
      </w:r>
      <w:r w:rsidR="000A4F28" w:rsidRPr="00C62F20">
        <w:t xml:space="preserve"> Waste, spoilage, or destruction of property other than military property.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wilfully or recklessly wastes, spoils, or otherwise wilfully and wrongfully destroys or damages any property other than military property of the State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198;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3135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3010 En by 1984 Act No. 378, </w:t>
      </w:r>
      <w:r w:rsidR="00C62F20" w:rsidRPr="00C62F20">
        <w:rPr>
          <w:color w:val="000000"/>
        </w:rPr>
        <w:t xml:space="preserve">Section </w:t>
      </w:r>
      <w:r w:rsidR="000A4F28" w:rsidRPr="00C62F20">
        <w:rPr>
          <w:color w:val="000000"/>
        </w:rPr>
        <w:t xml:space="preserve">69;  1985 Act No. 84, </w:t>
      </w:r>
      <w:r w:rsidR="00C62F20" w:rsidRPr="00C62F20">
        <w:rPr>
          <w:color w:val="000000"/>
        </w:rPr>
        <w:t xml:space="preserve">Section </w:t>
      </w:r>
      <w:r w:rsidR="000A4F28" w:rsidRPr="00C62F20">
        <w:rPr>
          <w:color w:val="000000"/>
        </w:rPr>
        <w:t>29.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3015.</w:t>
      </w:r>
      <w:r w:rsidR="000A4F28" w:rsidRPr="00C62F20">
        <w:t xml:space="preserve"> Operating vehicle under influence of intoxicating liquor or controlled substance;  reckless driving.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operates any vehicle while under the influence of intoxicating liquors or any controlled substance, or in a reckless or wanton manner, may be punished as a court</w:t>
      </w:r>
      <w:r w:rsidR="00C62F20" w:rsidRPr="00C62F20">
        <w:rPr>
          <w:color w:val="000000"/>
        </w:rPr>
        <w:noBreakHyphen/>
      </w:r>
      <w:r w:rsidRPr="00C62F20">
        <w:rPr>
          <w:color w:val="000000"/>
        </w:rPr>
        <w:t xml:space="preserve">martial may direct.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negligently hazards, or allows to be hazarded, any vehicle of the military forces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70;  1985 Act No. 84, </w:t>
      </w:r>
      <w:r w:rsidR="00C62F20" w:rsidRPr="00C62F20">
        <w:rPr>
          <w:color w:val="000000"/>
        </w:rPr>
        <w:t xml:space="preserve">Section </w:t>
      </w:r>
      <w:r w:rsidR="000A4F28" w:rsidRPr="00C62F20">
        <w:rPr>
          <w:color w:val="000000"/>
        </w:rPr>
        <w:t>30.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3020.</w:t>
      </w:r>
      <w:r w:rsidR="000A4F28" w:rsidRPr="00C62F20">
        <w:t xml:space="preserve"> Sleeping on duty;  leaving post;  under influence of intoxicating liquor or controlled substance while on duty.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is found under the influence of intoxicating liquors or any controlled substance on duty or sleeping upon his post, or who leaves his post before he is regularly relieved,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202;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2815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2840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3020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162;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166;  1964 (53) 2241);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167;  1962 Code</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167;  1964 (53) 2241)] En by 1984 Act No. 378, </w:t>
      </w:r>
      <w:r w:rsidR="00C62F20" w:rsidRPr="00C62F20">
        <w:rPr>
          <w:color w:val="000000"/>
        </w:rPr>
        <w:t xml:space="preserve">Section </w:t>
      </w:r>
      <w:r w:rsidR="000A4F28" w:rsidRPr="00C62F20">
        <w:rPr>
          <w:color w:val="000000"/>
        </w:rPr>
        <w:t xml:space="preserve">71;  1985 Act No. 84, </w:t>
      </w:r>
      <w:r w:rsidR="00C62F20" w:rsidRPr="00C62F20">
        <w:rPr>
          <w:color w:val="000000"/>
        </w:rPr>
        <w:t xml:space="preserve">Section </w:t>
      </w:r>
      <w:r w:rsidR="000A4F28" w:rsidRPr="00C62F20">
        <w:rPr>
          <w:color w:val="000000"/>
        </w:rPr>
        <w:t>31.</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3025.</w:t>
      </w:r>
      <w:r w:rsidR="000A4F28" w:rsidRPr="00C62F20">
        <w:t xml:space="preserve"> Malingering.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subject to this code must be punished as a court</w:t>
      </w:r>
      <w:r w:rsidR="00C62F20" w:rsidRPr="00C62F20">
        <w:rPr>
          <w:color w:val="000000"/>
        </w:rPr>
        <w:noBreakHyphen/>
      </w:r>
      <w:r w:rsidRPr="00C62F20">
        <w:rPr>
          <w:color w:val="000000"/>
        </w:rPr>
        <w:t xml:space="preserve">martial directs, if he, for the purpose of avoiding work, duty, or service in the military forces: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feigns illness, physical disablement, mental lapse, or derangement;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intentionally inflicts self</w:t>
      </w:r>
      <w:r w:rsidR="00C62F20" w:rsidRPr="00C62F20">
        <w:rPr>
          <w:color w:val="000000"/>
        </w:rPr>
        <w:noBreakHyphen/>
      </w:r>
      <w:r w:rsidRPr="00C62F20">
        <w:rPr>
          <w:color w:val="000000"/>
        </w:rPr>
        <w:t>injury, or commits, performs, or undertakes a service</w:t>
      </w:r>
      <w:r w:rsidR="00C62F20" w:rsidRPr="00C62F20">
        <w:rPr>
          <w:color w:val="000000"/>
        </w:rPr>
        <w:noBreakHyphen/>
      </w:r>
      <w:r w:rsidRPr="00C62F20">
        <w:rPr>
          <w:color w:val="000000"/>
        </w:rPr>
        <w:t xml:space="preserve">disqualifying activity;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hires or attempts to hire another person to do his duty.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164;  1964 (53) 2241)] En by 1984 Act No. 378, </w:t>
      </w:r>
      <w:r w:rsidR="00C62F20" w:rsidRPr="00C62F20">
        <w:rPr>
          <w:color w:val="000000"/>
        </w:rPr>
        <w:t xml:space="preserve">Section </w:t>
      </w:r>
      <w:r w:rsidR="000A4F28" w:rsidRPr="00C62F20">
        <w:rPr>
          <w:color w:val="000000"/>
        </w:rPr>
        <w:t xml:space="preserve">72;  2011 Act No. 46, </w:t>
      </w:r>
      <w:r w:rsidR="00C62F20" w:rsidRPr="00C62F20">
        <w:rPr>
          <w:color w:val="000000"/>
        </w:rPr>
        <w:t xml:space="preserve">Section </w:t>
      </w:r>
      <w:r w:rsidR="000A4F28" w:rsidRPr="00C62F20">
        <w:rPr>
          <w:color w:val="000000"/>
        </w:rPr>
        <w:t xml:space="preserve">23,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3030.</w:t>
      </w:r>
      <w:r w:rsidR="000A4F28" w:rsidRPr="00C62F20">
        <w:t xml:space="preserve"> Riot or breach of peace.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causes or participates in any riot or breach of the peace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3030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210, 44</w:t>
      </w:r>
      <w:r w:rsidR="00C62F20" w:rsidRPr="00C62F20">
        <w:rPr>
          <w:color w:val="000000"/>
        </w:rPr>
        <w:noBreakHyphen/>
      </w:r>
      <w:r w:rsidR="000A4F28" w:rsidRPr="00C62F20">
        <w:rPr>
          <w:color w:val="000000"/>
        </w:rPr>
        <w:t xml:space="preserve">212;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203;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2500, 25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2835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2840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3030 En by 1984 Act No. 378, </w:t>
      </w:r>
      <w:r w:rsidR="00C62F20" w:rsidRPr="00C62F20">
        <w:rPr>
          <w:color w:val="000000"/>
        </w:rPr>
        <w:t xml:space="preserve">Section </w:t>
      </w:r>
      <w:r w:rsidR="000A4F28" w:rsidRPr="00C62F20">
        <w:rPr>
          <w:color w:val="000000"/>
        </w:rPr>
        <w:t xml:space="preserve">73;  1985 Act No. 84, </w:t>
      </w:r>
      <w:r w:rsidR="00C62F20" w:rsidRPr="00C62F20">
        <w:rPr>
          <w:color w:val="000000"/>
        </w:rPr>
        <w:t xml:space="preserve">Section </w:t>
      </w:r>
      <w:r w:rsidR="000A4F28" w:rsidRPr="00C62F20">
        <w:rPr>
          <w:color w:val="000000"/>
        </w:rPr>
        <w:t>32.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3035.</w:t>
      </w:r>
      <w:r w:rsidR="000A4F28" w:rsidRPr="00C62F20">
        <w:t xml:space="preserve"> Provoking or reproachful words or gestures.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uses provoking or reproachful words or gestures toward any other person subject to the code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74;  1985 Act No. 84, </w:t>
      </w:r>
      <w:r w:rsidR="00C62F20" w:rsidRPr="00C62F20">
        <w:rPr>
          <w:color w:val="000000"/>
        </w:rPr>
        <w:t xml:space="preserve">Section </w:t>
      </w:r>
      <w:r w:rsidR="000A4F28" w:rsidRPr="00C62F20">
        <w:rPr>
          <w:color w:val="000000"/>
        </w:rPr>
        <w:t>33.</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3040.</w:t>
      </w:r>
      <w:r w:rsidR="000A4F28" w:rsidRPr="00C62F20">
        <w:t xml:space="preserve"> Larceny;  wrongful appropriation.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person subject to this code who wrongfully takes, obtains, or withholds, by any means, from the possession of the owner or of any other person, any money, personal property, or article of value of any kind: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with intent permanently to deprive or defraud another person of the use and benefit of property or to appropriate it to his own use or the use of any person other than the owner, steals that property and is guilty of larceny;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with intent temporarily to deprive or defraud another person of the use and benefit of property or to appropriate it to his own use or the use of any person other than the owner, is guilty of wrongful appropriation.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found guilty of larceny or wrongful appropriation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204;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2550, 25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2560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2570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3040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1410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88;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91;  1964 (53) 2241;  repealed by 1984 Act No. 378, </w:t>
      </w:r>
      <w:r w:rsidR="00C62F20" w:rsidRPr="00C62F20">
        <w:rPr>
          <w:color w:val="000000"/>
        </w:rPr>
        <w:t xml:space="preserve">Section </w:t>
      </w:r>
      <w:r w:rsidR="000A4F28" w:rsidRPr="00C62F20">
        <w:rPr>
          <w:color w:val="000000"/>
        </w:rPr>
        <w:t xml:space="preserve">91);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1450 (1918 (30) 874;  Cr. C. </w:t>
      </w:r>
      <w:r w:rsidR="00C62F20" w:rsidRPr="00C62F20">
        <w:rPr>
          <w:color w:val="000000"/>
        </w:rPr>
        <w:t>'</w:t>
      </w:r>
      <w:r w:rsidR="000A4F28" w:rsidRPr="00C62F20">
        <w:rPr>
          <w:color w:val="000000"/>
        </w:rPr>
        <w:t xml:space="preserve">22 </w:t>
      </w:r>
      <w:r w:rsidR="00C62F20" w:rsidRPr="00C62F20">
        <w:rPr>
          <w:color w:val="000000"/>
        </w:rPr>
        <w:t xml:space="preserve">Section </w:t>
      </w:r>
      <w:r w:rsidR="000A4F28" w:rsidRPr="00C62F20">
        <w:rPr>
          <w:color w:val="000000"/>
        </w:rPr>
        <w:t xml:space="preserve">115;  1932 Code </w:t>
      </w:r>
      <w:r w:rsidR="00C62F20" w:rsidRPr="00C62F20">
        <w:rPr>
          <w:color w:val="000000"/>
        </w:rPr>
        <w:t xml:space="preserve">Section </w:t>
      </w:r>
      <w:r w:rsidR="000A4F28" w:rsidRPr="00C62F20">
        <w:rPr>
          <w:color w:val="000000"/>
        </w:rPr>
        <w:t xml:space="preserve">1227;  1942 Code </w:t>
      </w:r>
      <w:r w:rsidR="00C62F20" w:rsidRPr="00C62F20">
        <w:rPr>
          <w:color w:val="000000"/>
        </w:rPr>
        <w:t xml:space="preserve">Section </w:t>
      </w:r>
      <w:r w:rsidR="000A4F28" w:rsidRPr="00C62F20">
        <w:rPr>
          <w:color w:val="000000"/>
        </w:rPr>
        <w:t xml:space="preserve">1227;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80;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95;  1964 (53) 2241;  repealed by 1984 Act No. 378, </w:t>
      </w:r>
      <w:r w:rsidR="00C62F20" w:rsidRPr="00C62F20">
        <w:rPr>
          <w:color w:val="000000"/>
        </w:rPr>
        <w:t xml:space="preserve">Section </w:t>
      </w:r>
      <w:r w:rsidR="000A4F28" w:rsidRPr="00C62F20">
        <w:rPr>
          <w:color w:val="000000"/>
        </w:rPr>
        <w:t xml:space="preserve">91)] En by 1984 Act No. 378, </w:t>
      </w:r>
      <w:r w:rsidR="00C62F20" w:rsidRPr="00C62F20">
        <w:rPr>
          <w:color w:val="000000"/>
        </w:rPr>
        <w:t xml:space="preserve">Section </w:t>
      </w:r>
      <w:r w:rsidR="000A4F28" w:rsidRPr="00C62F20">
        <w:rPr>
          <w:color w:val="000000"/>
        </w:rPr>
        <w:t xml:space="preserve">75;  1985 Act No. 84 </w:t>
      </w:r>
      <w:r w:rsidR="00C62F20" w:rsidRPr="00C62F20">
        <w:rPr>
          <w:color w:val="000000"/>
        </w:rPr>
        <w:t xml:space="preserve">Section </w:t>
      </w:r>
      <w:r w:rsidR="000A4F28" w:rsidRPr="00C62F20">
        <w:rPr>
          <w:color w:val="000000"/>
        </w:rPr>
        <w:t>34.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3045.</w:t>
      </w:r>
      <w:r w:rsidR="000A4F28" w:rsidRPr="00C62F20">
        <w:t xml:space="preserve"> Forgery.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person subject to this code who, with intent to defraud: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falsely makes or alters any signature to, any part of, any writing which would, if genuine, apparently impose a legal liability on another or change his legal right or liability to his prejudice;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(2) utters, offers, issues, or transfers such a writing, known by him to be made or altered is guilty of forgery and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1440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94;  1964 (53) 2241;  repealed by 1984 Act No. 378, </w:t>
      </w:r>
      <w:r w:rsidR="00C62F20" w:rsidRPr="00C62F20">
        <w:rPr>
          <w:color w:val="000000"/>
        </w:rPr>
        <w:t xml:space="preserve">Section </w:t>
      </w:r>
      <w:r w:rsidR="000A4F28" w:rsidRPr="00C62F20">
        <w:rPr>
          <w:color w:val="000000"/>
        </w:rPr>
        <w:t xml:space="preserve">91)] En by 1984 Act No. 378, </w:t>
      </w:r>
      <w:r w:rsidR="00C62F20" w:rsidRPr="00C62F20">
        <w:rPr>
          <w:color w:val="000000"/>
        </w:rPr>
        <w:t xml:space="preserve">Section </w:t>
      </w:r>
      <w:r w:rsidR="000A4F28" w:rsidRPr="00C62F20">
        <w:rPr>
          <w:color w:val="000000"/>
        </w:rPr>
        <w:t xml:space="preserve">76;  1985 Act No. 84, </w:t>
      </w:r>
      <w:r w:rsidR="00C62F20" w:rsidRPr="00C62F20">
        <w:rPr>
          <w:color w:val="000000"/>
        </w:rPr>
        <w:t xml:space="preserve">Section </w:t>
      </w:r>
      <w:r w:rsidR="000A4F28" w:rsidRPr="00C62F20">
        <w:rPr>
          <w:color w:val="000000"/>
        </w:rPr>
        <w:t>35.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3050.</w:t>
      </w:r>
      <w:r w:rsidR="000A4F28" w:rsidRPr="00C62F20">
        <w:t xml:space="preserve"> Assault.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attempts or offers with unlawful force or violence to do bodily harm to another person, whether or not the attempt or offer is consummated, is guilty of assault and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3050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206;  1964 (53) 2241];  Repealed by codification of Code of Military Justice by 1984 Act No. 378, </w:t>
      </w:r>
      <w:r w:rsidR="00C62F20" w:rsidRPr="00C62F20">
        <w:rPr>
          <w:color w:val="000000"/>
        </w:rPr>
        <w:t xml:space="preserve">Section </w:t>
      </w:r>
      <w:r w:rsidR="000A4F28" w:rsidRPr="00C62F20">
        <w:rPr>
          <w:color w:val="000000"/>
        </w:rPr>
        <w:t xml:space="preserve">77;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3050 En by 1984 Act No. 378, </w:t>
      </w:r>
      <w:r w:rsidR="00C62F20" w:rsidRPr="00C62F20">
        <w:rPr>
          <w:color w:val="000000"/>
        </w:rPr>
        <w:t xml:space="preserve">Section </w:t>
      </w:r>
      <w:r w:rsidR="000A4F28" w:rsidRPr="00C62F20">
        <w:rPr>
          <w:color w:val="000000"/>
        </w:rPr>
        <w:t>77.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3055.</w:t>
      </w:r>
      <w:r w:rsidR="000A4F28" w:rsidRPr="00C62F20">
        <w:t xml:space="preserve"> Perjury.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C62F20" w:rsidRPr="00C62F20">
        <w:rPr>
          <w:color w:val="000000"/>
        </w:rPr>
        <w:noBreakHyphen/>
      </w:r>
      <w:r w:rsidRPr="00C62F20">
        <w:rPr>
          <w:color w:val="000000"/>
        </w:rPr>
        <w:t xml:space="preserve">martial may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78;  1985 Act No. 84, </w:t>
      </w:r>
      <w:r w:rsidR="00C62F20" w:rsidRPr="00C62F20">
        <w:rPr>
          <w:color w:val="000000"/>
        </w:rPr>
        <w:t xml:space="preserve">Section </w:t>
      </w:r>
      <w:r w:rsidR="000A4F28" w:rsidRPr="00C62F20">
        <w:rPr>
          <w:color w:val="000000"/>
        </w:rPr>
        <w:t>37.</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3060.</w:t>
      </w:r>
      <w:r w:rsidR="000A4F28" w:rsidRPr="00C62F20">
        <w:t xml:space="preserve"> Frauds against United States or the State or any officer of it.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must, upon conviction of the following, be punished as a court</w:t>
      </w:r>
      <w:r w:rsidR="00C62F20" w:rsidRPr="00C62F20">
        <w:rPr>
          <w:color w:val="000000"/>
        </w:rPr>
        <w:noBreakHyphen/>
      </w:r>
      <w:r w:rsidRPr="00C62F20">
        <w:rPr>
          <w:color w:val="000000"/>
        </w:rPr>
        <w:t xml:space="preserve">martial may direct, if he: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(1) knowing it to be false or fraudulent: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(A) makes any claim against the United States, the State, or any officer of them;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(B) presents to any person in the civil or military service thereof, for approval or payment any claim against the State or any officer of it;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(2) for the purpose of obtaining the approval, allowance, or payment of any claim against the State or any officer of it: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(A) makes or uses any writing or other paper knowing it to contain any false or fraudulent statements;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(B) makes any oath to any fact or to any writing or other paper knowing the oath to be false;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r>
      <w:r w:rsidRPr="00C62F20">
        <w:rPr>
          <w:color w:val="000000"/>
        </w:rPr>
        <w:tab/>
        <w:t xml:space="preserve">(C) forges or counterfeits any signature upon any writing or other paper, or uses any such signature knowing it to be forged and counterfeited;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r>
      <w:r w:rsidRPr="00C62F20">
        <w:rPr>
          <w:color w:val="000000"/>
        </w:rPr>
        <w:tab/>
        <w:t xml:space="preserve">(4)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207;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3140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3060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1440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79;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94;  1964 (53) 2241;  repealed by 1984 Act No. 378, </w:t>
      </w:r>
      <w:r w:rsidR="00C62F20" w:rsidRPr="00C62F20">
        <w:rPr>
          <w:color w:val="000000"/>
        </w:rPr>
        <w:t xml:space="preserve">Section </w:t>
      </w:r>
      <w:r w:rsidR="000A4F28" w:rsidRPr="00C62F20">
        <w:rPr>
          <w:color w:val="000000"/>
        </w:rPr>
        <w:t xml:space="preserve">91)] En by 1984 Act No. 378, </w:t>
      </w:r>
      <w:r w:rsidR="00C62F20" w:rsidRPr="00C62F20">
        <w:rPr>
          <w:color w:val="000000"/>
        </w:rPr>
        <w:t xml:space="preserve">Section </w:t>
      </w:r>
      <w:r w:rsidR="000A4F28" w:rsidRPr="00C62F20">
        <w:rPr>
          <w:color w:val="000000"/>
        </w:rPr>
        <w:t>79.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3065.</w:t>
      </w:r>
      <w:r w:rsidR="000A4F28" w:rsidRPr="00C62F20">
        <w:t xml:space="preserve"> Conduct unbecoming a member of the National Guard.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subject to the Code of Military Justice, who is convicted of conduct unbecoming a member of the National Guard, may be punished as a court</w:t>
      </w:r>
      <w:r w:rsidR="00C62F20" w:rsidRPr="00C62F20">
        <w:rPr>
          <w:color w:val="000000"/>
        </w:rPr>
        <w:noBreakHyphen/>
      </w:r>
      <w:r w:rsidRPr="00C62F20">
        <w:rPr>
          <w:color w:val="000000"/>
        </w:rPr>
        <w:t xml:space="preserve">martial directs.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174;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174;  1964 (53) 2241)] En by 1984 Act No. 378, </w:t>
      </w:r>
      <w:r w:rsidR="00C62F20" w:rsidRPr="00C62F20">
        <w:rPr>
          <w:color w:val="000000"/>
        </w:rPr>
        <w:t xml:space="preserve">Section </w:t>
      </w:r>
      <w:r w:rsidR="000A4F28" w:rsidRPr="00C62F20">
        <w:rPr>
          <w:color w:val="000000"/>
        </w:rPr>
        <w:t xml:space="preserve">80;  1985 Act No. 84, </w:t>
      </w:r>
      <w:r w:rsidR="00C62F20" w:rsidRPr="00C62F20">
        <w:rPr>
          <w:color w:val="000000"/>
        </w:rPr>
        <w:t xml:space="preserve">Section </w:t>
      </w:r>
      <w:r w:rsidR="000A4F28" w:rsidRPr="00C62F20">
        <w:rPr>
          <w:color w:val="000000"/>
        </w:rPr>
        <w:t xml:space="preserve">38;  2001 Act No. 85, </w:t>
      </w:r>
      <w:r w:rsidR="00C62F20" w:rsidRPr="00C62F20">
        <w:rPr>
          <w:color w:val="000000"/>
        </w:rPr>
        <w:t xml:space="preserve">Section </w:t>
      </w:r>
      <w:r w:rsidR="000A4F28" w:rsidRPr="00C62F20">
        <w:rPr>
          <w:color w:val="000000"/>
        </w:rPr>
        <w:t xml:space="preserve">43;  2011 Act No. 46, </w:t>
      </w:r>
      <w:r w:rsidR="00C62F20" w:rsidRPr="00C62F20">
        <w:rPr>
          <w:color w:val="000000"/>
        </w:rPr>
        <w:t xml:space="preserve">Section </w:t>
      </w:r>
      <w:r w:rsidR="000A4F28" w:rsidRPr="00C62F20">
        <w:rPr>
          <w:color w:val="000000"/>
        </w:rPr>
        <w:t xml:space="preserve">24, eff June 7, 2011.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3067.</w:t>
      </w:r>
      <w:r w:rsidR="000A4F28" w:rsidRPr="00C62F20">
        <w:t xml:space="preserve"> Fraternization.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 person subject to the Code of Military Justice, upon conviction of the following, may be punished as a court</w:t>
      </w:r>
      <w:r w:rsidR="00C62F20" w:rsidRPr="00C62F20">
        <w:rPr>
          <w:color w:val="000000"/>
        </w:rPr>
        <w:noBreakHyphen/>
      </w:r>
      <w:r w:rsidRPr="00C62F20">
        <w:rPr>
          <w:color w:val="000000"/>
        </w:rPr>
        <w:t xml:space="preserve">martial directs, if he: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was in the chain of command of a lower ranking member of the military forces;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(2) exercised authority or command over that lower ranking member of the military forces;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fraternized with that lower ranking member of the military forces on terms of military equality;  and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(4) that under the circumstances, the conduct of the accused was to the prejudice of good order and discipline in the military forces or was of a nature to bring discredit upon the military forces.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2011 Act No. 46, </w:t>
      </w:r>
      <w:r w:rsidR="00C62F20" w:rsidRPr="00C62F20">
        <w:rPr>
          <w:color w:val="000000"/>
        </w:rPr>
        <w:t xml:space="preserve">Section </w:t>
      </w:r>
      <w:r w:rsidR="000A4F28" w:rsidRPr="00C62F20">
        <w:rPr>
          <w:color w:val="000000"/>
        </w:rPr>
        <w:t xml:space="preserve">1, eff June 7, 2011.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3070.</w:t>
      </w:r>
      <w:r w:rsidR="000A4F28" w:rsidRPr="00C62F20">
        <w:t xml:space="preserve"> Punishment for disorders and neglects not specifically mentioned in Code of Military Justice.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C62F20" w:rsidRPr="00C62F20">
        <w:rPr>
          <w:color w:val="000000"/>
        </w:rPr>
        <w:noBreakHyphen/>
      </w:r>
      <w:r w:rsidRPr="00C62F20">
        <w:rPr>
          <w:color w:val="000000"/>
        </w:rPr>
        <w:t xml:space="preserve">martial, according to the nature and degree of the offense, and may be punished at the discretion of that court.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3070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208;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3145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3070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175;  1964 (53) 2241)] En by 1984 Act No. 378, </w:t>
      </w:r>
      <w:r w:rsidR="00C62F20" w:rsidRPr="00C62F20">
        <w:rPr>
          <w:color w:val="000000"/>
        </w:rPr>
        <w:t xml:space="preserve">Section </w:t>
      </w:r>
      <w:r w:rsidR="000A4F28" w:rsidRPr="00C62F20">
        <w:rPr>
          <w:color w:val="000000"/>
        </w:rPr>
        <w:t xml:space="preserve">81;  1985 Act No. 84, </w:t>
      </w:r>
      <w:r w:rsidR="00C62F20" w:rsidRPr="00C62F20">
        <w:rPr>
          <w:color w:val="000000"/>
        </w:rPr>
        <w:t xml:space="preserve">Section </w:t>
      </w:r>
      <w:r w:rsidR="000A4F28" w:rsidRPr="00C62F20">
        <w:rPr>
          <w:color w:val="000000"/>
        </w:rPr>
        <w:t>39.</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3075.</w:t>
      </w:r>
      <w:r w:rsidR="000A4F28" w:rsidRPr="00C62F20">
        <w:t xml:space="preserve"> Statutory and common law criminal offenses in State incorporated into Code of Military Justice.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C62F20" w:rsidRPr="00C62F20">
        <w:rPr>
          <w:color w:val="000000"/>
        </w:rPr>
        <w:noBreakHyphen/>
      </w:r>
      <w:r w:rsidRPr="00C62F20">
        <w:rPr>
          <w:color w:val="000000"/>
        </w:rPr>
        <w:t>martial and punishment as the court</w:t>
      </w:r>
      <w:r w:rsidR="00C62F20" w:rsidRPr="00C62F20">
        <w:rPr>
          <w:color w:val="000000"/>
        </w:rPr>
        <w:noBreakHyphen/>
      </w:r>
      <w:r w:rsidRPr="00C62F20">
        <w:rPr>
          <w:color w:val="000000"/>
        </w:rPr>
        <w:t xml:space="preserve">martial shall direct.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175;  1964 (53) 2241)] En by 1984 Act No. 378, </w:t>
      </w:r>
      <w:r w:rsidR="00C62F20" w:rsidRPr="00C62F20">
        <w:rPr>
          <w:color w:val="000000"/>
        </w:rPr>
        <w:t xml:space="preserve">Section </w:t>
      </w:r>
      <w:r w:rsidR="000A4F28" w:rsidRPr="00C62F20">
        <w:rPr>
          <w:color w:val="000000"/>
        </w:rPr>
        <w:t>82.</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3080.</w:t>
      </w:r>
      <w:r w:rsidR="000A4F28" w:rsidRPr="00C62F20">
        <w:t xml:space="preserve"> Courts of inquiry.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Courts of inquiry to investigate any matter of concern to the military forces may be convened by the Governor or Adjutant General for that purpose, whether or not the persons involved have requested such an inquiry.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court of inquiry consists of three or more commissioned officers.  For each court of inquiry the convening authority shall also appoint counsel for the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C62F20" w:rsidRPr="00C62F20">
        <w:rPr>
          <w:color w:val="000000"/>
        </w:rPr>
        <w:noBreakHyphen/>
      </w:r>
      <w:r w:rsidRPr="00C62F20">
        <w:rPr>
          <w:color w:val="000000"/>
        </w:rPr>
        <w:t xml:space="preserve">examine witnesses, and to introduce evidence.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Members of a court of inquiry may be challenged by a party, but only for cause stated to the court.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members, counsel, the reporter, and the interpreters of courts of inquiry shall take an oath to faithfully perform their duties.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Witnesses may be summoned to appear and testify and be examined before courts of inquiry, as provided for courts</w:t>
      </w:r>
      <w:r w:rsidR="00C62F20" w:rsidRPr="00C62F20">
        <w:rPr>
          <w:color w:val="000000"/>
        </w:rPr>
        <w:noBreakHyphen/>
      </w:r>
      <w:r w:rsidRPr="00C62F20">
        <w:rPr>
          <w:color w:val="000000"/>
        </w:rPr>
        <w:t xml:space="preserve">martial.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Courts of inquiry shall make findings of fact but may not express opinions or make recommendations unless required to do so by the convening authority.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3080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208;  1964 (53) 2241] recodified as </w:t>
      </w:r>
      <w:r w:rsidR="00C62F20" w:rsidRPr="00C62F20">
        <w:rPr>
          <w:color w:val="000000"/>
        </w:rPr>
        <w:t xml:space="preserve">Sections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2490 and 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2800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3080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3100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219, 44</w:t>
      </w:r>
      <w:r w:rsidR="00C62F20" w:rsidRPr="00C62F20">
        <w:rPr>
          <w:color w:val="000000"/>
        </w:rPr>
        <w:noBreakHyphen/>
      </w:r>
      <w:r w:rsidR="000A4F28" w:rsidRPr="00C62F20">
        <w:rPr>
          <w:color w:val="000000"/>
        </w:rPr>
        <w:t xml:space="preserve">221;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211;  1964 (53) 2241)] En by 1984 Act No. 378, </w:t>
      </w:r>
      <w:r w:rsidR="00C62F20" w:rsidRPr="00C62F20">
        <w:rPr>
          <w:color w:val="000000"/>
        </w:rPr>
        <w:t xml:space="preserve">Section </w:t>
      </w:r>
      <w:r w:rsidR="000A4F28" w:rsidRPr="00C62F20">
        <w:rPr>
          <w:color w:val="000000"/>
        </w:rPr>
        <w:t xml:space="preserve">83;  1985 Act No. 84, </w:t>
      </w:r>
      <w:r w:rsidR="00C62F20" w:rsidRPr="00C62F20">
        <w:rPr>
          <w:color w:val="000000"/>
        </w:rPr>
        <w:t xml:space="preserve">Section </w:t>
      </w:r>
      <w:r w:rsidR="000A4F28" w:rsidRPr="00C62F20">
        <w:rPr>
          <w:color w:val="000000"/>
        </w:rPr>
        <w:t>40.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3085.</w:t>
      </w:r>
      <w:r w:rsidR="000A4F28" w:rsidRPr="00C62F20">
        <w:t xml:space="preserve"> Authority to administer oaths.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following members of the military forces may administer oaths for the purpose of military administration, including military justice, and affidavits may be taken for those purposes before persons having the general powers of a notary public: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 the state judge advocate;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(2) all summary courts</w:t>
      </w:r>
      <w:r w:rsidR="00C62F20" w:rsidRPr="00C62F20">
        <w:rPr>
          <w:color w:val="000000"/>
        </w:rPr>
        <w:noBreakHyphen/>
      </w:r>
      <w:r w:rsidRPr="00C62F20">
        <w:rPr>
          <w:color w:val="000000"/>
        </w:rPr>
        <w:t xml:space="preserve">martial;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(3) all adjutants, assistant adjutants, acting adjutants, and personnel adjutants;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(4) all judge advocates and legal officers, and acting or assistant judge advocates and legal officers;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(5) the president, military judge, trial counsel, and assistant trial counsel for all general and special courts</w:t>
      </w:r>
      <w:r w:rsidR="00C62F20" w:rsidRPr="00C62F20">
        <w:rPr>
          <w:color w:val="000000"/>
        </w:rPr>
        <w:noBreakHyphen/>
      </w:r>
      <w:r w:rsidRPr="00C62F20">
        <w:rPr>
          <w:color w:val="000000"/>
        </w:rPr>
        <w:t xml:space="preserve">martial;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(6) the president and the counsel for the court of any court of inquiry;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(7) all officers designated to take a deposition;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(8) all persons detailed to conduct an investigation;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(9) all officers;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(10) all other persons designated by law or by regulations of the Governor.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signature without seal of any person, together with the title of his office, is prima facie evidence of his authority.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186;  1964 (53) 2241)] En by 1984 Act No. 378, </w:t>
      </w:r>
      <w:r w:rsidR="00C62F20" w:rsidRPr="00C62F20">
        <w:rPr>
          <w:color w:val="000000"/>
        </w:rPr>
        <w:t xml:space="preserve">Section </w:t>
      </w:r>
      <w:r w:rsidR="000A4F28" w:rsidRPr="00C62F20">
        <w:rPr>
          <w:color w:val="000000"/>
        </w:rPr>
        <w:t xml:space="preserve">84;  2001 Act No. 85, </w:t>
      </w:r>
      <w:r w:rsidR="00C62F20" w:rsidRPr="00C62F20">
        <w:rPr>
          <w:color w:val="000000"/>
        </w:rPr>
        <w:t xml:space="preserve">Section </w:t>
      </w:r>
      <w:r w:rsidR="000A4F28" w:rsidRPr="00C62F20">
        <w:rPr>
          <w:color w:val="000000"/>
        </w:rPr>
        <w:t>44.</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3090.</w:t>
      </w:r>
      <w:r w:rsidR="000A4F28" w:rsidRPr="00C62F20">
        <w:t xml:space="preserve"> Text of Code of Military Justice;  availability to member of military forces.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 complete text of the Code of Military Justice and of the regulations prescribed by the code must be made available to any member of the military forces, upon his request, for his personal examination.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3090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210;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2520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3090;  En by 1984 Act No. 378, </w:t>
      </w:r>
      <w:r w:rsidR="00C62F20" w:rsidRPr="00C62F20">
        <w:rPr>
          <w:color w:val="000000"/>
        </w:rPr>
        <w:t xml:space="preserve">Section </w:t>
      </w:r>
      <w:r w:rsidR="000A4F28" w:rsidRPr="00C62F20">
        <w:rPr>
          <w:color w:val="000000"/>
        </w:rPr>
        <w:t>85.</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3095.</w:t>
      </w:r>
      <w:r w:rsidR="000A4F28" w:rsidRPr="00C62F20">
        <w:t xml:space="preserve"> Complaint against officer.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2500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161;  1964 (53) 2241)] En by 1984 Act No. 378, </w:t>
      </w:r>
      <w:r w:rsidR="00C62F20" w:rsidRPr="00C62F20">
        <w:rPr>
          <w:color w:val="000000"/>
        </w:rPr>
        <w:t xml:space="preserve">Section </w:t>
      </w:r>
      <w:r w:rsidR="000A4F28" w:rsidRPr="00C62F20">
        <w:rPr>
          <w:color w:val="000000"/>
        </w:rPr>
        <w:t xml:space="preserve">86;  2001 Act No. 85, </w:t>
      </w:r>
      <w:r w:rsidR="00C62F20" w:rsidRPr="00C62F20">
        <w:rPr>
          <w:color w:val="000000"/>
        </w:rPr>
        <w:t xml:space="preserve">Section </w:t>
      </w:r>
      <w:r w:rsidR="000A4F28" w:rsidRPr="00C62F20">
        <w:rPr>
          <w:color w:val="000000"/>
        </w:rPr>
        <w:t xml:space="preserve">45.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3100.</w:t>
      </w:r>
      <w:r w:rsidR="000A4F28" w:rsidRPr="00C62F20">
        <w:t xml:space="preserve"> Redress for damages to property.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 </w:t>
      </w: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Any person subject to this code who is accused of causing wilful damage to property has the right to be represented by counsel, to summon witnesses in his behalf and to cross</w:t>
      </w:r>
      <w:r w:rsidR="00C62F20" w:rsidRPr="00C62F20">
        <w:rPr>
          <w:color w:val="000000"/>
        </w:rPr>
        <w:noBreakHyphen/>
      </w:r>
      <w:r w:rsidRPr="00C62F20">
        <w:rPr>
          <w:color w:val="000000"/>
        </w:rPr>
        <w:t xml:space="preserve">examine those appearing against him.  Appeal may be taken only to the next higher authority who may approve or disapprove the findings or assess a smaller amount.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3100 [1950 (46) 1881;  1952 Code </w:t>
      </w:r>
      <w:r w:rsidR="00C62F20" w:rsidRPr="00C62F20">
        <w:rPr>
          <w:color w:val="000000"/>
        </w:rPr>
        <w:t xml:space="preserve">Sections </w:t>
      </w:r>
      <w:r w:rsidR="000A4F28" w:rsidRPr="00C62F20">
        <w:rPr>
          <w:color w:val="000000"/>
        </w:rPr>
        <w:t>44</w:t>
      </w:r>
      <w:r w:rsidR="00C62F20" w:rsidRPr="00C62F20">
        <w:rPr>
          <w:color w:val="000000"/>
        </w:rPr>
        <w:noBreakHyphen/>
      </w:r>
      <w:r w:rsidR="000A4F28" w:rsidRPr="00C62F20">
        <w:rPr>
          <w:color w:val="000000"/>
        </w:rPr>
        <w:t>219, 44</w:t>
      </w:r>
      <w:r w:rsidR="00C62F20" w:rsidRPr="00C62F20">
        <w:rPr>
          <w:color w:val="000000"/>
        </w:rPr>
        <w:noBreakHyphen/>
      </w:r>
      <w:r w:rsidR="000A4F28" w:rsidRPr="00C62F20">
        <w:rPr>
          <w:color w:val="000000"/>
        </w:rPr>
        <w:t xml:space="preserve">221;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211;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3080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3100;  En by 1984 Act No. 378, </w:t>
      </w:r>
      <w:r w:rsidR="00C62F20" w:rsidRPr="00C62F20">
        <w:rPr>
          <w:color w:val="000000"/>
        </w:rPr>
        <w:t xml:space="preserve">Section </w:t>
      </w:r>
      <w:r w:rsidR="000A4F28" w:rsidRPr="00C62F20">
        <w:rPr>
          <w:color w:val="000000"/>
        </w:rPr>
        <w:t xml:space="preserve">87.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3105.</w:t>
      </w:r>
      <w:r w:rsidR="000A4F28" w:rsidRPr="00C62F20">
        <w:t xml:space="preserve"> Members of military forces to serve at pleasure of adjutant general.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Members of the military forces shall serve at the pleasure of the adjutant general who may dismiss any member for good cause.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88.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3110.</w:t>
      </w:r>
      <w:r w:rsidR="000A4F28" w:rsidRPr="00C62F20">
        <w:t xml:space="preserve"> Immunity for action of military courts or boards.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C62F20" w:rsidRPr="00C62F20">
        <w:rPr>
          <w:color w:val="000000"/>
        </w:rPr>
        <w:t xml:space="preserve">Section </w:t>
      </w:r>
      <w:r w:rsidRPr="00C62F20">
        <w:rPr>
          <w:color w:val="000000"/>
        </w:rPr>
        <w:t xml:space="preserve"> 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2430.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3110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212;  1964 (53) 2241] recodified as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3150 by 1984 Act No. 378;  New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3110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2610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173;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173;  1964 (53) 2241)] En by 1984 Act No. 378, </w:t>
      </w:r>
      <w:r w:rsidR="00C62F20" w:rsidRPr="00C62F20">
        <w:rPr>
          <w:color w:val="000000"/>
        </w:rPr>
        <w:t xml:space="preserve">Section </w:t>
      </w:r>
      <w:r w:rsidR="000A4F28" w:rsidRPr="00C62F20">
        <w:rPr>
          <w:color w:val="000000"/>
        </w:rPr>
        <w:t xml:space="preserve">89;  1985 Act No. 84, </w:t>
      </w:r>
      <w:r w:rsidR="00C62F20" w:rsidRPr="00C62F20">
        <w:rPr>
          <w:color w:val="000000"/>
        </w:rPr>
        <w:t xml:space="preserve">Section </w:t>
      </w:r>
      <w:r w:rsidR="000A4F28" w:rsidRPr="00C62F20">
        <w:rPr>
          <w:color w:val="000000"/>
        </w:rPr>
        <w:t xml:space="preserve">41.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3115.</w:t>
      </w:r>
      <w:r w:rsidR="000A4F28" w:rsidRPr="00C62F20">
        <w:t xml:space="preserve"> Request for assistance of solicitor of judicial circuit.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presidents of courts</w:t>
      </w:r>
      <w:r w:rsidR="00C62F20" w:rsidRPr="00C62F20">
        <w:rPr>
          <w:color w:val="000000"/>
        </w:rPr>
        <w:noBreakHyphen/>
      </w:r>
      <w:r w:rsidRPr="00C62F20">
        <w:rPr>
          <w:color w:val="000000"/>
        </w:rPr>
        <w:t xml:space="preserve">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2890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189;  1964 (53) 2241)] En by 1984 Act No. 378, </w:t>
      </w:r>
      <w:r w:rsidR="00C62F20" w:rsidRPr="00C62F20">
        <w:rPr>
          <w:color w:val="000000"/>
        </w:rPr>
        <w:t xml:space="preserve">Section </w:t>
      </w:r>
      <w:r w:rsidR="000A4F28" w:rsidRPr="00C62F20">
        <w:rPr>
          <w:color w:val="000000"/>
        </w:rPr>
        <w:t>90.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3120.</w:t>
      </w:r>
      <w:r w:rsidR="000A4F28" w:rsidRPr="00C62F20">
        <w:t xml:space="preserve"> Oaths of members of court.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trial counsel of a general or special court</w:t>
      </w:r>
      <w:r w:rsidR="00C62F20" w:rsidRPr="00C62F20">
        <w:rPr>
          <w:color w:val="000000"/>
        </w:rPr>
        <w:noBreakHyphen/>
      </w:r>
      <w:r w:rsidRPr="00C62F20">
        <w:rPr>
          <w:color w:val="000000"/>
        </w:rPr>
        <w:t xml:space="preserve">martial shall administer to the members of the court, before they proceed upon any trial, the following oath or affirmation:  </w:t>
      </w:r>
      <w:r w:rsidR="00C62F20" w:rsidRPr="00C62F20">
        <w:rPr>
          <w:color w:val="000000"/>
        </w:rPr>
        <w:t>"</w:t>
      </w:r>
      <w:r w:rsidRPr="00C62F20">
        <w:rPr>
          <w:color w:val="000000"/>
        </w:rPr>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C62F20" w:rsidRPr="00C62F20">
        <w:rPr>
          <w:color w:val="000000"/>
        </w:rPr>
        <w:noBreakHyphen/>
      </w:r>
      <w:r w:rsidRPr="00C62F20">
        <w:rPr>
          <w:color w:val="000000"/>
        </w:rPr>
        <w:t>martial, unless required to give evidence thereof as a witness by a court of justice in due course of law.  So help you God.</w:t>
      </w:r>
      <w:r w:rsidR="00C62F20" w:rsidRPr="00C62F20">
        <w:rPr>
          <w:color w:val="000000"/>
        </w:rPr>
        <w:t>"</w:t>
      </w:r>
      <w:r w:rsidRPr="00C62F20">
        <w:rPr>
          <w:color w:val="000000"/>
        </w:rPr>
        <w:t xml:space="preserv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189;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191;  1964 (53) 2241)] En by 1984 Act No. 378, </w:t>
      </w:r>
      <w:r w:rsidR="00C62F20" w:rsidRPr="00C62F20">
        <w:rPr>
          <w:color w:val="000000"/>
        </w:rPr>
        <w:t xml:space="preserve">Section </w:t>
      </w:r>
      <w:r w:rsidR="000A4F28" w:rsidRPr="00C62F20">
        <w:rPr>
          <w:color w:val="000000"/>
        </w:rPr>
        <w:t>90.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3125.</w:t>
      </w:r>
      <w:r w:rsidR="000A4F28" w:rsidRPr="00C62F20">
        <w:t xml:space="preserve"> Oath of trial counsel and reporter.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the oath or affirmation has been administered to the members of a general or special court</w:t>
      </w:r>
      <w:r w:rsidR="00C62F20" w:rsidRPr="00C62F20">
        <w:rPr>
          <w:color w:val="000000"/>
        </w:rPr>
        <w:noBreakHyphen/>
      </w:r>
      <w:r w:rsidRPr="00C62F20">
        <w:rPr>
          <w:color w:val="000000"/>
        </w:rPr>
        <w:t xml:space="preserve">martial the president of the court shall administer to the trial counsel an oath in the following form:  </w:t>
      </w:r>
      <w:r w:rsidR="00C62F20" w:rsidRPr="00C62F20">
        <w:rPr>
          <w:color w:val="000000"/>
        </w:rPr>
        <w:t>"</w:t>
      </w:r>
      <w:r w:rsidRPr="00C62F20">
        <w:rPr>
          <w:color w:val="000000"/>
        </w:rPr>
        <w:t>Do you, A.B., swear (or affirm) that you will not divulge the findings or sentence of the court to any but the proper authority until they shall be duly disclosed by the same.  So help you God.</w:t>
      </w:r>
      <w:r w:rsidR="00C62F20" w:rsidRPr="00C62F20">
        <w:rPr>
          <w:color w:val="000000"/>
        </w:rPr>
        <w:t>"</w:t>
      </w:r>
      <w:r w:rsidRPr="00C62F20">
        <w:rPr>
          <w:color w:val="000000"/>
        </w:rPr>
        <w:t xml:space="preserve">   Every reporter of the proceedings of a court</w:t>
      </w:r>
      <w:r w:rsidR="00C62F20" w:rsidRPr="00C62F20">
        <w:rPr>
          <w:color w:val="000000"/>
        </w:rPr>
        <w:noBreakHyphen/>
      </w:r>
      <w:r w:rsidRPr="00C62F20">
        <w:rPr>
          <w:color w:val="000000"/>
        </w:rPr>
        <w:t xml:space="preserve">martial shall, before entering upon his duties, make oath or affirmation in the following form:  </w:t>
      </w:r>
      <w:r w:rsidR="00C62F20" w:rsidRPr="00C62F20">
        <w:rPr>
          <w:color w:val="000000"/>
        </w:rPr>
        <w:t>"</w:t>
      </w:r>
      <w:r w:rsidRPr="00C62F20">
        <w:rPr>
          <w:color w:val="000000"/>
        </w:rPr>
        <w:t>Do you swear (or affirm) that you will faithfully perform the duties of reporter to this court.  So help you God.</w:t>
      </w:r>
      <w:r w:rsidR="00C62F20" w:rsidRPr="00C62F20">
        <w:rPr>
          <w:color w:val="000000"/>
        </w:rPr>
        <w:t>"</w:t>
      </w:r>
      <w:r w:rsidRPr="00C62F20">
        <w:rPr>
          <w:color w:val="000000"/>
        </w:rPr>
        <w:t xml:space="preserv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2920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192;  1964 (53) 2241)] En by 1984 Act No. 378, </w:t>
      </w:r>
      <w:r w:rsidR="00C62F20" w:rsidRPr="00C62F20">
        <w:rPr>
          <w:color w:val="000000"/>
        </w:rPr>
        <w:t xml:space="preserve">Section </w:t>
      </w:r>
      <w:r w:rsidR="000A4F28" w:rsidRPr="00C62F20">
        <w:rPr>
          <w:color w:val="000000"/>
        </w:rPr>
        <w:t>90.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3130.</w:t>
      </w:r>
      <w:r w:rsidR="000A4F28" w:rsidRPr="00C62F20">
        <w:t xml:space="preserve"> Oath of Witnesses.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persons who give evidence before a court</w:t>
      </w:r>
      <w:r w:rsidR="00C62F20" w:rsidRPr="00C62F20">
        <w:rPr>
          <w:color w:val="000000"/>
        </w:rPr>
        <w:noBreakHyphen/>
      </w:r>
      <w:r w:rsidRPr="00C62F20">
        <w:rPr>
          <w:color w:val="000000"/>
        </w:rPr>
        <w:t xml:space="preserve">martial must be examined on oath or affirmation administered by the trial counsel in the following form:  </w:t>
      </w:r>
      <w:r w:rsidR="00C62F20" w:rsidRPr="00C62F20">
        <w:rPr>
          <w:color w:val="000000"/>
        </w:rPr>
        <w:t>"</w:t>
      </w:r>
      <w:r w:rsidRPr="00C62F20">
        <w:rPr>
          <w:color w:val="000000"/>
        </w:rPr>
        <w:t>Do you swear (or affirm) that the evidence you shall give in the case now in hearing shall be the truth, the whole truth, and nothing but the truth.  So help you God.</w:t>
      </w:r>
      <w:r w:rsidR="00C62F20" w:rsidRPr="00C62F20">
        <w:rPr>
          <w:color w:val="000000"/>
        </w:rPr>
        <w:t>"</w:t>
      </w:r>
      <w:r w:rsidRPr="00C62F20">
        <w:rPr>
          <w:color w:val="000000"/>
        </w:rPr>
        <w:t xml:space="preserve">   In case of affirmation the closing sentence of adjuration may be omitted.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2930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193;  1964 (53) 2241)] En by 1984 Act No. 378, </w:t>
      </w:r>
      <w:r w:rsidR="00C62F20" w:rsidRPr="00C62F20">
        <w:rPr>
          <w:color w:val="000000"/>
        </w:rPr>
        <w:t xml:space="preserve">Section </w:t>
      </w:r>
      <w:r w:rsidR="000A4F28" w:rsidRPr="00C62F20">
        <w:rPr>
          <w:color w:val="000000"/>
        </w:rPr>
        <w:t>90.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3135.</w:t>
      </w:r>
      <w:r w:rsidR="000A4F28" w:rsidRPr="00C62F20">
        <w:t xml:space="preserve"> Trial by court</w:t>
      </w:r>
      <w:r w:rsidRPr="00C62F20">
        <w:noBreakHyphen/>
      </w:r>
      <w:r w:rsidR="000A4F28" w:rsidRPr="00C62F20">
        <w:t xml:space="preserve">martial does not bar trial in State courts.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Trial by court</w:t>
      </w:r>
      <w:r w:rsidR="00C62F20" w:rsidRPr="00C62F20">
        <w:rPr>
          <w:color w:val="000000"/>
        </w:rPr>
        <w:noBreakHyphen/>
      </w:r>
      <w:r w:rsidRPr="00C62F20">
        <w:rPr>
          <w:color w:val="000000"/>
        </w:rPr>
        <w:t xml:space="preserve">martial of an accused does not act as a bar to indictment, trial, and punishment by the courts of general sessions for violation of any of the criminal laws of the State of South Carolina which the accused may have committed.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3010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196;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198;  1964 (53) 2241)] En by 1984 Act No. 378, </w:t>
      </w:r>
      <w:r w:rsidR="00C62F20" w:rsidRPr="00C62F20">
        <w:rPr>
          <w:color w:val="000000"/>
        </w:rPr>
        <w:t xml:space="preserve">Section </w:t>
      </w:r>
      <w:r w:rsidR="000A4F28" w:rsidRPr="00C62F20">
        <w:rPr>
          <w:color w:val="000000"/>
        </w:rPr>
        <w:t>90.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3140.</w:t>
      </w:r>
      <w:r w:rsidR="000A4F28" w:rsidRPr="00C62F20">
        <w:t xml:space="preserve"> Writ when fine has not been paid.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a fine has been assessed by a court</w:t>
      </w:r>
      <w:r w:rsidR="00C62F20" w:rsidRPr="00C62F20">
        <w:rPr>
          <w:color w:val="000000"/>
        </w:rPr>
        <w:noBreakHyphen/>
      </w:r>
      <w:r w:rsidRPr="00C62F20">
        <w:rPr>
          <w:color w:val="000000"/>
        </w:rPr>
        <w:t>martial against a member of the National Guard of South Carolina and the proceedings of the court have been passed upon by the reviewing authority, and such fine is unpaid, the president, in the case of a general or special court</w:t>
      </w:r>
      <w:r w:rsidR="00C62F20" w:rsidRPr="00C62F20">
        <w:rPr>
          <w:color w:val="000000"/>
        </w:rPr>
        <w:noBreakHyphen/>
      </w:r>
      <w:r w:rsidRPr="00C62F20">
        <w:rPr>
          <w:color w:val="000000"/>
        </w:rPr>
        <w:t>martial, or the summary court officer, in the case of a summary court</w:t>
      </w:r>
      <w:r w:rsidR="00C62F20" w:rsidRPr="00C62F20">
        <w:rPr>
          <w:color w:val="000000"/>
        </w:rPr>
        <w:noBreakHyphen/>
      </w:r>
      <w:r w:rsidRPr="00C62F20">
        <w:rPr>
          <w:color w:val="000000"/>
        </w:rPr>
        <w:t xml:space="preserve">martial, shall issue a writ in substantially the following form.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STATE OF SOUTH CAROLINA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COUNTY OF __________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To any sheriff or constable in the State, Greetings: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Whereas, __________ of __________ in the county of __________, a member of the National Guard of South Carolina, was on the ___ day of __________, A. D., 19___, tried and found guilty of __________ in violation of __________ and was by court</w:t>
      </w:r>
      <w:r w:rsidR="00C62F20" w:rsidRPr="00C62F20">
        <w:rPr>
          <w:color w:val="000000"/>
        </w:rPr>
        <w:noBreakHyphen/>
      </w:r>
      <w:r w:rsidRPr="00C62F20">
        <w:rPr>
          <w:color w:val="000000"/>
        </w:rPr>
        <w:t xml:space="preserve">martial sentenced to pay a fine of $__________ or serve ___ days in jail.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Whereas, such fine has not been paid.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Fail not but service and return make within thirty days from this date.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Dated at __________ in the county of __________ this ___ day of __________, 19___.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Name__________ Rank___ ___ Organization__________ </w:t>
      </w:r>
    </w:p>
    <w:p w:rsidR="000A4F28" w:rsidRPr="006A44AD"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44AD">
        <w:rPr>
          <w:rFonts w:ascii="Courier New" w:hAnsi="Courier New" w:cs="Courier New"/>
          <w:color w:val="000000"/>
          <w:sz w:val="16"/>
        </w:rPr>
        <w:t xml:space="preserve">                       President of __________ Court </w:t>
      </w:r>
    </w:p>
    <w:p w:rsidR="00C62F20" w:rsidRPr="006A44AD"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44AD">
        <w:rPr>
          <w:rFonts w:ascii="Courier New" w:hAnsi="Courier New" w:cs="Courier New"/>
          <w:color w:val="000000"/>
          <w:sz w:val="16"/>
        </w:rPr>
        <w:t xml:space="preserve">                     National Guard of South Carolina </w:t>
      </w:r>
    </w:p>
    <w:p w:rsidR="00C62F20" w:rsidRPr="006A44AD"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3060 (1950 (46) 1881;  1952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215;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207;  1964 (53) 2241)] En by 1984 Act No. 378, </w:t>
      </w:r>
      <w:r w:rsidR="00C62F20" w:rsidRPr="00C62F20">
        <w:rPr>
          <w:color w:val="000000"/>
        </w:rPr>
        <w:t xml:space="preserve">Section </w:t>
      </w:r>
      <w:r w:rsidR="000A4F28" w:rsidRPr="00C62F20">
        <w:rPr>
          <w:color w:val="000000"/>
        </w:rPr>
        <w:t xml:space="preserve">90. </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3145.</w:t>
      </w:r>
      <w:r w:rsidR="000A4F28" w:rsidRPr="00C62F20">
        <w:t xml:space="preserve"> Writ of sentence of confinement.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When a sentence of confinement has been imposed by a court</w:t>
      </w:r>
      <w:r w:rsidR="00C62F20" w:rsidRPr="00C62F20">
        <w:rPr>
          <w:color w:val="000000"/>
        </w:rPr>
        <w:noBreakHyphen/>
      </w:r>
      <w:r w:rsidRPr="00C62F20">
        <w:rPr>
          <w:color w:val="000000"/>
        </w:rPr>
        <w:t>martial against a member of the National Guard of South Carolina and the sentence of the court has been passed upon by the reviewing authority, the president, in case of a general or special court</w:t>
      </w:r>
      <w:r w:rsidR="00C62F20" w:rsidRPr="00C62F20">
        <w:rPr>
          <w:color w:val="000000"/>
        </w:rPr>
        <w:noBreakHyphen/>
      </w:r>
      <w:r w:rsidRPr="00C62F20">
        <w:rPr>
          <w:color w:val="000000"/>
        </w:rPr>
        <w:t>martial, or the summary court officer, in the case of a summary court</w:t>
      </w:r>
      <w:r w:rsidR="00C62F20" w:rsidRPr="00C62F20">
        <w:rPr>
          <w:color w:val="000000"/>
        </w:rPr>
        <w:noBreakHyphen/>
      </w:r>
      <w:r w:rsidRPr="00C62F20">
        <w:rPr>
          <w:color w:val="000000"/>
        </w:rPr>
        <w:t xml:space="preserve">martial, shall issue a writ in substantially the following form: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 xml:space="preserve">STATE OF SOUTH CAROLINA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 xml:space="preserve">COUNTY OF __________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To any sheriff in the State, Greetings: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Whereas, __________ of __________ in the county of __________, a member of the National Guard of South Carolina, was on the ___ day of __________, A.D., 19___, tried and found guilty of __________ in violation of __________ and was by court</w:t>
      </w:r>
      <w:r w:rsidR="00C62F20" w:rsidRPr="00C62F20">
        <w:rPr>
          <w:color w:val="000000"/>
        </w:rPr>
        <w:noBreakHyphen/>
      </w:r>
      <w:r w:rsidRPr="00C62F20">
        <w:rPr>
          <w:color w:val="000000"/>
        </w:rPr>
        <w:t xml:space="preserve">martial sentenced to __________.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Fail not but service and return make within thirty days from this date.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Dated at __________ in the county of __________ this ___ day of __________, 19_ . </w:t>
      </w:r>
    </w:p>
    <w:p w:rsidR="000A4F28" w:rsidRPr="006A44AD"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44AD">
        <w:rPr>
          <w:rFonts w:ascii="Courier New" w:hAnsi="Courier New" w:cs="Courier New"/>
          <w:color w:val="000000"/>
          <w:sz w:val="16"/>
        </w:rPr>
        <w:t xml:space="preserve">                                                              US __________ </w:t>
      </w:r>
    </w:p>
    <w:p w:rsidR="000A4F28"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Name __________ Rank __________ Organization __________ </w:t>
      </w:r>
    </w:p>
    <w:p w:rsidR="000A4F28" w:rsidRPr="006A44AD"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44AD">
        <w:rPr>
          <w:rFonts w:ascii="Courier New" w:hAnsi="Courier New" w:cs="Courier New"/>
          <w:color w:val="000000"/>
          <w:sz w:val="16"/>
        </w:rPr>
        <w:t xml:space="preserve">                       President of __________ Court </w:t>
      </w:r>
    </w:p>
    <w:p w:rsidR="00C62F20" w:rsidRPr="006A44AD"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44AD">
        <w:rPr>
          <w:rFonts w:ascii="Courier New" w:hAnsi="Courier New" w:cs="Courier New"/>
          <w:color w:val="000000"/>
          <w:sz w:val="16"/>
        </w:rPr>
        <w:t xml:space="preserve">                     National Guard of South Carolina </w:t>
      </w:r>
    </w:p>
    <w:p w:rsidR="00C62F20" w:rsidRPr="006A44AD"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3070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208;  1964 (53) 2241)] En by 1984 Act No. 378, </w:t>
      </w:r>
      <w:r w:rsidR="00C62F20" w:rsidRPr="00C62F20">
        <w:rPr>
          <w:color w:val="000000"/>
        </w:rPr>
        <w:t xml:space="preserve">Section </w:t>
      </w:r>
      <w:r w:rsidR="000A4F28" w:rsidRPr="00C62F20">
        <w:rPr>
          <w:color w:val="000000"/>
        </w:rPr>
        <w:t>90.</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3150.</w:t>
      </w:r>
      <w:r w:rsidR="000A4F28" w:rsidRPr="00C62F20">
        <w:t xml:space="preserve"> Costs and expenses of courts</w:t>
      </w:r>
      <w:r w:rsidRPr="00C62F20">
        <w:noBreakHyphen/>
      </w:r>
      <w:r w:rsidR="000A4F28" w:rsidRPr="00C62F20">
        <w:t xml:space="preserve">martial and courts of inquiry.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All costs and expenses involved in the proceedings of courts</w:t>
      </w:r>
      <w:r w:rsidR="00C62F20" w:rsidRPr="00C62F20">
        <w:rPr>
          <w:color w:val="000000"/>
        </w:rPr>
        <w:noBreakHyphen/>
      </w:r>
      <w:r w:rsidRPr="00C62F20">
        <w:rPr>
          <w:color w:val="000000"/>
        </w:rPr>
        <w:t xml:space="preserve">martial and courts of inquiry must be paid by the adjutant general out of the appropriate military funds of this State.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[Derived from former </w:t>
      </w:r>
      <w:r w:rsidR="00C62F20" w:rsidRPr="00C62F20">
        <w:rPr>
          <w:color w:val="000000"/>
        </w:rPr>
        <w:t xml:space="preserve">Section </w:t>
      </w:r>
      <w:r w:rsidR="000A4F28" w:rsidRPr="00C62F20">
        <w:rPr>
          <w:color w:val="000000"/>
        </w:rPr>
        <w:t>25</w:t>
      </w:r>
      <w:r w:rsidR="00C62F20" w:rsidRPr="00C62F20">
        <w:rPr>
          <w:color w:val="000000"/>
        </w:rPr>
        <w:noBreakHyphen/>
      </w:r>
      <w:r w:rsidR="000A4F28" w:rsidRPr="00C62F20">
        <w:rPr>
          <w:color w:val="000000"/>
        </w:rPr>
        <w:t>1</w:t>
      </w:r>
      <w:r w:rsidR="00C62F20" w:rsidRPr="00C62F20">
        <w:rPr>
          <w:color w:val="000000"/>
        </w:rPr>
        <w:noBreakHyphen/>
      </w:r>
      <w:r w:rsidR="000A4F28" w:rsidRPr="00C62F20">
        <w:rPr>
          <w:color w:val="000000"/>
        </w:rPr>
        <w:t xml:space="preserve">3110 (1962 Code </w:t>
      </w:r>
      <w:r w:rsidR="00C62F20" w:rsidRPr="00C62F20">
        <w:rPr>
          <w:color w:val="000000"/>
        </w:rPr>
        <w:t xml:space="preserve">Section </w:t>
      </w:r>
      <w:r w:rsidR="000A4F28" w:rsidRPr="00C62F20">
        <w:rPr>
          <w:color w:val="000000"/>
        </w:rPr>
        <w:t>44</w:t>
      </w:r>
      <w:r w:rsidR="00C62F20" w:rsidRPr="00C62F20">
        <w:rPr>
          <w:color w:val="000000"/>
        </w:rPr>
        <w:noBreakHyphen/>
      </w:r>
      <w:r w:rsidR="000A4F28" w:rsidRPr="00C62F20">
        <w:rPr>
          <w:color w:val="000000"/>
        </w:rPr>
        <w:t xml:space="preserve">212;  1964 (53) 2241)] En by 1984 Act No. 378, </w:t>
      </w:r>
      <w:r w:rsidR="00C62F20" w:rsidRPr="00C62F20">
        <w:rPr>
          <w:color w:val="000000"/>
        </w:rPr>
        <w:t xml:space="preserve">Section </w:t>
      </w:r>
      <w:r w:rsidR="000A4F28" w:rsidRPr="00C62F20">
        <w:rPr>
          <w:color w:val="000000"/>
        </w:rPr>
        <w:t xml:space="preserve">90.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3155.</w:t>
      </w:r>
      <w:r w:rsidR="000A4F28" w:rsidRPr="00C62F20">
        <w:t xml:space="preserve"> Delegation of authority.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 xml:space="preserve">The Governor or adjutant general may delegate any authority vested in him under this code and may provide for the subdelegation of the authority, except the power given the Governor by </w:t>
      </w:r>
      <w:r w:rsidR="00C62F20" w:rsidRPr="00C62F20">
        <w:rPr>
          <w:color w:val="000000"/>
        </w:rPr>
        <w:t xml:space="preserve">Section </w:t>
      </w:r>
      <w:r w:rsidRPr="00C62F20">
        <w:rPr>
          <w:color w:val="000000"/>
        </w:rPr>
        <w:t>25</w:t>
      </w:r>
      <w:r w:rsidR="00C62F20" w:rsidRPr="00C62F20">
        <w:rPr>
          <w:color w:val="000000"/>
        </w:rPr>
        <w:noBreakHyphen/>
      </w:r>
      <w:r w:rsidRPr="00C62F20">
        <w:rPr>
          <w:color w:val="000000"/>
        </w:rPr>
        <w:t>1</w:t>
      </w:r>
      <w:r w:rsidR="00C62F20" w:rsidRPr="00C62F20">
        <w:rPr>
          <w:color w:val="000000"/>
        </w:rPr>
        <w:noBreakHyphen/>
      </w:r>
      <w:r w:rsidRPr="00C62F20">
        <w:rPr>
          <w:color w:val="000000"/>
        </w:rPr>
        <w:t xml:space="preserve">2580.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Pr="00C62F20"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90.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F20">
        <w:rPr>
          <w:rFonts w:cs="Times New Roman"/>
          <w:b/>
          <w:color w:val="000000"/>
        </w:rPr>
        <w:t xml:space="preserve">SECTION </w:t>
      </w:r>
      <w:r w:rsidR="000A4F28" w:rsidRPr="00C62F20">
        <w:rPr>
          <w:rFonts w:cs="Times New Roman"/>
          <w:b/>
        </w:rPr>
        <w:t>25</w:t>
      </w:r>
      <w:r w:rsidRPr="00C62F20">
        <w:rPr>
          <w:rFonts w:cs="Times New Roman"/>
          <w:b/>
        </w:rPr>
        <w:noBreakHyphen/>
      </w:r>
      <w:r w:rsidR="000A4F28" w:rsidRPr="00C62F20">
        <w:rPr>
          <w:rFonts w:cs="Times New Roman"/>
          <w:b/>
        </w:rPr>
        <w:t>1</w:t>
      </w:r>
      <w:r w:rsidRPr="00C62F20">
        <w:rPr>
          <w:rFonts w:cs="Times New Roman"/>
          <w:b/>
        </w:rPr>
        <w:noBreakHyphen/>
      </w:r>
      <w:r w:rsidR="000A4F28" w:rsidRPr="00C62F20">
        <w:rPr>
          <w:rFonts w:cs="Times New Roman"/>
          <w:b/>
        </w:rPr>
        <w:t>3160.</w:t>
      </w:r>
      <w:r w:rsidR="000A4F28" w:rsidRPr="00C62F20">
        <w:t xml:space="preserve"> Construction of Code of Military Justice. </w:t>
      </w:r>
    </w:p>
    <w:p w:rsid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F20" w:rsidRPr="00C62F20" w:rsidRDefault="000A4F28"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F20">
        <w:rPr>
          <w:color w:val="000000"/>
        </w:rPr>
        <w:tab/>
        <w:t>The Code of Military Justice must be so construed as to effectuate its general purpose to make it uniform so far as practical with the Uniform Code of Military Justice, Chapter 47, Title 10, United States Code, and the Manual for Courts</w:t>
      </w:r>
      <w:r w:rsidR="00C62F20" w:rsidRPr="00C62F20">
        <w:rPr>
          <w:color w:val="000000"/>
        </w:rPr>
        <w:noBreakHyphen/>
      </w:r>
      <w:r w:rsidRPr="00C62F20">
        <w:rPr>
          <w:color w:val="000000"/>
        </w:rPr>
        <w:t xml:space="preserve">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 </w:t>
      </w:r>
    </w:p>
    <w:p w:rsidR="00C62F20" w:rsidRPr="00C62F20" w:rsidRDefault="00C62F20"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F28" w:rsidRPr="00C62F20">
        <w:rPr>
          <w:color w:val="000000"/>
        </w:rPr>
        <w:t xml:space="preserve">  1984 Act No. 378, </w:t>
      </w:r>
      <w:r w:rsidR="00C62F20" w:rsidRPr="00C62F20">
        <w:rPr>
          <w:color w:val="000000"/>
        </w:rPr>
        <w:t xml:space="preserve">Section </w:t>
      </w:r>
      <w:r w:rsidR="000A4F28" w:rsidRPr="00C62F20">
        <w:rPr>
          <w:color w:val="000000"/>
        </w:rPr>
        <w:t xml:space="preserve">90;  2011 Act No. 46, </w:t>
      </w:r>
      <w:r w:rsidR="00C62F20" w:rsidRPr="00C62F20">
        <w:rPr>
          <w:color w:val="000000"/>
        </w:rPr>
        <w:t xml:space="preserve">Section </w:t>
      </w:r>
      <w:r w:rsidR="000A4F28" w:rsidRPr="00C62F20">
        <w:rPr>
          <w:color w:val="000000"/>
        </w:rPr>
        <w:t xml:space="preserve">25, eff June 7, 2011. </w:t>
      </w:r>
    </w:p>
    <w:p w:rsidR="002A6A09" w:rsidRDefault="002A6A09"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2F20" w:rsidRDefault="00184435" w:rsidP="00C6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2F20" w:rsidSect="00C62F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F20" w:rsidRDefault="00C62F20" w:rsidP="00C62F20">
      <w:r>
        <w:separator/>
      </w:r>
    </w:p>
  </w:endnote>
  <w:endnote w:type="continuationSeparator" w:id="0">
    <w:p w:rsidR="00C62F20" w:rsidRDefault="00C62F20" w:rsidP="00C62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20" w:rsidRPr="00C62F20" w:rsidRDefault="00C62F20" w:rsidP="00C62F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20" w:rsidRPr="00C62F20" w:rsidRDefault="00C62F20" w:rsidP="00C62F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20" w:rsidRPr="00C62F20" w:rsidRDefault="00C62F20" w:rsidP="00C62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F20" w:rsidRDefault="00C62F20" w:rsidP="00C62F20">
      <w:r>
        <w:separator/>
      </w:r>
    </w:p>
  </w:footnote>
  <w:footnote w:type="continuationSeparator" w:id="0">
    <w:p w:rsidR="00C62F20" w:rsidRDefault="00C62F20" w:rsidP="00C62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20" w:rsidRPr="00C62F20" w:rsidRDefault="00C62F20" w:rsidP="00C62F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20" w:rsidRPr="00C62F20" w:rsidRDefault="00C62F20" w:rsidP="00C62F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20" w:rsidRPr="00C62F20" w:rsidRDefault="00C62F20" w:rsidP="00C62F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4F28"/>
    <w:rsid w:val="00013F41"/>
    <w:rsid w:val="00025E41"/>
    <w:rsid w:val="00032BBE"/>
    <w:rsid w:val="00093290"/>
    <w:rsid w:val="000A4F28"/>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6A09"/>
    <w:rsid w:val="003875D0"/>
    <w:rsid w:val="003C0EFB"/>
    <w:rsid w:val="003E76CF"/>
    <w:rsid w:val="004408AA"/>
    <w:rsid w:val="004D3363"/>
    <w:rsid w:val="004D5D52"/>
    <w:rsid w:val="004D7D63"/>
    <w:rsid w:val="0050696E"/>
    <w:rsid w:val="00524C8F"/>
    <w:rsid w:val="005617DC"/>
    <w:rsid w:val="00565387"/>
    <w:rsid w:val="00577341"/>
    <w:rsid w:val="005B3F93"/>
    <w:rsid w:val="005D4096"/>
    <w:rsid w:val="005F1EF0"/>
    <w:rsid w:val="006407CD"/>
    <w:rsid w:val="006444C5"/>
    <w:rsid w:val="006A0586"/>
    <w:rsid w:val="006A44AD"/>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471F"/>
    <w:rsid w:val="00C43F44"/>
    <w:rsid w:val="00C440F6"/>
    <w:rsid w:val="00C46217"/>
    <w:rsid w:val="00C47763"/>
    <w:rsid w:val="00C62F20"/>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F20"/>
    <w:rPr>
      <w:rFonts w:ascii="Tahoma" w:hAnsi="Tahoma" w:cs="Tahoma"/>
      <w:sz w:val="16"/>
      <w:szCs w:val="16"/>
    </w:rPr>
  </w:style>
  <w:style w:type="character" w:customStyle="1" w:styleId="BalloonTextChar">
    <w:name w:val="Balloon Text Char"/>
    <w:basedOn w:val="DefaultParagraphFont"/>
    <w:link w:val="BalloonText"/>
    <w:uiPriority w:val="99"/>
    <w:semiHidden/>
    <w:rsid w:val="00C62F20"/>
    <w:rPr>
      <w:rFonts w:ascii="Tahoma" w:hAnsi="Tahoma" w:cs="Tahoma"/>
      <w:sz w:val="16"/>
      <w:szCs w:val="16"/>
    </w:rPr>
  </w:style>
  <w:style w:type="paragraph" w:styleId="Header">
    <w:name w:val="header"/>
    <w:basedOn w:val="Normal"/>
    <w:link w:val="HeaderChar"/>
    <w:uiPriority w:val="99"/>
    <w:semiHidden/>
    <w:unhideWhenUsed/>
    <w:rsid w:val="00C62F20"/>
    <w:pPr>
      <w:tabs>
        <w:tab w:val="center" w:pos="4680"/>
        <w:tab w:val="right" w:pos="9360"/>
      </w:tabs>
    </w:pPr>
  </w:style>
  <w:style w:type="character" w:customStyle="1" w:styleId="HeaderChar">
    <w:name w:val="Header Char"/>
    <w:basedOn w:val="DefaultParagraphFont"/>
    <w:link w:val="Header"/>
    <w:uiPriority w:val="99"/>
    <w:semiHidden/>
    <w:rsid w:val="00C62F20"/>
  </w:style>
  <w:style w:type="paragraph" w:styleId="Footer">
    <w:name w:val="footer"/>
    <w:basedOn w:val="Normal"/>
    <w:link w:val="FooterChar"/>
    <w:uiPriority w:val="99"/>
    <w:semiHidden/>
    <w:unhideWhenUsed/>
    <w:rsid w:val="00C62F20"/>
    <w:pPr>
      <w:tabs>
        <w:tab w:val="center" w:pos="4680"/>
        <w:tab w:val="right" w:pos="9360"/>
      </w:tabs>
    </w:pPr>
  </w:style>
  <w:style w:type="character" w:customStyle="1" w:styleId="FooterChar">
    <w:name w:val="Footer Char"/>
    <w:basedOn w:val="DefaultParagraphFont"/>
    <w:link w:val="Footer"/>
    <w:uiPriority w:val="99"/>
    <w:semiHidden/>
    <w:rsid w:val="00C62F20"/>
  </w:style>
  <w:style w:type="character" w:styleId="FootnoteReference">
    <w:name w:val="footnote reference"/>
    <w:basedOn w:val="DefaultParagraphFont"/>
    <w:uiPriority w:val="99"/>
    <w:rsid w:val="000A4F28"/>
    <w:rPr>
      <w:color w:val="0000FF"/>
      <w:position w:val="6"/>
      <w:sz w:val="20"/>
      <w:szCs w:val="20"/>
    </w:rPr>
  </w:style>
  <w:style w:type="character" w:styleId="Hyperlink">
    <w:name w:val="Hyperlink"/>
    <w:basedOn w:val="DefaultParagraphFont"/>
    <w:semiHidden/>
    <w:rsid w:val="002A6A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35120</Words>
  <Characters>200185</Characters>
  <Application>Microsoft Office Word</Application>
  <DocSecurity>0</DocSecurity>
  <Lines>1668</Lines>
  <Paragraphs>469</Paragraphs>
  <ScaleCrop>false</ScaleCrop>
  <Company>LPITS</Company>
  <LinksUpToDate>false</LinksUpToDate>
  <CharactersWithSpaces>234836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2012-01-04T20:28:00Z</dcterms:created>
  <dcterms:modified xsi:type="dcterms:W3CDTF">2012-01-06T21:11:00Z</dcterms:modified>
</cp:coreProperties>
</file>