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72778" w:rsidRDefault="00272778">
      <w:pPr>
        <w:jc w:val="center"/>
      </w:pPr>
      <w:r>
        <w:t>DISCLAIMER</w:t>
      </w:r>
    </w:p>
    <w:p w:rsidR="00272778" w:rsidRDefault="00272778"/>
    <w:p w:rsidR="00272778" w:rsidRDefault="00272778">
      <w:r>
        <w:t xml:space="preserve">The South Carolina Legislative Council is offering access to the unannotated South Carolina Code of Laws on the Internet as a service to the public. The unannotated South Carolina Code on the General Assembly's website is now current through the 2013 session. The unannotated South Carolina Code, consisting only of Code text, numbering, and history may be copied from this website at the reader's expense and effort without need for permission. </w:t>
      </w:r>
    </w:p>
    <w:p w:rsidR="00272778" w:rsidRDefault="00272778"/>
    <w:p w:rsidR="00272778" w:rsidRDefault="00272778">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272778" w:rsidRDefault="00272778"/>
    <w:p w:rsidR="00272778" w:rsidRDefault="00272778">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272778" w:rsidRDefault="00272778"/>
    <w:p w:rsidR="00272778" w:rsidRDefault="00272778">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 </w:t>
      </w:r>
    </w:p>
    <w:p w:rsidR="00272778" w:rsidRDefault="00272778"/>
    <w:p w:rsidR="00272778" w:rsidRDefault="00272778">
      <w:r>
        <w:br w:type="page"/>
      </w:r>
    </w:p>
    <w:p w:rsidR="00272778" w:rsidRDefault="009A44C0" w:rsidP="001B6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B6492">
        <w:lastRenderedPageBreak/>
        <w:t>CHAPTER 11.</w:t>
      </w:r>
    </w:p>
    <w:p w:rsidR="00272778" w:rsidRDefault="00272778" w:rsidP="001B6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272778" w:rsidRDefault="009A44C0" w:rsidP="001B6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B6492">
        <w:t xml:space="preserve"> PAYMENT OF WAGES [REPEALED]</w:t>
      </w:r>
    </w:p>
    <w:p w:rsidR="00272778" w:rsidRDefault="00272778" w:rsidP="001B6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272778" w:rsidRDefault="001B6492" w:rsidP="001B6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9A44C0" w:rsidRPr="001B6492">
        <w:t>1.</w:t>
      </w:r>
    </w:p>
    <w:p w:rsidR="00272778" w:rsidRDefault="00272778" w:rsidP="001B6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272778" w:rsidRDefault="009A44C0" w:rsidP="001B6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1B6492">
        <w:t xml:space="preserve"> GENERAL PROVISIONS [REPEALED]</w:t>
      </w:r>
    </w:p>
    <w:p w:rsidR="00272778" w:rsidRDefault="00272778" w:rsidP="001B6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272778" w:rsidRDefault="001B6492" w:rsidP="001B6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6492">
        <w:rPr>
          <w:b/>
        </w:rPr>
        <w:t xml:space="preserve">SECTIONS </w:t>
      </w:r>
      <w:r w:rsidR="009A44C0" w:rsidRPr="001B6492">
        <w:rPr>
          <w:rFonts w:cs="Times New Roman"/>
          <w:b/>
          <w:bCs/>
        </w:rPr>
        <w:t>41</w:t>
      </w:r>
      <w:r w:rsidRPr="001B6492">
        <w:rPr>
          <w:rFonts w:cs="Times New Roman"/>
          <w:b/>
          <w:bCs/>
        </w:rPr>
        <w:noBreakHyphen/>
      </w:r>
      <w:r w:rsidR="009A44C0" w:rsidRPr="001B6492">
        <w:rPr>
          <w:rFonts w:cs="Times New Roman"/>
          <w:b/>
          <w:bCs/>
        </w:rPr>
        <w:t>11</w:t>
      </w:r>
      <w:r w:rsidRPr="001B6492">
        <w:rPr>
          <w:rFonts w:cs="Times New Roman"/>
          <w:b/>
          <w:bCs/>
        </w:rPr>
        <w:noBreakHyphen/>
      </w:r>
      <w:r w:rsidR="009A44C0" w:rsidRPr="001B6492">
        <w:rPr>
          <w:rFonts w:cs="Times New Roman"/>
          <w:b/>
          <w:bCs/>
        </w:rPr>
        <w:t>10 to 41</w:t>
      </w:r>
      <w:r w:rsidRPr="001B6492">
        <w:rPr>
          <w:rFonts w:cs="Times New Roman"/>
          <w:b/>
          <w:bCs/>
        </w:rPr>
        <w:noBreakHyphen/>
      </w:r>
      <w:r w:rsidR="009A44C0" w:rsidRPr="001B6492">
        <w:rPr>
          <w:rFonts w:cs="Times New Roman"/>
          <w:b/>
          <w:bCs/>
        </w:rPr>
        <w:t>11</w:t>
      </w:r>
      <w:r w:rsidRPr="001B6492">
        <w:rPr>
          <w:rFonts w:cs="Times New Roman"/>
          <w:b/>
          <w:bCs/>
        </w:rPr>
        <w:noBreakHyphen/>
      </w:r>
      <w:r w:rsidR="009A44C0" w:rsidRPr="001B6492">
        <w:rPr>
          <w:rFonts w:cs="Times New Roman"/>
          <w:b/>
          <w:bCs/>
        </w:rPr>
        <w:t>50.</w:t>
      </w:r>
      <w:r w:rsidR="009A44C0" w:rsidRPr="001B6492">
        <w:rPr>
          <w:bCs/>
        </w:rPr>
        <w:t xml:space="preserve"> Repealed by 1986 Act No. 380, </w:t>
      </w:r>
      <w:r w:rsidRPr="001B6492">
        <w:rPr>
          <w:bCs/>
        </w:rPr>
        <w:t xml:space="preserve">Section </w:t>
      </w:r>
      <w:r w:rsidR="009A44C0" w:rsidRPr="001B6492">
        <w:rPr>
          <w:bCs/>
        </w:rPr>
        <w:t xml:space="preserve"> 2, eff April 21, 1986.</w:t>
      </w:r>
    </w:p>
    <w:p w:rsidR="00272778" w:rsidRDefault="00272778" w:rsidP="001B6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84435" w:rsidRPr="001B6492" w:rsidRDefault="00184435" w:rsidP="001B64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1B6492" w:rsidSect="001B6492">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B6492" w:rsidRDefault="001B6492" w:rsidP="001B6492">
      <w:r>
        <w:separator/>
      </w:r>
    </w:p>
  </w:endnote>
  <w:endnote w:type="continuationSeparator" w:id="0">
    <w:p w:rsidR="001B6492" w:rsidRDefault="001B6492" w:rsidP="001B649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6492" w:rsidRPr="001B6492" w:rsidRDefault="001B6492" w:rsidP="001B6492">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6492" w:rsidRPr="001B6492" w:rsidRDefault="001B6492" w:rsidP="001B6492">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6492" w:rsidRPr="001B6492" w:rsidRDefault="001B6492" w:rsidP="001B649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B6492" w:rsidRDefault="001B6492" w:rsidP="001B6492">
      <w:r>
        <w:separator/>
      </w:r>
    </w:p>
  </w:footnote>
  <w:footnote w:type="continuationSeparator" w:id="0">
    <w:p w:rsidR="001B6492" w:rsidRDefault="001B6492" w:rsidP="001B649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6492" w:rsidRPr="001B6492" w:rsidRDefault="001B6492" w:rsidP="001B6492">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6492" w:rsidRPr="001B6492" w:rsidRDefault="001B6492" w:rsidP="001B6492">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6492" w:rsidRPr="001B6492" w:rsidRDefault="001B6492" w:rsidP="001B6492">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9A44C0"/>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B6492"/>
    <w:rsid w:val="001C186F"/>
    <w:rsid w:val="001E7FC9"/>
    <w:rsid w:val="001F0547"/>
    <w:rsid w:val="001F54BC"/>
    <w:rsid w:val="00203492"/>
    <w:rsid w:val="00204EAC"/>
    <w:rsid w:val="00207F23"/>
    <w:rsid w:val="00236E54"/>
    <w:rsid w:val="00236EE1"/>
    <w:rsid w:val="0024287C"/>
    <w:rsid w:val="002476E4"/>
    <w:rsid w:val="00247C2E"/>
    <w:rsid w:val="00250699"/>
    <w:rsid w:val="002631A1"/>
    <w:rsid w:val="00264CFC"/>
    <w:rsid w:val="0026527A"/>
    <w:rsid w:val="00272778"/>
    <w:rsid w:val="0027446C"/>
    <w:rsid w:val="00281CD0"/>
    <w:rsid w:val="002A1A65"/>
    <w:rsid w:val="002D02F2"/>
    <w:rsid w:val="002E0560"/>
    <w:rsid w:val="002F4B59"/>
    <w:rsid w:val="003069DF"/>
    <w:rsid w:val="003C0EFB"/>
    <w:rsid w:val="003E76CF"/>
    <w:rsid w:val="004257FE"/>
    <w:rsid w:val="00433340"/>
    <w:rsid w:val="004408AA"/>
    <w:rsid w:val="00467DF0"/>
    <w:rsid w:val="004A016F"/>
    <w:rsid w:val="004C7246"/>
    <w:rsid w:val="004D3363"/>
    <w:rsid w:val="004D5D52"/>
    <w:rsid w:val="004D7D63"/>
    <w:rsid w:val="0050696E"/>
    <w:rsid w:val="005169AC"/>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C500F"/>
    <w:rsid w:val="006E29E6"/>
    <w:rsid w:val="006E3F1E"/>
    <w:rsid w:val="00754A2B"/>
    <w:rsid w:val="007715B9"/>
    <w:rsid w:val="00794AA9"/>
    <w:rsid w:val="007A5331"/>
    <w:rsid w:val="007C45E7"/>
    <w:rsid w:val="007D112A"/>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532AC"/>
    <w:rsid w:val="00992AD2"/>
    <w:rsid w:val="009A44C0"/>
    <w:rsid w:val="009C1AED"/>
    <w:rsid w:val="009D78E6"/>
    <w:rsid w:val="009E52EE"/>
    <w:rsid w:val="009E7CCA"/>
    <w:rsid w:val="00A06826"/>
    <w:rsid w:val="00A1458B"/>
    <w:rsid w:val="00A1749F"/>
    <w:rsid w:val="00A310EE"/>
    <w:rsid w:val="00A34B80"/>
    <w:rsid w:val="00A3639F"/>
    <w:rsid w:val="00A51907"/>
    <w:rsid w:val="00A54BC5"/>
    <w:rsid w:val="00A62FD5"/>
    <w:rsid w:val="00A94DC1"/>
    <w:rsid w:val="00AD6900"/>
    <w:rsid w:val="00AF22A7"/>
    <w:rsid w:val="00B5184C"/>
    <w:rsid w:val="00B60D72"/>
    <w:rsid w:val="00B769CF"/>
    <w:rsid w:val="00B8270D"/>
    <w:rsid w:val="00BB1998"/>
    <w:rsid w:val="00BC4DB4"/>
    <w:rsid w:val="00BD4D19"/>
    <w:rsid w:val="00BD6078"/>
    <w:rsid w:val="00C13D78"/>
    <w:rsid w:val="00C43F44"/>
    <w:rsid w:val="00C440F6"/>
    <w:rsid w:val="00C47763"/>
    <w:rsid w:val="00C63124"/>
    <w:rsid w:val="00C731DA"/>
    <w:rsid w:val="00CA4158"/>
    <w:rsid w:val="00CD00BB"/>
    <w:rsid w:val="00CD1F98"/>
    <w:rsid w:val="00CD21AE"/>
    <w:rsid w:val="00CD5B62"/>
    <w:rsid w:val="00CE38E6"/>
    <w:rsid w:val="00D349ED"/>
    <w:rsid w:val="00D37A5C"/>
    <w:rsid w:val="00D43D7D"/>
    <w:rsid w:val="00D467E7"/>
    <w:rsid w:val="00D51829"/>
    <w:rsid w:val="00D62F3B"/>
    <w:rsid w:val="00D9055E"/>
    <w:rsid w:val="00DA7ECF"/>
    <w:rsid w:val="00DC0FB0"/>
    <w:rsid w:val="00E306FD"/>
    <w:rsid w:val="00E309DA"/>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1B6492"/>
    <w:pPr>
      <w:tabs>
        <w:tab w:val="center" w:pos="4680"/>
        <w:tab w:val="right" w:pos="9360"/>
      </w:tabs>
    </w:pPr>
  </w:style>
  <w:style w:type="character" w:customStyle="1" w:styleId="HeaderChar">
    <w:name w:val="Header Char"/>
    <w:basedOn w:val="DefaultParagraphFont"/>
    <w:link w:val="Header"/>
    <w:uiPriority w:val="99"/>
    <w:semiHidden/>
    <w:rsid w:val="001B6492"/>
  </w:style>
  <w:style w:type="paragraph" w:styleId="Footer">
    <w:name w:val="footer"/>
    <w:basedOn w:val="Normal"/>
    <w:link w:val="FooterChar"/>
    <w:uiPriority w:val="99"/>
    <w:semiHidden/>
    <w:unhideWhenUsed/>
    <w:rsid w:val="001B6492"/>
    <w:pPr>
      <w:tabs>
        <w:tab w:val="center" w:pos="4680"/>
        <w:tab w:val="right" w:pos="9360"/>
      </w:tabs>
    </w:pPr>
  </w:style>
  <w:style w:type="character" w:customStyle="1" w:styleId="FooterChar">
    <w:name w:val="Footer Char"/>
    <w:basedOn w:val="DefaultParagraphFont"/>
    <w:link w:val="Footer"/>
    <w:uiPriority w:val="99"/>
    <w:semiHidden/>
    <w:rsid w:val="001B6492"/>
  </w:style>
  <w:style w:type="character" w:styleId="Hyperlink">
    <w:name w:val="Hyperlink"/>
    <w:basedOn w:val="DefaultParagraphFont"/>
    <w:semiHidden/>
    <w:rsid w:val="00272778"/>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300</Words>
  <Characters>1713</Characters>
  <Application>Microsoft Office Word</Application>
  <DocSecurity>0</DocSecurity>
  <Lines>14</Lines>
  <Paragraphs>4</Paragraphs>
  <ScaleCrop>false</ScaleCrop>
  <Company>LPITS</Company>
  <LinksUpToDate>false</LinksUpToDate>
  <CharactersWithSpaces>2009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2013-12-23T15:43:00Z</dcterms:created>
  <dcterms:modified xsi:type="dcterms:W3CDTF">2014-01-03T17:50:00Z</dcterms:modified>
</cp:coreProperties>
</file>