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5C" w:rsidRDefault="00EB615C">
      <w:pPr>
        <w:jc w:val="center"/>
      </w:pPr>
      <w:r>
        <w:t>DISCLAIMER</w:t>
      </w:r>
    </w:p>
    <w:p w:rsidR="00EB615C" w:rsidRDefault="00EB615C"/>
    <w:p w:rsidR="00EB615C" w:rsidRDefault="00EB615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615C" w:rsidRDefault="00EB615C"/>
    <w:p w:rsidR="00EB615C" w:rsidRDefault="00EB61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615C" w:rsidRDefault="00EB615C"/>
    <w:p w:rsidR="00EB615C" w:rsidRDefault="00EB61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615C" w:rsidRDefault="00EB615C"/>
    <w:p w:rsidR="00EB615C" w:rsidRDefault="00EB615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615C" w:rsidRDefault="00EB615C"/>
    <w:p w:rsidR="00EB615C" w:rsidRDefault="00EB615C">
      <w:r>
        <w:br w:type="page"/>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lastRenderedPageBreak/>
        <w:t>CHAPTER 27.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ELECTRIC UTILITIES AND ELECTRIC COOPERATIVES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GENERAL PROVISIONS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w:t>
      </w:r>
      <w:r w:rsidR="00576380" w:rsidRPr="00E84ED7">
        <w:rPr>
          <w:bCs/>
        </w:rPr>
        <w:t xml:space="preserve"> Definitions.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used in this chapter: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(1) The term </w:t>
      </w:r>
      <w:r w:rsidR="00E84ED7" w:rsidRPr="00E84ED7">
        <w:rPr>
          <w:color w:val="000000"/>
        </w:rPr>
        <w:t>"</w:t>
      </w:r>
      <w:r w:rsidRPr="00E84ED7">
        <w:rPr>
          <w:color w:val="000000"/>
        </w:rPr>
        <w:t>commission</w:t>
      </w:r>
      <w:r w:rsidR="00E84ED7" w:rsidRPr="00E84ED7">
        <w:rPr>
          <w:color w:val="000000"/>
        </w:rPr>
        <w:t>"</w:t>
      </w:r>
      <w:r w:rsidRPr="00E84ED7">
        <w:rPr>
          <w:color w:val="000000"/>
        </w:rPr>
        <w:t xml:space="preserve"> means the Public Service Commission of this State.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(2) The term </w:t>
      </w:r>
      <w:r w:rsidR="00E84ED7" w:rsidRPr="00E84ED7">
        <w:rPr>
          <w:color w:val="000000"/>
        </w:rPr>
        <w:t>"</w:t>
      </w:r>
      <w:r w:rsidRPr="00E84ED7">
        <w:rPr>
          <w:color w:val="000000"/>
        </w:rPr>
        <w:t>commissioner</w:t>
      </w:r>
      <w:r w:rsidR="00E84ED7" w:rsidRPr="00E84ED7">
        <w:rPr>
          <w:color w:val="000000"/>
        </w:rPr>
        <w:t>"</w:t>
      </w:r>
      <w:r w:rsidRPr="00E84ED7">
        <w:rPr>
          <w:color w:val="000000"/>
        </w:rPr>
        <w:t xml:space="preserve"> means one of the members of the Public Service Commission of this State.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(3) The term </w:t>
      </w:r>
      <w:r w:rsidR="00E84ED7" w:rsidRPr="00E84ED7">
        <w:rPr>
          <w:color w:val="000000"/>
        </w:rPr>
        <w:t>"</w:t>
      </w:r>
      <w:r w:rsidRPr="00E84ED7">
        <w:rPr>
          <w:color w:val="000000"/>
        </w:rPr>
        <w:t>corporation</w:t>
      </w:r>
      <w:r w:rsidR="00E84ED7" w:rsidRPr="00E84ED7">
        <w:rPr>
          <w:color w:val="000000"/>
        </w:rPr>
        <w:t>"</w:t>
      </w:r>
      <w:r w:rsidRPr="00E84ED7">
        <w:rPr>
          <w:color w:val="000000"/>
        </w:rPr>
        <w:t xml:space="preserve"> includes all bodies corporate, joint</w:t>
      </w:r>
      <w:r w:rsidR="00E84ED7" w:rsidRPr="00E84ED7">
        <w:rPr>
          <w:color w:val="000000"/>
        </w:rPr>
        <w:noBreakHyphen/>
      </w:r>
      <w:r w:rsidRPr="00E84ED7">
        <w:rPr>
          <w:color w:val="000000"/>
        </w:rPr>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(4) The term </w:t>
      </w:r>
      <w:r w:rsidR="00E84ED7" w:rsidRPr="00E84ED7">
        <w:rPr>
          <w:color w:val="000000"/>
        </w:rPr>
        <w:t>"</w:t>
      </w:r>
      <w:r w:rsidRPr="00E84ED7">
        <w:rPr>
          <w:color w:val="000000"/>
        </w:rPr>
        <w:t>person</w:t>
      </w:r>
      <w:r w:rsidR="00E84ED7" w:rsidRPr="00E84ED7">
        <w:rPr>
          <w:color w:val="000000"/>
        </w:rPr>
        <w:t>"</w:t>
      </w:r>
      <w:r w:rsidRPr="00E84ED7">
        <w:rPr>
          <w:color w:val="000000"/>
        </w:rPr>
        <w:t xml:space="preserve"> includes all individuals, partnerships, or associations other than corporations.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(5) The term </w:t>
      </w:r>
      <w:r w:rsidR="00E84ED7" w:rsidRPr="00E84ED7">
        <w:rPr>
          <w:color w:val="000000"/>
        </w:rPr>
        <w:t>"</w:t>
      </w:r>
      <w:r w:rsidRPr="00E84ED7">
        <w:rPr>
          <w:color w:val="000000"/>
        </w:rPr>
        <w:t>municipality</w:t>
      </w:r>
      <w:r w:rsidR="00E84ED7" w:rsidRPr="00E84ED7">
        <w:rPr>
          <w:color w:val="000000"/>
        </w:rPr>
        <w:t>"</w:t>
      </w:r>
      <w:r w:rsidRPr="00E84ED7">
        <w:rPr>
          <w:color w:val="000000"/>
        </w:rPr>
        <w:t xml:space="preserve"> includes a city, town, county, township, or any other corporation existing, created, or organized as a governmental unit under the Constitution or laws of this State except a consolidated political subdivision.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(6) The term </w:t>
      </w:r>
      <w:r w:rsidR="00E84ED7" w:rsidRPr="00E84ED7">
        <w:rPr>
          <w:color w:val="000000"/>
        </w:rPr>
        <w:t>"</w:t>
      </w:r>
      <w:r w:rsidRPr="00E84ED7">
        <w:rPr>
          <w:color w:val="000000"/>
        </w:rPr>
        <w:t>public</w:t>
      </w:r>
      <w:r w:rsidR="00E84ED7" w:rsidRPr="00E84ED7">
        <w:rPr>
          <w:color w:val="000000"/>
        </w:rPr>
        <w:t>"</w:t>
      </w:r>
      <w:r w:rsidRPr="00E84ED7">
        <w:rPr>
          <w:color w:val="000000"/>
        </w:rPr>
        <w:t xml:space="preserve"> means the public generally or any limited portion of the public, including a person, corporation, or municipality.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(7) The term </w:t>
      </w:r>
      <w:r w:rsidR="00E84ED7" w:rsidRPr="00E84ED7">
        <w:rPr>
          <w:color w:val="000000"/>
        </w:rPr>
        <w:t>"</w:t>
      </w:r>
      <w:r w:rsidRPr="00E84ED7">
        <w:rPr>
          <w:color w:val="000000"/>
        </w:rPr>
        <w:t>electrical utility</w:t>
      </w:r>
      <w:r w:rsidR="00E84ED7" w:rsidRPr="00E84ED7">
        <w:rPr>
          <w:color w:val="000000"/>
        </w:rPr>
        <w:t>"</w:t>
      </w:r>
      <w:r w:rsidRPr="00E84ED7">
        <w:rPr>
          <w:color w:val="000000"/>
        </w:rPr>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(8) The term </w:t>
      </w:r>
      <w:r w:rsidR="00E84ED7" w:rsidRPr="00E84ED7">
        <w:rPr>
          <w:color w:val="000000"/>
        </w:rPr>
        <w:t>"</w:t>
      </w:r>
      <w:r w:rsidRPr="00E84ED7">
        <w:rPr>
          <w:color w:val="000000"/>
        </w:rPr>
        <w:t>rate</w:t>
      </w:r>
      <w:r w:rsidR="00E84ED7" w:rsidRPr="00E84ED7">
        <w:rPr>
          <w:color w:val="000000"/>
        </w:rPr>
        <w:t>"</w:t>
      </w:r>
      <w:r w:rsidRPr="00E84ED7">
        <w:rPr>
          <w:color w:val="000000"/>
        </w:rPr>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(9) The term </w:t>
      </w:r>
      <w:r w:rsidR="00E84ED7" w:rsidRPr="00E84ED7">
        <w:rPr>
          <w:color w:val="000000"/>
        </w:rPr>
        <w:t>"</w:t>
      </w:r>
      <w:r w:rsidRPr="00E84ED7">
        <w:rPr>
          <w:color w:val="000000"/>
        </w:rPr>
        <w:t>securities</w:t>
      </w:r>
      <w:r w:rsidR="00E84ED7" w:rsidRPr="00E84ED7">
        <w:rPr>
          <w:color w:val="000000"/>
        </w:rPr>
        <w:t>"</w:t>
      </w:r>
      <w:r w:rsidRPr="00E84ED7">
        <w:rPr>
          <w:color w:val="000000"/>
        </w:rPr>
        <w:t xml:space="preserve"> means and includes stock, stock certificates, bonds, notes, debentures, or other evidences of indebtedness and any assumption or guaranty thereof.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(10) The term </w:t>
      </w:r>
      <w:r w:rsidR="00E84ED7" w:rsidRPr="00E84ED7">
        <w:rPr>
          <w:color w:val="000000"/>
        </w:rPr>
        <w:t>"</w:t>
      </w:r>
      <w:r w:rsidRPr="00E84ED7">
        <w:rPr>
          <w:color w:val="000000"/>
        </w:rPr>
        <w:t>consolidated political subdivision</w:t>
      </w:r>
      <w:r w:rsidR="00E84ED7" w:rsidRPr="00E84ED7">
        <w:rPr>
          <w:color w:val="000000"/>
        </w:rPr>
        <w:t>"</w:t>
      </w:r>
      <w:r w:rsidRPr="00E84ED7">
        <w:rPr>
          <w:color w:val="000000"/>
        </w:rPr>
        <w:t xml:space="preserve"> means a consolidated political subdivision existing pursuant to the Constitution of this State and shall not be deemed a city, town, county, or other governmental unit merged thereinto.</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(11) The term </w:t>
      </w:r>
      <w:r w:rsidR="00E84ED7" w:rsidRPr="00E84ED7">
        <w:rPr>
          <w:color w:val="000000"/>
        </w:rPr>
        <w:t>"</w:t>
      </w:r>
      <w:r w:rsidRPr="00E84ED7">
        <w:rPr>
          <w:color w:val="000000"/>
        </w:rPr>
        <w:t>regulatory staff</w:t>
      </w:r>
      <w:r w:rsidR="00E84ED7" w:rsidRPr="00E84ED7">
        <w:rPr>
          <w:color w:val="000000"/>
        </w:rPr>
        <w:t>"</w:t>
      </w:r>
      <w:r w:rsidRPr="00E84ED7">
        <w:rPr>
          <w:color w:val="000000"/>
        </w:rPr>
        <w:t xml:space="preserve"> means the executive director or the executive director and the employees of the Office of Regulatory Staff.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1;  1932 (37) 1497;  1935 (39) 25;  1969 (56) 740;  1972 (57) 2757;  2006 Act No. 318, </w:t>
      </w:r>
      <w:r w:rsidR="00E84ED7" w:rsidRPr="00E84ED7">
        <w:rPr>
          <w:color w:val="000000"/>
        </w:rPr>
        <w:t xml:space="preserve">Section </w:t>
      </w:r>
      <w:r w:rsidR="00576380" w:rsidRPr="00E84ED7">
        <w:rPr>
          <w:color w:val="000000"/>
        </w:rPr>
        <w:t>157,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w:t>
      </w:r>
      <w:r w:rsidR="00576380" w:rsidRPr="00E84ED7">
        <w:rPr>
          <w:bCs/>
        </w:rPr>
        <w:t xml:space="preserve"> Chapter inapplicable to certain areas.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provisions of this chapter shall not apply to the areas within former municipal corporate limits, where such municipality becomes a part of a consolidated political subdivision whenever such </w:t>
      </w:r>
      <w:r w:rsidRPr="00E84ED7">
        <w:rPr>
          <w:color w:val="000000"/>
        </w:rPr>
        <w:lastRenderedPageBreak/>
        <w:t>municipality owns and operates its own electric system and so long as such system continues to be owned and operated by the consolidated political subdivision.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1.1;  1972 (57) 2757.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30.</w:t>
      </w:r>
      <w:r w:rsidR="00576380" w:rsidRPr="00E84ED7">
        <w:rPr>
          <w:bCs/>
        </w:rPr>
        <w:t xml:space="preserve"> Corporations subject to chapter even before commencing operations.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40.</w:t>
      </w:r>
      <w:r w:rsidR="00576380" w:rsidRPr="00E84ED7">
        <w:rPr>
          <w:bCs/>
        </w:rPr>
        <w:t xml:space="preserve"> Compliance with orders, decisions, directions, rules and regulations.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1969 (56) 740;  1972 (57) 2757;  2006 Act No. 318, </w:t>
      </w:r>
      <w:r w:rsidR="00E84ED7" w:rsidRPr="00E84ED7">
        <w:rPr>
          <w:color w:val="000000"/>
        </w:rPr>
        <w:t xml:space="preserve">Section </w:t>
      </w:r>
      <w:r w:rsidR="00576380" w:rsidRPr="00E84ED7">
        <w:rPr>
          <w:color w:val="000000"/>
        </w:rPr>
        <w:t>158,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50.</w:t>
      </w:r>
      <w:r w:rsidR="00576380" w:rsidRPr="00E84ED7">
        <w:rPr>
          <w:bCs/>
        </w:rPr>
        <w:t xml:space="preserve"> Assessments on electric utilities to pay expenses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E84ED7" w:rsidRPr="00E84ED7">
        <w:rPr>
          <w:color w:val="000000"/>
        </w:rPr>
        <w:noBreakHyphen/>
      </w:r>
      <w:r w:rsidRPr="00E84ED7">
        <w:rPr>
          <w:color w:val="000000"/>
        </w:rPr>
        <w:t>3</w:t>
      </w:r>
      <w:r w:rsidR="00E84ED7" w:rsidRPr="00E84ED7">
        <w:rPr>
          <w:color w:val="000000"/>
        </w:rPr>
        <w:noBreakHyphen/>
      </w:r>
      <w:r w:rsidRPr="00E84ED7">
        <w:rPr>
          <w:color w:val="000000"/>
        </w:rPr>
        <w:t>100 for other corporations.</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Public Service Commission must certify to the Comptroller General annually on or before May first the amounts to be assessed in the format approved by the Comptroller General.</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1982 Act No. 331, </w:t>
      </w:r>
      <w:r w:rsidR="00E84ED7" w:rsidRPr="00E84ED7">
        <w:rPr>
          <w:color w:val="000000"/>
        </w:rPr>
        <w:t xml:space="preserve">Section </w:t>
      </w:r>
      <w:r w:rsidR="00576380" w:rsidRPr="00E84ED7">
        <w:rPr>
          <w:color w:val="000000"/>
        </w:rPr>
        <w:t xml:space="preserve">3, eff April 9, 1982;  2006 Act No. 318, </w:t>
      </w:r>
      <w:r w:rsidR="00E84ED7" w:rsidRPr="00E84ED7">
        <w:rPr>
          <w:color w:val="000000"/>
        </w:rPr>
        <w:t xml:space="preserve">Section </w:t>
      </w:r>
      <w:r w:rsidR="00576380" w:rsidRPr="00E84ED7">
        <w:rPr>
          <w:color w:val="000000"/>
        </w:rPr>
        <w:t>159,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60.</w:t>
      </w:r>
      <w:r w:rsidR="00576380" w:rsidRPr="00E84ED7">
        <w:rPr>
          <w:bCs/>
        </w:rPr>
        <w:t xml:space="preserve"> Repealed by 2006 Act No. 318, </w:t>
      </w:r>
      <w:r w:rsidRPr="00E84ED7">
        <w:rPr>
          <w:bCs/>
        </w:rPr>
        <w:t xml:space="preserve">Section </w:t>
      </w:r>
      <w:r w:rsidR="00576380" w:rsidRPr="00E84ED7">
        <w:rPr>
          <w:bCs/>
        </w:rPr>
        <w:t>233,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70.</w:t>
      </w:r>
      <w:r w:rsidR="00576380" w:rsidRPr="00E84ED7">
        <w:rPr>
          <w:bCs/>
        </w:rPr>
        <w:t xml:space="preserve"> Employment of staff;  suits or actions arising under chapter.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commission may employ such technical administrative and clerical staff as it may deem necessary to carry out the provisions of this chapter and to perform the duties and exercise the powers conferred </w:t>
      </w:r>
      <w:r w:rsidRPr="00E84ED7">
        <w:rPr>
          <w:color w:val="000000"/>
        </w:rPr>
        <w:lastRenderedPageBreak/>
        <w:t>upon it by law in relation to electrical utilities.  The Office of Regulatory Staff shall be the legal head of suits or actions arising under this chapter.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80.</w:t>
      </w:r>
      <w:r w:rsidR="00576380" w:rsidRPr="00E84ED7">
        <w:rPr>
          <w:bCs/>
        </w:rPr>
        <w:t xml:space="preserve"> Annual report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4;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90.</w:t>
      </w:r>
      <w:r w:rsidR="00576380" w:rsidRPr="00E84ED7">
        <w:rPr>
          <w:bCs/>
        </w:rPr>
        <w:t xml:space="preserve"> Effect of chapter on constitutional rights and powers of municipalities.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8;  1932 (37) 1497;  1934 (38) 1452;  1937 (40) 147;  2004 Act No. 179, </w:t>
      </w:r>
      <w:r w:rsidR="00E84ED7" w:rsidRPr="00E84ED7">
        <w:rPr>
          <w:color w:val="000000"/>
        </w:rPr>
        <w:t xml:space="preserve">Section </w:t>
      </w:r>
      <w:r w:rsidR="00576380" w:rsidRPr="00E84ED7">
        <w:rPr>
          <w:color w:val="000000"/>
        </w:rPr>
        <w:t>6, eff upon approval (became law without the Governor</w:t>
      </w:r>
      <w:r w:rsidR="00E84ED7" w:rsidRPr="00E84ED7">
        <w:rPr>
          <w:color w:val="000000"/>
        </w:rPr>
        <w:t>'</w:t>
      </w:r>
      <w:r w:rsidR="00576380" w:rsidRPr="00E84ED7">
        <w:rPr>
          <w:color w:val="000000"/>
        </w:rPr>
        <w:t>s signature on February 19, 2004).</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100.</w:t>
      </w:r>
      <w:r w:rsidR="00576380" w:rsidRPr="00E84ED7">
        <w:rPr>
          <w:bCs/>
        </w:rPr>
        <w:t xml:space="preserve"> Effect of chapter on municipal police regulations and ordinances.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8;  1932 (37) 1497;  1934 (38) 1452;  1937 (40) 147;  2004 Act No. 179, </w:t>
      </w:r>
      <w:r w:rsidR="00E84ED7" w:rsidRPr="00E84ED7">
        <w:rPr>
          <w:color w:val="000000"/>
        </w:rPr>
        <w:t xml:space="preserve">Section </w:t>
      </w:r>
      <w:r w:rsidR="00576380" w:rsidRPr="00E84ED7">
        <w:rPr>
          <w:color w:val="000000"/>
        </w:rPr>
        <w:t>7, eff upon approval (became law without the Governor</w:t>
      </w:r>
      <w:r w:rsidR="00E84ED7" w:rsidRPr="00E84ED7">
        <w:rPr>
          <w:color w:val="000000"/>
        </w:rPr>
        <w:t>'</w:t>
      </w:r>
      <w:r w:rsidR="00576380" w:rsidRPr="00E84ED7">
        <w:rPr>
          <w:color w:val="000000"/>
        </w:rPr>
        <w:t>s signature on February 19, 2004).</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110.</w:t>
      </w:r>
      <w:r w:rsidR="00576380" w:rsidRPr="00E84ED7">
        <w:rPr>
          <w:bCs/>
        </w:rPr>
        <w:t xml:space="preserve"> Effect of chapter on interstate commerce.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10;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10;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8;  1932 (37) 1497;  1934 (38) 1452;  1937 (40) 147.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120.</w:t>
      </w:r>
      <w:r w:rsidR="00576380" w:rsidRPr="00E84ED7">
        <w:rPr>
          <w:bCs/>
        </w:rPr>
        <w:t xml:space="preserve"> Effect of chapter on duties declared in Broad River case.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8;  1932 (37) 1492;  1934 (38) 1452;  1937 (40) 147;  2002 Act No. 212, </w:t>
      </w:r>
      <w:r w:rsidR="00E84ED7" w:rsidRPr="00E84ED7">
        <w:rPr>
          <w:color w:val="000000"/>
        </w:rPr>
        <w:t xml:space="preserve">Section </w:t>
      </w:r>
      <w:r w:rsidR="00576380" w:rsidRPr="00E84ED7">
        <w:rPr>
          <w:color w:val="000000"/>
        </w:rPr>
        <w:t>1, eff April 22, 2002.</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130.</w:t>
      </w:r>
      <w:r w:rsidR="00576380" w:rsidRPr="00E84ED7">
        <w:rPr>
          <w:bCs/>
        </w:rPr>
        <w:t xml:space="preserve"> Condemnation powers of electric companies, State authorities and electric cooperatives.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Subject to the same duties and liabilities, all the rights, powers, and privileges conferred upon telegraph and telephone companies to acquire rights</w:t>
      </w:r>
      <w:r w:rsidR="00E84ED7" w:rsidRPr="00E84ED7">
        <w:rPr>
          <w:color w:val="000000"/>
        </w:rPr>
        <w:noBreakHyphen/>
      </w:r>
      <w:r w:rsidRPr="00E84ED7">
        <w:rPr>
          <w:color w:val="000000"/>
        </w:rPr>
        <w:t>of</w:t>
      </w:r>
      <w:r w:rsidR="00E84ED7" w:rsidRPr="00E84ED7">
        <w:rPr>
          <w:color w:val="000000"/>
        </w:rPr>
        <w:noBreakHyphen/>
      </w:r>
      <w:r w:rsidRPr="00E84ED7">
        <w:rPr>
          <w:color w:val="000000"/>
        </w:rPr>
        <w:t xml:space="preserve">way for the construction, maintenance, and operation of lines under </w:t>
      </w:r>
      <w:r w:rsidR="00E84ED7" w:rsidRPr="00E84ED7">
        <w:rPr>
          <w:color w:val="000000"/>
        </w:rPr>
        <w:t xml:space="preserve">Sections </w:t>
      </w:r>
      <w:r w:rsidRPr="00E84ED7">
        <w:rPr>
          <w:color w:val="000000"/>
        </w:rPr>
        <w:t>58</w:t>
      </w:r>
      <w:r w:rsidR="00E84ED7" w:rsidRPr="00E84ED7">
        <w:rPr>
          <w:color w:val="000000"/>
        </w:rPr>
        <w:noBreakHyphen/>
      </w:r>
      <w:r w:rsidRPr="00E84ED7">
        <w:rPr>
          <w:color w:val="000000"/>
        </w:rPr>
        <w:t>9</w:t>
      </w:r>
      <w:r w:rsidR="00E84ED7" w:rsidRPr="00E84ED7">
        <w:rPr>
          <w:color w:val="000000"/>
        </w:rPr>
        <w:noBreakHyphen/>
      </w:r>
      <w:r w:rsidRPr="00E84ED7">
        <w:rPr>
          <w:color w:val="000000"/>
        </w:rPr>
        <w:t>2020 to 58</w:t>
      </w:r>
      <w:r w:rsidR="00E84ED7" w:rsidRPr="00E84ED7">
        <w:rPr>
          <w:color w:val="000000"/>
        </w:rPr>
        <w:noBreakHyphen/>
      </w:r>
      <w:r w:rsidRPr="00E84ED7">
        <w:rPr>
          <w:color w:val="000000"/>
        </w:rPr>
        <w:t>9</w:t>
      </w:r>
      <w:r w:rsidR="00E84ED7" w:rsidRPr="00E84ED7">
        <w:rPr>
          <w:color w:val="000000"/>
        </w:rPr>
        <w:noBreakHyphen/>
      </w:r>
      <w:r w:rsidRPr="00E84ED7">
        <w:rPr>
          <w:color w:val="000000"/>
        </w:rPr>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12;  1942 Code </w:t>
      </w:r>
      <w:r w:rsidR="00E84ED7" w:rsidRPr="00E84ED7">
        <w:rPr>
          <w:color w:val="000000"/>
        </w:rPr>
        <w:t xml:space="preserve">Section </w:t>
      </w:r>
      <w:r w:rsidR="00576380" w:rsidRPr="00E84ED7">
        <w:rPr>
          <w:color w:val="000000"/>
        </w:rPr>
        <w:t xml:space="preserve">8540;  1932 Code </w:t>
      </w:r>
      <w:r w:rsidR="00E84ED7" w:rsidRPr="00E84ED7">
        <w:rPr>
          <w:color w:val="000000"/>
        </w:rPr>
        <w:t xml:space="preserve">Section </w:t>
      </w:r>
      <w:r w:rsidR="00576380" w:rsidRPr="00E84ED7">
        <w:rPr>
          <w:color w:val="000000"/>
        </w:rPr>
        <w:t xml:space="preserve">8540;  Civ. C. </w:t>
      </w:r>
      <w:r w:rsidR="00E84ED7" w:rsidRPr="00E84ED7">
        <w:rPr>
          <w:color w:val="000000"/>
        </w:rPr>
        <w:t>'</w:t>
      </w:r>
      <w:r w:rsidR="00576380" w:rsidRPr="00E84ED7">
        <w:rPr>
          <w:color w:val="000000"/>
        </w:rPr>
        <w:t xml:space="preserve">22 </w:t>
      </w:r>
      <w:r w:rsidR="00E84ED7" w:rsidRPr="00E84ED7">
        <w:rPr>
          <w:color w:val="000000"/>
        </w:rPr>
        <w:t xml:space="preserve">Section </w:t>
      </w:r>
      <w:r w:rsidR="00576380" w:rsidRPr="00E84ED7">
        <w:rPr>
          <w:color w:val="000000"/>
        </w:rPr>
        <w:t xml:space="preserve">5024;  Civ. C. </w:t>
      </w:r>
      <w:r w:rsidR="00E84ED7" w:rsidRPr="00E84ED7">
        <w:rPr>
          <w:color w:val="000000"/>
        </w:rPr>
        <w:t>'</w:t>
      </w:r>
      <w:r w:rsidR="00576380" w:rsidRPr="00E84ED7">
        <w:rPr>
          <w:color w:val="000000"/>
        </w:rPr>
        <w:t xml:space="preserve">12 </w:t>
      </w:r>
      <w:r w:rsidR="00E84ED7" w:rsidRPr="00E84ED7">
        <w:rPr>
          <w:color w:val="000000"/>
        </w:rPr>
        <w:t xml:space="preserve">Section </w:t>
      </w:r>
      <w:r w:rsidR="00576380" w:rsidRPr="00E84ED7">
        <w:rPr>
          <w:color w:val="000000"/>
        </w:rPr>
        <w:t xml:space="preserve">3326;  1904 (24) 489;  1958 (50) 1679;   1987 Act No. 173 </w:t>
      </w:r>
      <w:r w:rsidR="00E84ED7" w:rsidRPr="00E84ED7">
        <w:rPr>
          <w:color w:val="000000"/>
        </w:rPr>
        <w:t xml:space="preserve">Section </w:t>
      </w:r>
      <w:r w:rsidR="00576380" w:rsidRPr="00E84ED7">
        <w:rPr>
          <w:color w:val="000000"/>
        </w:rPr>
        <w:t>49, eff nine months from approval by Governor (approved by Governor on June 30, 1987).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140.</w:t>
      </w:r>
      <w:r w:rsidR="00576380" w:rsidRPr="00E84ED7">
        <w:rPr>
          <w:bCs/>
        </w:rPr>
        <w:t xml:space="preserve"> General powers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upon petition: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ascertain and fix just and reasonable standards, classifications, regulations, practices, or service to be furnished, imposed, observed, and followed by any or all electrical utilities;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(3) prescribe reasonable regulations for the examination and testing of such product, commodity, or service and for the measurement thereof;  and</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(4) establish or approve reasonable rules, regulations, specifications, and standards to secure the accuracy of all meters and appliances for measurement.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161,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150.</w:t>
      </w:r>
      <w:r w:rsidR="00576380" w:rsidRPr="00E84ED7">
        <w:rPr>
          <w:bCs/>
        </w:rPr>
        <w:t xml:space="preserve"> Promulgation of rules and regulations.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make such rules and regulations not inconsistent with law as may be proper in the exercise of its powers or for the performance of its duties under this chapter, all of which shall have the force of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160.</w:t>
      </w:r>
      <w:r w:rsidR="00576380" w:rsidRPr="00E84ED7">
        <w:rPr>
          <w:bCs/>
        </w:rPr>
        <w:t xml:space="preserve"> Investigation and examination of condition and management of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Office of Regulatory Staff may investigate and examine the condition and management of electrical utilities or any particular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162,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170.</w:t>
      </w:r>
      <w:r w:rsidR="00576380" w:rsidRPr="00E84ED7">
        <w:rPr>
          <w:bCs/>
        </w:rPr>
        <w:t xml:space="preserve"> Joint hearings and joint or concurrent orders;  joint investigations.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180.</w:t>
      </w:r>
      <w:r w:rsidR="00576380" w:rsidRPr="00E84ED7">
        <w:rPr>
          <w:bCs/>
        </w:rPr>
        <w:t xml:space="preserve"> Valuations and revaluations of property of utilities.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190.</w:t>
      </w:r>
      <w:r w:rsidR="00576380" w:rsidRPr="00E84ED7">
        <w:rPr>
          <w:bCs/>
        </w:rPr>
        <w:t xml:space="preserve"> Inspection of property;  audit of books;  examination of employees of utilities.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w:t>
      </w:r>
      <w:r w:rsidRPr="00E84ED7">
        <w:rPr>
          <w:color w:val="000000"/>
        </w:rPr>
        <w:lastRenderedPageBreak/>
        <w:t>utility in relation to the business and affairs of the electrical utility, but written record of the testimony or statement so given under oath must be made.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165,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200.</w:t>
      </w:r>
      <w:r w:rsidR="00576380" w:rsidRPr="00E84ED7">
        <w:rPr>
          <w:bCs/>
        </w:rPr>
        <w:t xml:space="preserve"> Inspection of tax returns and other information.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166,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210.</w:t>
      </w:r>
      <w:r w:rsidR="00576380" w:rsidRPr="00E84ED7">
        <w:rPr>
          <w:bCs/>
        </w:rPr>
        <w:t xml:space="preserve"> Actions to prevent or discontinue violations of law or orders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1969 (56) 740;  1972 (57) 2757;  2006 Act No. 318, </w:t>
      </w:r>
      <w:r w:rsidR="00E84ED7" w:rsidRPr="00E84ED7">
        <w:rPr>
          <w:color w:val="000000"/>
        </w:rPr>
        <w:t xml:space="preserve">Section </w:t>
      </w:r>
      <w:r w:rsidR="00576380" w:rsidRPr="00E84ED7">
        <w:rPr>
          <w:color w:val="000000"/>
        </w:rPr>
        <w:t>167,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220.</w:t>
      </w:r>
      <w:r w:rsidR="00576380" w:rsidRPr="00E84ED7">
        <w:rPr>
          <w:bCs/>
        </w:rPr>
        <w:t xml:space="preserve"> Enforcement and administration of chapter.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119;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168,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230.</w:t>
      </w:r>
      <w:r w:rsidR="00576380" w:rsidRPr="00E84ED7">
        <w:rPr>
          <w:bCs/>
        </w:rPr>
        <w:t xml:space="preserve"> Exercise of other powers of Commission not excluded.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enumeration of the powers of the Commission as herein set forth shall not be construed to exclude the exercise of any power which the Commission would otherwise have under the provisions of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120;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120;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4;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240.</w:t>
      </w:r>
      <w:r w:rsidR="00576380" w:rsidRPr="00E84ED7">
        <w:rPr>
          <w:bCs/>
        </w:rPr>
        <w:t xml:space="preserve"> Construction of South Carolina Rural Development Act of 1996.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1996 Act No. 462, </w:t>
      </w:r>
      <w:r w:rsidR="00E84ED7" w:rsidRPr="00E84ED7">
        <w:rPr>
          <w:color w:val="000000"/>
        </w:rPr>
        <w:t xml:space="preserve">Section </w:t>
      </w:r>
      <w:r w:rsidR="00576380" w:rsidRPr="00E84ED7">
        <w:rPr>
          <w:color w:val="000000"/>
        </w:rPr>
        <w:t>5, eff July 2, 1996.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250.</w:t>
      </w:r>
      <w:r w:rsidR="00576380" w:rsidRPr="00E84ED7">
        <w:rPr>
          <w:bCs/>
        </w:rPr>
        <w:t xml:space="preserve"> Restrictions on interruption of electric service to residential customer for nonpayment of bill;  exceptions.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Except as provided in subsections (B) and (C) of this section, an electrical utility must not interrupt electric service to any residential customer for nonpayment of a bill until twenty</w:t>
      </w:r>
      <w:r w:rsidR="00E84ED7" w:rsidRPr="00E84ED7">
        <w:rPr>
          <w:color w:val="000000"/>
        </w:rPr>
        <w:noBreakHyphen/>
      </w:r>
      <w:r w:rsidRPr="00E84ED7">
        <w:rPr>
          <w:color w:val="000000"/>
        </w:rPr>
        <w:t>five days have elapsed from the date of billing.</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E84ED7" w:rsidRPr="00E84ED7">
        <w:rPr>
          <w:color w:val="000000"/>
        </w:rPr>
        <w:t>'</w:t>
      </w:r>
      <w:r w:rsidRPr="00E84ED7">
        <w:rPr>
          <w:color w:val="000000"/>
        </w:rPr>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E84ED7" w:rsidRPr="00E84ED7">
        <w:rPr>
          <w:color w:val="000000"/>
        </w:rPr>
        <w:t>'</w:t>
      </w:r>
      <w:r w:rsidRPr="00E84ED7">
        <w:rPr>
          <w:color w:val="000000"/>
        </w:rPr>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(D) Nothing contained herein shall be construed so as to relieve an electrical utility of the requirements of Act 313 of 2006.</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 Any person aggrieved by a violation of this section may petition the courts of this State for redress in accordance with applicable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2010 Act No. 258, </w:t>
      </w:r>
      <w:r w:rsidR="00E84ED7" w:rsidRPr="00E84ED7">
        <w:rPr>
          <w:color w:val="000000"/>
        </w:rPr>
        <w:t xml:space="preserve">Section </w:t>
      </w:r>
      <w:r w:rsidR="00576380" w:rsidRPr="00E84ED7">
        <w:rPr>
          <w:color w:val="000000"/>
        </w:rPr>
        <w:t>2, eff June 11, 2010.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FRANCHISES AND PERMITS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410.</w:t>
      </w:r>
      <w:r w:rsidR="00576380" w:rsidRPr="00E84ED7">
        <w:rPr>
          <w:bCs/>
        </w:rPr>
        <w:t xml:space="preserve"> Procedure for granting of exclusive municipal franchises to furnish light.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21;  1942 Code </w:t>
      </w:r>
      <w:r w:rsidR="00E84ED7" w:rsidRPr="00E84ED7">
        <w:rPr>
          <w:color w:val="000000"/>
        </w:rPr>
        <w:t xml:space="preserve">Section </w:t>
      </w:r>
      <w:r w:rsidR="00576380" w:rsidRPr="00E84ED7">
        <w:rPr>
          <w:color w:val="000000"/>
        </w:rPr>
        <w:t xml:space="preserve">7269;  1932 Code </w:t>
      </w:r>
      <w:r w:rsidR="00E84ED7" w:rsidRPr="00E84ED7">
        <w:rPr>
          <w:color w:val="000000"/>
        </w:rPr>
        <w:t xml:space="preserve">Section </w:t>
      </w:r>
      <w:r w:rsidR="00576380" w:rsidRPr="00E84ED7">
        <w:rPr>
          <w:color w:val="000000"/>
        </w:rPr>
        <w:t xml:space="preserve">7269;  Civ. C. </w:t>
      </w:r>
      <w:r w:rsidR="00E84ED7" w:rsidRPr="00E84ED7">
        <w:rPr>
          <w:color w:val="000000"/>
        </w:rPr>
        <w:t>'</w:t>
      </w:r>
      <w:r w:rsidR="00576380" w:rsidRPr="00E84ED7">
        <w:rPr>
          <w:color w:val="000000"/>
        </w:rPr>
        <w:t xml:space="preserve">22 </w:t>
      </w:r>
      <w:r w:rsidR="00E84ED7" w:rsidRPr="00E84ED7">
        <w:rPr>
          <w:color w:val="000000"/>
        </w:rPr>
        <w:t xml:space="preserve">Section </w:t>
      </w:r>
      <w:r w:rsidR="00576380" w:rsidRPr="00E84ED7">
        <w:rPr>
          <w:color w:val="000000"/>
        </w:rPr>
        <w:t xml:space="preserve">4424;  Civ. C. </w:t>
      </w:r>
      <w:r w:rsidR="00E84ED7" w:rsidRPr="00E84ED7">
        <w:rPr>
          <w:color w:val="000000"/>
        </w:rPr>
        <w:t>'</w:t>
      </w:r>
      <w:r w:rsidR="00576380" w:rsidRPr="00E84ED7">
        <w:rPr>
          <w:color w:val="000000"/>
        </w:rPr>
        <w:t xml:space="preserve">12 </w:t>
      </w:r>
      <w:r w:rsidR="00E84ED7" w:rsidRPr="00E84ED7">
        <w:rPr>
          <w:color w:val="000000"/>
        </w:rPr>
        <w:t xml:space="preserve">Section </w:t>
      </w:r>
      <w:r w:rsidR="00576380" w:rsidRPr="00E84ED7">
        <w:rPr>
          <w:color w:val="000000"/>
        </w:rPr>
        <w:t>3014;  1902 (23) 1039.</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415.</w:t>
      </w:r>
      <w:r w:rsidR="00576380" w:rsidRPr="00E84ED7">
        <w:rPr>
          <w:bCs/>
        </w:rPr>
        <w:t xml:space="preserve"> Franchise fee not to be paid or collected under </w:t>
      </w:r>
      <w:r w:rsidRPr="00E84ED7">
        <w:rPr>
          <w:bCs/>
        </w:rPr>
        <w:t>"</w:t>
      </w:r>
      <w:r w:rsidR="00576380" w:rsidRPr="00E84ED7">
        <w:rPr>
          <w:bCs/>
        </w:rPr>
        <w:t>Stateline Accounts</w:t>
      </w:r>
      <w:r w:rsidRPr="00E84ED7">
        <w:rPr>
          <w:bCs/>
        </w:rPr>
        <w:t>"</w:t>
      </w:r>
      <w:r w:rsidR="00576380" w:rsidRPr="00E84ED7">
        <w:rPr>
          <w:bCs/>
        </w:rPr>
        <w:t>;  calculation of franchise fee.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 The State shall not pay, nor shall any person, including a municipality or utility, impose, pay, or collect a franchise fee with respect to electrical power provided to the State by a utility under the </w:t>
      </w:r>
      <w:r w:rsidR="00E84ED7" w:rsidRPr="00E84ED7">
        <w:rPr>
          <w:color w:val="000000"/>
        </w:rPr>
        <w:t>"</w:t>
      </w:r>
      <w:r w:rsidRPr="00E84ED7">
        <w:rPr>
          <w:color w:val="000000"/>
        </w:rPr>
        <w:t>Stateline Accounts</w:t>
      </w:r>
      <w:r w:rsidR="00E84ED7" w:rsidRPr="00E84ED7">
        <w:rPr>
          <w:color w:val="000000"/>
        </w:rPr>
        <w:t>"</w:t>
      </w:r>
      <w:r w:rsidRPr="00E84ED7">
        <w:rPr>
          <w:color w:val="000000"/>
        </w:rPr>
        <w:t xml:space="preserve">. The </w:t>
      </w:r>
      <w:r w:rsidR="00E84ED7" w:rsidRPr="00E84ED7">
        <w:rPr>
          <w:color w:val="000000"/>
        </w:rPr>
        <w:t>"</w:t>
      </w:r>
      <w:r w:rsidRPr="00E84ED7">
        <w:rPr>
          <w:color w:val="000000"/>
        </w:rPr>
        <w:t>Stateline Accounts</w:t>
      </w:r>
      <w:r w:rsidR="00E84ED7" w:rsidRPr="00E84ED7">
        <w:rPr>
          <w:color w:val="000000"/>
        </w:rPr>
        <w:t>"</w:t>
      </w:r>
      <w:r w:rsidRPr="00E84ED7">
        <w:rPr>
          <w:color w:val="000000"/>
        </w:rPr>
        <w:t xml:space="preserve"> referenced in this section are those state electrical power accounts that arose from the 1925 agreement validated, ratified, and approved in Act 440 of 1925 (34 Stats. 852).</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E84ED7" w:rsidRPr="00E84ED7">
        <w:rPr>
          <w:color w:val="000000"/>
        </w:rPr>
        <w:t>"</w:t>
      </w:r>
      <w:r w:rsidRPr="00E84ED7">
        <w:rPr>
          <w:color w:val="000000"/>
        </w:rPr>
        <w:t>Stateline Accounts</w:t>
      </w:r>
      <w:r w:rsidR="00E84ED7" w:rsidRPr="00E84ED7">
        <w:rPr>
          <w:color w:val="000000"/>
        </w:rPr>
        <w:t>"</w:t>
      </w:r>
      <w:r w:rsidRPr="00E84ED7">
        <w:rPr>
          <w:color w:val="000000"/>
        </w:rPr>
        <w:t xml:space="preserve"> referenced in this section are those state electrical power accounts that arose from the 1925 agreement validated, ratified, and approved in Act 440 of 1925 (34 Stats. 852).</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2008 Act No. 329, </w:t>
      </w:r>
      <w:r w:rsidR="00E84ED7" w:rsidRPr="00E84ED7">
        <w:rPr>
          <w:color w:val="000000"/>
        </w:rPr>
        <w:t xml:space="preserve">Section </w:t>
      </w:r>
      <w:r w:rsidR="00576380" w:rsidRPr="00E84ED7">
        <w:rPr>
          <w:color w:val="000000"/>
        </w:rPr>
        <w:t>1, eff June 16, 2008.</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420.</w:t>
      </w:r>
      <w:r w:rsidR="00576380" w:rsidRPr="00E84ED7">
        <w:rPr>
          <w:bCs/>
        </w:rPr>
        <w:t xml:space="preserve"> Franchises and permits shall be indeterminate.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3;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430.</w:t>
      </w:r>
      <w:r w:rsidR="00576380" w:rsidRPr="00E84ED7">
        <w:rPr>
          <w:bCs/>
        </w:rPr>
        <w:t xml:space="preserve"> Exchange of old limited permit or franchise for indeterminate permit.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3;  1932 (37) 1497;  2006 Act No. 318, </w:t>
      </w:r>
      <w:r w:rsidR="00E84ED7" w:rsidRPr="00E84ED7">
        <w:rPr>
          <w:color w:val="000000"/>
        </w:rPr>
        <w:t xml:space="preserve">Section </w:t>
      </w:r>
      <w:r w:rsidR="00576380" w:rsidRPr="00E84ED7">
        <w:rPr>
          <w:color w:val="000000"/>
        </w:rPr>
        <w:t>169,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440.</w:t>
      </w:r>
      <w:r w:rsidR="00576380" w:rsidRPr="00E84ED7">
        <w:rPr>
          <w:bCs/>
        </w:rPr>
        <w:t xml:space="preserve"> Revocation of indeterminate permit for inadequacy of service.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3;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450.</w:t>
      </w:r>
      <w:r w:rsidR="00576380" w:rsidRPr="00E84ED7">
        <w:rPr>
          <w:bCs/>
        </w:rPr>
        <w:t xml:space="preserve"> Continuance of service on expiration of franchise.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25;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3;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5.</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SERVICE RIGHTS OF ELECTRIC SUPPLIERS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610.</w:t>
      </w:r>
      <w:r w:rsidR="00576380" w:rsidRPr="00E84ED7">
        <w:rPr>
          <w:bCs/>
        </w:rPr>
        <w:t xml:space="preserve"> Definitions.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used in this article: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(1) The term </w:t>
      </w:r>
      <w:r w:rsidR="00E84ED7" w:rsidRPr="00E84ED7">
        <w:rPr>
          <w:color w:val="000000"/>
        </w:rPr>
        <w:t>"</w:t>
      </w:r>
      <w:r w:rsidRPr="00E84ED7">
        <w:rPr>
          <w:color w:val="000000"/>
        </w:rPr>
        <w:t>electric supplier</w:t>
      </w:r>
      <w:r w:rsidR="00E84ED7" w:rsidRPr="00E84ED7">
        <w:rPr>
          <w:color w:val="000000"/>
        </w:rPr>
        <w:t>"</w:t>
      </w:r>
      <w:r w:rsidRPr="00E84ED7">
        <w:rPr>
          <w:color w:val="000000"/>
        </w:rPr>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(2) The term </w:t>
      </w:r>
      <w:r w:rsidR="00E84ED7" w:rsidRPr="00E84ED7">
        <w:rPr>
          <w:color w:val="000000"/>
        </w:rPr>
        <w:t>"</w:t>
      </w:r>
      <w:r w:rsidRPr="00E84ED7">
        <w:rPr>
          <w:color w:val="000000"/>
        </w:rPr>
        <w:t>premises</w:t>
      </w:r>
      <w:r w:rsidR="00E84ED7" w:rsidRPr="00E84ED7">
        <w:rPr>
          <w:color w:val="000000"/>
        </w:rPr>
        <w:t>"</w:t>
      </w:r>
      <w:r w:rsidRPr="00E84ED7">
        <w:rPr>
          <w:color w:val="000000"/>
        </w:rPr>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E84ED7" w:rsidRPr="00E84ED7">
        <w:rPr>
          <w:color w:val="000000"/>
        </w:rPr>
        <w:t>"</w:t>
      </w:r>
      <w:r w:rsidRPr="00E84ED7">
        <w:rPr>
          <w:color w:val="000000"/>
        </w:rPr>
        <w:t>premises,</w:t>
      </w:r>
      <w:r w:rsidR="00E84ED7" w:rsidRPr="00E84ED7">
        <w:rPr>
          <w:color w:val="000000"/>
        </w:rPr>
        <w:t>"</w:t>
      </w:r>
      <w:r w:rsidRPr="00E84ED7">
        <w:rPr>
          <w:color w:val="000000"/>
        </w:rPr>
        <w:t xml:space="preserve"> except that any such building, structure or facility shall not, together with any other building, structure or facility, constitute one </w:t>
      </w:r>
      <w:r w:rsidR="00E84ED7" w:rsidRPr="00E84ED7">
        <w:rPr>
          <w:color w:val="000000"/>
        </w:rPr>
        <w:t>"</w:t>
      </w:r>
      <w:r w:rsidRPr="00E84ED7">
        <w:rPr>
          <w:color w:val="000000"/>
        </w:rPr>
        <w:t>premises</w:t>
      </w:r>
      <w:r w:rsidR="00E84ED7" w:rsidRPr="00E84ED7">
        <w:rPr>
          <w:color w:val="000000"/>
        </w:rPr>
        <w:t>"</w:t>
      </w:r>
      <w:r w:rsidRPr="00E84ED7">
        <w:rPr>
          <w:color w:val="000000"/>
        </w:rPr>
        <w:t xml:space="preserve"> if the electric service to it is separately metered and the charges for such service are calculated independently of charges for service to any other building, structure or facility.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(3) The term </w:t>
      </w:r>
      <w:r w:rsidR="00E84ED7" w:rsidRPr="00E84ED7">
        <w:rPr>
          <w:color w:val="000000"/>
        </w:rPr>
        <w:t>"</w:t>
      </w:r>
      <w:r w:rsidRPr="00E84ED7">
        <w:rPr>
          <w:color w:val="000000"/>
        </w:rPr>
        <w:t>line</w:t>
      </w:r>
      <w:r w:rsidR="00E84ED7" w:rsidRPr="00E84ED7">
        <w:rPr>
          <w:color w:val="000000"/>
        </w:rPr>
        <w:t>"</w:t>
      </w:r>
      <w:r w:rsidRPr="00E84ED7">
        <w:rPr>
          <w:color w:val="000000"/>
        </w:rPr>
        <w:t xml:space="preserve"> means any electric conductor operating at a nominal voltage level of 25 KV or less, measured phase</w:t>
      </w:r>
      <w:r w:rsidR="00E84ED7" w:rsidRPr="00E84ED7">
        <w:rPr>
          <w:color w:val="000000"/>
        </w:rPr>
        <w:noBreakHyphen/>
      </w:r>
      <w:r w:rsidRPr="00E84ED7">
        <w:rPr>
          <w:color w:val="000000"/>
        </w:rPr>
        <w:t>to</w:t>
      </w:r>
      <w:r w:rsidR="00E84ED7" w:rsidRPr="00E84ED7">
        <w:rPr>
          <w:color w:val="000000"/>
        </w:rPr>
        <w:noBreakHyphen/>
      </w:r>
      <w:r w:rsidRPr="00E84ED7">
        <w:rPr>
          <w:color w:val="000000"/>
        </w:rPr>
        <w:t xml:space="preserve">phase, except (a) in the case of overhead construction, a conductor from the pole or tower nearest the premises of a consumer to such premises, or a conductor from a line tap to such </w:t>
      </w:r>
      <w:r w:rsidRPr="00E84ED7">
        <w:rPr>
          <w:color w:val="000000"/>
        </w:rPr>
        <w:lastRenderedPageBreak/>
        <w:t xml:space="preserve">premises, and (b) in the case of underground construction, a conductor from the transformer (or junction point, if there be one) nearest, on or in the premises of the consumer to such premises;   provided,  the term </w:t>
      </w:r>
      <w:r w:rsidR="00E84ED7" w:rsidRPr="00E84ED7">
        <w:rPr>
          <w:color w:val="000000"/>
        </w:rPr>
        <w:t>"</w:t>
      </w:r>
      <w:r w:rsidRPr="00E84ED7">
        <w:rPr>
          <w:color w:val="000000"/>
        </w:rPr>
        <w:t>line</w:t>
      </w:r>
      <w:r w:rsidR="00E84ED7" w:rsidRPr="00E84ED7">
        <w:rPr>
          <w:color w:val="000000"/>
        </w:rPr>
        <w:t>"</w:t>
      </w:r>
      <w:r w:rsidRPr="00E84ED7">
        <w:rPr>
          <w:color w:val="000000"/>
        </w:rPr>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E84ED7" w:rsidRPr="00E84ED7">
        <w:rPr>
          <w:color w:val="000000"/>
        </w:rPr>
        <w:t>"</w:t>
      </w:r>
      <w:r w:rsidRPr="00E84ED7">
        <w:rPr>
          <w:color w:val="000000"/>
        </w:rPr>
        <w:t>line</w:t>
      </w:r>
      <w:r w:rsidR="00E84ED7" w:rsidRPr="00E84ED7">
        <w:rPr>
          <w:color w:val="000000"/>
        </w:rPr>
        <w:t>"</w:t>
      </w:r>
      <w:r w:rsidRPr="00E84ED7">
        <w:rPr>
          <w:color w:val="000000"/>
        </w:rPr>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(4) The term </w:t>
      </w:r>
      <w:r w:rsidR="00E84ED7" w:rsidRPr="00E84ED7">
        <w:rPr>
          <w:color w:val="000000"/>
        </w:rPr>
        <w:t>"</w:t>
      </w:r>
      <w:r w:rsidRPr="00E84ED7">
        <w:rPr>
          <w:color w:val="000000"/>
        </w:rPr>
        <w:t>industrial premises</w:t>
      </w:r>
      <w:r w:rsidR="00E84ED7" w:rsidRPr="00E84ED7">
        <w:rPr>
          <w:color w:val="000000"/>
        </w:rPr>
        <w:t>"</w:t>
      </w:r>
      <w:r w:rsidRPr="00E84ED7">
        <w:rPr>
          <w:color w:val="000000"/>
        </w:rPr>
        <w:t xml:space="preserve"> means the premises of a person, firm or corporation engaged in the business of manufacture, processing, assembling, fabrication or related work.</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(5) As used in this article the term </w:t>
      </w:r>
      <w:r w:rsidR="00E84ED7" w:rsidRPr="00E84ED7">
        <w:rPr>
          <w:color w:val="000000"/>
        </w:rPr>
        <w:t>"</w:t>
      </w:r>
      <w:r w:rsidRPr="00E84ED7">
        <w:rPr>
          <w:color w:val="000000"/>
        </w:rPr>
        <w:t>corridor rights</w:t>
      </w:r>
      <w:r w:rsidR="00E84ED7" w:rsidRPr="00E84ED7">
        <w:rPr>
          <w:color w:val="000000"/>
        </w:rPr>
        <w:t>"</w:t>
      </w:r>
      <w:r w:rsidRPr="00E84ED7">
        <w:rPr>
          <w:color w:val="000000"/>
        </w:rPr>
        <w:t xml:space="preserve"> means those rights an electric supplier has to serve customers which rights arise from the provisions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620(1)(b), (c), and (d).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  1969 (56) 740;  1972 (57) 2757;  2007 Act No. 16, </w:t>
      </w:r>
      <w:r w:rsidR="00E84ED7" w:rsidRPr="00E84ED7">
        <w:rPr>
          <w:color w:val="000000"/>
        </w:rPr>
        <w:t xml:space="preserve">Section </w:t>
      </w:r>
      <w:r w:rsidR="00576380" w:rsidRPr="00E84ED7">
        <w:rPr>
          <w:color w:val="000000"/>
        </w:rPr>
        <w:t>4,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620.</w:t>
      </w:r>
      <w:r w:rsidR="00576380" w:rsidRPr="00E84ED7">
        <w:rPr>
          <w:bCs/>
        </w:rPr>
        <w:t xml:space="preserve"> Service rights of and restrictions on electric suppliers.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With respect to service in all areas outside the corporate limits of municipalities, electric suppliers shall have rights and be subject to restrictions as follows: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Every electric supplier shall have the right to serve: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(a) all premises being served by it, or to which any of its facilities for service are attached on July 1, 1969;</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(b) subject to paragraph (d)(i) of this subsection, all premises initially requiring electric service after July 1, 1969, which are located wholly within three hundred feet of the electric supplier</w:t>
      </w:r>
      <w:r w:rsidR="00E84ED7" w:rsidRPr="00E84ED7">
        <w:rPr>
          <w:color w:val="000000"/>
        </w:rPr>
        <w:t>'</w:t>
      </w:r>
      <w:r w:rsidRPr="00E84ED7">
        <w:rPr>
          <w:color w:val="000000"/>
        </w:rPr>
        <w:t>s lines as the lines exist on July 1, 1969;</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from a line constructed after the date of the assignment;</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(d) if chosen by the consumer, any premises initially requiring electric service after July 1, 1969, which are: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 located wholly or partially within three hundred feet of the lines of the electric supplier and also wholly or partially within three hundred feet of the lines of another electric supplier, as each of the supplier</w:t>
      </w:r>
      <w:r w:rsidR="00E84ED7" w:rsidRPr="00E84ED7">
        <w:rPr>
          <w:color w:val="000000"/>
        </w:rPr>
        <w:t>'</w:t>
      </w:r>
      <w:r w:rsidRPr="00E84ED7">
        <w:rPr>
          <w:color w:val="000000"/>
        </w:rPr>
        <w:t>s lines exist on July 1, 1969, or as extended to serve consumers that the supplier has the right to serve or as acquired after July 1, 1969;</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(iii) located partially within a service area assigned to the electric supplier and partially within a service area assigned to another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or are located partially within a service area assigned to the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 xml:space="preserve">640 and partially within three hundred feet of the lines of another electric supplier, or are located partially within three hundred feet of the lines of the electric supplier, as the lines exist on July 1, 1969, or as extended to serve </w:t>
      </w:r>
      <w:r w:rsidRPr="00E84ED7">
        <w:rPr>
          <w:color w:val="000000"/>
        </w:rPr>
        <w:lastRenderedPageBreak/>
        <w:t>consumers it has the right to serve or as acquired after that date, and partially within a service area assigned to another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and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(iv) located only partially within a service area assigned to one electric supplier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and are located wholly outside the service area assigned to other electric suppliers and are located wholly more than three hundred feet from other electric suppliers</w:t>
      </w:r>
      <w:r w:rsidR="00E84ED7" w:rsidRPr="00E84ED7">
        <w:rPr>
          <w:color w:val="000000"/>
        </w:rPr>
        <w:t>'</w:t>
      </w:r>
      <w:r w:rsidRPr="00E84ED7">
        <w:rPr>
          <w:color w:val="000000"/>
        </w:rPr>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660;</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(e) with respect to the above provisions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620(1)(d), a premises consisting of multiple buildings, structures, or facilities, is deemed to be located partially within three hundred feet of a supplier</w:t>
      </w:r>
      <w:r w:rsidR="00E84ED7" w:rsidRPr="00E84ED7">
        <w:rPr>
          <w:color w:val="000000"/>
        </w:rPr>
        <w:t>'</w:t>
      </w:r>
      <w:r w:rsidRPr="00E84ED7">
        <w:rPr>
          <w:color w:val="000000"/>
        </w:rPr>
        <w:t>s line having service rights if: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(iii) service is rendered through only one meter to all buildings, structures, or facilities constituting the premises;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(f) with respect to the above provisions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620(1)(d)(iii), a premises consisting of multiple buildings, structures, or facilities is deemed to be located partially within a supplier</w:t>
      </w:r>
      <w:r w:rsidR="00E84ED7" w:rsidRPr="00E84ED7">
        <w:rPr>
          <w:color w:val="000000"/>
        </w:rPr>
        <w:t>'</w:t>
      </w:r>
      <w:r w:rsidRPr="00E84ED7">
        <w:rPr>
          <w:color w:val="000000"/>
        </w:rPr>
        <w:t>s territory if: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 at least twenty percent of the total connected electric load of the premises, as determined by the final site plan submitted for construction permits, is due to a single building, structure, or facility located wholly or partially within the supplier</w:t>
      </w:r>
      <w:r w:rsidR="00E84ED7" w:rsidRPr="00E84ED7">
        <w:rPr>
          <w:color w:val="000000"/>
        </w:rPr>
        <w:t>'</w:t>
      </w:r>
      <w:r w:rsidRPr="00E84ED7">
        <w:rPr>
          <w:color w:val="000000"/>
        </w:rPr>
        <w:t>s territory;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E84ED7" w:rsidRPr="00E84ED7">
        <w:rPr>
          <w:color w:val="000000"/>
        </w:rPr>
        <w:t>'</w:t>
      </w:r>
      <w:r w:rsidRPr="00E84ED7">
        <w:rPr>
          <w:color w:val="000000"/>
        </w:rPr>
        <w:t>s territory;  and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(iii) service is rendered through only one meter to all buildings, structures, or facilities constituting the premises;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(g) all premises located wholly within the service area assigned to it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and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(h) all premises being served by it pursuant to the provisions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620(2) as it existed before the effective date of Article 4, Chapter 33 of Title 58.</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(a) the parcel shown on Map 101 filed in the Office of Regulatory Staff;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(b) the parcel shown on Map 102 filed in the Office of Regulatory Staff;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(c) the parcel shown on Map 103 filed in the Office of Regulatory Staff;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(d) the parcel shown on Map 104 filed in the Office of Regulatory Staff;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(e) the parcel shown on Map 105 filed in the Office of Regulatory Staff;</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provisions of this item (2) may apply to additional parcels upon agreement of the affected electric suppliers and approval of the Public Service Commission after notice and an opportunity for hearing is given to all interested parties.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r>
      <w:r w:rsidRPr="00E84ED7">
        <w:rPr>
          <w:color w:val="000000"/>
        </w:rPr>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(5) In extending electric service to a consumer an electric supplier will, insofar as possible, construct its facilities in accordance with good utility practices.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E84ED7" w:rsidRPr="00E84ED7">
        <w:rPr>
          <w:color w:val="000000"/>
        </w:rPr>
        <w:t xml:space="preserve">Sections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20 and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630.</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  1969 (56) 740;  1972 (57) 2757;  2007 Act No. 16, </w:t>
      </w:r>
      <w:r w:rsidR="00E84ED7" w:rsidRPr="00E84ED7">
        <w:rPr>
          <w:color w:val="000000"/>
        </w:rPr>
        <w:t xml:space="preserve">Sections </w:t>
      </w:r>
      <w:r w:rsidR="00576380" w:rsidRPr="00E84ED7">
        <w:rPr>
          <w:color w:val="000000"/>
        </w:rPr>
        <w:t>5 to 7,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630.</w:t>
      </w:r>
      <w:r w:rsidR="00576380" w:rsidRPr="00E84ED7">
        <w:rPr>
          <w:bCs/>
        </w:rPr>
        <w:t xml:space="preserve"> Service rights and restrictions in areas within consolidated political subdivisions.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Whenever there is a consolidation of government as authorized under the Constitution of this State, the rights of and restrictions on electric suppliers as provided for in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14.1;  1972 (57) 2757.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640.</w:t>
      </w:r>
      <w:r w:rsidR="00576380" w:rsidRPr="00E84ED7">
        <w:rPr>
          <w:bCs/>
        </w:rPr>
        <w:t xml:space="preserve"> Assignment of service areas.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E84ED7" w:rsidRPr="00E84ED7">
        <w:rPr>
          <w:color w:val="000000"/>
        </w:rPr>
        <w:t xml:space="preserve">Sections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20, 58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630 and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650.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15;  1969 (56) 740;  1972 (57) 2757.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650.</w:t>
      </w:r>
      <w:r w:rsidR="00576380" w:rsidRPr="00E84ED7">
        <w:rPr>
          <w:bCs/>
        </w:rPr>
        <w:t xml:space="preserve"> Reassignment of service areas or portions thereof.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E84ED7" w:rsidRPr="00E84ED7">
        <w:rPr>
          <w:color w:val="000000"/>
        </w:rPr>
        <w:t>'</w:t>
      </w:r>
      <w:r w:rsidRPr="00E84ED7">
        <w:rPr>
          <w:color w:val="000000"/>
        </w:rPr>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1360.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  1969 (56) 740;  1972 (57) 2757;   1984 Act No. 431, </w:t>
      </w:r>
      <w:r w:rsidR="00E84ED7" w:rsidRPr="00E84ED7">
        <w:rPr>
          <w:color w:val="000000"/>
        </w:rPr>
        <w:t xml:space="preserve">Section </w:t>
      </w:r>
      <w:r w:rsidR="00576380" w:rsidRPr="00E84ED7">
        <w:rPr>
          <w:color w:val="000000"/>
        </w:rPr>
        <w:t xml:space="preserve">2, eff June 6, 1984;  2006 Act No. 318, </w:t>
      </w:r>
      <w:r w:rsidR="00E84ED7" w:rsidRPr="00E84ED7">
        <w:rPr>
          <w:color w:val="000000"/>
        </w:rPr>
        <w:t xml:space="preserve">Section </w:t>
      </w:r>
      <w:r w:rsidR="00576380" w:rsidRPr="00E84ED7">
        <w:rPr>
          <w:color w:val="000000"/>
        </w:rPr>
        <w:t>170,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660.</w:t>
      </w:r>
      <w:r w:rsidR="00576380" w:rsidRPr="00E84ED7">
        <w:rPr>
          <w:bCs/>
        </w:rPr>
        <w:t xml:space="preserve"> Supplier may furnish service in area served by another.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Notwithstanding the provisions of Sections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 and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  1969 (56) 740;  2006 Act No. 318, </w:t>
      </w:r>
      <w:r w:rsidR="00E84ED7" w:rsidRPr="00E84ED7">
        <w:rPr>
          <w:color w:val="000000"/>
        </w:rPr>
        <w:t xml:space="preserve">Section </w:t>
      </w:r>
      <w:r w:rsidR="00576380" w:rsidRPr="00E84ED7">
        <w:rPr>
          <w:color w:val="000000"/>
        </w:rPr>
        <w:t xml:space="preserve">171, eff May 24, 2006;  2007 Act No. 16, </w:t>
      </w:r>
      <w:r w:rsidR="00E84ED7" w:rsidRPr="00E84ED7">
        <w:rPr>
          <w:color w:val="000000"/>
        </w:rPr>
        <w:t xml:space="preserve">Section </w:t>
      </w:r>
      <w:r w:rsidR="00576380" w:rsidRPr="00E84ED7">
        <w:rPr>
          <w:color w:val="000000"/>
        </w:rPr>
        <w:t>8,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670.</w:t>
      </w:r>
      <w:r w:rsidR="00576380" w:rsidRPr="00E84ED7">
        <w:rPr>
          <w:bCs/>
        </w:rPr>
        <w:t xml:space="preserve"> Service in area becoming part of municipality;  premises located within boundaries of electric cooperative or corridor.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640, is subject to the provisions of Sections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1360 and 33</w:t>
      </w:r>
      <w:r w:rsidR="00E84ED7" w:rsidRPr="00E84ED7">
        <w:rPr>
          <w:color w:val="000000"/>
        </w:rPr>
        <w:noBreakHyphen/>
      </w:r>
      <w:r w:rsidRPr="00E84ED7">
        <w:rPr>
          <w:color w:val="000000"/>
        </w:rPr>
        <w:t>49</w:t>
      </w:r>
      <w:r w:rsidR="00E84ED7" w:rsidRPr="00E84ED7">
        <w:rPr>
          <w:color w:val="000000"/>
        </w:rPr>
        <w:noBreakHyphen/>
      </w:r>
      <w:r w:rsidRPr="00E84ED7">
        <w:rPr>
          <w:color w:val="000000"/>
        </w:rPr>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E84ED7" w:rsidRPr="00E84ED7">
        <w:rPr>
          <w:color w:val="000000"/>
        </w:rPr>
        <w:t>'</w:t>
      </w:r>
      <w:r w:rsidRPr="00E84ED7">
        <w:rPr>
          <w:color w:val="000000"/>
        </w:rPr>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E84ED7" w:rsidRPr="00E84ED7">
        <w:rPr>
          <w:color w:val="000000"/>
        </w:rPr>
        <w:noBreakHyphen/>
      </w:r>
      <w:r w:rsidRPr="00E84ED7">
        <w:rPr>
          <w:color w:val="000000"/>
        </w:rPr>
        <w:t>49</w:t>
      </w:r>
      <w:r w:rsidR="00E84ED7" w:rsidRPr="00E84ED7">
        <w:rPr>
          <w:color w:val="000000"/>
        </w:rPr>
        <w:noBreakHyphen/>
      </w:r>
      <w:r w:rsidRPr="00E84ED7">
        <w:rPr>
          <w:color w:val="000000"/>
        </w:rPr>
        <w:t>250.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18;  1969 (56) 740;   1984 Act No. 431, </w:t>
      </w:r>
      <w:r w:rsidR="00E84ED7" w:rsidRPr="00E84ED7">
        <w:rPr>
          <w:color w:val="000000"/>
        </w:rPr>
        <w:t xml:space="preserve">Section </w:t>
      </w:r>
      <w:r w:rsidR="00576380" w:rsidRPr="00E84ED7">
        <w:rPr>
          <w:color w:val="000000"/>
        </w:rPr>
        <w:t xml:space="preserve">3, eff June 6, 1984;  2004 Act No. 179, </w:t>
      </w:r>
      <w:r w:rsidR="00E84ED7" w:rsidRPr="00E84ED7">
        <w:rPr>
          <w:color w:val="000000"/>
        </w:rPr>
        <w:t xml:space="preserve">Section </w:t>
      </w:r>
      <w:r w:rsidR="00576380" w:rsidRPr="00E84ED7">
        <w:rPr>
          <w:color w:val="000000"/>
        </w:rPr>
        <w:t>8, eff upon approval (became law without the Governor</w:t>
      </w:r>
      <w:r w:rsidR="00E84ED7" w:rsidRPr="00E84ED7">
        <w:rPr>
          <w:color w:val="000000"/>
        </w:rPr>
        <w:t>'</w:t>
      </w:r>
      <w:r w:rsidR="00576380" w:rsidRPr="00E84ED7">
        <w:rPr>
          <w:color w:val="000000"/>
        </w:rPr>
        <w:t>s signature on February 19, 2004).</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680.</w:t>
      </w:r>
      <w:r w:rsidR="00576380" w:rsidRPr="00E84ED7">
        <w:rPr>
          <w:bCs/>
        </w:rPr>
        <w:t xml:space="preserve"> Effect of continuation of service.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continuation of electric service under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 xml:space="preserve">670 must not be construed as affecting the authority of an electric supplier pursuant to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620 to serve premises which are already receiving electric service from a municipal electric system, whether inside or outside municipal boundaries.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1984 Act No. 431, </w:t>
      </w:r>
      <w:r w:rsidR="00E84ED7" w:rsidRPr="00E84ED7">
        <w:rPr>
          <w:color w:val="000000"/>
        </w:rPr>
        <w:t xml:space="preserve">Section </w:t>
      </w:r>
      <w:r w:rsidR="00576380" w:rsidRPr="00E84ED7">
        <w:rPr>
          <w:color w:val="000000"/>
        </w:rPr>
        <w:t>6, eff June 6, 1984.</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690.</w:t>
      </w:r>
      <w:r w:rsidR="00576380" w:rsidRPr="00E84ED7">
        <w:rPr>
          <w:bCs/>
        </w:rPr>
        <w:t xml:space="preserve"> Act 431 of 1984 not affected by Act 173 of 1987.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Nothing in Title 28, Chapter 2 (Sections 28</w:t>
      </w:r>
      <w:r w:rsidR="00E84ED7" w:rsidRPr="00E84ED7">
        <w:rPr>
          <w:color w:val="000000"/>
        </w:rPr>
        <w:noBreakHyphen/>
      </w:r>
      <w:r w:rsidRPr="00E84ED7">
        <w:rPr>
          <w:color w:val="000000"/>
        </w:rPr>
        <w:t>2</w:t>
      </w:r>
      <w:r w:rsidR="00E84ED7" w:rsidRPr="00E84ED7">
        <w:rPr>
          <w:color w:val="000000"/>
        </w:rPr>
        <w:noBreakHyphen/>
      </w:r>
      <w:r w:rsidRPr="00E84ED7">
        <w:rPr>
          <w:color w:val="000000"/>
        </w:rPr>
        <w:t>10 et seq.), and Sections 1</w:t>
      </w:r>
      <w:r w:rsidR="00E84ED7" w:rsidRPr="00E84ED7">
        <w:rPr>
          <w:color w:val="000000"/>
        </w:rPr>
        <w:noBreakHyphen/>
      </w:r>
      <w:r w:rsidRPr="00E84ED7">
        <w:rPr>
          <w:color w:val="000000"/>
        </w:rPr>
        <w:t>11</w:t>
      </w:r>
      <w:r w:rsidR="00E84ED7" w:rsidRPr="00E84ED7">
        <w:rPr>
          <w:color w:val="000000"/>
        </w:rPr>
        <w:noBreakHyphen/>
      </w:r>
      <w:r w:rsidRPr="00E84ED7">
        <w:rPr>
          <w:color w:val="000000"/>
        </w:rPr>
        <w:t>110, 3</w:t>
      </w:r>
      <w:r w:rsidR="00E84ED7" w:rsidRPr="00E84ED7">
        <w:rPr>
          <w:color w:val="000000"/>
        </w:rPr>
        <w:noBreakHyphen/>
      </w:r>
      <w:r w:rsidRPr="00E84ED7">
        <w:rPr>
          <w:color w:val="000000"/>
        </w:rPr>
        <w:t>5</w:t>
      </w:r>
      <w:r w:rsidR="00E84ED7" w:rsidRPr="00E84ED7">
        <w:rPr>
          <w:color w:val="000000"/>
        </w:rPr>
        <w:noBreakHyphen/>
      </w:r>
      <w:r w:rsidRPr="00E84ED7">
        <w:rPr>
          <w:color w:val="000000"/>
        </w:rPr>
        <w:t>50, 3</w:t>
      </w:r>
      <w:r w:rsidR="00E84ED7" w:rsidRPr="00E84ED7">
        <w:rPr>
          <w:color w:val="000000"/>
        </w:rPr>
        <w:noBreakHyphen/>
      </w:r>
      <w:r w:rsidRPr="00E84ED7">
        <w:rPr>
          <w:color w:val="000000"/>
        </w:rPr>
        <w:t>5</w:t>
      </w:r>
      <w:r w:rsidR="00E84ED7" w:rsidRPr="00E84ED7">
        <w:rPr>
          <w:color w:val="000000"/>
        </w:rPr>
        <w:noBreakHyphen/>
      </w:r>
      <w:r w:rsidRPr="00E84ED7">
        <w:rPr>
          <w:color w:val="000000"/>
        </w:rPr>
        <w:t>100, 3</w:t>
      </w:r>
      <w:r w:rsidR="00E84ED7" w:rsidRPr="00E84ED7">
        <w:rPr>
          <w:color w:val="000000"/>
        </w:rPr>
        <w:noBreakHyphen/>
      </w:r>
      <w:r w:rsidRPr="00E84ED7">
        <w:rPr>
          <w:color w:val="000000"/>
        </w:rPr>
        <w:t>5</w:t>
      </w:r>
      <w:r w:rsidR="00E84ED7" w:rsidRPr="00E84ED7">
        <w:rPr>
          <w:color w:val="000000"/>
        </w:rPr>
        <w:noBreakHyphen/>
      </w:r>
      <w:r w:rsidRPr="00E84ED7">
        <w:rPr>
          <w:color w:val="000000"/>
        </w:rPr>
        <w:t>330, 4</w:t>
      </w:r>
      <w:r w:rsidR="00E84ED7" w:rsidRPr="00E84ED7">
        <w:rPr>
          <w:color w:val="000000"/>
        </w:rPr>
        <w:noBreakHyphen/>
      </w:r>
      <w:r w:rsidRPr="00E84ED7">
        <w:rPr>
          <w:color w:val="000000"/>
        </w:rPr>
        <w:t>17</w:t>
      </w:r>
      <w:r w:rsidR="00E84ED7" w:rsidRPr="00E84ED7">
        <w:rPr>
          <w:color w:val="000000"/>
        </w:rPr>
        <w:noBreakHyphen/>
      </w:r>
      <w:r w:rsidRPr="00E84ED7">
        <w:rPr>
          <w:color w:val="000000"/>
        </w:rPr>
        <w:t>20, 5</w:t>
      </w:r>
      <w:r w:rsidR="00E84ED7" w:rsidRPr="00E84ED7">
        <w:rPr>
          <w:color w:val="000000"/>
        </w:rPr>
        <w:noBreakHyphen/>
      </w:r>
      <w:r w:rsidRPr="00E84ED7">
        <w:rPr>
          <w:color w:val="000000"/>
        </w:rPr>
        <w:t>27</w:t>
      </w:r>
      <w:r w:rsidR="00E84ED7" w:rsidRPr="00E84ED7">
        <w:rPr>
          <w:color w:val="000000"/>
        </w:rPr>
        <w:noBreakHyphen/>
      </w:r>
      <w:r w:rsidRPr="00E84ED7">
        <w:rPr>
          <w:color w:val="000000"/>
        </w:rPr>
        <w:t>150, 5</w:t>
      </w:r>
      <w:r w:rsidR="00E84ED7" w:rsidRPr="00E84ED7">
        <w:rPr>
          <w:color w:val="000000"/>
        </w:rPr>
        <w:noBreakHyphen/>
      </w:r>
      <w:r w:rsidRPr="00E84ED7">
        <w:rPr>
          <w:color w:val="000000"/>
        </w:rPr>
        <w:t>31</w:t>
      </w:r>
      <w:r w:rsidR="00E84ED7" w:rsidRPr="00E84ED7">
        <w:rPr>
          <w:color w:val="000000"/>
        </w:rPr>
        <w:noBreakHyphen/>
      </w:r>
      <w:r w:rsidRPr="00E84ED7">
        <w:rPr>
          <w:color w:val="000000"/>
        </w:rPr>
        <w:t>420, 5</w:t>
      </w:r>
      <w:r w:rsidR="00E84ED7" w:rsidRPr="00E84ED7">
        <w:rPr>
          <w:color w:val="000000"/>
        </w:rPr>
        <w:noBreakHyphen/>
      </w:r>
      <w:r w:rsidRPr="00E84ED7">
        <w:rPr>
          <w:color w:val="000000"/>
        </w:rPr>
        <w:t>31</w:t>
      </w:r>
      <w:r w:rsidR="00E84ED7" w:rsidRPr="00E84ED7">
        <w:rPr>
          <w:color w:val="000000"/>
        </w:rPr>
        <w:noBreakHyphen/>
      </w:r>
      <w:r w:rsidRPr="00E84ED7">
        <w:rPr>
          <w:color w:val="000000"/>
        </w:rPr>
        <w:t>430, 5</w:t>
      </w:r>
      <w:r w:rsidR="00E84ED7" w:rsidRPr="00E84ED7">
        <w:rPr>
          <w:color w:val="000000"/>
        </w:rPr>
        <w:noBreakHyphen/>
      </w:r>
      <w:r w:rsidRPr="00E84ED7">
        <w:rPr>
          <w:color w:val="000000"/>
        </w:rPr>
        <w:t>31</w:t>
      </w:r>
      <w:r w:rsidR="00E84ED7" w:rsidRPr="00E84ED7">
        <w:rPr>
          <w:color w:val="000000"/>
        </w:rPr>
        <w:noBreakHyphen/>
      </w:r>
      <w:r w:rsidRPr="00E84ED7">
        <w:rPr>
          <w:color w:val="000000"/>
        </w:rPr>
        <w:t>440, 5</w:t>
      </w:r>
      <w:r w:rsidR="00E84ED7" w:rsidRPr="00E84ED7">
        <w:rPr>
          <w:color w:val="000000"/>
        </w:rPr>
        <w:noBreakHyphen/>
      </w:r>
      <w:r w:rsidRPr="00E84ED7">
        <w:rPr>
          <w:color w:val="000000"/>
        </w:rPr>
        <w:t>31</w:t>
      </w:r>
      <w:r w:rsidR="00E84ED7" w:rsidRPr="00E84ED7">
        <w:rPr>
          <w:color w:val="000000"/>
        </w:rPr>
        <w:noBreakHyphen/>
      </w:r>
      <w:r w:rsidRPr="00E84ED7">
        <w:rPr>
          <w:color w:val="000000"/>
        </w:rPr>
        <w:t>610, 5</w:t>
      </w:r>
      <w:r w:rsidR="00E84ED7" w:rsidRPr="00E84ED7">
        <w:rPr>
          <w:color w:val="000000"/>
        </w:rPr>
        <w:noBreakHyphen/>
      </w:r>
      <w:r w:rsidRPr="00E84ED7">
        <w:rPr>
          <w:color w:val="000000"/>
        </w:rPr>
        <w:t>35</w:t>
      </w:r>
      <w:r w:rsidR="00E84ED7" w:rsidRPr="00E84ED7">
        <w:rPr>
          <w:color w:val="000000"/>
        </w:rPr>
        <w:noBreakHyphen/>
      </w:r>
      <w:r w:rsidRPr="00E84ED7">
        <w:rPr>
          <w:color w:val="000000"/>
        </w:rPr>
        <w:t>10, 6</w:t>
      </w:r>
      <w:r w:rsidR="00E84ED7" w:rsidRPr="00E84ED7">
        <w:rPr>
          <w:color w:val="000000"/>
        </w:rPr>
        <w:noBreakHyphen/>
      </w:r>
      <w:r w:rsidRPr="00E84ED7">
        <w:rPr>
          <w:color w:val="000000"/>
        </w:rPr>
        <w:t>11</w:t>
      </w:r>
      <w:r w:rsidR="00E84ED7" w:rsidRPr="00E84ED7">
        <w:rPr>
          <w:color w:val="000000"/>
        </w:rPr>
        <w:noBreakHyphen/>
      </w:r>
      <w:r w:rsidRPr="00E84ED7">
        <w:rPr>
          <w:color w:val="000000"/>
        </w:rPr>
        <w:t>130, 6</w:t>
      </w:r>
      <w:r w:rsidR="00E84ED7" w:rsidRPr="00E84ED7">
        <w:rPr>
          <w:color w:val="000000"/>
        </w:rPr>
        <w:noBreakHyphen/>
      </w:r>
      <w:r w:rsidRPr="00E84ED7">
        <w:rPr>
          <w:color w:val="000000"/>
        </w:rPr>
        <w:t>23</w:t>
      </w:r>
      <w:r w:rsidR="00E84ED7" w:rsidRPr="00E84ED7">
        <w:rPr>
          <w:color w:val="000000"/>
        </w:rPr>
        <w:noBreakHyphen/>
      </w:r>
      <w:r w:rsidRPr="00E84ED7">
        <w:rPr>
          <w:color w:val="000000"/>
        </w:rPr>
        <w:t>290, 13</w:t>
      </w:r>
      <w:r w:rsidR="00E84ED7" w:rsidRPr="00E84ED7">
        <w:rPr>
          <w:color w:val="000000"/>
        </w:rPr>
        <w:noBreakHyphen/>
      </w:r>
      <w:r w:rsidRPr="00E84ED7">
        <w:rPr>
          <w:color w:val="000000"/>
        </w:rPr>
        <w:t>1</w:t>
      </w:r>
      <w:r w:rsidR="00E84ED7" w:rsidRPr="00E84ED7">
        <w:rPr>
          <w:color w:val="000000"/>
        </w:rPr>
        <w:noBreakHyphen/>
      </w:r>
      <w:r w:rsidRPr="00E84ED7">
        <w:rPr>
          <w:color w:val="000000"/>
        </w:rPr>
        <w:t>350, 13</w:t>
      </w:r>
      <w:r w:rsidR="00E84ED7" w:rsidRPr="00E84ED7">
        <w:rPr>
          <w:color w:val="000000"/>
        </w:rPr>
        <w:noBreakHyphen/>
      </w:r>
      <w:r w:rsidRPr="00E84ED7">
        <w:rPr>
          <w:color w:val="000000"/>
        </w:rPr>
        <w:t>11</w:t>
      </w:r>
      <w:r w:rsidR="00E84ED7" w:rsidRPr="00E84ED7">
        <w:rPr>
          <w:color w:val="000000"/>
        </w:rPr>
        <w:noBreakHyphen/>
      </w:r>
      <w:r w:rsidRPr="00E84ED7">
        <w:rPr>
          <w:color w:val="000000"/>
        </w:rPr>
        <w:t>80, 24</w:t>
      </w:r>
      <w:r w:rsidR="00E84ED7" w:rsidRPr="00E84ED7">
        <w:rPr>
          <w:color w:val="000000"/>
        </w:rPr>
        <w:noBreakHyphen/>
      </w:r>
      <w:r w:rsidRPr="00E84ED7">
        <w:rPr>
          <w:color w:val="000000"/>
        </w:rPr>
        <w:t>1</w:t>
      </w:r>
      <w:r w:rsidR="00E84ED7" w:rsidRPr="00E84ED7">
        <w:rPr>
          <w:color w:val="000000"/>
        </w:rPr>
        <w:noBreakHyphen/>
      </w:r>
      <w:r w:rsidRPr="00E84ED7">
        <w:rPr>
          <w:color w:val="000000"/>
        </w:rPr>
        <w:t>230, 28</w:t>
      </w:r>
      <w:r w:rsidR="00E84ED7" w:rsidRPr="00E84ED7">
        <w:rPr>
          <w:color w:val="000000"/>
        </w:rPr>
        <w:noBreakHyphen/>
      </w:r>
      <w:r w:rsidRPr="00E84ED7">
        <w:rPr>
          <w:color w:val="000000"/>
        </w:rPr>
        <w:t>3</w:t>
      </w:r>
      <w:r w:rsidR="00E84ED7" w:rsidRPr="00E84ED7">
        <w:rPr>
          <w:color w:val="000000"/>
        </w:rPr>
        <w:noBreakHyphen/>
      </w:r>
      <w:r w:rsidRPr="00E84ED7">
        <w:rPr>
          <w:color w:val="000000"/>
        </w:rPr>
        <w:t>20, 28</w:t>
      </w:r>
      <w:r w:rsidR="00E84ED7" w:rsidRPr="00E84ED7">
        <w:rPr>
          <w:color w:val="000000"/>
        </w:rPr>
        <w:noBreakHyphen/>
      </w:r>
      <w:r w:rsidRPr="00E84ED7">
        <w:rPr>
          <w:color w:val="000000"/>
        </w:rPr>
        <w:t>3</w:t>
      </w:r>
      <w:r w:rsidR="00E84ED7" w:rsidRPr="00E84ED7">
        <w:rPr>
          <w:color w:val="000000"/>
        </w:rPr>
        <w:noBreakHyphen/>
      </w:r>
      <w:r w:rsidRPr="00E84ED7">
        <w:rPr>
          <w:color w:val="000000"/>
        </w:rPr>
        <w:t>30, 28</w:t>
      </w:r>
      <w:r w:rsidR="00E84ED7" w:rsidRPr="00E84ED7">
        <w:rPr>
          <w:color w:val="000000"/>
        </w:rPr>
        <w:noBreakHyphen/>
      </w:r>
      <w:r w:rsidRPr="00E84ED7">
        <w:rPr>
          <w:color w:val="000000"/>
        </w:rPr>
        <w:t>3</w:t>
      </w:r>
      <w:r w:rsidR="00E84ED7" w:rsidRPr="00E84ED7">
        <w:rPr>
          <w:color w:val="000000"/>
        </w:rPr>
        <w:noBreakHyphen/>
      </w:r>
      <w:r w:rsidRPr="00E84ED7">
        <w:rPr>
          <w:color w:val="000000"/>
        </w:rPr>
        <w:t>140, 28</w:t>
      </w:r>
      <w:r w:rsidR="00E84ED7" w:rsidRPr="00E84ED7">
        <w:rPr>
          <w:color w:val="000000"/>
        </w:rPr>
        <w:noBreakHyphen/>
      </w:r>
      <w:r w:rsidRPr="00E84ED7">
        <w:rPr>
          <w:color w:val="000000"/>
        </w:rPr>
        <w:t>3</w:t>
      </w:r>
      <w:r w:rsidR="00E84ED7" w:rsidRPr="00E84ED7">
        <w:rPr>
          <w:color w:val="000000"/>
        </w:rPr>
        <w:noBreakHyphen/>
      </w:r>
      <w:r w:rsidRPr="00E84ED7">
        <w:rPr>
          <w:color w:val="000000"/>
        </w:rPr>
        <w:t>460, 46</w:t>
      </w:r>
      <w:r w:rsidR="00E84ED7" w:rsidRPr="00E84ED7">
        <w:rPr>
          <w:color w:val="000000"/>
        </w:rPr>
        <w:noBreakHyphen/>
      </w:r>
      <w:r w:rsidRPr="00E84ED7">
        <w:rPr>
          <w:color w:val="000000"/>
        </w:rPr>
        <w:t>19</w:t>
      </w:r>
      <w:r w:rsidR="00E84ED7" w:rsidRPr="00E84ED7">
        <w:rPr>
          <w:color w:val="000000"/>
        </w:rPr>
        <w:noBreakHyphen/>
      </w:r>
      <w:r w:rsidRPr="00E84ED7">
        <w:rPr>
          <w:color w:val="000000"/>
        </w:rPr>
        <w:t>130, 48</w:t>
      </w:r>
      <w:r w:rsidR="00E84ED7" w:rsidRPr="00E84ED7">
        <w:rPr>
          <w:color w:val="000000"/>
        </w:rPr>
        <w:noBreakHyphen/>
      </w:r>
      <w:r w:rsidRPr="00E84ED7">
        <w:rPr>
          <w:color w:val="000000"/>
        </w:rPr>
        <w:t>11</w:t>
      </w:r>
      <w:r w:rsidR="00E84ED7" w:rsidRPr="00E84ED7">
        <w:rPr>
          <w:color w:val="000000"/>
        </w:rPr>
        <w:noBreakHyphen/>
      </w:r>
      <w:r w:rsidRPr="00E84ED7">
        <w:rPr>
          <w:color w:val="000000"/>
        </w:rPr>
        <w:t>110, 48</w:t>
      </w:r>
      <w:r w:rsidR="00E84ED7" w:rsidRPr="00E84ED7">
        <w:rPr>
          <w:color w:val="000000"/>
        </w:rPr>
        <w:noBreakHyphen/>
      </w:r>
      <w:r w:rsidRPr="00E84ED7">
        <w:rPr>
          <w:color w:val="000000"/>
        </w:rPr>
        <w:t>15</w:t>
      </w:r>
      <w:r w:rsidR="00E84ED7" w:rsidRPr="00E84ED7">
        <w:rPr>
          <w:color w:val="000000"/>
        </w:rPr>
        <w:noBreakHyphen/>
      </w:r>
      <w:r w:rsidRPr="00E84ED7">
        <w:rPr>
          <w:color w:val="000000"/>
        </w:rPr>
        <w:t>30, 48</w:t>
      </w:r>
      <w:r w:rsidR="00E84ED7" w:rsidRPr="00E84ED7">
        <w:rPr>
          <w:color w:val="000000"/>
        </w:rPr>
        <w:noBreakHyphen/>
      </w:r>
      <w:r w:rsidRPr="00E84ED7">
        <w:rPr>
          <w:color w:val="000000"/>
        </w:rPr>
        <w:t>15</w:t>
      </w:r>
      <w:r w:rsidR="00E84ED7" w:rsidRPr="00E84ED7">
        <w:rPr>
          <w:color w:val="000000"/>
        </w:rPr>
        <w:noBreakHyphen/>
      </w:r>
      <w:r w:rsidRPr="00E84ED7">
        <w:rPr>
          <w:color w:val="000000"/>
        </w:rPr>
        <w:t>50, 48</w:t>
      </w:r>
      <w:r w:rsidR="00E84ED7" w:rsidRPr="00E84ED7">
        <w:rPr>
          <w:color w:val="000000"/>
        </w:rPr>
        <w:noBreakHyphen/>
      </w:r>
      <w:r w:rsidRPr="00E84ED7">
        <w:rPr>
          <w:color w:val="000000"/>
        </w:rPr>
        <w:t>17</w:t>
      </w:r>
      <w:r w:rsidR="00E84ED7" w:rsidRPr="00E84ED7">
        <w:rPr>
          <w:color w:val="000000"/>
        </w:rPr>
        <w:noBreakHyphen/>
      </w:r>
      <w:r w:rsidRPr="00E84ED7">
        <w:rPr>
          <w:color w:val="000000"/>
        </w:rPr>
        <w:t>30, 48</w:t>
      </w:r>
      <w:r w:rsidR="00E84ED7" w:rsidRPr="00E84ED7">
        <w:rPr>
          <w:color w:val="000000"/>
        </w:rPr>
        <w:noBreakHyphen/>
      </w:r>
      <w:r w:rsidRPr="00E84ED7">
        <w:rPr>
          <w:color w:val="000000"/>
        </w:rPr>
        <w:t>17</w:t>
      </w:r>
      <w:r w:rsidR="00E84ED7" w:rsidRPr="00E84ED7">
        <w:rPr>
          <w:color w:val="000000"/>
        </w:rPr>
        <w:noBreakHyphen/>
      </w:r>
      <w:r w:rsidRPr="00E84ED7">
        <w:rPr>
          <w:color w:val="000000"/>
        </w:rPr>
        <w:t>50, 49</w:t>
      </w:r>
      <w:r w:rsidR="00E84ED7" w:rsidRPr="00E84ED7">
        <w:rPr>
          <w:color w:val="000000"/>
        </w:rPr>
        <w:noBreakHyphen/>
      </w:r>
      <w:r w:rsidRPr="00E84ED7">
        <w:rPr>
          <w:color w:val="000000"/>
        </w:rPr>
        <w:t>17</w:t>
      </w:r>
      <w:r w:rsidR="00E84ED7" w:rsidRPr="00E84ED7">
        <w:rPr>
          <w:color w:val="000000"/>
        </w:rPr>
        <w:noBreakHyphen/>
      </w:r>
      <w:r w:rsidRPr="00E84ED7">
        <w:rPr>
          <w:color w:val="000000"/>
        </w:rPr>
        <w:t>1050, 49</w:t>
      </w:r>
      <w:r w:rsidR="00E84ED7" w:rsidRPr="00E84ED7">
        <w:rPr>
          <w:color w:val="000000"/>
        </w:rPr>
        <w:noBreakHyphen/>
      </w:r>
      <w:r w:rsidRPr="00E84ED7">
        <w:rPr>
          <w:color w:val="000000"/>
        </w:rPr>
        <w:t>19</w:t>
      </w:r>
      <w:r w:rsidR="00E84ED7" w:rsidRPr="00E84ED7">
        <w:rPr>
          <w:color w:val="000000"/>
        </w:rPr>
        <w:noBreakHyphen/>
      </w:r>
      <w:r w:rsidRPr="00E84ED7">
        <w:rPr>
          <w:color w:val="000000"/>
        </w:rPr>
        <w:t>1060, 49</w:t>
      </w:r>
      <w:r w:rsidR="00E84ED7" w:rsidRPr="00E84ED7">
        <w:rPr>
          <w:color w:val="000000"/>
        </w:rPr>
        <w:noBreakHyphen/>
      </w:r>
      <w:r w:rsidRPr="00E84ED7">
        <w:rPr>
          <w:color w:val="000000"/>
        </w:rPr>
        <w:t>19</w:t>
      </w:r>
      <w:r w:rsidR="00E84ED7" w:rsidRPr="00E84ED7">
        <w:rPr>
          <w:color w:val="000000"/>
        </w:rPr>
        <w:noBreakHyphen/>
      </w:r>
      <w:r w:rsidRPr="00E84ED7">
        <w:rPr>
          <w:color w:val="000000"/>
        </w:rPr>
        <w:t>1440, 50</w:t>
      </w:r>
      <w:r w:rsidR="00E84ED7" w:rsidRPr="00E84ED7">
        <w:rPr>
          <w:color w:val="000000"/>
        </w:rPr>
        <w:noBreakHyphen/>
      </w:r>
      <w:r w:rsidRPr="00E84ED7">
        <w:rPr>
          <w:color w:val="000000"/>
        </w:rPr>
        <w:t>13</w:t>
      </w:r>
      <w:r w:rsidR="00E84ED7" w:rsidRPr="00E84ED7">
        <w:rPr>
          <w:color w:val="000000"/>
        </w:rPr>
        <w:noBreakHyphen/>
      </w:r>
      <w:r w:rsidRPr="00E84ED7">
        <w:rPr>
          <w:color w:val="000000"/>
        </w:rPr>
        <w:t>1920, 50</w:t>
      </w:r>
      <w:r w:rsidR="00E84ED7" w:rsidRPr="00E84ED7">
        <w:rPr>
          <w:color w:val="000000"/>
        </w:rPr>
        <w:noBreakHyphen/>
      </w:r>
      <w:r w:rsidRPr="00E84ED7">
        <w:rPr>
          <w:color w:val="000000"/>
        </w:rPr>
        <w:t>19</w:t>
      </w:r>
      <w:r w:rsidR="00E84ED7" w:rsidRPr="00E84ED7">
        <w:rPr>
          <w:color w:val="000000"/>
        </w:rPr>
        <w:noBreakHyphen/>
      </w:r>
      <w:r w:rsidRPr="00E84ED7">
        <w:rPr>
          <w:color w:val="000000"/>
        </w:rPr>
        <w:t>1320, 51</w:t>
      </w:r>
      <w:r w:rsidR="00E84ED7" w:rsidRPr="00E84ED7">
        <w:rPr>
          <w:color w:val="000000"/>
        </w:rPr>
        <w:noBreakHyphen/>
      </w:r>
      <w:r w:rsidRPr="00E84ED7">
        <w:rPr>
          <w:color w:val="000000"/>
        </w:rPr>
        <w:t>1</w:t>
      </w:r>
      <w:r w:rsidR="00E84ED7" w:rsidRPr="00E84ED7">
        <w:rPr>
          <w:color w:val="000000"/>
        </w:rPr>
        <w:noBreakHyphen/>
      </w:r>
      <w:r w:rsidRPr="00E84ED7">
        <w:rPr>
          <w:color w:val="000000"/>
        </w:rPr>
        <w:t>560, 54</w:t>
      </w:r>
      <w:r w:rsidR="00E84ED7" w:rsidRPr="00E84ED7">
        <w:rPr>
          <w:color w:val="000000"/>
        </w:rPr>
        <w:noBreakHyphen/>
      </w:r>
      <w:r w:rsidRPr="00E84ED7">
        <w:rPr>
          <w:color w:val="000000"/>
        </w:rPr>
        <w:t>3</w:t>
      </w:r>
      <w:r w:rsidR="00E84ED7" w:rsidRPr="00E84ED7">
        <w:rPr>
          <w:color w:val="000000"/>
        </w:rPr>
        <w:noBreakHyphen/>
      </w:r>
      <w:r w:rsidRPr="00E84ED7">
        <w:rPr>
          <w:color w:val="000000"/>
        </w:rPr>
        <w:t>150, 55</w:t>
      </w:r>
      <w:r w:rsidR="00E84ED7" w:rsidRPr="00E84ED7">
        <w:rPr>
          <w:color w:val="000000"/>
        </w:rPr>
        <w:noBreakHyphen/>
      </w:r>
      <w:r w:rsidRPr="00E84ED7">
        <w:rPr>
          <w:color w:val="000000"/>
        </w:rPr>
        <w:t>9</w:t>
      </w:r>
      <w:r w:rsidR="00E84ED7" w:rsidRPr="00E84ED7">
        <w:rPr>
          <w:color w:val="000000"/>
        </w:rPr>
        <w:noBreakHyphen/>
      </w:r>
      <w:r w:rsidRPr="00E84ED7">
        <w:rPr>
          <w:color w:val="000000"/>
        </w:rPr>
        <w:t>80, 55</w:t>
      </w:r>
      <w:r w:rsidR="00E84ED7" w:rsidRPr="00E84ED7">
        <w:rPr>
          <w:color w:val="000000"/>
        </w:rPr>
        <w:noBreakHyphen/>
      </w:r>
      <w:r w:rsidRPr="00E84ED7">
        <w:rPr>
          <w:color w:val="000000"/>
        </w:rPr>
        <w:t>11</w:t>
      </w:r>
      <w:r w:rsidR="00E84ED7" w:rsidRPr="00E84ED7">
        <w:rPr>
          <w:color w:val="000000"/>
        </w:rPr>
        <w:noBreakHyphen/>
      </w:r>
      <w:r w:rsidRPr="00E84ED7">
        <w:rPr>
          <w:color w:val="000000"/>
        </w:rPr>
        <w:t>10, 57</w:t>
      </w:r>
      <w:r w:rsidR="00E84ED7" w:rsidRPr="00E84ED7">
        <w:rPr>
          <w:color w:val="000000"/>
        </w:rPr>
        <w:noBreakHyphen/>
      </w:r>
      <w:r w:rsidRPr="00E84ED7">
        <w:rPr>
          <w:color w:val="000000"/>
        </w:rPr>
        <w:t>3</w:t>
      </w:r>
      <w:r w:rsidR="00E84ED7" w:rsidRPr="00E84ED7">
        <w:rPr>
          <w:color w:val="000000"/>
        </w:rPr>
        <w:noBreakHyphen/>
      </w:r>
      <w:r w:rsidRPr="00E84ED7">
        <w:rPr>
          <w:color w:val="000000"/>
        </w:rPr>
        <w:t>700, 57</w:t>
      </w:r>
      <w:r w:rsidR="00E84ED7" w:rsidRPr="00E84ED7">
        <w:rPr>
          <w:color w:val="000000"/>
        </w:rPr>
        <w:noBreakHyphen/>
      </w:r>
      <w:r w:rsidRPr="00E84ED7">
        <w:rPr>
          <w:color w:val="000000"/>
        </w:rPr>
        <w:t>5</w:t>
      </w:r>
      <w:r w:rsidR="00E84ED7" w:rsidRPr="00E84ED7">
        <w:rPr>
          <w:color w:val="000000"/>
        </w:rPr>
        <w:noBreakHyphen/>
      </w:r>
      <w:r w:rsidRPr="00E84ED7">
        <w:rPr>
          <w:color w:val="000000"/>
        </w:rPr>
        <w:t>370, 57</w:t>
      </w:r>
      <w:r w:rsidR="00E84ED7" w:rsidRPr="00E84ED7">
        <w:rPr>
          <w:color w:val="000000"/>
        </w:rPr>
        <w:noBreakHyphen/>
      </w:r>
      <w:r w:rsidRPr="00E84ED7">
        <w:rPr>
          <w:color w:val="000000"/>
        </w:rPr>
        <w:t>5</w:t>
      </w:r>
      <w:r w:rsidR="00E84ED7" w:rsidRPr="00E84ED7">
        <w:rPr>
          <w:color w:val="000000"/>
        </w:rPr>
        <w:noBreakHyphen/>
      </w:r>
      <w:r w:rsidRPr="00E84ED7">
        <w:rPr>
          <w:color w:val="000000"/>
        </w:rPr>
        <w:t>380, 57</w:t>
      </w:r>
      <w:r w:rsidR="00E84ED7" w:rsidRPr="00E84ED7">
        <w:rPr>
          <w:color w:val="000000"/>
        </w:rPr>
        <w:noBreakHyphen/>
      </w:r>
      <w:r w:rsidRPr="00E84ED7">
        <w:rPr>
          <w:color w:val="000000"/>
        </w:rPr>
        <w:t>21</w:t>
      </w:r>
      <w:r w:rsidR="00E84ED7" w:rsidRPr="00E84ED7">
        <w:rPr>
          <w:color w:val="000000"/>
        </w:rPr>
        <w:noBreakHyphen/>
      </w:r>
      <w:r w:rsidRPr="00E84ED7">
        <w:rPr>
          <w:color w:val="000000"/>
        </w:rPr>
        <w:t>200, 57</w:t>
      </w:r>
      <w:r w:rsidR="00E84ED7" w:rsidRPr="00E84ED7">
        <w:rPr>
          <w:color w:val="000000"/>
        </w:rPr>
        <w:noBreakHyphen/>
      </w:r>
      <w:r w:rsidRPr="00E84ED7">
        <w:rPr>
          <w:color w:val="000000"/>
        </w:rPr>
        <w:t>25</w:t>
      </w:r>
      <w:r w:rsidR="00E84ED7" w:rsidRPr="00E84ED7">
        <w:rPr>
          <w:color w:val="000000"/>
        </w:rPr>
        <w:noBreakHyphen/>
      </w:r>
      <w:r w:rsidRPr="00E84ED7">
        <w:rPr>
          <w:color w:val="000000"/>
        </w:rPr>
        <w:t>190, 57</w:t>
      </w:r>
      <w:r w:rsidR="00E84ED7" w:rsidRPr="00E84ED7">
        <w:rPr>
          <w:color w:val="000000"/>
        </w:rPr>
        <w:noBreakHyphen/>
      </w:r>
      <w:r w:rsidRPr="00E84ED7">
        <w:rPr>
          <w:color w:val="000000"/>
        </w:rPr>
        <w:t>25</w:t>
      </w:r>
      <w:r w:rsidR="00E84ED7" w:rsidRPr="00E84ED7">
        <w:rPr>
          <w:color w:val="000000"/>
        </w:rPr>
        <w:noBreakHyphen/>
      </w:r>
      <w:r w:rsidRPr="00E84ED7">
        <w:rPr>
          <w:color w:val="000000"/>
        </w:rPr>
        <w:t>470, 57</w:t>
      </w:r>
      <w:r w:rsidR="00E84ED7" w:rsidRPr="00E84ED7">
        <w:rPr>
          <w:color w:val="000000"/>
        </w:rPr>
        <w:noBreakHyphen/>
      </w:r>
      <w:r w:rsidRPr="00E84ED7">
        <w:rPr>
          <w:color w:val="000000"/>
        </w:rPr>
        <w:t>25</w:t>
      </w:r>
      <w:r w:rsidR="00E84ED7" w:rsidRPr="00E84ED7">
        <w:rPr>
          <w:color w:val="000000"/>
        </w:rPr>
        <w:noBreakHyphen/>
      </w:r>
      <w:r w:rsidRPr="00E84ED7">
        <w:rPr>
          <w:color w:val="000000"/>
        </w:rPr>
        <w:t>680, 57</w:t>
      </w:r>
      <w:r w:rsidR="00E84ED7" w:rsidRPr="00E84ED7">
        <w:rPr>
          <w:color w:val="000000"/>
        </w:rPr>
        <w:noBreakHyphen/>
      </w:r>
      <w:r w:rsidRPr="00E84ED7">
        <w:rPr>
          <w:color w:val="000000"/>
        </w:rPr>
        <w:t>27</w:t>
      </w:r>
      <w:r w:rsidR="00E84ED7" w:rsidRPr="00E84ED7">
        <w:rPr>
          <w:color w:val="000000"/>
        </w:rPr>
        <w:noBreakHyphen/>
      </w:r>
      <w:r w:rsidRPr="00E84ED7">
        <w:rPr>
          <w:color w:val="000000"/>
        </w:rPr>
        <w:t>70, 58</w:t>
      </w:r>
      <w:r w:rsidR="00E84ED7" w:rsidRPr="00E84ED7">
        <w:rPr>
          <w:color w:val="000000"/>
        </w:rPr>
        <w:noBreakHyphen/>
      </w:r>
      <w:r w:rsidRPr="00E84ED7">
        <w:rPr>
          <w:color w:val="000000"/>
        </w:rPr>
        <w:t>9</w:t>
      </w:r>
      <w:r w:rsidR="00E84ED7" w:rsidRPr="00E84ED7">
        <w:rPr>
          <w:color w:val="000000"/>
        </w:rPr>
        <w:noBreakHyphen/>
      </w:r>
      <w:r w:rsidRPr="00E84ED7">
        <w:rPr>
          <w:color w:val="000000"/>
        </w:rPr>
        <w:t>2030, 58</w:t>
      </w:r>
      <w:r w:rsidR="00E84ED7" w:rsidRPr="00E84ED7">
        <w:rPr>
          <w:color w:val="000000"/>
        </w:rPr>
        <w:noBreakHyphen/>
      </w:r>
      <w:r w:rsidRPr="00E84ED7">
        <w:rPr>
          <w:color w:val="000000"/>
        </w:rPr>
        <w:t>15</w:t>
      </w:r>
      <w:r w:rsidR="00E84ED7" w:rsidRPr="00E84ED7">
        <w:rPr>
          <w:color w:val="000000"/>
        </w:rPr>
        <w:noBreakHyphen/>
      </w:r>
      <w:r w:rsidRPr="00E84ED7">
        <w:rPr>
          <w:color w:val="000000"/>
        </w:rPr>
        <w:t>410, 58</w:t>
      </w:r>
      <w:r w:rsidR="00E84ED7" w:rsidRPr="00E84ED7">
        <w:rPr>
          <w:color w:val="000000"/>
        </w:rPr>
        <w:noBreakHyphen/>
      </w:r>
      <w:r w:rsidRPr="00E84ED7">
        <w:rPr>
          <w:color w:val="000000"/>
        </w:rPr>
        <w:t>17</w:t>
      </w:r>
      <w:r w:rsidR="00E84ED7" w:rsidRPr="00E84ED7">
        <w:rPr>
          <w:color w:val="000000"/>
        </w:rPr>
        <w:noBreakHyphen/>
      </w:r>
      <w:r w:rsidRPr="00E84ED7">
        <w:rPr>
          <w:color w:val="000000"/>
        </w:rPr>
        <w:t>1200, 13</w:t>
      </w:r>
      <w:r w:rsidR="00E84ED7" w:rsidRPr="00E84ED7">
        <w:rPr>
          <w:color w:val="000000"/>
        </w:rPr>
        <w:noBreakHyphen/>
      </w:r>
      <w:r w:rsidRPr="00E84ED7">
        <w:rPr>
          <w:color w:val="000000"/>
        </w:rPr>
        <w:t>1</w:t>
      </w:r>
      <w:r w:rsidR="00E84ED7" w:rsidRPr="00E84ED7">
        <w:rPr>
          <w:color w:val="000000"/>
        </w:rPr>
        <w:noBreakHyphen/>
      </w:r>
      <w:r w:rsidRPr="00E84ED7">
        <w:rPr>
          <w:color w:val="000000"/>
        </w:rPr>
        <w:t>1330, 58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130, 58</w:t>
      </w:r>
      <w:r w:rsidR="00E84ED7" w:rsidRPr="00E84ED7">
        <w:rPr>
          <w:color w:val="000000"/>
        </w:rPr>
        <w:noBreakHyphen/>
      </w:r>
      <w:r w:rsidRPr="00E84ED7">
        <w:rPr>
          <w:color w:val="000000"/>
        </w:rPr>
        <w:t>31</w:t>
      </w:r>
      <w:r w:rsidR="00E84ED7" w:rsidRPr="00E84ED7">
        <w:rPr>
          <w:color w:val="000000"/>
        </w:rPr>
        <w:noBreakHyphen/>
      </w:r>
      <w:r w:rsidRPr="00E84ED7">
        <w:rPr>
          <w:color w:val="000000"/>
        </w:rPr>
        <w:t>50, 59</w:t>
      </w:r>
      <w:r w:rsidR="00E84ED7" w:rsidRPr="00E84ED7">
        <w:rPr>
          <w:color w:val="000000"/>
        </w:rPr>
        <w:noBreakHyphen/>
      </w:r>
      <w:r w:rsidRPr="00E84ED7">
        <w:rPr>
          <w:color w:val="000000"/>
        </w:rPr>
        <w:t>19</w:t>
      </w:r>
      <w:r w:rsidR="00E84ED7" w:rsidRPr="00E84ED7">
        <w:rPr>
          <w:color w:val="000000"/>
        </w:rPr>
        <w:noBreakHyphen/>
      </w:r>
      <w:r w:rsidRPr="00E84ED7">
        <w:rPr>
          <w:color w:val="000000"/>
        </w:rPr>
        <w:t>200, 59</w:t>
      </w:r>
      <w:r w:rsidR="00E84ED7" w:rsidRPr="00E84ED7">
        <w:rPr>
          <w:color w:val="000000"/>
        </w:rPr>
        <w:noBreakHyphen/>
      </w:r>
      <w:r w:rsidRPr="00E84ED7">
        <w:rPr>
          <w:color w:val="000000"/>
        </w:rPr>
        <w:t>105</w:t>
      </w:r>
      <w:r w:rsidR="00E84ED7" w:rsidRPr="00E84ED7">
        <w:rPr>
          <w:color w:val="000000"/>
        </w:rPr>
        <w:noBreakHyphen/>
      </w:r>
      <w:r w:rsidRPr="00E84ED7">
        <w:rPr>
          <w:color w:val="000000"/>
        </w:rPr>
        <w:t>40, 59</w:t>
      </w:r>
      <w:r w:rsidR="00E84ED7" w:rsidRPr="00E84ED7">
        <w:rPr>
          <w:color w:val="000000"/>
        </w:rPr>
        <w:noBreakHyphen/>
      </w:r>
      <w:r w:rsidRPr="00E84ED7">
        <w:rPr>
          <w:color w:val="000000"/>
        </w:rPr>
        <w:t>117</w:t>
      </w:r>
      <w:r w:rsidR="00E84ED7" w:rsidRPr="00E84ED7">
        <w:rPr>
          <w:color w:val="000000"/>
        </w:rPr>
        <w:noBreakHyphen/>
      </w:r>
      <w:r w:rsidRPr="00E84ED7">
        <w:rPr>
          <w:color w:val="000000"/>
        </w:rPr>
        <w:t>70, 59</w:t>
      </w:r>
      <w:r w:rsidR="00E84ED7" w:rsidRPr="00E84ED7">
        <w:rPr>
          <w:color w:val="000000"/>
        </w:rPr>
        <w:noBreakHyphen/>
      </w:r>
      <w:r w:rsidRPr="00E84ED7">
        <w:rPr>
          <w:color w:val="000000"/>
        </w:rPr>
        <w:t>123</w:t>
      </w:r>
      <w:r w:rsidR="00E84ED7" w:rsidRPr="00E84ED7">
        <w:rPr>
          <w:color w:val="000000"/>
        </w:rPr>
        <w:noBreakHyphen/>
      </w:r>
      <w:r w:rsidRPr="00E84ED7">
        <w:rPr>
          <w:color w:val="000000"/>
        </w:rPr>
        <w:t>90 shall modify, abridge, or repeal Sections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650, 58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670, 58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680, 58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1280, or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1360.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1987 Act No. 173, </w:t>
      </w:r>
      <w:r w:rsidR="00E84ED7" w:rsidRPr="00E84ED7">
        <w:rPr>
          <w:color w:val="000000"/>
        </w:rPr>
        <w:t xml:space="preserve">Section </w:t>
      </w:r>
      <w:r w:rsidR="00576380" w:rsidRPr="00E84ED7">
        <w:rPr>
          <w:color w:val="000000"/>
        </w:rPr>
        <w:t xml:space="preserve">57, eff nine months from approval by Governor (approved by Governor on June 30, 1987);  1993 Act No. 181, </w:t>
      </w:r>
      <w:r w:rsidR="00E84ED7" w:rsidRPr="00E84ED7">
        <w:rPr>
          <w:color w:val="000000"/>
        </w:rPr>
        <w:t xml:space="preserve">Section </w:t>
      </w:r>
      <w:r w:rsidR="00576380" w:rsidRPr="00E84ED7">
        <w:rPr>
          <w:color w:val="000000"/>
        </w:rPr>
        <w:t>1567, eff July 1, 1993.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RATES AND CHARGES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810.</w:t>
      </w:r>
      <w:r w:rsidR="00576380" w:rsidRPr="00E84ED7">
        <w:rPr>
          <w:bCs/>
        </w:rPr>
        <w:t xml:space="preserve"> Rates shall be just and reasonable.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rate made, demanded or received by any electrical utility or by any two or more electrical utilities jointly shall be just and reasonable.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820.</w:t>
      </w:r>
      <w:r w:rsidR="00576380" w:rsidRPr="00E84ED7">
        <w:rPr>
          <w:bCs/>
        </w:rPr>
        <w:t xml:space="preserve"> Schedule of rates, service rules and regulations and service contracts shall be filed with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w:t>
      </w:r>
      <w:r w:rsidRPr="00E84ED7">
        <w:rPr>
          <w:color w:val="000000"/>
        </w:rPr>
        <w:lastRenderedPageBreak/>
        <w:t>consolidated political subdivision.  Each electrical utility, distribution electric cooperative, and consolidated political subdivision must keep copies of the schedules open to public inspection under rules and regulations prescribed by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1969 (56) 740;  1972 (57) 2757;  2006 Act No. 318, </w:t>
      </w:r>
      <w:r w:rsidR="00E84ED7" w:rsidRPr="00E84ED7">
        <w:rPr>
          <w:color w:val="000000"/>
        </w:rPr>
        <w:t xml:space="preserve">Section </w:t>
      </w:r>
      <w:r w:rsidR="00576380" w:rsidRPr="00E84ED7">
        <w:rPr>
          <w:color w:val="000000"/>
        </w:rPr>
        <w:t>172,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830.</w:t>
      </w:r>
      <w:r w:rsidR="00576380" w:rsidRPr="00E84ED7">
        <w:rPr>
          <w:bCs/>
        </w:rPr>
        <w:t xml:space="preserve"> Utility shall not charge rates different from those in schedule.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840.</w:t>
      </w:r>
      <w:r w:rsidR="00576380" w:rsidRPr="00E84ED7">
        <w:rPr>
          <w:bCs/>
        </w:rPr>
        <w:t xml:space="preserve"> Preferences and unreasonable differences in rates shall not be made;  classifications may be established.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  1969 (56) 740;  1972 (57) 2757.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850.</w:t>
      </w:r>
      <w:r w:rsidR="00576380" w:rsidRPr="00E84ED7">
        <w:rPr>
          <w:bCs/>
        </w:rPr>
        <w:t xml:space="preserve"> Investigation and change of rates by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173,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860.</w:t>
      </w:r>
      <w:r w:rsidR="00576380" w:rsidRPr="00E84ED7">
        <w:rPr>
          <w:bCs/>
        </w:rPr>
        <w:t xml:space="preserve"> Proposed rate changes;  prior approval.</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an electrical utility desires to put into operation a new rate, it must give not less than thirty days</w:t>
      </w:r>
      <w:r w:rsidR="00E84ED7" w:rsidRPr="00E84ED7">
        <w:rPr>
          <w:color w:val="000000"/>
        </w:rPr>
        <w:t>'</w:t>
      </w:r>
      <w:r w:rsidRPr="00E84ED7">
        <w:rPr>
          <w:color w:val="000000"/>
        </w:rPr>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870, the proposed changes may not be put into effect in full or in part until approved by the commission.  Nothing contained in this section affects the existing provisions of Act 1293 of 1966.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1983 Act No. 138 </w:t>
      </w:r>
      <w:r w:rsidR="00E84ED7" w:rsidRPr="00E84ED7">
        <w:rPr>
          <w:color w:val="000000"/>
        </w:rPr>
        <w:t xml:space="preserve">Section </w:t>
      </w:r>
      <w:r w:rsidR="00576380" w:rsidRPr="00E84ED7">
        <w:rPr>
          <w:color w:val="000000"/>
        </w:rPr>
        <w:t xml:space="preserve">4, eff June 15, 1983;  2006 Act No. 318, </w:t>
      </w:r>
      <w:r w:rsidR="00E84ED7" w:rsidRPr="00E84ED7">
        <w:rPr>
          <w:color w:val="000000"/>
        </w:rPr>
        <w:t xml:space="preserve">Section </w:t>
      </w:r>
      <w:r w:rsidR="00576380" w:rsidRPr="00E84ED7">
        <w:rPr>
          <w:color w:val="000000"/>
        </w:rPr>
        <w:t>174,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865.</w:t>
      </w:r>
      <w:r w:rsidR="00576380" w:rsidRPr="00E84ED7">
        <w:rPr>
          <w:bCs/>
        </w:rPr>
        <w:t xml:space="preserve"> </w:t>
      </w:r>
      <w:r w:rsidRPr="00E84ED7">
        <w:rPr>
          <w:bCs/>
        </w:rPr>
        <w:t>"</w:t>
      </w:r>
      <w:r w:rsidR="00576380" w:rsidRPr="00E84ED7">
        <w:rPr>
          <w:bCs/>
        </w:rPr>
        <w:t>Fuel cost</w:t>
      </w:r>
      <w:r w:rsidRPr="00E84ED7">
        <w:rPr>
          <w:bCs/>
        </w:rPr>
        <w:t>"</w:t>
      </w:r>
      <w:r w:rsidR="00576380" w:rsidRPr="00E84ED7">
        <w:rPr>
          <w:bCs/>
        </w:rPr>
        <w:t xml:space="preserve"> defined;  estimated fuel costs;  rebuttable presumption;  duties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(A)(1) The term </w:t>
      </w:r>
      <w:r w:rsidR="00E84ED7" w:rsidRPr="00E84ED7">
        <w:rPr>
          <w:color w:val="000000"/>
        </w:rPr>
        <w:t>"</w:t>
      </w:r>
      <w:r w:rsidRPr="00E84ED7">
        <w:rPr>
          <w:color w:val="000000"/>
        </w:rPr>
        <w:t>fuel cost</w:t>
      </w:r>
      <w:r w:rsidR="00E84ED7" w:rsidRPr="00E84ED7">
        <w:rPr>
          <w:color w:val="000000"/>
        </w:rPr>
        <w:t>"</w:t>
      </w:r>
      <w:r w:rsidRPr="00E84ED7">
        <w:rPr>
          <w:color w:val="000000"/>
        </w:rPr>
        <w:t xml:space="preserve"> as used in this section includes the cost of fuel, the cost of fuel transportation, and fuel costs related to purchased power. </w:t>
      </w:r>
      <w:r w:rsidR="00E84ED7" w:rsidRPr="00E84ED7">
        <w:rPr>
          <w:color w:val="000000"/>
        </w:rPr>
        <w:t>"</w:t>
      </w:r>
      <w:r w:rsidRPr="00E84ED7">
        <w:rPr>
          <w:color w:val="000000"/>
        </w:rPr>
        <w:t>Fuel cost</w:t>
      </w:r>
      <w:r w:rsidR="00E84ED7" w:rsidRPr="00E84ED7">
        <w:rPr>
          <w:color w:val="000000"/>
        </w:rPr>
        <w:t>"</w:t>
      </w:r>
      <w:r w:rsidRPr="00E84ED7">
        <w:rPr>
          <w:color w:val="000000"/>
        </w:rPr>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E84ED7" w:rsidRPr="00E84ED7">
        <w:rPr>
          <w:color w:val="000000"/>
        </w:rPr>
        <w:noBreakHyphen/>
      </w:r>
      <w:r w:rsidRPr="00E84ED7">
        <w:rPr>
          <w:color w:val="000000"/>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E84ED7" w:rsidRPr="00E84ED7">
        <w:rPr>
          <w:color w:val="000000"/>
        </w:rPr>
        <w:noBreakHyphen/>
      </w:r>
      <w:r w:rsidRPr="00E84ED7">
        <w:rPr>
          <w:color w:val="000000"/>
        </w:rPr>
        <w:t>27</w:t>
      </w:r>
      <w:r w:rsidR="00E84ED7" w:rsidRPr="00E84ED7">
        <w:rPr>
          <w:color w:val="000000"/>
        </w:rPr>
        <w:noBreakHyphen/>
      </w:r>
      <w:r w:rsidRPr="00E84ED7">
        <w:rPr>
          <w:color w:val="000000"/>
        </w:rPr>
        <w:t>860 and 58</w:t>
      </w:r>
      <w:r w:rsidR="00E84ED7" w:rsidRPr="00E84ED7">
        <w:rPr>
          <w:color w:val="000000"/>
        </w:rPr>
        <w:noBreakHyphen/>
      </w:r>
      <w:r w:rsidRPr="00E84ED7">
        <w:rPr>
          <w:color w:val="000000"/>
        </w:rPr>
        <w:t>27</w:t>
      </w:r>
      <w:r w:rsidR="00E84ED7" w:rsidRPr="00E84ED7">
        <w:rPr>
          <w:color w:val="000000"/>
        </w:rPr>
        <w:noBreakHyphen/>
      </w:r>
      <w:r w:rsidRPr="00E84ED7">
        <w:rPr>
          <w:color w:val="000000"/>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E84ED7" w:rsidRPr="00E84ED7">
        <w:rPr>
          <w:color w:val="000000"/>
        </w:rPr>
        <w:t>'</w:t>
      </w:r>
      <w:r w:rsidRPr="00E84ED7">
        <w:rPr>
          <w:color w:val="000000"/>
        </w:rPr>
        <w:t>s South Carolina firm peak demand data from the prior year. Fuel costs must be reduced by the net proceeds of any sales of emission allowances by the utility.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 xml:space="preserve">(2) In order to clarify the intent of this section, </w:t>
      </w:r>
      <w:r w:rsidR="00E84ED7" w:rsidRPr="00E84ED7">
        <w:rPr>
          <w:color w:val="000000"/>
        </w:rPr>
        <w:t>"</w:t>
      </w:r>
      <w:r w:rsidRPr="00E84ED7">
        <w:rPr>
          <w:color w:val="000000"/>
        </w:rPr>
        <w:t>fuel costs related to purchased power</w:t>
      </w:r>
      <w:r w:rsidR="00E84ED7" w:rsidRPr="00E84ED7">
        <w:rPr>
          <w:color w:val="000000"/>
        </w:rPr>
        <w:t>"</w:t>
      </w:r>
      <w:r w:rsidRPr="00E84ED7">
        <w:rPr>
          <w:color w:val="000000"/>
        </w:rPr>
        <w:t>, as used in subsection (A)(1) shall include: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 xml:space="preserve">(a) costs of </w:t>
      </w:r>
      <w:r w:rsidR="00E84ED7" w:rsidRPr="00E84ED7">
        <w:rPr>
          <w:color w:val="000000"/>
        </w:rPr>
        <w:t>"</w:t>
      </w:r>
      <w:r w:rsidRPr="00E84ED7">
        <w:rPr>
          <w:color w:val="000000"/>
        </w:rPr>
        <w:t>firm generation capacity purchases</w:t>
      </w:r>
      <w:r w:rsidR="00E84ED7" w:rsidRPr="00E84ED7">
        <w:rPr>
          <w:color w:val="000000"/>
        </w:rPr>
        <w:t>"</w:t>
      </w:r>
      <w:r w:rsidRPr="00E84ED7">
        <w:rPr>
          <w:color w:val="000000"/>
        </w:rPr>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r>
      <w:r w:rsidRPr="00E84ED7">
        <w:rPr>
          <w:color w:val="000000"/>
        </w:rPr>
        <w:tab/>
        <w:t xml:space="preserve">(b) the total delivered cost of economy purchases of electric power including, but not limited to, transmission charges;  </w:t>
      </w:r>
      <w:r w:rsidR="00E84ED7" w:rsidRPr="00E84ED7">
        <w:rPr>
          <w:color w:val="000000"/>
        </w:rPr>
        <w:t>"</w:t>
      </w:r>
      <w:r w:rsidRPr="00E84ED7">
        <w:rPr>
          <w:color w:val="000000"/>
        </w:rPr>
        <w:t>economy purchases</w:t>
      </w:r>
      <w:r w:rsidR="00E84ED7" w:rsidRPr="00E84ED7">
        <w:rPr>
          <w:color w:val="000000"/>
        </w:rPr>
        <w:t>"</w:t>
      </w:r>
      <w:r w:rsidRPr="00E84ED7">
        <w:rPr>
          <w:color w:val="000000"/>
        </w:rPr>
        <w:t xml:space="preserve"> are defined as purchases made to displace higher cost generation, at a price which is less than the purchasing utility</w:t>
      </w:r>
      <w:r w:rsidR="00E84ED7" w:rsidRPr="00E84ED7">
        <w:rPr>
          <w:color w:val="000000"/>
        </w:rPr>
        <w:t>'</w:t>
      </w:r>
      <w:r w:rsidRPr="00E84ED7">
        <w:rPr>
          <w:color w:val="000000"/>
        </w:rPr>
        <w:t>s avoided variable costs for the generation of an equivalent quantity of electric power.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E84ED7" w:rsidRPr="00E84ED7">
        <w:rPr>
          <w:color w:val="000000"/>
        </w:rPr>
        <w:noBreakHyphen/>
      </w:r>
      <w:r w:rsidRPr="00E84ED7">
        <w:rPr>
          <w:color w:val="000000"/>
        </w:rPr>
        <w:t xml:space="preserve">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w:t>
      </w:r>
      <w:r w:rsidRPr="00E84ED7">
        <w:rPr>
          <w:color w:val="000000"/>
        </w:rPr>
        <w:lastRenderedPageBreak/>
        <w:t>determined by the commission to be appropriate for that period, adjusted for the over</w:t>
      </w:r>
      <w:r w:rsidR="00E84ED7" w:rsidRPr="00E84ED7">
        <w:rPr>
          <w:color w:val="000000"/>
        </w:rPr>
        <w:noBreakHyphen/>
      </w:r>
      <w:r w:rsidRPr="00E84ED7">
        <w:rPr>
          <w:color w:val="000000"/>
        </w:rPr>
        <w:t>recovery or under</w:t>
      </w:r>
      <w:r w:rsidR="00E84ED7" w:rsidRPr="00E84ED7">
        <w:rPr>
          <w:color w:val="000000"/>
        </w:rPr>
        <w:noBreakHyphen/>
      </w:r>
      <w:r w:rsidRPr="00E84ED7">
        <w:rPr>
          <w:color w:val="000000"/>
        </w:rPr>
        <w:t>recovery from the preceding twelve</w:t>
      </w:r>
      <w:r w:rsidR="00E84ED7" w:rsidRPr="00E84ED7">
        <w:rPr>
          <w:color w:val="000000"/>
        </w:rPr>
        <w:noBreakHyphen/>
      </w:r>
      <w:r w:rsidRPr="00E84ED7">
        <w:rPr>
          <w:color w:val="000000"/>
        </w:rPr>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(D) Upon request by the regulatory staff or the electrical utilities, a public hearing must be held by the commission at any time between the twelve</w:t>
      </w:r>
      <w:r w:rsidR="00E84ED7" w:rsidRPr="00E84ED7">
        <w:rPr>
          <w:color w:val="000000"/>
        </w:rPr>
        <w:noBreakHyphen/>
      </w:r>
      <w:r w:rsidRPr="00E84ED7">
        <w:rPr>
          <w:color w:val="000000"/>
        </w:rPr>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 The commission may offset, to the extent considered appropriate, the cost of fuel recovered through sales of power pursuant to interconnection agreements with neighboring electrical utilities against fuel costs to be recovered.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E84ED7" w:rsidRPr="00E84ED7">
        <w:rPr>
          <w:color w:val="000000"/>
        </w:rPr>
        <w:noBreakHyphen/>
      </w:r>
      <w:r w:rsidRPr="00E84ED7">
        <w:rPr>
          <w:color w:val="000000"/>
        </w:rPr>
        <w:t>two and one</w:t>
      </w:r>
      <w:r w:rsidR="00E84ED7" w:rsidRPr="00E84ED7">
        <w:rPr>
          <w:color w:val="000000"/>
        </w:rPr>
        <w:noBreakHyphen/>
      </w:r>
      <w:r w:rsidRPr="00E84ED7">
        <w:rPr>
          <w:color w:val="000000"/>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E84ED7" w:rsidRPr="00E84ED7">
        <w:rPr>
          <w:color w:val="000000"/>
        </w:rPr>
        <w:t>'</w:t>
      </w:r>
      <w:r w:rsidRPr="00E84ED7">
        <w:rPr>
          <w:color w:val="000000"/>
        </w:rPr>
        <w:t>s nuclear generation system.  If the net capacity factor is below ninety</w:t>
      </w:r>
      <w:r w:rsidR="00E84ED7" w:rsidRPr="00E84ED7">
        <w:rPr>
          <w:color w:val="000000"/>
        </w:rPr>
        <w:noBreakHyphen/>
      </w:r>
      <w:r w:rsidRPr="00E84ED7">
        <w:rPr>
          <w:color w:val="000000"/>
        </w:rPr>
        <w:t>two and one</w:t>
      </w:r>
      <w:r w:rsidR="00E84ED7" w:rsidRPr="00E84ED7">
        <w:rPr>
          <w:color w:val="000000"/>
        </w:rPr>
        <w:noBreakHyphen/>
      </w:r>
      <w:r w:rsidRPr="00E84ED7">
        <w:rPr>
          <w:color w:val="000000"/>
        </w:rPr>
        <w:t>half percent after reflecting the above specified outage time, then the utility shall have the burden of demonstrating the reasonableness of its nuclear operations during the period under review.</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1983 Act No. 138, </w:t>
      </w:r>
      <w:r w:rsidR="00E84ED7" w:rsidRPr="00E84ED7">
        <w:rPr>
          <w:color w:val="000000"/>
        </w:rPr>
        <w:t xml:space="preserve">Section </w:t>
      </w:r>
      <w:r w:rsidR="00576380" w:rsidRPr="00E84ED7">
        <w:rPr>
          <w:color w:val="000000"/>
        </w:rPr>
        <w:t xml:space="preserve">9, eff June 15, 1983;  1996 Act No. 348, </w:t>
      </w:r>
      <w:r w:rsidR="00E84ED7" w:rsidRPr="00E84ED7">
        <w:rPr>
          <w:color w:val="000000"/>
        </w:rPr>
        <w:t xml:space="preserve">Section </w:t>
      </w:r>
      <w:r w:rsidR="00576380" w:rsidRPr="00E84ED7">
        <w:rPr>
          <w:color w:val="000000"/>
        </w:rPr>
        <w:t xml:space="preserve">1, eff May 29, 1996;  2004 Act No. 175, </w:t>
      </w:r>
      <w:r w:rsidR="00E84ED7" w:rsidRPr="00E84ED7">
        <w:rPr>
          <w:color w:val="000000"/>
        </w:rPr>
        <w:t xml:space="preserve">Section </w:t>
      </w:r>
      <w:r w:rsidR="00576380" w:rsidRPr="00E84ED7">
        <w:rPr>
          <w:color w:val="000000"/>
        </w:rPr>
        <w:t xml:space="preserve">7, eff February 18, 2004;  2006 Act No. 318, </w:t>
      </w:r>
      <w:r w:rsidR="00E84ED7" w:rsidRPr="00E84ED7">
        <w:rPr>
          <w:color w:val="000000"/>
        </w:rPr>
        <w:t xml:space="preserve">Section </w:t>
      </w:r>
      <w:r w:rsidR="00576380" w:rsidRPr="00E84ED7">
        <w:rPr>
          <w:color w:val="000000"/>
        </w:rPr>
        <w:t xml:space="preserve">175, eff May 24, 2006;  2007 Act No. 16, </w:t>
      </w:r>
      <w:r w:rsidR="00E84ED7" w:rsidRPr="00E84ED7">
        <w:rPr>
          <w:color w:val="000000"/>
        </w:rPr>
        <w:t xml:space="preserve">Section </w:t>
      </w:r>
      <w:r w:rsidR="00576380" w:rsidRPr="00E84ED7">
        <w:rPr>
          <w:color w:val="000000"/>
        </w:rPr>
        <w:t>9,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870.</w:t>
      </w:r>
      <w:r w:rsidR="00576380" w:rsidRPr="00E84ED7">
        <w:rPr>
          <w:bCs/>
        </w:rPr>
        <w:t xml:space="preserve"> Commission action on proposed rate changes;  refund of excessive charges.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When the proposed changes relate to rates or tariffs, the commission must rule and issue its order approving or disapproving the changes within six months after the date the schedule is filed.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(F) Notwithstanding the provisions of Sections 58</w:t>
      </w:r>
      <w:r w:rsidR="00E84ED7" w:rsidRPr="00E84ED7">
        <w:rPr>
          <w:color w:val="000000"/>
        </w:rPr>
        <w:noBreakHyphen/>
      </w:r>
      <w:r w:rsidRPr="00E84ED7">
        <w:rPr>
          <w:color w:val="000000"/>
        </w:rPr>
        <w:t>27</w:t>
      </w:r>
      <w:r w:rsidR="00E84ED7" w:rsidRPr="00E84ED7">
        <w:rPr>
          <w:color w:val="000000"/>
        </w:rPr>
        <w:noBreakHyphen/>
      </w:r>
      <w:r w:rsidRPr="00E84ED7">
        <w:rPr>
          <w:color w:val="000000"/>
        </w:rPr>
        <w:t>860 and 58</w:t>
      </w:r>
      <w:r w:rsidR="00E84ED7" w:rsidRPr="00E84ED7">
        <w:rPr>
          <w:color w:val="000000"/>
        </w:rPr>
        <w:noBreakHyphen/>
      </w:r>
      <w:r w:rsidRPr="00E84ED7">
        <w:rPr>
          <w:color w:val="000000"/>
        </w:rPr>
        <w:t>27</w:t>
      </w:r>
      <w:r w:rsidR="00E84ED7" w:rsidRPr="00E84ED7">
        <w:rPr>
          <w:color w:val="000000"/>
        </w:rPr>
        <w:noBreakHyphen/>
      </w:r>
      <w:r w:rsidRPr="00E84ED7">
        <w:rPr>
          <w:color w:val="000000"/>
        </w:rPr>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(G) The commission</w:t>
      </w:r>
      <w:r w:rsidR="00E84ED7" w:rsidRPr="00E84ED7">
        <w:rPr>
          <w:color w:val="000000"/>
        </w:rPr>
        <w:t>'</w:t>
      </w:r>
      <w:r w:rsidRPr="00E84ED7">
        <w:rPr>
          <w:color w:val="000000"/>
        </w:rPr>
        <w:t>s determination of a fair rate of return must be documented fully in its findings of fact and based exclusively on reliable, probative, and substantial evidence on the whole record.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37;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1983 Act No. 138 </w:t>
      </w:r>
      <w:r w:rsidR="00E84ED7" w:rsidRPr="00E84ED7">
        <w:rPr>
          <w:color w:val="000000"/>
        </w:rPr>
        <w:t xml:space="preserve">Section </w:t>
      </w:r>
      <w:r w:rsidR="00576380" w:rsidRPr="00E84ED7">
        <w:rPr>
          <w:color w:val="000000"/>
        </w:rPr>
        <w:t xml:space="preserve">5, eff June 15, 1983;  1989 Act No. 184, </w:t>
      </w:r>
      <w:r w:rsidR="00E84ED7" w:rsidRPr="00E84ED7">
        <w:rPr>
          <w:color w:val="000000"/>
        </w:rPr>
        <w:t xml:space="preserve">Section </w:t>
      </w:r>
      <w:r w:rsidR="00576380" w:rsidRPr="00E84ED7">
        <w:rPr>
          <w:color w:val="000000"/>
        </w:rPr>
        <w:t xml:space="preserve">8, eff June 8, 1989;  2006 Act No. 318, </w:t>
      </w:r>
      <w:r w:rsidR="00E84ED7" w:rsidRPr="00E84ED7">
        <w:rPr>
          <w:color w:val="000000"/>
        </w:rPr>
        <w:t xml:space="preserve">Section </w:t>
      </w:r>
      <w:r w:rsidR="00576380" w:rsidRPr="00E84ED7">
        <w:rPr>
          <w:color w:val="000000"/>
        </w:rPr>
        <w:t xml:space="preserve">176, eff May 24, 2006;  2007 Act No. 16, </w:t>
      </w:r>
      <w:r w:rsidR="00E84ED7" w:rsidRPr="00E84ED7">
        <w:rPr>
          <w:color w:val="000000"/>
        </w:rPr>
        <w:t xml:space="preserve">Section </w:t>
      </w:r>
      <w:r w:rsidR="00576380" w:rsidRPr="00E84ED7">
        <w:rPr>
          <w:color w:val="000000"/>
        </w:rPr>
        <w:t>3,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880.</w:t>
      </w:r>
      <w:r w:rsidR="00576380" w:rsidRPr="00E84ED7">
        <w:rPr>
          <w:bCs/>
        </w:rPr>
        <w:t xml:space="preserve"> Repealed by 1983 Act No. 138, </w:t>
      </w:r>
      <w:r w:rsidRPr="00E84ED7">
        <w:rPr>
          <w:bCs/>
        </w:rPr>
        <w:t xml:space="preserve">Section </w:t>
      </w:r>
      <w:r w:rsidR="00576380" w:rsidRPr="00E84ED7">
        <w:rPr>
          <w:bCs/>
        </w:rPr>
        <w:t>21, eff June 15, 1983.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b/>
          <w:color w:val="000000"/>
        </w:rPr>
        <w:t xml:space="preserve">SECTIONS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890 to 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910.</w:t>
      </w:r>
      <w:r w:rsidR="00576380" w:rsidRPr="00E84ED7">
        <w:rPr>
          <w:bCs/>
        </w:rPr>
        <w:t xml:space="preserve"> Repealed by 1983 Act No. 138 </w:t>
      </w:r>
      <w:r w:rsidRPr="00E84ED7">
        <w:rPr>
          <w:bCs/>
        </w:rPr>
        <w:t xml:space="preserve">Section </w:t>
      </w:r>
      <w:r w:rsidR="00576380" w:rsidRPr="00E84ED7">
        <w:rPr>
          <w:bCs/>
        </w:rPr>
        <w:t>21, eff June 15, 1983.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b/>
          <w:color w:val="000000"/>
        </w:rPr>
        <w:t xml:space="preserve">SECTIONS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890 to 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910.</w:t>
      </w:r>
      <w:r w:rsidR="00576380" w:rsidRPr="00E84ED7">
        <w:rPr>
          <w:bCs/>
        </w:rPr>
        <w:t xml:space="preserve"> Repealed by 1983 Act No. 138 </w:t>
      </w:r>
      <w:r w:rsidRPr="00E84ED7">
        <w:rPr>
          <w:bCs/>
        </w:rPr>
        <w:t xml:space="preserve">Section </w:t>
      </w:r>
      <w:r w:rsidR="00576380" w:rsidRPr="00E84ED7">
        <w:rPr>
          <w:bCs/>
        </w:rPr>
        <w:t>21, eff June 15, 1983.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920.</w:t>
      </w:r>
      <w:r w:rsidR="00576380" w:rsidRPr="00E84ED7">
        <w:rPr>
          <w:bCs/>
        </w:rPr>
        <w:t xml:space="preserve"> Schedule of rates put into effect after preliminary investigation.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42;  1942 Code </w:t>
      </w:r>
      <w:r w:rsidR="00E84ED7" w:rsidRPr="00E84ED7">
        <w:rPr>
          <w:color w:val="000000"/>
        </w:rPr>
        <w:t xml:space="preserve">Section </w:t>
      </w:r>
      <w:r w:rsidR="00576380" w:rsidRPr="00E84ED7">
        <w:rPr>
          <w:color w:val="000000"/>
        </w:rPr>
        <w:t xml:space="preserve">8239;  1934 (38) 1549;  1935 (39) 25;  2006 Act No. 318, </w:t>
      </w:r>
      <w:r w:rsidR="00E84ED7" w:rsidRPr="00E84ED7">
        <w:rPr>
          <w:color w:val="000000"/>
        </w:rPr>
        <w:t xml:space="preserve">Section </w:t>
      </w:r>
      <w:r w:rsidR="00576380" w:rsidRPr="00E84ED7">
        <w:rPr>
          <w:color w:val="000000"/>
        </w:rPr>
        <w:t>177,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930.</w:t>
      </w:r>
      <w:r w:rsidR="00576380" w:rsidRPr="00E84ED7">
        <w:rPr>
          <w:bCs/>
        </w:rPr>
        <w:t xml:space="preserve"> Petition for hearing on change in rates;  suspension of new rates pending hearing.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If any utility affected thereby objects to an order issued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43;  1942 Code </w:t>
      </w:r>
      <w:r w:rsidR="00E84ED7" w:rsidRPr="00E84ED7">
        <w:rPr>
          <w:color w:val="000000"/>
        </w:rPr>
        <w:t xml:space="preserve">Section </w:t>
      </w:r>
      <w:r w:rsidR="00576380" w:rsidRPr="00E84ED7">
        <w:rPr>
          <w:color w:val="000000"/>
        </w:rPr>
        <w:t xml:space="preserve">8239;  1934 (38) 1549;  1935 (39) 25;  2006 Act No. 318, </w:t>
      </w:r>
      <w:r w:rsidR="00E84ED7" w:rsidRPr="00E84ED7">
        <w:rPr>
          <w:color w:val="000000"/>
        </w:rPr>
        <w:t xml:space="preserve">Section </w:t>
      </w:r>
      <w:r w:rsidR="00576380" w:rsidRPr="00E84ED7">
        <w:rPr>
          <w:color w:val="000000"/>
        </w:rPr>
        <w:t>178,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940.</w:t>
      </w:r>
      <w:r w:rsidR="00576380" w:rsidRPr="00E84ED7">
        <w:rPr>
          <w:bCs/>
        </w:rPr>
        <w:t xml:space="preserve"> Order confirming, modifying or vacating former order;  service;  effective date of rate changes.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After a hearing provided by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44;  1942 Code </w:t>
      </w:r>
      <w:r w:rsidR="00E84ED7" w:rsidRPr="00E84ED7">
        <w:rPr>
          <w:color w:val="000000"/>
        </w:rPr>
        <w:t xml:space="preserve">Section </w:t>
      </w:r>
      <w:r w:rsidR="00576380" w:rsidRPr="00E84ED7">
        <w:rPr>
          <w:color w:val="000000"/>
        </w:rPr>
        <w:t xml:space="preserve">8239;  1934 (38) 1549;  1935 (39) 25;   1983 Act No. 138 </w:t>
      </w:r>
      <w:r w:rsidR="00E84ED7" w:rsidRPr="00E84ED7">
        <w:rPr>
          <w:color w:val="000000"/>
        </w:rPr>
        <w:t xml:space="preserve">Section </w:t>
      </w:r>
      <w:r w:rsidR="00576380" w:rsidRPr="00E84ED7">
        <w:rPr>
          <w:color w:val="000000"/>
        </w:rPr>
        <w:t xml:space="preserve">6, eff June 15, 1983;  2006 Act No. 318, </w:t>
      </w:r>
      <w:r w:rsidR="00E84ED7" w:rsidRPr="00E84ED7">
        <w:rPr>
          <w:color w:val="000000"/>
        </w:rPr>
        <w:t xml:space="preserve">Section </w:t>
      </w:r>
      <w:r w:rsidR="00576380" w:rsidRPr="00E84ED7">
        <w:rPr>
          <w:color w:val="000000"/>
        </w:rPr>
        <w:t>179,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950.</w:t>
      </w:r>
      <w:r w:rsidR="00576380" w:rsidRPr="00E84ED7">
        <w:rPr>
          <w:bCs/>
        </w:rPr>
        <w:t xml:space="preserve"> Petition for hearing as prerequisite to bringing cause of action challenging order.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utility must not bring a cause of action challenging the commission</w:t>
      </w:r>
      <w:r w:rsidR="00E84ED7" w:rsidRPr="00E84ED7">
        <w:rPr>
          <w:color w:val="000000"/>
        </w:rPr>
        <w:t>'</w:t>
      </w:r>
      <w:r w:rsidRPr="00E84ED7">
        <w:rPr>
          <w:color w:val="000000"/>
        </w:rPr>
        <w:t>s order issued pursuant to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920 unless the utility shall first make application to the commission for a hearing as provided for in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930.  The commission must not be a party to any cause of action.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45;  1942 Code </w:t>
      </w:r>
      <w:r w:rsidR="00E84ED7" w:rsidRPr="00E84ED7">
        <w:rPr>
          <w:color w:val="000000"/>
        </w:rPr>
        <w:t xml:space="preserve">Section </w:t>
      </w:r>
      <w:r w:rsidR="00576380" w:rsidRPr="00E84ED7">
        <w:rPr>
          <w:color w:val="000000"/>
        </w:rPr>
        <w:t xml:space="preserve">8239;  1934 (38) 1549;  1935 (39) 25;  2006 Act No. 318, </w:t>
      </w:r>
      <w:r w:rsidR="00E84ED7" w:rsidRPr="00E84ED7">
        <w:rPr>
          <w:color w:val="000000"/>
        </w:rPr>
        <w:t xml:space="preserve">Section </w:t>
      </w:r>
      <w:r w:rsidR="00576380" w:rsidRPr="00E84ED7">
        <w:rPr>
          <w:color w:val="000000"/>
        </w:rPr>
        <w:t>180,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960.</w:t>
      </w:r>
      <w:r w:rsidR="00576380" w:rsidRPr="00E84ED7">
        <w:rPr>
          <w:bCs/>
        </w:rPr>
        <w:t xml:space="preserve"> Reparation orders;  suits to enforce.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181,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970.</w:t>
      </w:r>
      <w:r w:rsidR="00576380" w:rsidRPr="00E84ED7">
        <w:rPr>
          <w:bCs/>
        </w:rPr>
        <w:t xml:space="preserve"> Participation in profits arising from efficiency.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980.</w:t>
      </w:r>
      <w:r w:rsidR="00576380" w:rsidRPr="00E84ED7">
        <w:rPr>
          <w:bCs/>
        </w:rPr>
        <w:t xml:space="preserve"> Contracts subject to control and approval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E84ED7" w:rsidRPr="00E84ED7">
        <w:rPr>
          <w:color w:val="000000"/>
        </w:rPr>
        <w:t>'</w:t>
      </w:r>
      <w:r w:rsidRPr="00E84ED7">
        <w:rPr>
          <w:color w:val="000000"/>
        </w:rPr>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990.</w:t>
      </w:r>
      <w:r w:rsidR="00576380" w:rsidRPr="00E84ED7">
        <w:rPr>
          <w:bCs/>
        </w:rPr>
        <w:t xml:space="preserve"> Contracts with other utilities.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49;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1000.</w:t>
      </w:r>
      <w:r w:rsidR="00576380" w:rsidRPr="00E84ED7">
        <w:rPr>
          <w:bCs/>
        </w:rPr>
        <w:t xml:space="preserve"> Charges for electricity established by municipal contract or franchise.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50;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50;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8;  1932 (37) 1497;  1934 (38) 1452;  1937 (40) 147.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1010.</w:t>
      </w:r>
      <w:r w:rsidR="00576380" w:rsidRPr="00E84ED7">
        <w:rPr>
          <w:bCs/>
        </w:rPr>
        <w:t xml:space="preserve"> Commission shall not regulate contracts made by municipalities.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8;  1932 (37) 1497;  1934 (38) 1452;  1937 (40) 147.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1020.</w:t>
      </w:r>
      <w:r w:rsidR="00576380" w:rsidRPr="00E84ED7">
        <w:rPr>
          <w:bCs/>
        </w:rPr>
        <w:t xml:space="preserve"> Capitalization for rate</w:t>
      </w:r>
      <w:r w:rsidRPr="00E84ED7">
        <w:rPr>
          <w:bCs/>
        </w:rPr>
        <w:noBreakHyphen/>
      </w:r>
      <w:r w:rsidR="00576380" w:rsidRPr="00E84ED7">
        <w:rPr>
          <w:bCs/>
        </w:rPr>
        <w:t>making purposes.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electrical utility shall, for rate</w:t>
      </w:r>
      <w:r w:rsidR="00E84ED7" w:rsidRPr="00E84ED7">
        <w:rPr>
          <w:color w:val="000000"/>
        </w:rPr>
        <w:noBreakHyphen/>
      </w:r>
      <w:r w:rsidRPr="00E84ED7">
        <w:rPr>
          <w:color w:val="000000"/>
        </w:rPr>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1030.</w:t>
      </w:r>
      <w:r w:rsidR="00576380" w:rsidRPr="00E84ED7">
        <w:rPr>
          <w:bCs/>
        </w:rPr>
        <w:t xml:space="preserve"> Sales of appliances shall not be considered in rate making.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1040.</w:t>
      </w:r>
      <w:r w:rsidR="00576380" w:rsidRPr="00E84ED7">
        <w:rPr>
          <w:bCs/>
        </w:rPr>
        <w:t xml:space="preserve"> Certain sections cumulative.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Nothing contained in </w:t>
      </w:r>
      <w:r w:rsidR="00E84ED7" w:rsidRPr="00E84ED7">
        <w:rPr>
          <w:color w:val="000000"/>
        </w:rPr>
        <w:t xml:space="preserve">Sections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920 to 58</w:t>
      </w:r>
      <w:r w:rsidR="00E84ED7" w:rsidRPr="00E84ED7">
        <w:rPr>
          <w:color w:val="000000"/>
        </w:rPr>
        <w:noBreakHyphen/>
      </w:r>
      <w:r w:rsidRPr="00E84ED7">
        <w:rPr>
          <w:color w:val="000000"/>
        </w:rPr>
        <w:t>27</w:t>
      </w:r>
      <w:r w:rsidR="00E84ED7" w:rsidRPr="00E84ED7">
        <w:rPr>
          <w:color w:val="000000"/>
        </w:rPr>
        <w:noBreakHyphen/>
      </w:r>
      <w:r w:rsidRPr="00E84ED7">
        <w:rPr>
          <w:color w:val="000000"/>
        </w:rPr>
        <w:t>950 shall be construed to divest the Commission of any power otherwise possessed by it to regulate electrical utilities and the duties and powers thereby devolved upon the Commission are in addition to those otherwise imposed by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54;  1942 Code </w:t>
      </w:r>
      <w:r w:rsidR="00E84ED7" w:rsidRPr="00E84ED7">
        <w:rPr>
          <w:color w:val="000000"/>
        </w:rPr>
        <w:t xml:space="preserve">Section </w:t>
      </w:r>
      <w:r w:rsidR="00576380" w:rsidRPr="00E84ED7">
        <w:rPr>
          <w:color w:val="000000"/>
        </w:rPr>
        <w:t>8239;  1934 (38) 1549;  1935 (39) 25.</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9.</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EXTENSION AND ABANDONMENT OF SERVICE;  TRANSFER OF PROPERTY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1210.</w:t>
      </w:r>
      <w:r w:rsidR="00576380" w:rsidRPr="00E84ED7">
        <w:rPr>
          <w:bCs/>
        </w:rPr>
        <w:t xml:space="preserve"> Extension of facilities;  commission approval.</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610, is obligated to comply with all requests for service in accordance with its schedules of rates and service rules and regulations on file with the commission.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Electric utilities, distribution cooperatives, or consolidated political subdivisions shall obtain commission approval of proposed construction of electric facilities only in the following situations where: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(1) one electric supplier proposes to construct a line that would cross the line of another electric supplier;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(2) one electric supplier proposes to construct a line that is within seventy feet of another electric supplier</w:t>
      </w:r>
      <w:r w:rsidR="00E84ED7" w:rsidRPr="00E84ED7">
        <w:rPr>
          <w:color w:val="000000"/>
        </w:rPr>
        <w:t>'</w:t>
      </w:r>
      <w:r w:rsidRPr="00E84ED7">
        <w:rPr>
          <w:color w:val="000000"/>
        </w:rPr>
        <w:t>s line at any point unless the lines are separated by a publicly maintained roadway;  or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(3) an electric supplier proposes to construct or extend a line through the territory of another electric supplier to or into a municipality.</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commission approval is required under this subsection where all affected electric suppliers reach an agreement on approval of the proposed construction or where either line is six hundred volts or less.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1969 (56) 740;  1972 (57) 2757;  2006 Act No. 318, </w:t>
      </w:r>
      <w:r w:rsidR="00E84ED7" w:rsidRPr="00E84ED7">
        <w:rPr>
          <w:color w:val="000000"/>
        </w:rPr>
        <w:t xml:space="preserve">Section </w:t>
      </w:r>
      <w:r w:rsidR="00576380" w:rsidRPr="00E84ED7">
        <w:rPr>
          <w:color w:val="000000"/>
        </w:rPr>
        <w:t xml:space="preserve">182, eff May 24, 2006;  2007 Act No. 16, </w:t>
      </w:r>
      <w:r w:rsidR="00E84ED7" w:rsidRPr="00E84ED7">
        <w:rPr>
          <w:color w:val="000000"/>
        </w:rPr>
        <w:t xml:space="preserve">Section </w:t>
      </w:r>
      <w:r w:rsidR="00576380" w:rsidRPr="00E84ED7">
        <w:rPr>
          <w:color w:val="000000"/>
        </w:rPr>
        <w:t>10, eff upon approval (became law without the Governor</w:t>
      </w:r>
      <w:r w:rsidR="00E84ED7" w:rsidRPr="00E84ED7">
        <w:rPr>
          <w:color w:val="000000"/>
        </w:rPr>
        <w:t>'</w:t>
      </w:r>
      <w:r w:rsidR="00576380" w:rsidRPr="00E84ED7">
        <w:rPr>
          <w:color w:val="000000"/>
        </w:rPr>
        <w:t>s signature on May 3, 2007).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1220.</w:t>
      </w:r>
      <w:r w:rsidR="00576380" w:rsidRPr="00E84ED7">
        <w:rPr>
          <w:bCs/>
        </w:rPr>
        <w:t xml:space="preserve"> Extensions by municipalities.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Any municipality operating its own plant or transmission system, if granted by the Commission a certificate of convenience and necessity as provided by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1230, may extend its lines and electrical service into any territory adjacent to such municipality, as well as into any nearby city or town if there is no electrical utility then operating in such city or town.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1230.</w:t>
      </w:r>
      <w:r w:rsidR="00576380" w:rsidRPr="00E84ED7">
        <w:rPr>
          <w:bCs/>
        </w:rPr>
        <w:t xml:space="preserve"> Certificate of public convenience and necessity shall be obtained prior to construction, operation or extension of system;  exceptions.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1240.</w:t>
      </w:r>
      <w:r w:rsidR="00576380" w:rsidRPr="00E84ED7">
        <w:rPr>
          <w:bCs/>
        </w:rPr>
        <w:t xml:space="preserve"> Prerequisites to issuance of certificate.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183,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1250.</w:t>
      </w:r>
      <w:r w:rsidR="00576380" w:rsidRPr="00E84ED7">
        <w:rPr>
          <w:bCs/>
        </w:rPr>
        <w:t xml:space="preserve"> Issuance or refusal of certificate or modified certificate.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1260.</w:t>
      </w:r>
      <w:r w:rsidR="00576380" w:rsidRPr="00E84ED7">
        <w:rPr>
          <w:bCs/>
        </w:rPr>
        <w:t xml:space="preserve"> Order preliminary to issuance of certificate.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184,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1270.</w:t>
      </w:r>
      <w:r w:rsidR="00576380" w:rsidRPr="00E84ED7">
        <w:rPr>
          <w:bCs/>
        </w:rPr>
        <w:t xml:space="preserve"> Cease and desist order when construction or operation proceeds in absence of certificate.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1969 (56) 740;  1972 (57) 2757;  2006 Act No. 318, </w:t>
      </w:r>
      <w:r w:rsidR="00E84ED7" w:rsidRPr="00E84ED7">
        <w:rPr>
          <w:color w:val="000000"/>
        </w:rPr>
        <w:t xml:space="preserve">Section </w:t>
      </w:r>
      <w:r w:rsidR="00576380" w:rsidRPr="00E84ED7">
        <w:rPr>
          <w:color w:val="000000"/>
        </w:rPr>
        <w:t>185,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1280.</w:t>
      </w:r>
      <w:r w:rsidR="00576380" w:rsidRPr="00E84ED7">
        <w:rPr>
          <w:bCs/>
        </w:rPr>
        <w:t xml:space="preserve"> Order where construction or extension causes unreasonable interference.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1969 (56) 740;  1972 (57) 2757;   1984 Act No. 431, </w:t>
      </w:r>
      <w:r w:rsidR="00E84ED7" w:rsidRPr="00E84ED7">
        <w:rPr>
          <w:color w:val="000000"/>
        </w:rPr>
        <w:t xml:space="preserve">Section </w:t>
      </w:r>
      <w:r w:rsidR="00576380" w:rsidRPr="00E84ED7">
        <w:rPr>
          <w:color w:val="000000"/>
        </w:rPr>
        <w:t xml:space="preserve">4, eff June 6, 1984;  2006 Act No. 318, </w:t>
      </w:r>
      <w:r w:rsidR="00E84ED7" w:rsidRPr="00E84ED7">
        <w:rPr>
          <w:color w:val="000000"/>
        </w:rPr>
        <w:t xml:space="preserve">Section </w:t>
      </w:r>
      <w:r w:rsidR="00576380" w:rsidRPr="00E84ED7">
        <w:rPr>
          <w:color w:val="000000"/>
        </w:rPr>
        <w:t>186,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1290.</w:t>
      </w:r>
      <w:r w:rsidR="00576380" w:rsidRPr="00E84ED7">
        <w:rPr>
          <w:bCs/>
        </w:rPr>
        <w:t xml:space="preserve"> Abandonment of service.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69;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187,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1300.</w:t>
      </w:r>
      <w:r w:rsidR="00576380" w:rsidRPr="00E84ED7">
        <w:rPr>
          <w:bCs/>
        </w:rPr>
        <w:t xml:space="preserve"> Disposition of properties, powers, franchises or privileges;  certain out</w:t>
      </w:r>
      <w:r w:rsidRPr="00E84ED7">
        <w:rPr>
          <w:bCs/>
        </w:rPr>
        <w:noBreakHyphen/>
      </w:r>
      <w:r w:rsidR="00576380" w:rsidRPr="00E84ED7">
        <w:rPr>
          <w:bCs/>
        </w:rPr>
        <w:t>of</w:t>
      </w:r>
      <w:r w:rsidRPr="00E84ED7">
        <w:rPr>
          <w:bCs/>
        </w:rPr>
        <w:noBreakHyphen/>
      </w:r>
      <w:r w:rsidR="00576380" w:rsidRPr="00E84ED7">
        <w:rPr>
          <w:bCs/>
        </w:rPr>
        <w:t>state property may be sold.</w:t>
      </w:r>
    </w:p>
    <w:p w:rsidR="00EC6D82" w:rsidRDefault="00EC6D82" w:rsidP="00EC6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D82" w:rsidRDefault="00EC6D82" w:rsidP="00EC6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3714">
        <w:rPr>
          <w:color w:val="000000"/>
        </w:rPr>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EC6D82" w:rsidRPr="00253714" w:rsidRDefault="00EC6D82" w:rsidP="00EC6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D82" w:rsidRDefault="00EC6D82" w:rsidP="00EC6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53714">
        <w:rPr>
          <w:color w:val="000000"/>
        </w:rPr>
        <w:t>:  1962 Code Section 24</w:t>
      </w:r>
      <w:r w:rsidRPr="00253714">
        <w:rPr>
          <w:color w:val="000000"/>
        </w:rPr>
        <w:noBreakHyphen/>
        <w:t>70;  1952 Code Section 24</w:t>
      </w:r>
      <w:r w:rsidRPr="00253714">
        <w:rPr>
          <w:color w:val="000000"/>
        </w:rPr>
        <w:noBreakHyphen/>
        <w:t>70;  1942 Code Section 8555</w:t>
      </w:r>
      <w:r w:rsidRPr="00253714">
        <w:rPr>
          <w:color w:val="000000"/>
        </w:rPr>
        <w:noBreakHyphen/>
        <w:t>2;  1932 (37) 1497;  1934 (38) 1452;  1935 (39) 207;  1937 (40) 493;   1988 Act No. 449, eff April 18, 1988;  1996 Act No. 349, Section 1, eff May 29, 1996;  2006 Act No. 318, Section 188,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1310.</w:t>
      </w:r>
      <w:r w:rsidR="00576380" w:rsidRPr="00E84ED7">
        <w:rPr>
          <w:bCs/>
        </w:rPr>
        <w:t xml:space="preserve"> Lease of property and franchises.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E84ED7" w:rsidRPr="00E84ED7">
        <w:rPr>
          <w:color w:val="000000"/>
        </w:rPr>
        <w:t>'</w:t>
      </w:r>
      <w:r w:rsidRPr="00E84ED7">
        <w:rPr>
          <w:color w:val="000000"/>
        </w:rPr>
        <w:t xml:space="preserve"> advertisement.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71;  1942 Code </w:t>
      </w:r>
      <w:r w:rsidR="00E84ED7" w:rsidRPr="00E84ED7">
        <w:rPr>
          <w:color w:val="000000"/>
        </w:rPr>
        <w:t xml:space="preserve">Section </w:t>
      </w:r>
      <w:r w:rsidR="00576380" w:rsidRPr="00E84ED7">
        <w:rPr>
          <w:color w:val="000000"/>
        </w:rPr>
        <w:t xml:space="preserve">8187;  1932 Code </w:t>
      </w:r>
      <w:r w:rsidR="00E84ED7" w:rsidRPr="00E84ED7">
        <w:rPr>
          <w:color w:val="000000"/>
        </w:rPr>
        <w:t xml:space="preserve">Section </w:t>
      </w:r>
      <w:r w:rsidR="00576380" w:rsidRPr="00E84ED7">
        <w:rPr>
          <w:color w:val="000000"/>
        </w:rPr>
        <w:t xml:space="preserve">8187;  Civ. C. </w:t>
      </w:r>
      <w:r w:rsidR="00E84ED7" w:rsidRPr="00E84ED7">
        <w:rPr>
          <w:color w:val="000000"/>
        </w:rPr>
        <w:t>'</w:t>
      </w:r>
      <w:r w:rsidR="00576380" w:rsidRPr="00E84ED7">
        <w:rPr>
          <w:color w:val="000000"/>
        </w:rPr>
        <w:t xml:space="preserve">22 </w:t>
      </w:r>
      <w:r w:rsidR="00E84ED7" w:rsidRPr="00E84ED7">
        <w:rPr>
          <w:color w:val="000000"/>
        </w:rPr>
        <w:t xml:space="preserve">Section </w:t>
      </w:r>
      <w:r w:rsidR="00576380" w:rsidRPr="00E84ED7">
        <w:rPr>
          <w:color w:val="000000"/>
        </w:rPr>
        <w:t xml:space="preserve">4367;  Civ. C. </w:t>
      </w:r>
      <w:r w:rsidR="00E84ED7" w:rsidRPr="00E84ED7">
        <w:rPr>
          <w:color w:val="000000"/>
        </w:rPr>
        <w:t>'</w:t>
      </w:r>
      <w:r w:rsidR="00576380" w:rsidRPr="00E84ED7">
        <w:rPr>
          <w:color w:val="000000"/>
        </w:rPr>
        <w:t xml:space="preserve">12 </w:t>
      </w:r>
      <w:r w:rsidR="00E84ED7" w:rsidRPr="00E84ED7">
        <w:rPr>
          <w:color w:val="000000"/>
        </w:rPr>
        <w:t xml:space="preserve">Section </w:t>
      </w:r>
      <w:r w:rsidR="00576380" w:rsidRPr="00E84ED7">
        <w:rPr>
          <w:color w:val="000000"/>
        </w:rPr>
        <w:t>2881;  1908 (24) 1090.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1320.</w:t>
      </w:r>
      <w:r w:rsidR="00576380" w:rsidRPr="00E84ED7">
        <w:rPr>
          <w:bCs/>
        </w:rPr>
        <w:t xml:space="preserve"> Municipality may purchase property operated under indeterminate permit.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3;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1330.</w:t>
      </w:r>
      <w:r w:rsidR="00576380" w:rsidRPr="00E84ED7">
        <w:rPr>
          <w:bCs/>
        </w:rPr>
        <w:t xml:space="preserve"> Notice of municipality</w:t>
      </w:r>
      <w:r w:rsidRPr="00E84ED7">
        <w:rPr>
          <w:bCs/>
        </w:rPr>
        <w:t>'</w:t>
      </w:r>
      <w:r w:rsidR="00576380" w:rsidRPr="00E84ED7">
        <w:rPr>
          <w:bCs/>
        </w:rPr>
        <w:t>s intent to acquire property of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the municipal council or other governing body of any city or town, after a public hearing of which at least thirty days</w:t>
      </w:r>
      <w:r w:rsidR="00E84ED7" w:rsidRPr="00E84ED7">
        <w:rPr>
          <w:color w:val="000000"/>
        </w:rPr>
        <w:t>'</w:t>
      </w:r>
      <w:r w:rsidRPr="00E84ED7">
        <w:rPr>
          <w:color w:val="000000"/>
        </w:rPr>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3;  1932 (37) 1497;  2006 Act No. 318, </w:t>
      </w:r>
      <w:r w:rsidR="00E84ED7" w:rsidRPr="00E84ED7">
        <w:rPr>
          <w:color w:val="000000"/>
        </w:rPr>
        <w:t xml:space="preserve">Section </w:t>
      </w:r>
      <w:r w:rsidR="00576380" w:rsidRPr="00E84ED7">
        <w:rPr>
          <w:color w:val="000000"/>
        </w:rPr>
        <w:t>189,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1340.</w:t>
      </w:r>
      <w:r w:rsidR="00576380" w:rsidRPr="00E84ED7">
        <w:rPr>
          <w:bCs/>
        </w:rPr>
        <w:t xml:space="preserve"> Determination of just compensation for purchase of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E84ED7" w:rsidRPr="00E84ED7">
        <w:rPr>
          <w:color w:val="000000"/>
        </w:rPr>
        <w:t>'</w:t>
      </w:r>
      <w:r w:rsidRPr="00E84ED7">
        <w:rPr>
          <w:color w:val="000000"/>
        </w:rPr>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3;  1932 (37) 1497;  2006 Act No. 318, </w:t>
      </w:r>
      <w:r w:rsidR="00E84ED7" w:rsidRPr="00E84ED7">
        <w:rPr>
          <w:color w:val="000000"/>
        </w:rPr>
        <w:t xml:space="preserve">Section </w:t>
      </w:r>
      <w:r w:rsidR="00576380" w:rsidRPr="00E84ED7">
        <w:rPr>
          <w:color w:val="000000"/>
        </w:rPr>
        <w:t>190,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1350.</w:t>
      </w:r>
      <w:r w:rsidR="00576380" w:rsidRPr="00E84ED7">
        <w:rPr>
          <w:bCs/>
        </w:rPr>
        <w:t xml:space="preserve"> Payment of compensation and transfer of property after approval in municipal election.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w:t>
      </w:r>
      <w:r w:rsidRPr="00E84ED7">
        <w:rPr>
          <w:color w:val="000000"/>
        </w:rPr>
        <w:lastRenderedPageBreak/>
        <w:t>amount of compensation and damages has been finally fixed, the electrical utility shall be released from its obligation to convey under the proceedings had.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3;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1360.</w:t>
      </w:r>
      <w:r w:rsidR="00576380" w:rsidRPr="00E84ED7">
        <w:rPr>
          <w:bCs/>
        </w:rPr>
        <w:t xml:space="preserve"> Acquisition of property of supplier of electricity when area annexed to or incorporated as municipality.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E84ED7" w:rsidRPr="00E84ED7">
        <w:rPr>
          <w:color w:val="000000"/>
        </w:rPr>
        <w:t>'</w:t>
      </w:r>
      <w:r w:rsidRPr="00E84ED7">
        <w:rPr>
          <w:color w:val="000000"/>
        </w:rPr>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E84ED7" w:rsidRPr="00E84ED7">
        <w:rPr>
          <w:color w:val="000000"/>
        </w:rPr>
        <w:t>'</w:t>
      </w:r>
      <w:r w:rsidRPr="00E84ED7">
        <w:rPr>
          <w:color w:val="000000"/>
        </w:rPr>
        <w:t xml:space="preserve"> and attorneys</w:t>
      </w:r>
      <w:r w:rsidR="00E84ED7" w:rsidRPr="00E84ED7">
        <w:rPr>
          <w:color w:val="000000"/>
        </w:rPr>
        <w:t>'</w:t>
      </w:r>
      <w:r w:rsidRPr="00E84ED7">
        <w:rPr>
          <w:color w:val="000000"/>
        </w:rPr>
        <w:t xml:space="preserve"> fees justifiably incurred by the selling supplier as allowed by the arbiter, is final and binding on the parties.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For the purposes of this section, </w:t>
      </w:r>
      <w:r w:rsidR="00E84ED7" w:rsidRPr="00E84ED7">
        <w:rPr>
          <w:color w:val="000000"/>
        </w:rPr>
        <w:t>"</w:t>
      </w:r>
      <w:r w:rsidRPr="00E84ED7">
        <w:rPr>
          <w:color w:val="000000"/>
        </w:rPr>
        <w:t>just compensation</w:t>
      </w:r>
      <w:r w:rsidR="00E84ED7" w:rsidRPr="00E84ED7">
        <w:rPr>
          <w:color w:val="000000"/>
        </w:rPr>
        <w:t>"</w:t>
      </w:r>
      <w:r w:rsidRPr="00E84ED7">
        <w:rPr>
          <w:color w:val="000000"/>
        </w:rPr>
        <w:t xml:space="preserve"> consists of the total of the following:</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(a) Reproduction cost, new, of the facilities being acquired, less depreciation on a straight</w:t>
      </w:r>
      <w:r w:rsidR="00E84ED7" w:rsidRPr="00E84ED7">
        <w:rPr>
          <w:color w:val="000000"/>
        </w:rPr>
        <w:noBreakHyphen/>
      </w:r>
      <w:r w:rsidRPr="00E84ED7">
        <w:rPr>
          <w:color w:val="000000"/>
        </w:rPr>
        <w:t>line basis;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(c) An additional amount, in recognition of the loss of revenue of greater than average value, equivalent to two and one</w:t>
      </w:r>
      <w:r w:rsidR="00E84ED7" w:rsidRPr="00E84ED7">
        <w:rPr>
          <w:color w:val="000000"/>
        </w:rPr>
        <w:noBreakHyphen/>
      </w:r>
      <w:r w:rsidRPr="00E84ED7">
        <w:rPr>
          <w:color w:val="000000"/>
        </w:rPr>
        <w:t xml:space="preserve">half times the gross revenue derived by the selling supplier from the consumers </w:t>
      </w:r>
      <w:r w:rsidRPr="00E84ED7">
        <w:rPr>
          <w:color w:val="000000"/>
        </w:rPr>
        <w:lastRenderedPageBreak/>
        <w:t>on the lines being acquired during the twelve months next preceding the first of the month in which notice of purchase was given the selling supplier.</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76;  1963 (53) 495;   1984 Act No. 431, </w:t>
      </w:r>
      <w:r w:rsidR="00E84ED7" w:rsidRPr="00E84ED7">
        <w:rPr>
          <w:color w:val="000000"/>
        </w:rPr>
        <w:t xml:space="preserve">Section </w:t>
      </w:r>
      <w:r w:rsidR="00576380" w:rsidRPr="00E84ED7">
        <w:rPr>
          <w:color w:val="000000"/>
        </w:rPr>
        <w:t xml:space="preserve">5, eff June 6, 1984;  2006 Act No. 318, </w:t>
      </w:r>
      <w:r w:rsidR="00E84ED7" w:rsidRPr="00E84ED7">
        <w:rPr>
          <w:color w:val="000000"/>
        </w:rPr>
        <w:t xml:space="preserve">Section </w:t>
      </w:r>
      <w:r w:rsidR="00576380" w:rsidRPr="00E84ED7">
        <w:rPr>
          <w:color w:val="000000"/>
        </w:rPr>
        <w:t>191,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11.</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ADEQUACY OF SERVICE, REPORTS, ACCOUNTS, AND THE LIKE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1510.</w:t>
      </w:r>
      <w:r w:rsidR="00576380" w:rsidRPr="00E84ED7">
        <w:rPr>
          <w:bCs/>
        </w:rPr>
        <w:t xml:space="preserve"> Service shall be adequate, efficient and reasonable.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electrical utility shall furnish adequate, efficient and reasonable service.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1520.</w:t>
      </w:r>
      <w:r w:rsidR="00576380" w:rsidRPr="00E84ED7">
        <w:rPr>
          <w:bCs/>
        </w:rPr>
        <w:t xml:space="preserve"> Ordering improvement of service.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192,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1530.</w:t>
      </w:r>
      <w:r w:rsidR="00576380" w:rsidRPr="00E84ED7">
        <w:rPr>
          <w:bCs/>
        </w:rPr>
        <w:t xml:space="preserve"> Certain wires shall not be erected near public road.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 light or power wire shall be erected or maintained within fifty yards of any public road or highway in this State, unless it be so constructed, erected and maintained and provided with sufficient lightning guards or arresters, automatic cut</w:t>
      </w:r>
      <w:r w:rsidR="00E84ED7" w:rsidRPr="00E84ED7">
        <w:rPr>
          <w:color w:val="000000"/>
        </w:rPr>
        <w:noBreakHyphen/>
      </w:r>
      <w:r w:rsidRPr="00E84ED7">
        <w:rPr>
          <w:color w:val="000000"/>
        </w:rPr>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93;  1942 Code </w:t>
      </w:r>
      <w:r w:rsidR="00E84ED7" w:rsidRPr="00E84ED7">
        <w:rPr>
          <w:color w:val="000000"/>
        </w:rPr>
        <w:t xml:space="preserve">Section </w:t>
      </w:r>
      <w:r w:rsidR="00576380" w:rsidRPr="00E84ED7">
        <w:rPr>
          <w:color w:val="000000"/>
        </w:rPr>
        <w:t xml:space="preserve">8531;  1932 Code 8531;  Civ. C. </w:t>
      </w:r>
      <w:r w:rsidR="00E84ED7" w:rsidRPr="00E84ED7">
        <w:rPr>
          <w:color w:val="000000"/>
        </w:rPr>
        <w:t>'</w:t>
      </w:r>
      <w:r w:rsidR="00576380" w:rsidRPr="00E84ED7">
        <w:rPr>
          <w:color w:val="000000"/>
        </w:rPr>
        <w:t xml:space="preserve">22 </w:t>
      </w:r>
      <w:r w:rsidR="00E84ED7" w:rsidRPr="00E84ED7">
        <w:rPr>
          <w:color w:val="000000"/>
        </w:rPr>
        <w:t xml:space="preserve">Section </w:t>
      </w:r>
      <w:r w:rsidR="00576380" w:rsidRPr="00E84ED7">
        <w:rPr>
          <w:color w:val="000000"/>
        </w:rPr>
        <w:t xml:space="preserve">5015;  Civ. C. </w:t>
      </w:r>
      <w:r w:rsidR="00E84ED7" w:rsidRPr="00E84ED7">
        <w:rPr>
          <w:color w:val="000000"/>
        </w:rPr>
        <w:t>'</w:t>
      </w:r>
      <w:r w:rsidR="00576380" w:rsidRPr="00E84ED7">
        <w:rPr>
          <w:color w:val="000000"/>
        </w:rPr>
        <w:t xml:space="preserve">12 </w:t>
      </w:r>
      <w:r w:rsidR="00E84ED7" w:rsidRPr="00E84ED7">
        <w:rPr>
          <w:color w:val="000000"/>
        </w:rPr>
        <w:t xml:space="preserve">Section </w:t>
      </w:r>
      <w:r w:rsidR="00576380" w:rsidRPr="00E84ED7">
        <w:rPr>
          <w:color w:val="000000"/>
        </w:rPr>
        <w:t xml:space="preserve">3317;  Civ. C. </w:t>
      </w:r>
      <w:r w:rsidR="00E84ED7" w:rsidRPr="00E84ED7">
        <w:rPr>
          <w:color w:val="000000"/>
        </w:rPr>
        <w:t>'</w:t>
      </w:r>
      <w:r w:rsidR="00576380" w:rsidRPr="00E84ED7">
        <w:rPr>
          <w:color w:val="000000"/>
        </w:rPr>
        <w:t xml:space="preserve">02 </w:t>
      </w:r>
      <w:r w:rsidR="00E84ED7" w:rsidRPr="00E84ED7">
        <w:rPr>
          <w:color w:val="000000"/>
        </w:rPr>
        <w:t xml:space="preserve">Section </w:t>
      </w:r>
      <w:r w:rsidR="00576380" w:rsidRPr="00E84ED7">
        <w:rPr>
          <w:color w:val="000000"/>
        </w:rPr>
        <w:t>2211;  1899 (23) 61;  1904 (24) 490.</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1540.</w:t>
      </w:r>
      <w:r w:rsidR="00576380" w:rsidRPr="00E84ED7">
        <w:rPr>
          <w:bCs/>
        </w:rPr>
        <w:t xml:space="preserve"> System of accounts.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Office of Regulatory Staff may, subject to the approval of the commission, establish a system of accounts to be kept by electrical utilities subject to its jurisdiction and may prescribe the manner in which </w:t>
      </w:r>
      <w:r w:rsidRPr="00E84ED7">
        <w:rPr>
          <w:color w:val="000000"/>
        </w:rPr>
        <w:lastRenderedPageBreak/>
        <w:t>the accounts must be kept.  Every electrical utility must keep its books, papers, and records accurately and faithfully according to the system of accounts and all regulations and directions in relation thereto prescribed by the Office of Regulatory Staff.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1550.</w:t>
      </w:r>
      <w:r w:rsidR="00576380" w:rsidRPr="00E84ED7">
        <w:rPr>
          <w:bCs/>
        </w:rPr>
        <w:t xml:space="preserve"> Annual depreciation;  depreciation reserve.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1560.</w:t>
      </w:r>
      <w:r w:rsidR="00576380" w:rsidRPr="00E84ED7">
        <w:rPr>
          <w:bCs/>
        </w:rPr>
        <w:t xml:space="preserve"> Office of utility;  removal of books and papers from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195,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1570.</w:t>
      </w:r>
      <w:r w:rsidR="00576380" w:rsidRPr="00E84ED7">
        <w:rPr>
          <w:bCs/>
        </w:rPr>
        <w:t xml:space="preserve"> Production of books and records.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196,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1580.</w:t>
      </w:r>
      <w:r w:rsidR="00576380" w:rsidRPr="00E84ED7">
        <w:rPr>
          <w:bCs/>
        </w:rPr>
        <w:t xml:space="preserve"> Furnishing information and reports;  forms.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w:t>
      </w:r>
      <w:r w:rsidRPr="00E84ED7">
        <w:rPr>
          <w:color w:val="000000"/>
        </w:rPr>
        <w:lastRenderedPageBreak/>
        <w:t>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1590.</w:t>
      </w:r>
      <w:r w:rsidR="00576380" w:rsidRPr="00E84ED7">
        <w:rPr>
          <w:bCs/>
        </w:rPr>
        <w:t xml:space="preserve"> Meters to measure electricity going into or out of State;  records and reports thereof.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99;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ISSUANCE AND SALES OF SECURITIES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1710.</w:t>
      </w:r>
      <w:r w:rsidR="00576380" w:rsidRPr="00E84ED7">
        <w:rPr>
          <w:bCs/>
        </w:rPr>
        <w:t xml:space="preserve"> Securities shall not be issued without approval of Commission;  exceptions.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E84ED7" w:rsidRPr="00E84ED7">
        <w:rPr>
          <w:color w:val="000000"/>
        </w:rPr>
        <w:noBreakHyphen/>
      </w:r>
      <w:r w:rsidRPr="00E84ED7">
        <w:rPr>
          <w:color w:val="000000"/>
        </w:rPr>
        <w:t>time obligations;  but such short</w:t>
      </w:r>
      <w:r w:rsidR="00E84ED7" w:rsidRPr="00E84ED7">
        <w:rPr>
          <w:color w:val="000000"/>
        </w:rPr>
        <w:noBreakHyphen/>
      </w:r>
      <w:r w:rsidRPr="00E84ED7">
        <w:rPr>
          <w:color w:val="000000"/>
        </w:rPr>
        <w:t>time obligations may be renewed by similar obligations without the approval of the Commission for an aggregate period of not exceeding two years.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1720.</w:t>
      </w:r>
      <w:r w:rsidR="00576380" w:rsidRPr="00E84ED7">
        <w:rPr>
          <w:bCs/>
        </w:rPr>
        <w:t xml:space="preserve"> Application for approval.</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the amount and character of securities proposed to be issued;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the purpose for which they are to be issued;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(3) the consideration for which they are to be issued;</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(4) the description and estimated value of the property, if any, to be acquired through the proposed issue;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(5) the terms and conditions of their issuance;  and</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(6) the financial condition of the electrical utility and its previous operations so far as relevant.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199,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1730.</w:t>
      </w:r>
      <w:r w:rsidR="00576380" w:rsidRPr="00E84ED7">
        <w:rPr>
          <w:bCs/>
        </w:rPr>
        <w:t xml:space="preserve"> Investigation and hearing as to value of issue of securities;  certificate of authority.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(1) the amount of the securities reasonably necessary for the purpose for which they are to be issued and the character of the securities;  and</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2006 Act No. 318, </w:t>
      </w:r>
      <w:r w:rsidR="00E84ED7" w:rsidRPr="00E84ED7">
        <w:rPr>
          <w:color w:val="000000"/>
        </w:rPr>
        <w:t xml:space="preserve">Section </w:t>
      </w:r>
      <w:r w:rsidR="00576380" w:rsidRPr="00E84ED7">
        <w:rPr>
          <w:color w:val="000000"/>
        </w:rPr>
        <w:t>200,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1740.</w:t>
      </w:r>
      <w:r w:rsidR="00576380" w:rsidRPr="00E84ED7">
        <w:rPr>
          <w:bCs/>
        </w:rPr>
        <w:t xml:space="preserve"> Limitation of amount and use of proceeds of issue.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Such electrical utility shall not issue any securities in greater amounts than specified in such certificate and shall apply the proceeds of such issue to the purposes specified in its petition.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1750.</w:t>
      </w:r>
      <w:r w:rsidR="00576380" w:rsidRPr="00E84ED7">
        <w:rPr>
          <w:bCs/>
        </w:rPr>
        <w:t xml:space="preserve"> Certain sales of securities by or to employees prohibited.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electrical utility shall:</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(1) Permit any employee to sell, offer for sale or solicit the purchase of any security of such utility or of any other person or corporation during such hours as such employee is engaged to perform any duty of such electrical utility;</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(2) By any means or device whatsoever require any employee to purchase or contract to purchase any of its securities or those of any other person or corporation;  nor</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(3) Require any employee to permit the deduction from his wages or salary of any sum as a payment or to be applied as a payment on any purchase or contract to purchase any security of such electrical utility or of any other person or corporation.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85;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2;  1932 (37) 1497;  1934 (38) 1452;  1935 (39) 207;  1937 (40) 493.</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1760.</w:t>
      </w:r>
      <w:r w:rsidR="00576380" w:rsidRPr="00E84ED7">
        <w:rPr>
          <w:bCs/>
        </w:rPr>
        <w:t xml:space="preserve"> Permissible sales of securities to employees.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86;  1953 (48) 312.</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15.</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COMMISSION HEARINGS, INVESTIGATIONS AND PROCEEDINGS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1910.</w:t>
      </w:r>
      <w:r w:rsidR="00576380" w:rsidRPr="00E84ED7">
        <w:rPr>
          <w:bCs/>
        </w:rPr>
        <w:t xml:space="preserve"> Promulgation of rules governing pleadings, practice and procedure.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prescribe rules governing pleadings, practice and procedure before it not inconsistent with the provisions of this chapter or any other provisions of law.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1920.</w:t>
      </w:r>
      <w:r w:rsidR="00576380" w:rsidRPr="00E84ED7">
        <w:rPr>
          <w:bCs/>
        </w:rPr>
        <w:t xml:space="preserve"> Rules governing hearings and proceedings.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All hearings and proceedings must be governed by law and by rules of practice and procedure adopted by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201,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1930.</w:t>
      </w:r>
      <w:r w:rsidR="00576380" w:rsidRPr="00E84ED7">
        <w:rPr>
          <w:bCs/>
        </w:rPr>
        <w:t xml:space="preserve"> Additional hearings;  notice thereof.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1940.</w:t>
      </w:r>
      <w:r w:rsidR="00576380" w:rsidRPr="00E84ED7">
        <w:rPr>
          <w:bCs/>
        </w:rPr>
        <w:t xml:space="preserve"> Petition alleging improper act by electrical utility.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202,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1950.</w:t>
      </w:r>
      <w:r w:rsidR="00576380" w:rsidRPr="00E84ED7">
        <w:rPr>
          <w:bCs/>
        </w:rPr>
        <w:t xml:space="preserve"> Service of copy of complaint.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Upon the filing of a petition, the commission must cause a copy thereof to be served upon the person, corporation, or electrical utility which is the subject of the petition, and the Office of Regulatory Staff.</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1960.</w:t>
      </w:r>
      <w:r w:rsidR="00576380" w:rsidRPr="00E84ED7">
        <w:rPr>
          <w:bCs/>
        </w:rPr>
        <w:t xml:space="preserve"> Issuance and service of subpoenas and other process.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1970.</w:t>
      </w:r>
      <w:r w:rsidR="00576380" w:rsidRPr="00E84ED7">
        <w:rPr>
          <w:bCs/>
        </w:rPr>
        <w:t xml:space="preserve"> Service of pleadings and notices.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Service of all pleadings or notices in all hearings and proceedings pending before the commission, except service of the processes provided for by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1960, may be made personally or by mail as the commission may direct.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1980.</w:t>
      </w:r>
      <w:r w:rsidR="00576380" w:rsidRPr="00E84ED7">
        <w:rPr>
          <w:bCs/>
        </w:rPr>
        <w:t xml:space="preserve"> Time, place and notice of hearing.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The Commission shall fix the time and place of all hearings and shall serve notice thereof not less than twenty days before the time set for such hearing, unless the Commission shall find that public necessity </w:t>
      </w:r>
      <w:r w:rsidRPr="00E84ED7">
        <w:rPr>
          <w:color w:val="000000"/>
        </w:rPr>
        <w:lastRenderedPageBreak/>
        <w:t>requires that such hearing be held at an earlier date, in which event the notice shall be reasonable in view of all the circumstances.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1990.</w:t>
      </w:r>
      <w:r w:rsidR="00576380" w:rsidRPr="00E84ED7">
        <w:rPr>
          <w:bCs/>
        </w:rPr>
        <w:t xml:space="preserve"> Dismissal of petition without hearing.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dismiss any petition without a hearing if in its opinion a hearing is not necessary in the public interest or for the protection of substantial rights.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139;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205,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2000.</w:t>
      </w:r>
      <w:r w:rsidR="00576380" w:rsidRPr="00E84ED7">
        <w:rPr>
          <w:bCs/>
        </w:rPr>
        <w:t xml:space="preserve"> Administration of oaths;  examination of witnesses;  certification of official acts.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For the purposes mentioned in this chapter, commissioners may administer oaths, examine witnesses, consistent with the Code of Judicial Conduct, and certify official acts.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140;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140;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206,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2010.</w:t>
      </w:r>
      <w:r w:rsidR="00576380" w:rsidRPr="00E84ED7">
        <w:rPr>
          <w:bCs/>
        </w:rPr>
        <w:t xml:space="preserve"> Contempt proceedings.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207,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2020.</w:t>
      </w:r>
      <w:r w:rsidR="00576380" w:rsidRPr="00E84ED7">
        <w:rPr>
          <w:bCs/>
        </w:rPr>
        <w:t xml:space="preserve"> Hearing before one or more commissioners.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208,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2030.</w:t>
      </w:r>
      <w:r w:rsidR="00576380" w:rsidRPr="00E84ED7">
        <w:rPr>
          <w:bCs/>
        </w:rPr>
        <w:t xml:space="preserve"> Employment and duties of special agent or examiner.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4;  1932 (37) 1497;  2006 Act No. 318, </w:t>
      </w:r>
      <w:r w:rsidR="00E84ED7" w:rsidRPr="00E84ED7">
        <w:rPr>
          <w:color w:val="000000"/>
        </w:rPr>
        <w:t xml:space="preserve">Section </w:t>
      </w:r>
      <w:r w:rsidR="00576380" w:rsidRPr="00E84ED7">
        <w:rPr>
          <w:color w:val="000000"/>
        </w:rPr>
        <w:t>209,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2040.</w:t>
      </w:r>
      <w:r w:rsidR="00576380" w:rsidRPr="00E84ED7">
        <w:rPr>
          <w:bCs/>
        </w:rPr>
        <w:t xml:space="preserve"> Persons entitled to be heard at hearing and to introduce evidence.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210,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2050.</w:t>
      </w:r>
      <w:r w:rsidR="00576380" w:rsidRPr="00E84ED7">
        <w:rPr>
          <w:bCs/>
        </w:rPr>
        <w:t xml:space="preserve"> Depositions.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211,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2060.</w:t>
      </w:r>
      <w:r w:rsidR="00576380" w:rsidRPr="00E84ED7">
        <w:rPr>
          <w:bCs/>
        </w:rPr>
        <w:t xml:space="preserve"> Self incrimination;  immunity from prosecution.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212,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2070.</w:t>
      </w:r>
      <w:r w:rsidR="00576380" w:rsidRPr="00E84ED7">
        <w:rPr>
          <w:bCs/>
        </w:rPr>
        <w:t xml:space="preserve"> Copies of official documents and orders as evidence.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147;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147;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213,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2080.</w:t>
      </w:r>
      <w:r w:rsidR="00576380" w:rsidRPr="00E84ED7">
        <w:rPr>
          <w:bCs/>
        </w:rPr>
        <w:t xml:space="preserve"> Compensation of witnesses.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148;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148;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2090.</w:t>
      </w:r>
      <w:r w:rsidR="00576380" w:rsidRPr="00E84ED7">
        <w:rPr>
          <w:bCs/>
        </w:rPr>
        <w:t xml:space="preserve"> Charges by affiliated interests.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E84ED7" w:rsidRPr="00E84ED7">
        <w:rPr>
          <w:color w:val="000000"/>
        </w:rPr>
        <w:noBreakHyphen/>
      </w:r>
      <w:r w:rsidRPr="00E84ED7">
        <w:rPr>
          <w:color w:val="000000"/>
        </w:rPr>
        <w:t>making purposes.</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shall not allow for rate</w:t>
      </w:r>
      <w:r w:rsidR="00E84ED7" w:rsidRPr="00E84ED7">
        <w:rPr>
          <w:color w:val="000000"/>
        </w:rPr>
        <w:noBreakHyphen/>
      </w:r>
      <w:r w:rsidRPr="00E84ED7">
        <w:rPr>
          <w:color w:val="000000"/>
        </w:rPr>
        <w:t>making purposes any fees or expenses included in any contract or agreement with an affiliate representing charges that the commission has directly disallowed in its rate</w:t>
      </w:r>
      <w:r w:rsidR="00E84ED7" w:rsidRPr="00E84ED7">
        <w:rPr>
          <w:color w:val="000000"/>
        </w:rPr>
        <w:noBreakHyphen/>
      </w:r>
      <w:r w:rsidRPr="00E84ED7">
        <w:rPr>
          <w:color w:val="000000"/>
        </w:rPr>
        <w:t>making orders.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149;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149;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2;  1932 (37) 1497;  1934 (38) 1452;  1935 (39) 207;  1937 (40) 493;   1983 Act No. 138 </w:t>
      </w:r>
      <w:r w:rsidR="00E84ED7" w:rsidRPr="00E84ED7">
        <w:rPr>
          <w:color w:val="000000"/>
        </w:rPr>
        <w:t xml:space="preserve">Section </w:t>
      </w:r>
      <w:r w:rsidR="00576380" w:rsidRPr="00E84ED7">
        <w:rPr>
          <w:color w:val="000000"/>
        </w:rPr>
        <w:t xml:space="preserve">16, eff June 15, 1983;  2006 Act No. 318, </w:t>
      </w:r>
      <w:r w:rsidR="00E84ED7" w:rsidRPr="00E84ED7">
        <w:rPr>
          <w:color w:val="000000"/>
        </w:rPr>
        <w:t xml:space="preserve">Section </w:t>
      </w:r>
      <w:r w:rsidR="00576380" w:rsidRPr="00E84ED7">
        <w:rPr>
          <w:color w:val="000000"/>
        </w:rPr>
        <w:t>214,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2100.</w:t>
      </w:r>
      <w:r w:rsidR="00576380" w:rsidRPr="00E84ED7">
        <w:rPr>
          <w:bCs/>
        </w:rPr>
        <w:t xml:space="preserve"> Findings and orders of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150;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150;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2110.</w:t>
      </w:r>
      <w:r w:rsidR="00576380" w:rsidRPr="00E84ED7">
        <w:rPr>
          <w:bCs/>
        </w:rPr>
        <w:t xml:space="preserve"> Service of orders on parties.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lastRenderedPageBreak/>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2120.</w:t>
      </w:r>
      <w:r w:rsidR="00576380" w:rsidRPr="00E84ED7">
        <w:rPr>
          <w:bCs/>
        </w:rPr>
        <w:t xml:space="preserve"> Effective date of orders.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2130.</w:t>
      </w:r>
      <w:r w:rsidR="00576380" w:rsidRPr="00E84ED7">
        <w:rPr>
          <w:bCs/>
        </w:rPr>
        <w:t xml:space="preserve"> Rescission or amendment of orders or decisions.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commission may at any time, except in those cases provided for in Section 58</w:t>
      </w:r>
      <w:r w:rsidR="00E84ED7" w:rsidRPr="00E84ED7">
        <w:rPr>
          <w:color w:val="000000"/>
        </w:rPr>
        <w:noBreakHyphen/>
      </w:r>
      <w:r w:rsidRPr="00E84ED7">
        <w:rPr>
          <w:color w:val="000000"/>
        </w:rPr>
        <w:t>27</w:t>
      </w:r>
      <w:r w:rsidR="00E84ED7" w:rsidRPr="00E84ED7">
        <w:rPr>
          <w:color w:val="000000"/>
        </w:rPr>
        <w:noBreakHyphen/>
      </w:r>
      <w:r w:rsidRPr="00E84ED7">
        <w:rPr>
          <w:color w:val="000000"/>
        </w:rPr>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5;  1932 (37) 1497;  2006 Act No. 318, </w:t>
      </w:r>
      <w:r w:rsidR="00E84ED7" w:rsidRPr="00E84ED7">
        <w:rPr>
          <w:color w:val="000000"/>
        </w:rPr>
        <w:t xml:space="preserve">Section </w:t>
      </w:r>
      <w:r w:rsidR="00576380" w:rsidRPr="00E84ED7">
        <w:rPr>
          <w:color w:val="000000"/>
        </w:rPr>
        <w:t>215,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2140.</w:t>
      </w:r>
      <w:r w:rsidR="00576380" w:rsidRPr="00E84ED7">
        <w:rPr>
          <w:bCs/>
        </w:rPr>
        <w:t xml:space="preserve"> Records of proceedings shall be kept.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full and complete record shall be kept of all proceedings had before the Commission or any commissioner on any formal hearing, and all testimony shall be taken down by a reporter appointed by the Commission.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2150.</w:t>
      </w:r>
      <w:r w:rsidR="00576380" w:rsidRPr="00E84ED7">
        <w:rPr>
          <w:bCs/>
        </w:rPr>
        <w:t xml:space="preserve"> Rehearings.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w:t>
      </w:r>
      <w:r w:rsidRPr="00E84ED7">
        <w:rPr>
          <w:color w:val="000000"/>
        </w:rPr>
        <w:lastRenderedPageBreak/>
        <w:t>Commission</w:t>
      </w:r>
      <w:r w:rsidR="00E84ED7" w:rsidRPr="00E84ED7">
        <w:rPr>
          <w:color w:val="000000"/>
        </w:rPr>
        <w:t>'</w:t>
      </w:r>
      <w:r w:rsidRPr="00E84ED7">
        <w:rPr>
          <w:color w:val="000000"/>
        </w:rPr>
        <w:t>s order shall be deemed vacated, and the Commission shall enter a new order after the rehearing has been concluded.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155;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5;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REVIEW OF COMMISSION ORDERS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2310.</w:t>
      </w:r>
      <w:r w:rsidR="00576380" w:rsidRPr="00E84ED7">
        <w:rPr>
          <w:bCs/>
        </w:rPr>
        <w:t xml:space="preserve"> Action to vacate order of commission;  limitations.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E84ED7" w:rsidRPr="00E84ED7">
        <w:rPr>
          <w:color w:val="000000"/>
        </w:rPr>
        <w:t>'</w:t>
      </w:r>
      <w:r w:rsidRPr="00E84ED7">
        <w:rPr>
          <w:color w:val="000000"/>
        </w:rPr>
        <w:t>s failure to act within twenty days.  The commission must not be a party to any action.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6;  1932 (37) 1497;  2006 Act No. 318, </w:t>
      </w:r>
      <w:r w:rsidR="00E84ED7" w:rsidRPr="00E84ED7">
        <w:rPr>
          <w:color w:val="000000"/>
        </w:rPr>
        <w:t xml:space="preserve">Section </w:t>
      </w:r>
      <w:r w:rsidR="00576380" w:rsidRPr="00E84ED7">
        <w:rPr>
          <w:color w:val="000000"/>
        </w:rPr>
        <w:t xml:space="preserve">216, eff May 24, 2006;  2006 Act No. 387, </w:t>
      </w:r>
      <w:r w:rsidR="00E84ED7" w:rsidRPr="00E84ED7">
        <w:rPr>
          <w:color w:val="000000"/>
        </w:rPr>
        <w:t xml:space="preserve">Section </w:t>
      </w:r>
      <w:r w:rsidR="00576380" w:rsidRPr="00E84ED7">
        <w:rPr>
          <w:color w:val="000000"/>
        </w:rPr>
        <w:t>42, eff July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2320.</w:t>
      </w:r>
      <w:r w:rsidR="00576380" w:rsidRPr="00E84ED7">
        <w:rPr>
          <w:bCs/>
        </w:rPr>
        <w:t xml:space="preserve"> Stay or suspension of Commission</w:t>
      </w:r>
      <w:r w:rsidRPr="00E84ED7">
        <w:rPr>
          <w:bCs/>
        </w:rPr>
        <w:t>'</w:t>
      </w:r>
      <w:r w:rsidR="00576380" w:rsidRPr="00E84ED7">
        <w:rPr>
          <w:bCs/>
        </w:rPr>
        <w:t>s order pending review.</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E84ED7" w:rsidRPr="00E84ED7">
        <w:rPr>
          <w:color w:val="000000"/>
        </w:rPr>
        <w:t>'</w:t>
      </w:r>
      <w:r w:rsidRPr="00E84ED7">
        <w:rPr>
          <w:color w:val="000000"/>
        </w:rPr>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6;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2330.</w:t>
      </w:r>
      <w:r w:rsidR="00576380" w:rsidRPr="00E84ED7">
        <w:rPr>
          <w:bCs/>
        </w:rPr>
        <w:t xml:space="preserve"> Repealed by 2006 Act No. 387, </w:t>
      </w:r>
      <w:r w:rsidRPr="00E84ED7">
        <w:rPr>
          <w:bCs/>
        </w:rPr>
        <w:t xml:space="preserve">Section </w:t>
      </w:r>
      <w:r w:rsidR="00576380" w:rsidRPr="00E84ED7">
        <w:rPr>
          <w:bCs/>
        </w:rPr>
        <w:t>54, eff.  July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color w:val="000000"/>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2340.</w:t>
      </w:r>
      <w:r w:rsidR="00576380" w:rsidRPr="00E84ED7">
        <w:rPr>
          <w:bCs/>
        </w:rPr>
        <w:t xml:space="preserve"> Burden of proof shall be on complainant.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164;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6;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19.</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PENALTIES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2410.</w:t>
      </w:r>
      <w:r w:rsidR="00576380" w:rsidRPr="00E84ED7">
        <w:rPr>
          <w:bCs/>
        </w:rPr>
        <w:t xml:space="preserve"> General penalty.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Any person or corporation violating any provision of this chapter, other than </w:t>
      </w:r>
      <w:r w:rsidR="00E84ED7" w:rsidRPr="00E84ED7">
        <w:rPr>
          <w:color w:val="000000"/>
        </w:rPr>
        <w:t xml:space="preserve">Section </w:t>
      </w:r>
      <w:r w:rsidRPr="00E84ED7">
        <w:rPr>
          <w:color w:val="000000"/>
        </w:rPr>
        <w:t>58</w:t>
      </w:r>
      <w:r w:rsidR="00E84ED7" w:rsidRPr="00E84ED7">
        <w:rPr>
          <w:color w:val="000000"/>
        </w:rPr>
        <w:noBreakHyphen/>
      </w:r>
      <w:r w:rsidRPr="00E84ED7">
        <w:rPr>
          <w:color w:val="000000"/>
        </w:rPr>
        <w:t>27</w:t>
      </w:r>
      <w:r w:rsidR="00E84ED7" w:rsidRPr="00E84ED7">
        <w:rPr>
          <w:color w:val="000000"/>
        </w:rPr>
        <w:noBreakHyphen/>
      </w:r>
      <w:r w:rsidRPr="00E84ED7">
        <w:rPr>
          <w:color w:val="000000"/>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E84ED7" w:rsidRPr="00E84ED7">
        <w:rPr>
          <w:color w:val="000000"/>
        </w:rPr>
        <w:t>'</w:t>
      </w:r>
      <w:r w:rsidRPr="00E84ED7">
        <w:rPr>
          <w:color w:val="000000"/>
        </w:rPr>
        <w:t>s fees.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171;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171;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7;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2420.</w:t>
      </w:r>
      <w:r w:rsidR="00576380" w:rsidRPr="00E84ED7">
        <w:rPr>
          <w:bCs/>
        </w:rPr>
        <w:t xml:space="preserve"> Every violation shall constitute a separate offense.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Every violation of a provision of this chapter or of any lawful order of the Commission, or any part thereof, by any corporation or person is a separate and distinct offense and in case of a continuing violation each day</w:t>
      </w:r>
      <w:r w:rsidR="00E84ED7" w:rsidRPr="00E84ED7">
        <w:rPr>
          <w:color w:val="000000"/>
        </w:rPr>
        <w:t>'</w:t>
      </w:r>
      <w:r w:rsidRPr="00E84ED7">
        <w:rPr>
          <w:color w:val="000000"/>
        </w:rPr>
        <w:t>s continuance thereof shall be deemed to be a separate and distinct offense.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172;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172;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7;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2430.</w:t>
      </w:r>
      <w:r w:rsidR="00576380" w:rsidRPr="00E84ED7">
        <w:rPr>
          <w:bCs/>
        </w:rPr>
        <w:t xml:space="preserve"> Penalties shall be cumulative;  suit for one penalty shall not bar another suit.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173;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173;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7;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2440.</w:t>
      </w:r>
      <w:r w:rsidR="00576380" w:rsidRPr="00E84ED7">
        <w:rPr>
          <w:bCs/>
        </w:rPr>
        <w:t xml:space="preserve"> Actions to recover penalties.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Actions to recover penalties under this chapter shall be brought in the name of the State by the Office of Regulatory Staff in any court of competent jurisdiction.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174;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174;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 xml:space="preserve">7;  1932 (37) 1497;  2006 Act No. 318, </w:t>
      </w:r>
      <w:r w:rsidR="00E84ED7" w:rsidRPr="00E84ED7">
        <w:rPr>
          <w:color w:val="000000"/>
        </w:rPr>
        <w:t xml:space="preserve">Section </w:t>
      </w:r>
      <w:r w:rsidR="00576380" w:rsidRPr="00E84ED7">
        <w:rPr>
          <w:color w:val="000000"/>
        </w:rPr>
        <w:t>218, eff May 24,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2450.</w:t>
      </w:r>
      <w:r w:rsidR="00576380" w:rsidRPr="00E84ED7">
        <w:rPr>
          <w:bCs/>
        </w:rPr>
        <w:t xml:space="preserve"> Principals responsible for act of agents.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175;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175;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7;  1932 (37)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lastRenderedPageBreak/>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2460.</w:t>
      </w:r>
      <w:r w:rsidR="00576380" w:rsidRPr="00E84ED7">
        <w:rPr>
          <w:bCs/>
        </w:rPr>
        <w:t xml:space="preserve"> Penalties not applicable to municipality but to officers, agents or employees personally.</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1962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176;  1952 Code </w:t>
      </w:r>
      <w:r w:rsidR="00E84ED7" w:rsidRPr="00E84ED7">
        <w:rPr>
          <w:color w:val="000000"/>
        </w:rPr>
        <w:t xml:space="preserve">Section </w:t>
      </w:r>
      <w:r w:rsidR="00576380" w:rsidRPr="00E84ED7">
        <w:rPr>
          <w:color w:val="000000"/>
        </w:rPr>
        <w:t>24</w:t>
      </w:r>
      <w:r w:rsidR="00E84ED7" w:rsidRPr="00E84ED7">
        <w:rPr>
          <w:color w:val="000000"/>
        </w:rPr>
        <w:noBreakHyphen/>
      </w:r>
      <w:r w:rsidR="00576380" w:rsidRPr="00E84ED7">
        <w:rPr>
          <w:color w:val="000000"/>
        </w:rPr>
        <w:t xml:space="preserve">176;  1942 Code </w:t>
      </w:r>
      <w:r w:rsidR="00E84ED7" w:rsidRPr="00E84ED7">
        <w:rPr>
          <w:color w:val="000000"/>
        </w:rPr>
        <w:t xml:space="preserve">Section </w:t>
      </w:r>
      <w:r w:rsidR="00576380" w:rsidRPr="00E84ED7">
        <w:rPr>
          <w:color w:val="000000"/>
        </w:rPr>
        <w:t>8555</w:t>
      </w:r>
      <w:r w:rsidR="00E84ED7" w:rsidRPr="00E84ED7">
        <w:rPr>
          <w:color w:val="000000"/>
        </w:rPr>
        <w:noBreakHyphen/>
      </w:r>
      <w:r w:rsidR="00576380" w:rsidRPr="00E84ED7">
        <w:rPr>
          <w:color w:val="000000"/>
        </w:rPr>
        <w:t>7;  1937 (40) 1497.</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6380" w:rsidRPr="00E84ED7">
        <w:t>21.</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ED7">
        <w:t xml:space="preserve"> TERMINATION OF ELECTRIC SERVICE DUE TO NONPAYMENT</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2510.</w:t>
      </w:r>
      <w:r w:rsidR="00576380" w:rsidRPr="00E84ED7">
        <w:rPr>
          <w:bCs/>
        </w:rPr>
        <w:t xml:space="preserve"> Definitions.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For purposes of this article: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(1) </w:t>
      </w:r>
      <w:r w:rsidR="00E84ED7" w:rsidRPr="00E84ED7">
        <w:rPr>
          <w:color w:val="000000"/>
        </w:rPr>
        <w:t>"</w:t>
      </w:r>
      <w:r w:rsidRPr="00E84ED7">
        <w:rPr>
          <w:color w:val="000000"/>
        </w:rPr>
        <w:t>Licensed health care provider</w:t>
      </w:r>
      <w:r w:rsidR="00E84ED7" w:rsidRPr="00E84ED7">
        <w:rPr>
          <w:color w:val="000000"/>
        </w:rPr>
        <w:t>"</w:t>
      </w:r>
      <w:r w:rsidRPr="00E84ED7">
        <w:rPr>
          <w:color w:val="000000"/>
        </w:rPr>
        <w:t xml:space="preserve"> means a licensed medical doctor, physician</w:t>
      </w:r>
      <w:r w:rsidR="00E84ED7" w:rsidRPr="00E84ED7">
        <w:rPr>
          <w:color w:val="000000"/>
        </w:rPr>
        <w:t>'</w:t>
      </w:r>
      <w:r w:rsidRPr="00E84ED7">
        <w:rPr>
          <w:color w:val="000000"/>
        </w:rPr>
        <w:t>s assistant, nurse practitioner, or advanced</w:t>
      </w:r>
      <w:r w:rsidR="00E84ED7" w:rsidRPr="00E84ED7">
        <w:rPr>
          <w:color w:val="000000"/>
        </w:rPr>
        <w:noBreakHyphen/>
      </w:r>
      <w:r w:rsidRPr="00E84ED7">
        <w:rPr>
          <w:color w:val="000000"/>
        </w:rPr>
        <w:t>practice registered nurse.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 xml:space="preserve">(2) </w:t>
      </w:r>
      <w:r w:rsidR="00E84ED7" w:rsidRPr="00E84ED7">
        <w:rPr>
          <w:color w:val="000000"/>
        </w:rPr>
        <w:t>"</w:t>
      </w:r>
      <w:r w:rsidRPr="00E84ED7">
        <w:rPr>
          <w:color w:val="000000"/>
        </w:rPr>
        <w:t>Special needs account customer</w:t>
      </w:r>
      <w:r w:rsidR="00E84ED7" w:rsidRPr="00E84ED7">
        <w:rPr>
          <w:color w:val="000000"/>
        </w:rPr>
        <w:t>"</w:t>
      </w:r>
      <w:r w:rsidRPr="00E84ED7">
        <w:rPr>
          <w:color w:val="000000"/>
        </w:rPr>
        <w:t xml:space="preserve"> means the account of a residential customer:</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(b) who suffers from Alzheimer</w:t>
      </w:r>
      <w:r w:rsidR="00E84ED7" w:rsidRPr="00E84ED7">
        <w:rPr>
          <w:color w:val="000000"/>
        </w:rPr>
        <w:t>'</w:t>
      </w:r>
      <w:r w:rsidRPr="00E84ED7">
        <w:rPr>
          <w:color w:val="000000"/>
        </w:rPr>
        <w:t>s disease or dementia as certified by a licensed health care provider.</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 xml:space="preserve">5, eff June 1, 2006;  2012 Act No. 122, </w:t>
      </w:r>
      <w:r w:rsidR="00E84ED7" w:rsidRPr="00E84ED7">
        <w:rPr>
          <w:color w:val="000000"/>
        </w:rPr>
        <w:t xml:space="preserve">Section </w:t>
      </w:r>
      <w:r w:rsidR="00576380" w:rsidRPr="00E84ED7">
        <w:rPr>
          <w:color w:val="000000"/>
        </w:rPr>
        <w:t>5, eff February 22, 2012.</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2520.</w:t>
      </w:r>
      <w:r w:rsidR="00576380" w:rsidRPr="00E84ED7">
        <w:rPr>
          <w:bCs/>
        </w:rPr>
        <w:t xml:space="preserve"> Termination procedures;  contents.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(B) The procedures for termination must include the following:</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(1) notification procedures so that the customer is made aware of an impending termination and the time within which he must make arrangements for payment prior to termination;</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E84ED7"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(4) a schedule of termination that takes into account the availability of the acceptance of payment and the reconnection of service;  and</w:t>
      </w: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r>
      <w:r w:rsidRPr="00E84ED7">
        <w:rPr>
          <w:color w:val="000000"/>
        </w:rPr>
        <w:tab/>
        <w:t>(5) the standards for determining weather conditions marked by extremely cold or hot temperatures.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5, eff June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2530.</w:t>
      </w:r>
      <w:r w:rsidR="00576380" w:rsidRPr="00E84ED7">
        <w:rPr>
          <w:bCs/>
        </w:rPr>
        <w:t xml:space="preserve"> Third</w:t>
      </w:r>
      <w:r w:rsidRPr="00E84ED7">
        <w:rPr>
          <w:bCs/>
        </w:rPr>
        <w:noBreakHyphen/>
      </w:r>
      <w:r w:rsidR="00576380" w:rsidRPr="00E84ED7">
        <w:rPr>
          <w:bCs/>
        </w:rPr>
        <w:t>party notification program.</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An electrical utility must consider establishing and maintaining a third</w:t>
      </w:r>
      <w:r w:rsidR="00E84ED7" w:rsidRPr="00E84ED7">
        <w:rPr>
          <w:color w:val="000000"/>
        </w:rPr>
        <w:noBreakHyphen/>
      </w:r>
      <w:r w:rsidRPr="00E84ED7">
        <w:rPr>
          <w:color w:val="000000"/>
        </w:rPr>
        <w:t>party notification program to allow a residential customer to designate a third party to be notified if the electric service is scheduled for termination.</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5, eff June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2540.</w:t>
      </w:r>
      <w:r w:rsidR="00576380" w:rsidRPr="00E84ED7">
        <w:rPr>
          <w:bCs/>
        </w:rPr>
        <w:t xml:space="preserve"> Disconnection when public safety emergency exists.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Notwithstanding another provision of this article, an electrical utility may disconnect a customer when it is determined that a public safety emergency exists.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5, eff June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2550.</w:t>
      </w:r>
      <w:r w:rsidR="00576380" w:rsidRPr="00E84ED7">
        <w:rPr>
          <w:bCs/>
        </w:rPr>
        <w:t xml:space="preserve"> Promulgation of regulations.</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Nothing in the article prohibits the commission from promulgating detailed regulations governing termination of service by an electrical utility so long as the regulations include the termination and third</w:t>
      </w:r>
      <w:r w:rsidR="00E84ED7" w:rsidRPr="00E84ED7">
        <w:rPr>
          <w:color w:val="000000"/>
        </w:rPr>
        <w:noBreakHyphen/>
      </w:r>
      <w:r w:rsidRPr="00E84ED7">
        <w:rPr>
          <w:color w:val="000000"/>
        </w:rPr>
        <w:t>party notification protections provided by this article.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5, eff June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84ED7"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ED7">
        <w:rPr>
          <w:rFonts w:cs="Times New Roman"/>
          <w:b/>
          <w:bCs/>
        </w:rPr>
        <w:t xml:space="preserve">SECTION </w:t>
      </w:r>
      <w:r w:rsidR="00576380" w:rsidRPr="00E84ED7">
        <w:rPr>
          <w:rFonts w:cs="Times New Roman"/>
          <w:b/>
          <w:bCs/>
        </w:rPr>
        <w:t>58</w:t>
      </w:r>
      <w:r w:rsidRPr="00E84ED7">
        <w:rPr>
          <w:rFonts w:cs="Times New Roman"/>
          <w:b/>
          <w:bCs/>
        </w:rPr>
        <w:noBreakHyphen/>
      </w:r>
      <w:r w:rsidR="00576380" w:rsidRPr="00E84ED7">
        <w:rPr>
          <w:rFonts w:cs="Times New Roman"/>
          <w:b/>
          <w:bCs/>
        </w:rPr>
        <w:t>27</w:t>
      </w:r>
      <w:r w:rsidRPr="00E84ED7">
        <w:rPr>
          <w:rFonts w:cs="Times New Roman"/>
          <w:b/>
          <w:bCs/>
        </w:rPr>
        <w:noBreakHyphen/>
      </w:r>
      <w:r w:rsidR="00576380" w:rsidRPr="00E84ED7">
        <w:rPr>
          <w:rFonts w:cs="Times New Roman"/>
          <w:b/>
          <w:bCs/>
        </w:rPr>
        <w:t>2560.</w:t>
      </w:r>
      <w:r w:rsidR="00576380" w:rsidRPr="00E84ED7">
        <w:rPr>
          <w:bCs/>
        </w:rPr>
        <w:t xml:space="preserve"> Private right of action;  duty of care.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15C" w:rsidRDefault="00576380"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ED7">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6380" w:rsidRPr="00E84ED7">
        <w:rPr>
          <w:color w:val="000000"/>
        </w:rPr>
        <w:t xml:space="preserve">  2006 Act No. 313, </w:t>
      </w:r>
      <w:r w:rsidR="00E84ED7" w:rsidRPr="00E84ED7">
        <w:rPr>
          <w:color w:val="000000"/>
        </w:rPr>
        <w:t xml:space="preserve">Section </w:t>
      </w:r>
      <w:r w:rsidR="00576380" w:rsidRPr="00E84ED7">
        <w:rPr>
          <w:color w:val="000000"/>
        </w:rPr>
        <w:t>5, eff June 1, 2006.</w:t>
      </w:r>
    </w:p>
    <w:p w:rsidR="00EB615C" w:rsidRDefault="00EB615C"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4ED7" w:rsidRDefault="00184435" w:rsidP="00E84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4ED7" w:rsidSect="00E84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D7" w:rsidRDefault="00E84ED7" w:rsidP="00E84ED7">
      <w:r>
        <w:separator/>
      </w:r>
    </w:p>
  </w:endnote>
  <w:endnote w:type="continuationSeparator" w:id="0">
    <w:p w:rsidR="00E84ED7" w:rsidRDefault="00E84ED7" w:rsidP="00E84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D7" w:rsidRDefault="00E84ED7" w:rsidP="00E84ED7">
      <w:r>
        <w:separator/>
      </w:r>
    </w:p>
  </w:footnote>
  <w:footnote w:type="continuationSeparator" w:id="0">
    <w:p w:rsidR="00E84ED7" w:rsidRDefault="00E84ED7" w:rsidP="00E84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D7" w:rsidRPr="00E84ED7" w:rsidRDefault="00E84ED7" w:rsidP="00E84E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63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766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380"/>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2644"/>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DE"/>
    <w:rsid w:val="00E306FD"/>
    <w:rsid w:val="00E309DA"/>
    <w:rsid w:val="00E84ED7"/>
    <w:rsid w:val="00E93DE0"/>
    <w:rsid w:val="00E94C32"/>
    <w:rsid w:val="00EA4DE9"/>
    <w:rsid w:val="00EB615C"/>
    <w:rsid w:val="00EC6D82"/>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4ED7"/>
    <w:pPr>
      <w:tabs>
        <w:tab w:val="center" w:pos="4680"/>
        <w:tab w:val="right" w:pos="9360"/>
      </w:tabs>
    </w:pPr>
  </w:style>
  <w:style w:type="character" w:customStyle="1" w:styleId="HeaderChar">
    <w:name w:val="Header Char"/>
    <w:basedOn w:val="DefaultParagraphFont"/>
    <w:link w:val="Header"/>
    <w:uiPriority w:val="99"/>
    <w:semiHidden/>
    <w:rsid w:val="00E84ED7"/>
  </w:style>
  <w:style w:type="paragraph" w:styleId="Footer">
    <w:name w:val="footer"/>
    <w:basedOn w:val="Normal"/>
    <w:link w:val="FooterChar"/>
    <w:uiPriority w:val="99"/>
    <w:semiHidden/>
    <w:unhideWhenUsed/>
    <w:rsid w:val="00E84ED7"/>
    <w:pPr>
      <w:tabs>
        <w:tab w:val="center" w:pos="4680"/>
        <w:tab w:val="right" w:pos="9360"/>
      </w:tabs>
    </w:pPr>
  </w:style>
  <w:style w:type="character" w:customStyle="1" w:styleId="FooterChar">
    <w:name w:val="Footer Char"/>
    <w:basedOn w:val="DefaultParagraphFont"/>
    <w:link w:val="Footer"/>
    <w:uiPriority w:val="99"/>
    <w:semiHidden/>
    <w:rsid w:val="00E84ED7"/>
  </w:style>
  <w:style w:type="character" w:styleId="FootnoteReference">
    <w:name w:val="footnote reference"/>
    <w:basedOn w:val="DefaultParagraphFont"/>
    <w:uiPriority w:val="99"/>
    <w:rsid w:val="00576380"/>
    <w:rPr>
      <w:color w:val="0000FF"/>
      <w:position w:val="6"/>
      <w:sz w:val="20"/>
      <w:szCs w:val="20"/>
    </w:rPr>
  </w:style>
  <w:style w:type="paragraph" w:styleId="BalloonText">
    <w:name w:val="Balloon Text"/>
    <w:basedOn w:val="Normal"/>
    <w:link w:val="BalloonTextChar"/>
    <w:uiPriority w:val="99"/>
    <w:semiHidden/>
    <w:unhideWhenUsed/>
    <w:rsid w:val="00E84ED7"/>
    <w:rPr>
      <w:rFonts w:ascii="Tahoma" w:hAnsi="Tahoma" w:cs="Tahoma"/>
      <w:sz w:val="16"/>
      <w:szCs w:val="16"/>
    </w:rPr>
  </w:style>
  <w:style w:type="character" w:customStyle="1" w:styleId="BalloonTextChar">
    <w:name w:val="Balloon Text Char"/>
    <w:basedOn w:val="DefaultParagraphFont"/>
    <w:link w:val="BalloonText"/>
    <w:uiPriority w:val="99"/>
    <w:semiHidden/>
    <w:rsid w:val="00E84ED7"/>
    <w:rPr>
      <w:rFonts w:ascii="Tahoma" w:hAnsi="Tahoma" w:cs="Tahoma"/>
      <w:sz w:val="16"/>
      <w:szCs w:val="16"/>
    </w:rPr>
  </w:style>
  <w:style w:type="character" w:styleId="Hyperlink">
    <w:name w:val="Hyperlink"/>
    <w:basedOn w:val="DefaultParagraphFont"/>
    <w:semiHidden/>
    <w:rsid w:val="00EB61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22403</Words>
  <Characters>127698</Characters>
  <Application>Microsoft Office Word</Application>
  <DocSecurity>0</DocSecurity>
  <Lines>1064</Lines>
  <Paragraphs>299</Paragraphs>
  <ScaleCrop>false</ScaleCrop>
  <Company>LPITS</Company>
  <LinksUpToDate>false</LinksUpToDate>
  <CharactersWithSpaces>149802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2013-12-23T16:04:00Z</dcterms:created>
  <dcterms:modified xsi:type="dcterms:W3CDTF">2014-01-23T19:50:00Z</dcterms:modified>
</cp:coreProperties>
</file>