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11" w:rsidRDefault="00AD1811">
      <w:pPr>
        <w:jc w:val="center"/>
      </w:pPr>
      <w:r>
        <w:t>DISCLAIMER</w:t>
      </w:r>
    </w:p>
    <w:p w:rsidR="00AD1811" w:rsidRDefault="00AD1811"/>
    <w:p w:rsidR="00AD1811" w:rsidRDefault="00AD18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1811" w:rsidRDefault="00AD1811"/>
    <w:p w:rsidR="00AD1811" w:rsidRDefault="00AD18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1811" w:rsidRDefault="00AD1811"/>
    <w:p w:rsidR="00AD1811" w:rsidRDefault="00AD18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1811" w:rsidRDefault="00AD1811"/>
    <w:p w:rsidR="00AD1811" w:rsidRDefault="00AD18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1811" w:rsidRDefault="00AD1811"/>
    <w:p w:rsidR="00AD1811" w:rsidRDefault="00AD1811">
      <w:r>
        <w:br w:type="page"/>
      </w:r>
    </w:p>
    <w:p w:rsidR="00AD1811" w:rsidRDefault="00DA3263"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A21">
        <w:lastRenderedPageBreak/>
        <w:t>CHAPTER 37.</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1811" w:rsidRDefault="00DA3263"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A21">
        <w:t xml:space="preserve"> SCHOOLS FOR ELEEMOSYNARY INSTITUTIONS</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1811" w:rsidRDefault="00BB4A2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A21">
        <w:rPr>
          <w:rFonts w:cs="Times New Roman"/>
          <w:b/>
        </w:rPr>
        <w:t xml:space="preserve">SECTION </w:t>
      </w:r>
      <w:r w:rsidR="00DA3263" w:rsidRPr="00BB4A21">
        <w:rPr>
          <w:rFonts w:cs="Times New Roman"/>
          <w:b/>
          <w:bCs/>
        </w:rPr>
        <w:t>59</w:t>
      </w:r>
      <w:r w:rsidRPr="00BB4A21">
        <w:rPr>
          <w:rFonts w:cs="Times New Roman"/>
          <w:b/>
          <w:bCs/>
        </w:rPr>
        <w:noBreakHyphen/>
      </w:r>
      <w:r w:rsidR="00DA3263" w:rsidRPr="00BB4A21">
        <w:rPr>
          <w:rFonts w:cs="Times New Roman"/>
          <w:b/>
          <w:bCs/>
        </w:rPr>
        <w:t>37</w:t>
      </w:r>
      <w:r w:rsidRPr="00BB4A21">
        <w:rPr>
          <w:rFonts w:cs="Times New Roman"/>
          <w:b/>
          <w:bCs/>
        </w:rPr>
        <w:noBreakHyphen/>
      </w:r>
      <w:r w:rsidR="00DA3263" w:rsidRPr="00BB4A21">
        <w:rPr>
          <w:rFonts w:cs="Times New Roman"/>
          <w:b/>
          <w:bCs/>
        </w:rPr>
        <w:t>10.</w:t>
      </w:r>
      <w:r w:rsidR="00DA3263" w:rsidRPr="00BB4A21">
        <w:rPr>
          <w:bCs/>
        </w:rPr>
        <w:t xml:space="preserve"> Schools for orphans or needy children in eleemosynary institutions.</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811" w:rsidRDefault="00DA3263"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A21">
        <w:rPr>
          <w:color w:val="000000"/>
        </w:rPr>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263" w:rsidRPr="00BB4A21">
        <w:rPr>
          <w:color w:val="000000"/>
        </w:rPr>
        <w:t xml:space="preserve">  1962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611;  1952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611;  1942 Code </w:t>
      </w:r>
      <w:r w:rsidR="00BB4A21" w:rsidRPr="00BB4A21">
        <w:rPr>
          <w:color w:val="000000"/>
        </w:rPr>
        <w:t xml:space="preserve">Section </w:t>
      </w:r>
      <w:r w:rsidR="00DA3263" w:rsidRPr="00BB4A21">
        <w:rPr>
          <w:color w:val="000000"/>
        </w:rPr>
        <w:t xml:space="preserve">5477;  1932 Code </w:t>
      </w:r>
      <w:r w:rsidR="00BB4A21" w:rsidRPr="00BB4A21">
        <w:rPr>
          <w:color w:val="000000"/>
        </w:rPr>
        <w:t xml:space="preserve">Section </w:t>
      </w:r>
      <w:r w:rsidR="00DA3263" w:rsidRPr="00BB4A21">
        <w:rPr>
          <w:color w:val="000000"/>
        </w:rPr>
        <w:t>5694;  1931 (37) 237, 263.</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811" w:rsidRDefault="00BB4A2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A21">
        <w:rPr>
          <w:rFonts w:cs="Times New Roman"/>
          <w:b/>
          <w:bCs/>
        </w:rPr>
        <w:t xml:space="preserve">SECTION </w:t>
      </w:r>
      <w:r w:rsidR="00DA3263" w:rsidRPr="00BB4A21">
        <w:rPr>
          <w:rFonts w:cs="Times New Roman"/>
          <w:b/>
          <w:bCs/>
        </w:rPr>
        <w:t>59</w:t>
      </w:r>
      <w:r w:rsidRPr="00BB4A21">
        <w:rPr>
          <w:rFonts w:cs="Times New Roman"/>
          <w:b/>
          <w:bCs/>
        </w:rPr>
        <w:noBreakHyphen/>
      </w:r>
      <w:r w:rsidR="00DA3263" w:rsidRPr="00BB4A21">
        <w:rPr>
          <w:rFonts w:cs="Times New Roman"/>
          <w:b/>
          <w:bCs/>
        </w:rPr>
        <w:t>37</w:t>
      </w:r>
      <w:r w:rsidRPr="00BB4A21">
        <w:rPr>
          <w:rFonts w:cs="Times New Roman"/>
          <w:b/>
          <w:bCs/>
        </w:rPr>
        <w:noBreakHyphen/>
      </w:r>
      <w:r w:rsidR="00DA3263" w:rsidRPr="00BB4A21">
        <w:rPr>
          <w:rFonts w:cs="Times New Roman"/>
          <w:b/>
          <w:bCs/>
        </w:rPr>
        <w:t>20.</w:t>
      </w:r>
      <w:r w:rsidR="00DA3263" w:rsidRPr="00BB4A21">
        <w:rPr>
          <w:bCs/>
        </w:rPr>
        <w:t xml:space="preserve"> Schools for eleemosynary institutions placed under direction and control of local board of trustees.</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811" w:rsidRDefault="00DA3263"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A21">
        <w:rPr>
          <w:color w:val="000000"/>
        </w:rPr>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263" w:rsidRPr="00BB4A21">
        <w:rPr>
          <w:color w:val="000000"/>
        </w:rPr>
        <w:t xml:space="preserve">  1962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612;  1952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612;  1942 Code </w:t>
      </w:r>
      <w:r w:rsidR="00BB4A21" w:rsidRPr="00BB4A21">
        <w:rPr>
          <w:color w:val="000000"/>
        </w:rPr>
        <w:t xml:space="preserve">Section </w:t>
      </w:r>
      <w:r w:rsidR="00DA3263" w:rsidRPr="00BB4A21">
        <w:rPr>
          <w:color w:val="000000"/>
        </w:rPr>
        <w:t xml:space="preserve">5478;  1932 Code </w:t>
      </w:r>
      <w:r w:rsidR="00BB4A21" w:rsidRPr="00BB4A21">
        <w:rPr>
          <w:color w:val="000000"/>
        </w:rPr>
        <w:t xml:space="preserve">Section </w:t>
      </w:r>
      <w:r w:rsidR="00DA3263" w:rsidRPr="00BB4A21">
        <w:rPr>
          <w:color w:val="000000"/>
        </w:rPr>
        <w:t>5695;  1931 (37) 237, 263.</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811" w:rsidRDefault="00BB4A2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A21">
        <w:rPr>
          <w:rFonts w:cs="Times New Roman"/>
          <w:b/>
          <w:bCs/>
        </w:rPr>
        <w:t xml:space="preserve">SECTION </w:t>
      </w:r>
      <w:r w:rsidR="00DA3263" w:rsidRPr="00BB4A21">
        <w:rPr>
          <w:rFonts w:cs="Times New Roman"/>
          <w:b/>
          <w:bCs/>
        </w:rPr>
        <w:t>59</w:t>
      </w:r>
      <w:r w:rsidRPr="00BB4A21">
        <w:rPr>
          <w:rFonts w:cs="Times New Roman"/>
          <w:b/>
          <w:bCs/>
        </w:rPr>
        <w:noBreakHyphen/>
      </w:r>
      <w:r w:rsidR="00DA3263" w:rsidRPr="00BB4A21">
        <w:rPr>
          <w:rFonts w:cs="Times New Roman"/>
          <w:b/>
          <w:bCs/>
        </w:rPr>
        <w:t>37</w:t>
      </w:r>
      <w:r w:rsidRPr="00BB4A21">
        <w:rPr>
          <w:rFonts w:cs="Times New Roman"/>
          <w:b/>
          <w:bCs/>
        </w:rPr>
        <w:noBreakHyphen/>
      </w:r>
      <w:r w:rsidR="00DA3263" w:rsidRPr="00BB4A21">
        <w:rPr>
          <w:rFonts w:cs="Times New Roman"/>
          <w:b/>
          <w:bCs/>
        </w:rPr>
        <w:t>30.</w:t>
      </w:r>
      <w:r w:rsidR="00DA3263" w:rsidRPr="00BB4A21">
        <w:rPr>
          <w:bCs/>
        </w:rPr>
        <w:t xml:space="preserve"> Expenditures;  power of State Board of Education to discontinue school.</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1811" w:rsidRDefault="00DA3263"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4A21">
        <w:rPr>
          <w:color w:val="000000"/>
        </w:rPr>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263" w:rsidRPr="00BB4A21">
        <w:rPr>
          <w:color w:val="000000"/>
        </w:rPr>
        <w:t xml:space="preserve">  1962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613;  1952 Code </w:t>
      </w:r>
      <w:r w:rsidR="00BB4A21" w:rsidRPr="00BB4A21">
        <w:rPr>
          <w:color w:val="000000"/>
        </w:rPr>
        <w:t xml:space="preserve">Section </w:t>
      </w:r>
      <w:r w:rsidR="00DA3263" w:rsidRPr="00BB4A21">
        <w:rPr>
          <w:color w:val="000000"/>
        </w:rPr>
        <w:t>21</w:t>
      </w:r>
      <w:r w:rsidR="00BB4A21" w:rsidRPr="00BB4A21">
        <w:rPr>
          <w:color w:val="000000"/>
        </w:rPr>
        <w:noBreakHyphen/>
      </w:r>
      <w:r w:rsidR="00DA3263" w:rsidRPr="00BB4A21">
        <w:rPr>
          <w:color w:val="000000"/>
        </w:rPr>
        <w:t xml:space="preserve">613;  1942 Code </w:t>
      </w:r>
      <w:r w:rsidR="00BB4A21" w:rsidRPr="00BB4A21">
        <w:rPr>
          <w:color w:val="000000"/>
        </w:rPr>
        <w:t xml:space="preserve">Section </w:t>
      </w:r>
      <w:r w:rsidR="00DA3263" w:rsidRPr="00BB4A21">
        <w:rPr>
          <w:color w:val="000000"/>
        </w:rPr>
        <w:t xml:space="preserve">5479;  1932 Code </w:t>
      </w:r>
      <w:r w:rsidR="00BB4A21" w:rsidRPr="00BB4A21">
        <w:rPr>
          <w:color w:val="000000"/>
        </w:rPr>
        <w:t xml:space="preserve">Section </w:t>
      </w:r>
      <w:r w:rsidR="00DA3263" w:rsidRPr="00BB4A21">
        <w:rPr>
          <w:color w:val="000000"/>
        </w:rPr>
        <w:t>5696;  1931 (37) 237, 263.</w:t>
      </w:r>
    </w:p>
    <w:p w:rsidR="00AD1811" w:rsidRDefault="00AD1811"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4A21" w:rsidRDefault="00184435" w:rsidP="00BB4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4A21" w:rsidSect="00BB4A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A21" w:rsidRDefault="00BB4A21" w:rsidP="00BB4A21">
      <w:r>
        <w:separator/>
      </w:r>
    </w:p>
  </w:endnote>
  <w:endnote w:type="continuationSeparator" w:id="0">
    <w:p w:rsidR="00BB4A21" w:rsidRDefault="00BB4A21" w:rsidP="00BB4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A21" w:rsidRDefault="00BB4A21" w:rsidP="00BB4A21">
      <w:r>
        <w:separator/>
      </w:r>
    </w:p>
  </w:footnote>
  <w:footnote w:type="continuationSeparator" w:id="0">
    <w:p w:rsidR="00BB4A21" w:rsidRDefault="00BB4A21" w:rsidP="00BB4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21" w:rsidRPr="00BB4A21" w:rsidRDefault="00BB4A21" w:rsidP="00BB4A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3263"/>
    <w:rsid w:val="000065F4"/>
    <w:rsid w:val="00013F41"/>
    <w:rsid w:val="00025E41"/>
    <w:rsid w:val="00032BBE"/>
    <w:rsid w:val="0007300D"/>
    <w:rsid w:val="00093290"/>
    <w:rsid w:val="0009512B"/>
    <w:rsid w:val="000B3C22"/>
    <w:rsid w:val="000C162E"/>
    <w:rsid w:val="000D09A6"/>
    <w:rsid w:val="000E046A"/>
    <w:rsid w:val="001007CF"/>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245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1811"/>
    <w:rsid w:val="00AD6900"/>
    <w:rsid w:val="00AF22A7"/>
    <w:rsid w:val="00B5184C"/>
    <w:rsid w:val="00B60D72"/>
    <w:rsid w:val="00B769CF"/>
    <w:rsid w:val="00B8270D"/>
    <w:rsid w:val="00BB1998"/>
    <w:rsid w:val="00BB4A21"/>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3263"/>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4A21"/>
    <w:pPr>
      <w:tabs>
        <w:tab w:val="center" w:pos="4680"/>
        <w:tab w:val="right" w:pos="9360"/>
      </w:tabs>
    </w:pPr>
  </w:style>
  <w:style w:type="character" w:customStyle="1" w:styleId="HeaderChar">
    <w:name w:val="Header Char"/>
    <w:basedOn w:val="DefaultParagraphFont"/>
    <w:link w:val="Header"/>
    <w:uiPriority w:val="99"/>
    <w:semiHidden/>
    <w:rsid w:val="00BB4A21"/>
  </w:style>
  <w:style w:type="paragraph" w:styleId="Footer">
    <w:name w:val="footer"/>
    <w:basedOn w:val="Normal"/>
    <w:link w:val="FooterChar"/>
    <w:uiPriority w:val="99"/>
    <w:semiHidden/>
    <w:unhideWhenUsed/>
    <w:rsid w:val="00BB4A21"/>
    <w:pPr>
      <w:tabs>
        <w:tab w:val="center" w:pos="4680"/>
        <w:tab w:val="right" w:pos="9360"/>
      </w:tabs>
    </w:pPr>
  </w:style>
  <w:style w:type="character" w:customStyle="1" w:styleId="FooterChar">
    <w:name w:val="Footer Char"/>
    <w:basedOn w:val="DefaultParagraphFont"/>
    <w:link w:val="Footer"/>
    <w:uiPriority w:val="99"/>
    <w:semiHidden/>
    <w:rsid w:val="00BB4A21"/>
  </w:style>
  <w:style w:type="paragraph" w:styleId="BalloonText">
    <w:name w:val="Balloon Text"/>
    <w:basedOn w:val="Normal"/>
    <w:link w:val="BalloonTextChar"/>
    <w:uiPriority w:val="99"/>
    <w:semiHidden/>
    <w:unhideWhenUsed/>
    <w:rsid w:val="00DA3263"/>
    <w:rPr>
      <w:rFonts w:ascii="Tahoma" w:hAnsi="Tahoma" w:cs="Tahoma"/>
      <w:sz w:val="16"/>
      <w:szCs w:val="16"/>
    </w:rPr>
  </w:style>
  <w:style w:type="character" w:customStyle="1" w:styleId="BalloonTextChar">
    <w:name w:val="Balloon Text Char"/>
    <w:basedOn w:val="DefaultParagraphFont"/>
    <w:link w:val="BalloonText"/>
    <w:uiPriority w:val="99"/>
    <w:semiHidden/>
    <w:rsid w:val="00DA3263"/>
    <w:rPr>
      <w:rFonts w:ascii="Tahoma" w:hAnsi="Tahoma" w:cs="Tahoma"/>
      <w:sz w:val="16"/>
      <w:szCs w:val="16"/>
    </w:rPr>
  </w:style>
  <w:style w:type="character" w:styleId="Hyperlink">
    <w:name w:val="Hyperlink"/>
    <w:basedOn w:val="DefaultParagraphFont"/>
    <w:semiHidden/>
    <w:rsid w:val="00AD18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Company>LPITS</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