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D5F" w:rsidRPr="002974FF" w:rsidRDefault="00C46D5F">
      <w:pPr>
        <w:jc w:val="center"/>
      </w:pPr>
      <w:r w:rsidRPr="002974FF">
        <w:t>DISCLAIMER</w:t>
      </w:r>
    </w:p>
    <w:p w:rsidR="00C46D5F" w:rsidRPr="002974FF" w:rsidRDefault="00C46D5F"/>
    <w:p w:rsidR="00C46D5F" w:rsidRPr="002974FF" w:rsidRDefault="00C46D5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46D5F" w:rsidRPr="002974FF" w:rsidRDefault="00C46D5F"/>
    <w:p w:rsidR="00C46D5F" w:rsidRPr="002974FF" w:rsidRDefault="00C46D5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6D5F" w:rsidRPr="002974FF" w:rsidRDefault="00C46D5F"/>
    <w:p w:rsidR="00C46D5F" w:rsidRPr="002974FF" w:rsidRDefault="00C46D5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6D5F" w:rsidRPr="002974FF" w:rsidRDefault="00C46D5F"/>
    <w:p w:rsidR="00C46D5F" w:rsidRPr="002974FF" w:rsidRDefault="00C46D5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46D5F" w:rsidRDefault="00C46D5F">
      <w:r>
        <w:br w:type="page"/>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B441B">
        <w:lastRenderedPageBreak/>
        <w:t>CHAPTER 13</w:t>
      </w:r>
    </w:p>
    <w:p w:rsidR="000853BD" w:rsidRP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441B">
        <w:t>Council</w:t>
      </w:r>
      <w:r w:rsidR="007B441B" w:rsidRPr="007B441B">
        <w:noBreakHyphen/>
      </w:r>
      <w:r w:rsidRPr="007B441B">
        <w:t>Manager Form of Government</w:t>
      </w: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3BD">
        <w:rPr>
          <w:b/>
        </w:rPr>
        <w:t>SECTION</w:t>
      </w:r>
      <w:r w:rsidR="007B441B" w:rsidRPr="007B441B">
        <w:rPr>
          <w:rFonts w:cs="Times New Roman"/>
          <w:b/>
        </w:rPr>
        <w:t xml:space="preserve"> </w:t>
      </w:r>
      <w:r w:rsidR="00B666B9" w:rsidRPr="007B441B">
        <w:rPr>
          <w:rFonts w:cs="Times New Roman"/>
          <w:b/>
        </w:rPr>
        <w:t>5</w:t>
      </w:r>
      <w:r w:rsidR="007B441B" w:rsidRPr="007B441B">
        <w:rPr>
          <w:rFonts w:cs="Times New Roman"/>
          <w:b/>
        </w:rPr>
        <w:noBreakHyphen/>
      </w:r>
      <w:r w:rsidR="00B666B9" w:rsidRPr="007B441B">
        <w:rPr>
          <w:rFonts w:cs="Times New Roman"/>
          <w:b/>
        </w:rPr>
        <w:t>13</w:t>
      </w:r>
      <w:r w:rsidR="007B441B" w:rsidRPr="007B441B">
        <w:rPr>
          <w:rFonts w:cs="Times New Roman"/>
          <w:b/>
        </w:rPr>
        <w:noBreakHyphen/>
      </w:r>
      <w:r w:rsidR="00B666B9" w:rsidRPr="007B441B">
        <w:rPr>
          <w:rFonts w:cs="Times New Roman"/>
          <w:b/>
        </w:rPr>
        <w:t>10.</w:t>
      </w:r>
      <w:r w:rsidR="00B666B9" w:rsidRPr="007B441B">
        <w:t xml:space="preserve"> Applicability of Chapter 7.</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Except as specifically provided for in this Chapter the structure, organization, powers, duties, functions and responsibilities of municipal government under the council</w:t>
      </w:r>
      <w:r w:rsidR="007B441B" w:rsidRPr="007B441B">
        <w:noBreakHyphen/>
      </w:r>
      <w:r w:rsidRPr="007B441B">
        <w:t>manager form shall be as prescribed in Chapter 7.</w:t>
      </w: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B9" w:rsidRPr="007B441B">
        <w:t xml:space="preserve">: 1962 Code </w:t>
      </w:r>
      <w:r w:rsidR="007B441B" w:rsidRPr="007B441B">
        <w:t xml:space="preserve">Section </w:t>
      </w:r>
      <w:r w:rsidR="00B666B9" w:rsidRPr="007B441B">
        <w:t>47</w:t>
      </w:r>
      <w:r w:rsidR="007B441B" w:rsidRPr="007B441B">
        <w:noBreakHyphen/>
      </w:r>
      <w:r w:rsidR="00B666B9" w:rsidRPr="007B441B">
        <w:t>80; 1975 (59) 692.</w:t>
      </w: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3BD">
        <w:rPr>
          <w:b/>
        </w:rPr>
        <w:t>SECTION</w:t>
      </w:r>
      <w:r w:rsidR="007B441B" w:rsidRPr="007B441B">
        <w:rPr>
          <w:rFonts w:cs="Times New Roman"/>
          <w:b/>
        </w:rPr>
        <w:t xml:space="preserve"> </w:t>
      </w:r>
      <w:r w:rsidR="00B666B9" w:rsidRPr="007B441B">
        <w:rPr>
          <w:rFonts w:cs="Times New Roman"/>
          <w:b/>
        </w:rPr>
        <w:t>5</w:t>
      </w:r>
      <w:r w:rsidR="007B441B" w:rsidRPr="007B441B">
        <w:rPr>
          <w:rFonts w:cs="Times New Roman"/>
          <w:b/>
        </w:rPr>
        <w:noBreakHyphen/>
      </w:r>
      <w:r w:rsidR="00B666B9" w:rsidRPr="007B441B">
        <w:rPr>
          <w:rFonts w:cs="Times New Roman"/>
          <w:b/>
        </w:rPr>
        <w:t>13</w:t>
      </w:r>
      <w:r w:rsidR="007B441B" w:rsidRPr="007B441B">
        <w:rPr>
          <w:rFonts w:cs="Times New Roman"/>
          <w:b/>
        </w:rPr>
        <w:noBreakHyphen/>
      </w:r>
      <w:r w:rsidR="00B666B9" w:rsidRPr="007B441B">
        <w:rPr>
          <w:rFonts w:cs="Times New Roman"/>
          <w:b/>
        </w:rPr>
        <w:t>20.</w:t>
      </w:r>
      <w:r w:rsidR="00B666B9" w:rsidRPr="007B441B">
        <w:t xml:space="preserve"> Structure of council</w:t>
      </w:r>
      <w:r w:rsidR="007B441B" w:rsidRPr="007B441B">
        <w:noBreakHyphen/>
      </w:r>
      <w:r w:rsidR="00B666B9" w:rsidRPr="007B441B">
        <w:t>manager form of government; election of members of council and mayor.</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(a) Under the council</w:t>
      </w:r>
      <w:r w:rsidR="007B441B" w:rsidRPr="007B441B">
        <w:noBreakHyphen/>
      </w:r>
      <w:r w:rsidRPr="007B441B">
        <w:t>manager form of government there shall be a municipal council composed of a mayor and four, six or eight councilmen.</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(b) The members of council and the mayor shall be elected in accordance with Chapter 15.</w:t>
      </w: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B9" w:rsidRPr="007B441B">
        <w:t xml:space="preserve">: 1962 Code </w:t>
      </w:r>
      <w:r w:rsidR="007B441B" w:rsidRPr="007B441B">
        <w:t xml:space="preserve">Section </w:t>
      </w:r>
      <w:r w:rsidR="00B666B9" w:rsidRPr="007B441B">
        <w:t>47</w:t>
      </w:r>
      <w:r w:rsidR="007B441B" w:rsidRPr="007B441B">
        <w:noBreakHyphen/>
      </w:r>
      <w:r w:rsidR="00B666B9" w:rsidRPr="007B441B">
        <w:t>81; 1975 (59) 692.</w:t>
      </w: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3BD">
        <w:rPr>
          <w:b/>
        </w:rPr>
        <w:t>SECTION</w:t>
      </w:r>
      <w:r w:rsidR="007B441B" w:rsidRPr="007B441B">
        <w:rPr>
          <w:rFonts w:cs="Times New Roman"/>
          <w:b/>
        </w:rPr>
        <w:t xml:space="preserve"> </w:t>
      </w:r>
      <w:r w:rsidR="00B666B9" w:rsidRPr="007B441B">
        <w:rPr>
          <w:rFonts w:cs="Times New Roman"/>
          <w:b/>
        </w:rPr>
        <w:t>5</w:t>
      </w:r>
      <w:r w:rsidR="007B441B" w:rsidRPr="007B441B">
        <w:rPr>
          <w:rFonts w:cs="Times New Roman"/>
          <w:b/>
        </w:rPr>
        <w:noBreakHyphen/>
      </w:r>
      <w:r w:rsidR="00B666B9" w:rsidRPr="007B441B">
        <w:rPr>
          <w:rFonts w:cs="Times New Roman"/>
          <w:b/>
        </w:rPr>
        <w:t>13</w:t>
      </w:r>
      <w:r w:rsidR="007B441B" w:rsidRPr="007B441B">
        <w:rPr>
          <w:rFonts w:cs="Times New Roman"/>
          <w:b/>
        </w:rPr>
        <w:noBreakHyphen/>
      </w:r>
      <w:r w:rsidR="00B666B9" w:rsidRPr="007B441B">
        <w:rPr>
          <w:rFonts w:cs="Times New Roman"/>
          <w:b/>
        </w:rPr>
        <w:t>30.</w:t>
      </w:r>
      <w:r w:rsidR="00B666B9" w:rsidRPr="007B441B">
        <w:t xml:space="preserve"> Powers and duties of municipal council.</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All legislative powers of the municipality and the determination of all matters of policy shall be vested in the municipal council, each member, including the mayor, to have one vote. Without limitation of the foregoing, the council shall:</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(1) Employ a manager;</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(2) Establish other administrative departments and assign and distribute the work thereof upon recommendation of and with the approval of the manager;</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(3) Adopt the budget of the municipality;</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(4) Authorize the issuance of bonds by bond ordinance, subject to such restrictions and limitations as may be prescribed by law;</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(5) Have the power to inquire into the conduct of any office, department or agency of the municipality, make investigations as to municipal affairs and give the public information concerning them;</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(6) Adopt plats;</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(7) Adopt and modify the official map of the municipality;</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(8) Provide for an independent annual audit of the books and business affairs of the municipality and for a general survey of municipal business;</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(9) Provide for the general health and welfare of the municipality in accordance with the statute law of the State with reference to the general police powers granted to municipalities;</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(10) Enact ordinances of any nature and kind, not prohibited by the law or Constitution of the State or of the United States; and</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(11) With the advice of the manager, appoint all committees, boards and commissions relating to the affairs of the municipal government, except as otherwise provided by law.</w:t>
      </w: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B9" w:rsidRPr="007B441B">
        <w:t xml:space="preserve">: 1962 Code </w:t>
      </w:r>
      <w:r w:rsidR="007B441B" w:rsidRPr="007B441B">
        <w:t xml:space="preserve">Section </w:t>
      </w:r>
      <w:r w:rsidR="00B666B9" w:rsidRPr="007B441B">
        <w:t>47</w:t>
      </w:r>
      <w:r w:rsidR="007B441B" w:rsidRPr="007B441B">
        <w:noBreakHyphen/>
      </w:r>
      <w:r w:rsidR="00B666B9" w:rsidRPr="007B441B">
        <w:t>82; 1975 (59) 692.</w:t>
      </w: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3BD">
        <w:rPr>
          <w:b/>
        </w:rPr>
        <w:t>SECTION</w:t>
      </w:r>
      <w:r w:rsidR="007B441B" w:rsidRPr="007B441B">
        <w:rPr>
          <w:rFonts w:cs="Times New Roman"/>
          <w:b/>
        </w:rPr>
        <w:t xml:space="preserve"> </w:t>
      </w:r>
      <w:r w:rsidR="00B666B9" w:rsidRPr="007B441B">
        <w:rPr>
          <w:rFonts w:cs="Times New Roman"/>
          <w:b/>
        </w:rPr>
        <w:t>5</w:t>
      </w:r>
      <w:r w:rsidR="007B441B" w:rsidRPr="007B441B">
        <w:rPr>
          <w:rFonts w:cs="Times New Roman"/>
          <w:b/>
        </w:rPr>
        <w:noBreakHyphen/>
      </w:r>
      <w:r w:rsidR="00B666B9" w:rsidRPr="007B441B">
        <w:rPr>
          <w:rFonts w:cs="Times New Roman"/>
          <w:b/>
        </w:rPr>
        <w:t>13</w:t>
      </w:r>
      <w:r w:rsidR="007B441B" w:rsidRPr="007B441B">
        <w:rPr>
          <w:rFonts w:cs="Times New Roman"/>
          <w:b/>
        </w:rPr>
        <w:noBreakHyphen/>
      </w:r>
      <w:r w:rsidR="00B666B9" w:rsidRPr="007B441B">
        <w:rPr>
          <w:rFonts w:cs="Times New Roman"/>
          <w:b/>
        </w:rPr>
        <w:t>40.</w:t>
      </w:r>
      <w:r w:rsidR="00B666B9" w:rsidRPr="007B441B">
        <w:t xml:space="preserve"> Councilmen prohibited from holding other offices during term, appointing or removing employees whom manager is empowered to appoint and dealing with employees under control and supervision of manager.</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(a) Except where authorized by law, no councilman shall hold any other municipal office or municipal employment while serving the term for which he was elected to the council.</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(b) Neither the council nor any of its members shall in any manner be involved in the appointment or removal of any municipal administrative officers or employees whom the manager or any of his subordinates are empowered to appoint.</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lastRenderedPageBreak/>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B9" w:rsidRPr="007B441B">
        <w:t xml:space="preserve">: 1962 Code </w:t>
      </w:r>
      <w:r w:rsidR="007B441B" w:rsidRPr="007B441B">
        <w:t xml:space="preserve">Section </w:t>
      </w:r>
      <w:r w:rsidR="00B666B9" w:rsidRPr="007B441B">
        <w:t>47</w:t>
      </w:r>
      <w:r w:rsidR="007B441B" w:rsidRPr="007B441B">
        <w:noBreakHyphen/>
      </w:r>
      <w:r w:rsidR="00B666B9" w:rsidRPr="007B441B">
        <w:t>83; 1975 (59) 692.</w:t>
      </w: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3BD">
        <w:rPr>
          <w:b/>
        </w:rPr>
        <w:t>SECTION</w:t>
      </w:r>
      <w:r w:rsidR="007B441B" w:rsidRPr="007B441B">
        <w:rPr>
          <w:rFonts w:cs="Times New Roman"/>
          <w:b/>
        </w:rPr>
        <w:t xml:space="preserve"> </w:t>
      </w:r>
      <w:r w:rsidR="00B666B9" w:rsidRPr="007B441B">
        <w:rPr>
          <w:rFonts w:cs="Times New Roman"/>
          <w:b/>
        </w:rPr>
        <w:t>5</w:t>
      </w:r>
      <w:r w:rsidR="007B441B" w:rsidRPr="007B441B">
        <w:rPr>
          <w:rFonts w:cs="Times New Roman"/>
          <w:b/>
        </w:rPr>
        <w:noBreakHyphen/>
      </w:r>
      <w:r w:rsidR="00B666B9" w:rsidRPr="007B441B">
        <w:rPr>
          <w:rFonts w:cs="Times New Roman"/>
          <w:b/>
        </w:rPr>
        <w:t>13</w:t>
      </w:r>
      <w:r w:rsidR="007B441B" w:rsidRPr="007B441B">
        <w:rPr>
          <w:rFonts w:cs="Times New Roman"/>
          <w:b/>
        </w:rPr>
        <w:noBreakHyphen/>
      </w:r>
      <w:r w:rsidR="00B666B9" w:rsidRPr="007B441B">
        <w:rPr>
          <w:rFonts w:cs="Times New Roman"/>
          <w:b/>
        </w:rPr>
        <w:t>50.</w:t>
      </w:r>
      <w:r w:rsidR="00B666B9" w:rsidRPr="007B441B">
        <w:t xml:space="preserve"> Employment and qualifications of manager.</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No councilman or mayor shall be employed as manager of the municipality from which he was elected during the term for which he shall have been elected.</w:t>
      </w: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B9" w:rsidRPr="007B441B">
        <w:t xml:space="preserve">: 1962 Code </w:t>
      </w:r>
      <w:r w:rsidR="007B441B" w:rsidRPr="007B441B">
        <w:t xml:space="preserve">Section </w:t>
      </w:r>
      <w:r w:rsidR="00B666B9" w:rsidRPr="007B441B">
        <w:t>47</w:t>
      </w:r>
      <w:r w:rsidR="007B441B" w:rsidRPr="007B441B">
        <w:noBreakHyphen/>
      </w:r>
      <w:r w:rsidR="00B666B9" w:rsidRPr="007B441B">
        <w:t>84; 1975 (59) 692.</w:t>
      </w: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3BD">
        <w:rPr>
          <w:b/>
        </w:rPr>
        <w:t>SECTION</w:t>
      </w:r>
      <w:r w:rsidR="007B441B" w:rsidRPr="007B441B">
        <w:rPr>
          <w:rFonts w:cs="Times New Roman"/>
          <w:b/>
        </w:rPr>
        <w:t xml:space="preserve"> </w:t>
      </w:r>
      <w:r w:rsidR="00B666B9" w:rsidRPr="007B441B">
        <w:rPr>
          <w:rFonts w:cs="Times New Roman"/>
          <w:b/>
        </w:rPr>
        <w:t>5</w:t>
      </w:r>
      <w:r w:rsidR="007B441B" w:rsidRPr="007B441B">
        <w:rPr>
          <w:rFonts w:cs="Times New Roman"/>
          <w:b/>
        </w:rPr>
        <w:noBreakHyphen/>
      </w:r>
      <w:r w:rsidR="00B666B9" w:rsidRPr="007B441B">
        <w:rPr>
          <w:rFonts w:cs="Times New Roman"/>
          <w:b/>
        </w:rPr>
        <w:t>13</w:t>
      </w:r>
      <w:r w:rsidR="007B441B" w:rsidRPr="007B441B">
        <w:rPr>
          <w:rFonts w:cs="Times New Roman"/>
          <w:b/>
        </w:rPr>
        <w:noBreakHyphen/>
      </w:r>
      <w:r w:rsidR="00B666B9" w:rsidRPr="007B441B">
        <w:rPr>
          <w:rFonts w:cs="Times New Roman"/>
          <w:b/>
        </w:rPr>
        <w:t>60.</w:t>
      </w:r>
      <w:r w:rsidR="00B666B9" w:rsidRPr="007B441B">
        <w:t xml:space="preserve"> Surety bonds of manager and other municipal employees.</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The municipal council may require suitable surety bonds of the manager and other municipal employees conditioned for the faithful performance of their duties. The cost of such bonds shall be paid by the municipality.</w:t>
      </w: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B9" w:rsidRPr="007B441B">
        <w:t xml:space="preserve">: 1962 Code </w:t>
      </w:r>
      <w:r w:rsidR="007B441B" w:rsidRPr="007B441B">
        <w:t xml:space="preserve">Section </w:t>
      </w:r>
      <w:r w:rsidR="00B666B9" w:rsidRPr="007B441B">
        <w:t>47</w:t>
      </w:r>
      <w:r w:rsidR="007B441B" w:rsidRPr="007B441B">
        <w:noBreakHyphen/>
      </w:r>
      <w:r w:rsidR="00B666B9" w:rsidRPr="007B441B">
        <w:t>85; 1975 (59) 692.</w:t>
      </w: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3BD">
        <w:rPr>
          <w:b/>
        </w:rPr>
        <w:t>SECTION</w:t>
      </w:r>
      <w:r w:rsidR="007B441B" w:rsidRPr="007B441B">
        <w:rPr>
          <w:rFonts w:cs="Times New Roman"/>
          <w:b/>
        </w:rPr>
        <w:t xml:space="preserve"> </w:t>
      </w:r>
      <w:r w:rsidR="00B666B9" w:rsidRPr="007B441B">
        <w:rPr>
          <w:rFonts w:cs="Times New Roman"/>
          <w:b/>
        </w:rPr>
        <w:t>5</w:t>
      </w:r>
      <w:r w:rsidR="007B441B" w:rsidRPr="007B441B">
        <w:rPr>
          <w:rFonts w:cs="Times New Roman"/>
          <w:b/>
        </w:rPr>
        <w:noBreakHyphen/>
      </w:r>
      <w:r w:rsidR="00B666B9" w:rsidRPr="007B441B">
        <w:rPr>
          <w:rFonts w:cs="Times New Roman"/>
          <w:b/>
        </w:rPr>
        <w:t>13</w:t>
      </w:r>
      <w:r w:rsidR="007B441B" w:rsidRPr="007B441B">
        <w:rPr>
          <w:rFonts w:cs="Times New Roman"/>
          <w:b/>
        </w:rPr>
        <w:noBreakHyphen/>
      </w:r>
      <w:r w:rsidR="00B666B9" w:rsidRPr="007B441B">
        <w:rPr>
          <w:rFonts w:cs="Times New Roman"/>
          <w:b/>
        </w:rPr>
        <w:t>70.</w:t>
      </w:r>
      <w:r w:rsidR="00B666B9" w:rsidRPr="007B441B">
        <w:t xml:space="preserve"> Term of employment and compensation of manager; removal of manager by council.</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B9" w:rsidRPr="007B441B">
        <w:t xml:space="preserve">: 1962 Code </w:t>
      </w:r>
      <w:r w:rsidR="007B441B" w:rsidRPr="007B441B">
        <w:t xml:space="preserve">Section </w:t>
      </w:r>
      <w:r w:rsidR="00B666B9" w:rsidRPr="007B441B">
        <w:t>47</w:t>
      </w:r>
      <w:r w:rsidR="007B441B" w:rsidRPr="007B441B">
        <w:noBreakHyphen/>
      </w:r>
      <w:r w:rsidR="00B666B9" w:rsidRPr="007B441B">
        <w:t>86; 1975 (59) 692.</w:t>
      </w: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3BD">
        <w:rPr>
          <w:b/>
        </w:rPr>
        <w:t>SECTION</w:t>
      </w:r>
      <w:r w:rsidR="007B441B" w:rsidRPr="007B441B">
        <w:rPr>
          <w:rFonts w:cs="Times New Roman"/>
          <w:b/>
        </w:rPr>
        <w:t xml:space="preserve"> </w:t>
      </w:r>
      <w:r w:rsidR="00B666B9" w:rsidRPr="007B441B">
        <w:rPr>
          <w:rFonts w:cs="Times New Roman"/>
          <w:b/>
        </w:rPr>
        <w:t>5</w:t>
      </w:r>
      <w:r w:rsidR="007B441B" w:rsidRPr="007B441B">
        <w:rPr>
          <w:rFonts w:cs="Times New Roman"/>
          <w:b/>
        </w:rPr>
        <w:noBreakHyphen/>
      </w:r>
      <w:r w:rsidR="00B666B9" w:rsidRPr="007B441B">
        <w:rPr>
          <w:rFonts w:cs="Times New Roman"/>
          <w:b/>
        </w:rPr>
        <w:t>13</w:t>
      </w:r>
      <w:r w:rsidR="007B441B" w:rsidRPr="007B441B">
        <w:rPr>
          <w:rFonts w:cs="Times New Roman"/>
          <w:b/>
        </w:rPr>
        <w:noBreakHyphen/>
      </w:r>
      <w:r w:rsidR="00B666B9" w:rsidRPr="007B441B">
        <w:rPr>
          <w:rFonts w:cs="Times New Roman"/>
          <w:b/>
        </w:rPr>
        <w:t>80.</w:t>
      </w:r>
      <w:r w:rsidR="00B666B9" w:rsidRPr="007B441B">
        <w:t xml:space="preserve"> Designation by manager of administrative officer to act in manager</w:t>
      </w:r>
      <w:r w:rsidR="007B441B" w:rsidRPr="007B441B">
        <w:t>’</w:t>
      </w:r>
      <w:r w:rsidR="00B666B9" w:rsidRPr="007B441B">
        <w:t>s absence or disability; effect of manager</w:t>
      </w:r>
      <w:r w:rsidR="007B441B" w:rsidRPr="007B441B">
        <w:t>’</w:t>
      </w:r>
      <w:r w:rsidR="00B666B9" w:rsidRPr="007B441B">
        <w:t>s failure to designate officer.</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By letter filed with the municipal clerk the manager shall designate a qualified municipal administrative officer to exercise the powers and perform the duties of manager during his temporary absence or disability.</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In the event of the failure of the manager to make such designation the municipal council may by resolution appoint an officer of the municipality to perform the duties of the manager until he shall return or his disability shall cease.</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During such absence or disability, the council may revoke such designation at any time and appoint another officer of the municipality to serve until the manager shall return or his disability shall cease.</w:t>
      </w: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B9" w:rsidRPr="007B441B">
        <w:t xml:space="preserve">: 1962 Code </w:t>
      </w:r>
      <w:r w:rsidR="007B441B" w:rsidRPr="007B441B">
        <w:t xml:space="preserve">Section </w:t>
      </w:r>
      <w:r w:rsidR="00B666B9" w:rsidRPr="007B441B">
        <w:t>47</w:t>
      </w:r>
      <w:r w:rsidR="007B441B" w:rsidRPr="007B441B">
        <w:noBreakHyphen/>
      </w:r>
      <w:r w:rsidR="00B666B9" w:rsidRPr="007B441B">
        <w:t>87; 1975 (59) 692.</w:t>
      </w: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3BD">
        <w:rPr>
          <w:b/>
        </w:rPr>
        <w:t>SECTION</w:t>
      </w:r>
      <w:r w:rsidR="007B441B" w:rsidRPr="007B441B">
        <w:rPr>
          <w:rFonts w:cs="Times New Roman"/>
          <w:b/>
        </w:rPr>
        <w:t xml:space="preserve"> </w:t>
      </w:r>
      <w:r w:rsidR="00B666B9" w:rsidRPr="007B441B">
        <w:rPr>
          <w:rFonts w:cs="Times New Roman"/>
          <w:b/>
        </w:rPr>
        <w:t>5</w:t>
      </w:r>
      <w:r w:rsidR="007B441B" w:rsidRPr="007B441B">
        <w:rPr>
          <w:rFonts w:cs="Times New Roman"/>
          <w:b/>
        </w:rPr>
        <w:noBreakHyphen/>
      </w:r>
      <w:r w:rsidR="00B666B9" w:rsidRPr="007B441B">
        <w:rPr>
          <w:rFonts w:cs="Times New Roman"/>
          <w:b/>
        </w:rPr>
        <w:t>13</w:t>
      </w:r>
      <w:r w:rsidR="007B441B" w:rsidRPr="007B441B">
        <w:rPr>
          <w:rFonts w:cs="Times New Roman"/>
          <w:b/>
        </w:rPr>
        <w:noBreakHyphen/>
      </w:r>
      <w:r w:rsidR="00B666B9" w:rsidRPr="007B441B">
        <w:rPr>
          <w:rFonts w:cs="Times New Roman"/>
          <w:b/>
        </w:rPr>
        <w:t>90.</w:t>
      </w:r>
      <w:r w:rsidR="00B666B9" w:rsidRPr="007B441B">
        <w:t xml:space="preserve"> Responsibilities of manager.</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lastRenderedPageBreak/>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(2) Prepare the budget annually, submit it to the municipal council and be responsible for its administration after adoption;</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(4) Keep the municipal council advised of the financial condition and future needs of the municipality and make such recommendations as may seem to him desirable; and</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r>
      <w:r w:rsidRPr="007B441B">
        <w:tab/>
        <w:t>(5) Perform such other duties as may be prescribed by law or required of him by the municipal council, not inconsistent with the provisions of Chapters 1 through 17.</w:t>
      </w: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66B9" w:rsidRPr="007B441B">
        <w:t xml:space="preserve">: 1962 Code </w:t>
      </w:r>
      <w:r w:rsidR="007B441B" w:rsidRPr="007B441B">
        <w:t xml:space="preserve">Section </w:t>
      </w:r>
      <w:r w:rsidR="00B666B9" w:rsidRPr="007B441B">
        <w:t>47</w:t>
      </w:r>
      <w:r w:rsidR="007B441B" w:rsidRPr="007B441B">
        <w:noBreakHyphen/>
      </w:r>
      <w:r w:rsidR="00B666B9" w:rsidRPr="007B441B">
        <w:t>88; 1975 (59) 692.</w:t>
      </w:r>
    </w:p>
    <w:p w:rsidR="000853BD" w:rsidRP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53BD">
        <w:rPr>
          <w:b/>
        </w:rPr>
        <w:t>SECTION</w:t>
      </w:r>
      <w:r w:rsidR="007B441B" w:rsidRPr="007B441B">
        <w:rPr>
          <w:rFonts w:cs="Times New Roman"/>
          <w:b/>
        </w:rPr>
        <w:t xml:space="preserve"> </w:t>
      </w:r>
      <w:r w:rsidR="00B666B9" w:rsidRPr="007B441B">
        <w:rPr>
          <w:rFonts w:cs="Times New Roman"/>
          <w:b/>
        </w:rPr>
        <w:t>5</w:t>
      </w:r>
      <w:r w:rsidR="007B441B" w:rsidRPr="007B441B">
        <w:rPr>
          <w:rFonts w:cs="Times New Roman"/>
          <w:b/>
        </w:rPr>
        <w:noBreakHyphen/>
      </w:r>
      <w:r w:rsidR="00B666B9" w:rsidRPr="007B441B">
        <w:rPr>
          <w:rFonts w:cs="Times New Roman"/>
          <w:b/>
        </w:rPr>
        <w:t>13</w:t>
      </w:r>
      <w:r w:rsidR="007B441B" w:rsidRPr="007B441B">
        <w:rPr>
          <w:rFonts w:cs="Times New Roman"/>
          <w:b/>
        </w:rPr>
        <w:noBreakHyphen/>
      </w:r>
      <w:r w:rsidR="00B666B9" w:rsidRPr="007B441B">
        <w:rPr>
          <w:rFonts w:cs="Times New Roman"/>
          <w:b/>
        </w:rPr>
        <w:t>100.</w:t>
      </w:r>
      <w:r w:rsidR="00B666B9" w:rsidRPr="007B441B">
        <w:t xml:space="preserve"> Council authorized to create, change and abolish offices, departments or agencies.</w:t>
      </w:r>
    </w:p>
    <w:p w:rsidR="000853BD" w:rsidRDefault="00B666B9"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41B">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3BD" w:rsidRDefault="000853BD"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66B9" w:rsidRPr="007B441B">
        <w:t xml:space="preserve">: 1962 Code </w:t>
      </w:r>
      <w:r w:rsidR="007B441B" w:rsidRPr="007B441B">
        <w:t xml:space="preserve">Section </w:t>
      </w:r>
      <w:r w:rsidR="00B666B9" w:rsidRPr="007B441B">
        <w:t>47</w:t>
      </w:r>
      <w:r w:rsidR="007B441B" w:rsidRPr="007B441B">
        <w:noBreakHyphen/>
      </w:r>
      <w:r w:rsidR="00B666B9" w:rsidRPr="007B441B">
        <w:t>89; 1975 (59) 692.</w:t>
      </w:r>
    </w:p>
    <w:p w:rsidR="00184435" w:rsidRPr="007B441B" w:rsidRDefault="00184435" w:rsidP="007B44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441B" w:rsidSect="007B44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41B" w:rsidRDefault="007B441B" w:rsidP="007B441B">
      <w:r>
        <w:separator/>
      </w:r>
    </w:p>
  </w:endnote>
  <w:endnote w:type="continuationSeparator" w:id="0">
    <w:p w:rsidR="007B441B" w:rsidRDefault="007B441B" w:rsidP="007B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41B" w:rsidRPr="007B441B" w:rsidRDefault="007B441B" w:rsidP="007B44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41B" w:rsidRPr="007B441B" w:rsidRDefault="007B441B" w:rsidP="007B44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41B" w:rsidRPr="007B441B" w:rsidRDefault="007B441B" w:rsidP="007B44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41B" w:rsidRDefault="007B441B" w:rsidP="007B441B">
      <w:r>
        <w:separator/>
      </w:r>
    </w:p>
  </w:footnote>
  <w:footnote w:type="continuationSeparator" w:id="0">
    <w:p w:rsidR="007B441B" w:rsidRDefault="007B441B" w:rsidP="007B44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41B" w:rsidRPr="007B441B" w:rsidRDefault="007B441B" w:rsidP="007B44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41B" w:rsidRPr="007B441B" w:rsidRDefault="007B441B" w:rsidP="007B44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41B" w:rsidRPr="007B441B" w:rsidRDefault="007B441B" w:rsidP="007B44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6B9"/>
    <w:rsid w:val="000065F4"/>
    <w:rsid w:val="00013F41"/>
    <w:rsid w:val="00025E41"/>
    <w:rsid w:val="00032BBE"/>
    <w:rsid w:val="0007300D"/>
    <w:rsid w:val="000853B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32E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B441B"/>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666B9"/>
    <w:rsid w:val="00B769CF"/>
    <w:rsid w:val="00B8270D"/>
    <w:rsid w:val="00B83F5C"/>
    <w:rsid w:val="00BB1998"/>
    <w:rsid w:val="00BC4DB4"/>
    <w:rsid w:val="00BD4D19"/>
    <w:rsid w:val="00BD6078"/>
    <w:rsid w:val="00C13D78"/>
    <w:rsid w:val="00C43F44"/>
    <w:rsid w:val="00C440F6"/>
    <w:rsid w:val="00C46D5F"/>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BFA30F-F07D-445B-BDA0-E988A75E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66B9"/>
    <w:pPr>
      <w:jc w:val="left"/>
    </w:pPr>
    <w:rPr>
      <w:rFonts w:ascii="Consolas" w:hAnsi="Consolas"/>
      <w:sz w:val="21"/>
      <w:szCs w:val="21"/>
    </w:rPr>
  </w:style>
  <w:style w:type="character" w:customStyle="1" w:styleId="PlainTextChar">
    <w:name w:val="Plain Text Char"/>
    <w:basedOn w:val="DefaultParagraphFont"/>
    <w:link w:val="PlainText"/>
    <w:uiPriority w:val="99"/>
    <w:rsid w:val="00B666B9"/>
    <w:rPr>
      <w:rFonts w:ascii="Consolas" w:hAnsi="Consolas"/>
      <w:sz w:val="21"/>
      <w:szCs w:val="21"/>
    </w:rPr>
  </w:style>
  <w:style w:type="paragraph" w:styleId="Header">
    <w:name w:val="header"/>
    <w:basedOn w:val="Normal"/>
    <w:link w:val="HeaderChar"/>
    <w:uiPriority w:val="99"/>
    <w:unhideWhenUsed/>
    <w:rsid w:val="007B441B"/>
    <w:pPr>
      <w:tabs>
        <w:tab w:val="center" w:pos="4680"/>
        <w:tab w:val="right" w:pos="9360"/>
      </w:tabs>
    </w:pPr>
  </w:style>
  <w:style w:type="character" w:customStyle="1" w:styleId="HeaderChar">
    <w:name w:val="Header Char"/>
    <w:basedOn w:val="DefaultParagraphFont"/>
    <w:link w:val="Header"/>
    <w:uiPriority w:val="99"/>
    <w:rsid w:val="007B441B"/>
  </w:style>
  <w:style w:type="paragraph" w:styleId="Footer">
    <w:name w:val="footer"/>
    <w:basedOn w:val="Normal"/>
    <w:link w:val="FooterChar"/>
    <w:uiPriority w:val="99"/>
    <w:unhideWhenUsed/>
    <w:rsid w:val="007B441B"/>
    <w:pPr>
      <w:tabs>
        <w:tab w:val="center" w:pos="4680"/>
        <w:tab w:val="right" w:pos="9360"/>
      </w:tabs>
    </w:pPr>
  </w:style>
  <w:style w:type="character" w:customStyle="1" w:styleId="FooterChar">
    <w:name w:val="Footer Char"/>
    <w:basedOn w:val="DefaultParagraphFont"/>
    <w:link w:val="Footer"/>
    <w:uiPriority w:val="99"/>
    <w:rsid w:val="007B441B"/>
  </w:style>
  <w:style w:type="character" w:styleId="Hyperlink">
    <w:name w:val="Hyperlink"/>
    <w:basedOn w:val="DefaultParagraphFont"/>
    <w:semiHidden/>
    <w:rsid w:val="00C46D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1531</Words>
  <Characters>8732</Characters>
  <Application>Microsoft Office Word</Application>
  <DocSecurity>0</DocSecurity>
  <Lines>72</Lines>
  <Paragraphs>20</Paragraphs>
  <ScaleCrop>false</ScaleCrop>
  <Company>Legislative Services Agency (LSA)</Company>
  <LinksUpToDate>false</LinksUpToDate>
  <CharactersWithSpaces>10243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