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A7C" w:rsidRPr="002974FF" w:rsidRDefault="00260A7C">
      <w:pPr>
        <w:jc w:val="center"/>
      </w:pPr>
      <w:r w:rsidRPr="002974FF">
        <w:t>DISCLAIMER</w:t>
      </w:r>
    </w:p>
    <w:p w:rsidR="00260A7C" w:rsidRPr="002974FF" w:rsidRDefault="00260A7C"/>
    <w:p w:rsidR="00260A7C" w:rsidRPr="002974FF" w:rsidRDefault="00260A7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60A7C" w:rsidRPr="002974FF" w:rsidRDefault="00260A7C"/>
    <w:p w:rsidR="00260A7C" w:rsidRPr="002974FF" w:rsidRDefault="00260A7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0A7C" w:rsidRPr="002974FF" w:rsidRDefault="00260A7C"/>
    <w:p w:rsidR="00260A7C" w:rsidRPr="002974FF" w:rsidRDefault="00260A7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0A7C" w:rsidRPr="002974FF" w:rsidRDefault="00260A7C"/>
    <w:p w:rsidR="00260A7C" w:rsidRPr="002974FF" w:rsidRDefault="00260A7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60A7C" w:rsidRDefault="00260A7C">
      <w:r>
        <w:br w:type="page"/>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5CE1">
        <w:lastRenderedPageBreak/>
        <w:t>CHAPTER 5</w:t>
      </w:r>
    </w:p>
    <w:p w:rsidR="00A450AB" w:rsidRP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CE1">
        <w:t>Offenses Against Civil Rights</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10.</w:t>
      </w:r>
      <w:r w:rsidR="003C6488" w:rsidRPr="00C55CE1">
        <w:t xml:space="preserve"> Conspiracy against civil rights.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101; 1952 Code </w:t>
      </w:r>
      <w:r w:rsidR="00C55CE1" w:rsidRPr="00C55CE1">
        <w:t xml:space="preserve">Section </w:t>
      </w:r>
      <w:r w:rsidR="003C6488" w:rsidRPr="00C55CE1">
        <w:t>16</w:t>
      </w:r>
      <w:r w:rsidR="00C55CE1" w:rsidRPr="00C55CE1">
        <w:noBreakHyphen/>
      </w:r>
      <w:r w:rsidR="003C6488" w:rsidRPr="00C55CE1">
        <w:t xml:space="preserve">101; 1942 Code </w:t>
      </w:r>
      <w:r w:rsidR="00C55CE1" w:rsidRPr="00C55CE1">
        <w:t xml:space="preserve">Section </w:t>
      </w:r>
      <w:r w:rsidR="003C6488" w:rsidRPr="00C55CE1">
        <w:t xml:space="preserve">1380; 1932 Code </w:t>
      </w:r>
      <w:r w:rsidR="00C55CE1" w:rsidRPr="00C55CE1">
        <w:t xml:space="preserve">Section </w:t>
      </w:r>
      <w:r w:rsidR="003C6488" w:rsidRPr="00C55CE1">
        <w:t xml:space="preserve">1380; Cr. C. </w:t>
      </w:r>
      <w:r w:rsidR="00C55CE1" w:rsidRPr="00C55CE1">
        <w:t>‘</w:t>
      </w:r>
      <w:r w:rsidR="003C6488" w:rsidRPr="00C55CE1">
        <w:t xml:space="preserve">22 </w:t>
      </w:r>
      <w:r w:rsidR="00C55CE1" w:rsidRPr="00C55CE1">
        <w:t xml:space="preserve">Section </w:t>
      </w:r>
      <w:r w:rsidR="003C6488" w:rsidRPr="00C55CE1">
        <w:t xml:space="preserve">310; Cr. C. </w:t>
      </w:r>
      <w:r w:rsidR="00C55CE1" w:rsidRPr="00C55CE1">
        <w:t>‘</w:t>
      </w:r>
      <w:r w:rsidR="003C6488" w:rsidRPr="00C55CE1">
        <w:t xml:space="preserve">12 </w:t>
      </w:r>
      <w:r w:rsidR="00C55CE1" w:rsidRPr="00C55CE1">
        <w:t xml:space="preserve">Section </w:t>
      </w:r>
      <w:r w:rsidR="003C6488" w:rsidRPr="00C55CE1">
        <w:t xml:space="preserve">320; Cr. C. </w:t>
      </w:r>
      <w:r w:rsidR="00C55CE1" w:rsidRPr="00C55CE1">
        <w:t>‘</w:t>
      </w:r>
      <w:r w:rsidR="003C6488" w:rsidRPr="00C55CE1">
        <w:t xml:space="preserve">02 </w:t>
      </w:r>
      <w:r w:rsidR="00C55CE1" w:rsidRPr="00C55CE1">
        <w:t xml:space="preserve">Section </w:t>
      </w:r>
      <w:r w:rsidR="003C6488" w:rsidRPr="00C55CE1">
        <w:t xml:space="preserve">233; G. S. 2567; R. S. 198; 1871 (14) 560; 1960 (51) 1602; 1993 Act No. 184, </w:t>
      </w:r>
      <w:r w:rsidR="00C55CE1" w:rsidRPr="00C55CE1">
        <w:t xml:space="preserve">Section </w:t>
      </w:r>
      <w:r w:rsidR="003C6488" w:rsidRPr="00C55CE1">
        <w:t>22.</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20.</w:t>
      </w:r>
      <w:r w:rsidR="003C6488" w:rsidRPr="00C55CE1">
        <w:t xml:space="preserve"> Punishment for commission of additional crimes.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 xml:space="preserve">If in violating any of the provisions of </w:t>
      </w:r>
      <w:r w:rsidR="00C55CE1" w:rsidRPr="00C55CE1">
        <w:t xml:space="preserve">Section </w:t>
      </w:r>
      <w:r w:rsidRPr="00C55CE1">
        <w:t>16</w:t>
      </w:r>
      <w:r w:rsidR="00C55CE1" w:rsidRPr="00C55CE1">
        <w:noBreakHyphen/>
      </w:r>
      <w:r w:rsidRPr="00C55CE1">
        <w:t>5</w:t>
      </w:r>
      <w:r w:rsidR="00C55CE1" w:rsidRPr="00C55CE1">
        <w:noBreakHyphen/>
      </w:r>
      <w:r w:rsidRPr="00C55CE1">
        <w:t>10 or 16</w:t>
      </w:r>
      <w:r w:rsidR="00C55CE1" w:rsidRPr="00C55CE1">
        <w:noBreakHyphen/>
      </w:r>
      <w:r w:rsidRPr="00C55CE1">
        <w:t>5</w:t>
      </w:r>
      <w:r w:rsidR="00C55CE1" w:rsidRPr="00C55CE1">
        <w:noBreakHyphen/>
      </w:r>
      <w:r w:rsidRPr="00C55CE1">
        <w:t>50 any other crime, misdemeanor or felony shall be committed, the offender or offenders shall, on conviction thereof, be subjected to such punishment for the same as is attached to such crime, misdemeanor and felony by the existing laws of this State.</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102; 1952 Code </w:t>
      </w:r>
      <w:r w:rsidR="00C55CE1" w:rsidRPr="00C55CE1">
        <w:t xml:space="preserve">Section </w:t>
      </w:r>
      <w:r w:rsidR="003C6488" w:rsidRPr="00C55CE1">
        <w:t>16</w:t>
      </w:r>
      <w:r w:rsidR="00C55CE1" w:rsidRPr="00C55CE1">
        <w:noBreakHyphen/>
      </w:r>
      <w:r w:rsidR="003C6488" w:rsidRPr="00C55CE1">
        <w:t xml:space="preserve">102; 1942 Code </w:t>
      </w:r>
      <w:r w:rsidR="00C55CE1" w:rsidRPr="00C55CE1">
        <w:t xml:space="preserve">Section </w:t>
      </w:r>
      <w:r w:rsidR="003C6488" w:rsidRPr="00C55CE1">
        <w:t xml:space="preserve">1381; 1932 Code </w:t>
      </w:r>
      <w:r w:rsidR="00C55CE1" w:rsidRPr="00C55CE1">
        <w:t xml:space="preserve">Section </w:t>
      </w:r>
      <w:r w:rsidR="003C6488" w:rsidRPr="00C55CE1">
        <w:t xml:space="preserve">1381; Cr. C. </w:t>
      </w:r>
      <w:r w:rsidR="00C55CE1" w:rsidRPr="00C55CE1">
        <w:t>‘</w:t>
      </w:r>
      <w:r w:rsidR="003C6488" w:rsidRPr="00C55CE1">
        <w:t xml:space="preserve">22 </w:t>
      </w:r>
      <w:r w:rsidR="00C55CE1" w:rsidRPr="00C55CE1">
        <w:t xml:space="preserve">Section </w:t>
      </w:r>
      <w:r w:rsidR="003C6488" w:rsidRPr="00C55CE1">
        <w:t xml:space="preserve">311; Cr. C. </w:t>
      </w:r>
      <w:r w:rsidR="00C55CE1" w:rsidRPr="00C55CE1">
        <w:t>‘</w:t>
      </w:r>
      <w:r w:rsidR="003C6488" w:rsidRPr="00C55CE1">
        <w:t xml:space="preserve">12 </w:t>
      </w:r>
      <w:r w:rsidR="00C55CE1" w:rsidRPr="00C55CE1">
        <w:t xml:space="preserve">Section </w:t>
      </w:r>
      <w:r w:rsidR="003C6488" w:rsidRPr="00C55CE1">
        <w:t xml:space="preserve">321; Cr. C. </w:t>
      </w:r>
      <w:r w:rsidR="00C55CE1" w:rsidRPr="00C55CE1">
        <w:t>‘</w:t>
      </w:r>
      <w:r w:rsidR="003C6488" w:rsidRPr="00C55CE1">
        <w:t xml:space="preserve">02 </w:t>
      </w:r>
      <w:r w:rsidR="00C55CE1" w:rsidRPr="00C55CE1">
        <w:t xml:space="preserve">Section </w:t>
      </w:r>
      <w:r w:rsidR="003C6488" w:rsidRPr="00C55CE1">
        <w:t>234; G. S. 2568; R. S. 199; 1871 (14) 560.</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30.</w:t>
      </w:r>
      <w:r w:rsidR="003C6488" w:rsidRPr="00C55CE1">
        <w:t xml:space="preserve"> Duty and liability of officers.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103; 1952 Code </w:t>
      </w:r>
      <w:r w:rsidR="00C55CE1" w:rsidRPr="00C55CE1">
        <w:t xml:space="preserve">Section </w:t>
      </w:r>
      <w:r w:rsidR="003C6488" w:rsidRPr="00C55CE1">
        <w:t>16</w:t>
      </w:r>
      <w:r w:rsidR="00C55CE1" w:rsidRPr="00C55CE1">
        <w:noBreakHyphen/>
      </w:r>
      <w:r w:rsidR="003C6488" w:rsidRPr="00C55CE1">
        <w:t xml:space="preserve">103; 1942 Code </w:t>
      </w:r>
      <w:r w:rsidR="00C55CE1" w:rsidRPr="00C55CE1">
        <w:t xml:space="preserve">Section </w:t>
      </w:r>
      <w:r w:rsidR="003C6488" w:rsidRPr="00C55CE1">
        <w:t xml:space="preserve">1386; 1932 Code </w:t>
      </w:r>
      <w:r w:rsidR="00C55CE1" w:rsidRPr="00C55CE1">
        <w:t xml:space="preserve">Section </w:t>
      </w:r>
      <w:r w:rsidR="003C6488" w:rsidRPr="00C55CE1">
        <w:t xml:space="preserve">1386; Cr. C. </w:t>
      </w:r>
      <w:r w:rsidR="00C55CE1" w:rsidRPr="00C55CE1">
        <w:t>‘</w:t>
      </w:r>
      <w:r w:rsidR="003C6488" w:rsidRPr="00C55CE1">
        <w:t xml:space="preserve">22 </w:t>
      </w:r>
      <w:r w:rsidR="00C55CE1" w:rsidRPr="00C55CE1">
        <w:t xml:space="preserve">Section </w:t>
      </w:r>
      <w:r w:rsidR="003C6488" w:rsidRPr="00C55CE1">
        <w:t xml:space="preserve">316; Cr. C. </w:t>
      </w:r>
      <w:r w:rsidR="00C55CE1" w:rsidRPr="00C55CE1">
        <w:t>‘</w:t>
      </w:r>
      <w:r w:rsidR="003C6488" w:rsidRPr="00C55CE1">
        <w:t xml:space="preserve">12 </w:t>
      </w:r>
      <w:r w:rsidR="00C55CE1" w:rsidRPr="00C55CE1">
        <w:t xml:space="preserve">Section </w:t>
      </w:r>
      <w:r w:rsidR="003C6488" w:rsidRPr="00C55CE1">
        <w:t xml:space="preserve">326; Cr. C. </w:t>
      </w:r>
      <w:r w:rsidR="00C55CE1" w:rsidRPr="00C55CE1">
        <w:t>‘</w:t>
      </w:r>
      <w:r w:rsidR="003C6488" w:rsidRPr="00C55CE1">
        <w:t xml:space="preserve">02 </w:t>
      </w:r>
      <w:r w:rsidR="00C55CE1" w:rsidRPr="00C55CE1">
        <w:t xml:space="preserve">Section </w:t>
      </w:r>
      <w:r w:rsidR="003C6488" w:rsidRPr="00C55CE1">
        <w:t>239; G. S. 2573; R. S. 204; 1871 (14) 561.</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40.</w:t>
      </w:r>
      <w:r w:rsidR="003C6488" w:rsidRPr="00C55CE1">
        <w:t xml:space="preserve"> Duty of officers to execute warrants.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All sheriffs, constables, and other officers specially empowered shall obey and execute all warrants and other processes issued under the provisions of Sections 16</w:t>
      </w:r>
      <w:r w:rsidR="00C55CE1" w:rsidRPr="00C55CE1">
        <w:noBreakHyphen/>
      </w:r>
      <w:r w:rsidRPr="00C55CE1">
        <w:t>5</w:t>
      </w:r>
      <w:r w:rsidR="00C55CE1" w:rsidRPr="00C55CE1">
        <w:noBreakHyphen/>
      </w:r>
      <w:r w:rsidRPr="00C55CE1">
        <w:t>10, 16</w:t>
      </w:r>
      <w:r w:rsidR="00C55CE1" w:rsidRPr="00C55CE1">
        <w:noBreakHyphen/>
      </w:r>
      <w:r w:rsidRPr="00C55CE1">
        <w:t>5</w:t>
      </w:r>
      <w:r w:rsidR="00C55CE1" w:rsidRPr="00C55CE1">
        <w:noBreakHyphen/>
      </w:r>
      <w:r w:rsidRPr="00C55CE1">
        <w:t>20, or 16</w:t>
      </w:r>
      <w:r w:rsidR="00C55CE1" w:rsidRPr="00C55CE1">
        <w:noBreakHyphen/>
      </w:r>
      <w:r w:rsidRPr="00C55CE1">
        <w:t>5</w:t>
      </w:r>
      <w:r w:rsidR="00C55CE1" w:rsidRPr="00C55CE1">
        <w:noBreakHyphen/>
      </w:r>
      <w:r w:rsidRPr="00C55CE1">
        <w:t>50 and directed to them. If a sheriff, constable, or other officer specially empowered refuses to receive a warrant or other 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Warrants and other processes run with and are executed by officers anywhere within the circuit or county in which they are issued.</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104; 1952 Code </w:t>
      </w:r>
      <w:r w:rsidR="00C55CE1" w:rsidRPr="00C55CE1">
        <w:t xml:space="preserve">Section </w:t>
      </w:r>
      <w:r w:rsidR="003C6488" w:rsidRPr="00C55CE1">
        <w:t>16</w:t>
      </w:r>
      <w:r w:rsidR="00C55CE1" w:rsidRPr="00C55CE1">
        <w:noBreakHyphen/>
      </w:r>
      <w:r w:rsidR="003C6488" w:rsidRPr="00C55CE1">
        <w:t xml:space="preserve">104; 1942 Code </w:t>
      </w:r>
      <w:r w:rsidR="00C55CE1" w:rsidRPr="00C55CE1">
        <w:t xml:space="preserve">Section </w:t>
      </w:r>
      <w:r w:rsidR="003C6488" w:rsidRPr="00C55CE1">
        <w:t xml:space="preserve">1382; 1932 Code </w:t>
      </w:r>
      <w:r w:rsidR="00C55CE1" w:rsidRPr="00C55CE1">
        <w:t xml:space="preserve">Section </w:t>
      </w:r>
      <w:r w:rsidR="003C6488" w:rsidRPr="00C55CE1">
        <w:t xml:space="preserve">1382; Cr. C. </w:t>
      </w:r>
      <w:r w:rsidR="00C55CE1" w:rsidRPr="00C55CE1">
        <w:t>‘</w:t>
      </w:r>
      <w:r w:rsidR="003C6488" w:rsidRPr="00C55CE1">
        <w:t xml:space="preserve">22 </w:t>
      </w:r>
      <w:r w:rsidR="00C55CE1" w:rsidRPr="00C55CE1">
        <w:t xml:space="preserve">Section </w:t>
      </w:r>
      <w:r w:rsidR="003C6488" w:rsidRPr="00C55CE1">
        <w:t xml:space="preserve">312; Cr. C. </w:t>
      </w:r>
      <w:r w:rsidR="00C55CE1" w:rsidRPr="00C55CE1">
        <w:t>‘</w:t>
      </w:r>
      <w:r w:rsidR="003C6488" w:rsidRPr="00C55CE1">
        <w:t xml:space="preserve">12 </w:t>
      </w:r>
      <w:r w:rsidR="00C55CE1" w:rsidRPr="00C55CE1">
        <w:t xml:space="preserve">Section </w:t>
      </w:r>
      <w:r w:rsidR="003C6488" w:rsidRPr="00C55CE1">
        <w:t xml:space="preserve">322; Cr. C. </w:t>
      </w:r>
      <w:r w:rsidR="00C55CE1" w:rsidRPr="00C55CE1">
        <w:t>‘</w:t>
      </w:r>
      <w:r w:rsidR="003C6488" w:rsidRPr="00C55CE1">
        <w:t xml:space="preserve">02 </w:t>
      </w:r>
      <w:r w:rsidR="00C55CE1" w:rsidRPr="00C55CE1">
        <w:t xml:space="preserve">Section </w:t>
      </w:r>
      <w:r w:rsidR="003C6488" w:rsidRPr="00C55CE1">
        <w:t xml:space="preserve">235; G. S. 2569; R. S. 200; 1871 (14) 560; 1993 Act No. 184, </w:t>
      </w:r>
      <w:r w:rsidR="00C55CE1" w:rsidRPr="00C55CE1">
        <w:t xml:space="preserve">Section </w:t>
      </w:r>
      <w:r w:rsidR="003C6488" w:rsidRPr="00C55CE1">
        <w:t>163.</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50.</w:t>
      </w:r>
      <w:r w:rsidR="003C6488" w:rsidRPr="00C55CE1">
        <w:t xml:space="preserve"> Penalty for hindering officers or rescuing prisoners.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105; 1952 Code </w:t>
      </w:r>
      <w:r w:rsidR="00C55CE1" w:rsidRPr="00C55CE1">
        <w:t xml:space="preserve">Section </w:t>
      </w:r>
      <w:r w:rsidR="003C6488" w:rsidRPr="00C55CE1">
        <w:t>16</w:t>
      </w:r>
      <w:r w:rsidR="00C55CE1" w:rsidRPr="00C55CE1">
        <w:noBreakHyphen/>
      </w:r>
      <w:r w:rsidR="003C6488" w:rsidRPr="00C55CE1">
        <w:t xml:space="preserve">105; 1942 Code </w:t>
      </w:r>
      <w:r w:rsidR="00C55CE1" w:rsidRPr="00C55CE1">
        <w:t xml:space="preserve">Section </w:t>
      </w:r>
      <w:r w:rsidR="003C6488" w:rsidRPr="00C55CE1">
        <w:t xml:space="preserve">1383; 1932 Code </w:t>
      </w:r>
      <w:r w:rsidR="00C55CE1" w:rsidRPr="00C55CE1">
        <w:t xml:space="preserve">Section </w:t>
      </w:r>
      <w:r w:rsidR="003C6488" w:rsidRPr="00C55CE1">
        <w:t xml:space="preserve">1383; Cr. C. </w:t>
      </w:r>
      <w:r w:rsidR="00C55CE1" w:rsidRPr="00C55CE1">
        <w:t>‘</w:t>
      </w:r>
      <w:r w:rsidR="003C6488" w:rsidRPr="00C55CE1">
        <w:t xml:space="preserve">22 </w:t>
      </w:r>
      <w:r w:rsidR="00C55CE1" w:rsidRPr="00C55CE1">
        <w:t xml:space="preserve">Section </w:t>
      </w:r>
      <w:r w:rsidR="003C6488" w:rsidRPr="00C55CE1">
        <w:t xml:space="preserve">313; Cr. C. </w:t>
      </w:r>
      <w:r w:rsidR="00C55CE1" w:rsidRPr="00C55CE1">
        <w:t>‘</w:t>
      </w:r>
      <w:r w:rsidR="003C6488" w:rsidRPr="00C55CE1">
        <w:t xml:space="preserve">12 </w:t>
      </w:r>
      <w:r w:rsidR="00C55CE1" w:rsidRPr="00C55CE1">
        <w:t xml:space="preserve">Section </w:t>
      </w:r>
      <w:r w:rsidR="003C6488" w:rsidRPr="00C55CE1">
        <w:t xml:space="preserve">323; Cr. C. </w:t>
      </w:r>
      <w:r w:rsidR="00C55CE1" w:rsidRPr="00C55CE1">
        <w:t>‘</w:t>
      </w:r>
      <w:r w:rsidR="003C6488" w:rsidRPr="00C55CE1">
        <w:t xml:space="preserve">02 </w:t>
      </w:r>
      <w:r w:rsidR="00C55CE1" w:rsidRPr="00C55CE1">
        <w:t xml:space="preserve">Section </w:t>
      </w:r>
      <w:r w:rsidR="003C6488" w:rsidRPr="00C55CE1">
        <w:t xml:space="preserve">236; G. S. 2570; R. S. 201; 1871 (14) 561; 2010 Act No. 273, </w:t>
      </w:r>
      <w:r w:rsidR="00C55CE1" w:rsidRPr="00C55CE1">
        <w:t xml:space="preserve">Section </w:t>
      </w:r>
      <w:r w:rsidR="003C6488" w:rsidRPr="00C55CE1">
        <w:t>19, eff June 2, 2010.</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60.</w:t>
      </w:r>
      <w:r w:rsidR="003C6488" w:rsidRPr="00C55CE1">
        <w:t xml:space="preserve"> Suits against county for damages to person or property resulting from violation of person</w:t>
      </w:r>
      <w:r w:rsidR="00C55CE1" w:rsidRPr="00C55CE1">
        <w:t>’</w:t>
      </w:r>
      <w:r w:rsidR="003C6488" w:rsidRPr="00C55CE1">
        <w:t>s civil rights.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106; 1952 Code </w:t>
      </w:r>
      <w:r w:rsidR="00C55CE1" w:rsidRPr="00C55CE1">
        <w:t xml:space="preserve">Section </w:t>
      </w:r>
      <w:r w:rsidR="003C6488" w:rsidRPr="00C55CE1">
        <w:t>16</w:t>
      </w:r>
      <w:r w:rsidR="00C55CE1" w:rsidRPr="00C55CE1">
        <w:noBreakHyphen/>
      </w:r>
      <w:r w:rsidR="003C6488" w:rsidRPr="00C55CE1">
        <w:t xml:space="preserve">106; 1942 Code </w:t>
      </w:r>
      <w:r w:rsidR="00C55CE1" w:rsidRPr="00C55CE1">
        <w:t xml:space="preserve">Section </w:t>
      </w:r>
      <w:r w:rsidR="003C6488" w:rsidRPr="00C55CE1">
        <w:t xml:space="preserve">1384; 1932 Code </w:t>
      </w:r>
      <w:r w:rsidR="00C55CE1" w:rsidRPr="00C55CE1">
        <w:t xml:space="preserve">Section </w:t>
      </w:r>
      <w:r w:rsidR="003C6488" w:rsidRPr="00C55CE1">
        <w:t xml:space="preserve">1384; Cr. C. </w:t>
      </w:r>
      <w:r w:rsidR="00C55CE1" w:rsidRPr="00C55CE1">
        <w:t>‘</w:t>
      </w:r>
      <w:r w:rsidR="003C6488" w:rsidRPr="00C55CE1">
        <w:t xml:space="preserve">22 </w:t>
      </w:r>
      <w:r w:rsidR="00C55CE1" w:rsidRPr="00C55CE1">
        <w:t xml:space="preserve">Section </w:t>
      </w:r>
      <w:r w:rsidR="003C6488" w:rsidRPr="00C55CE1">
        <w:t xml:space="preserve">314; Cr. C. </w:t>
      </w:r>
      <w:r w:rsidR="00C55CE1" w:rsidRPr="00C55CE1">
        <w:t>‘</w:t>
      </w:r>
      <w:r w:rsidR="003C6488" w:rsidRPr="00C55CE1">
        <w:t xml:space="preserve">12 </w:t>
      </w:r>
      <w:r w:rsidR="00C55CE1" w:rsidRPr="00C55CE1">
        <w:t xml:space="preserve">Section </w:t>
      </w:r>
      <w:r w:rsidR="003C6488" w:rsidRPr="00C55CE1">
        <w:t xml:space="preserve">324; Cr. C. </w:t>
      </w:r>
      <w:r w:rsidR="00C55CE1" w:rsidRPr="00C55CE1">
        <w:t>‘</w:t>
      </w:r>
      <w:r w:rsidR="003C6488" w:rsidRPr="00C55CE1">
        <w:t xml:space="preserve">02 </w:t>
      </w:r>
      <w:r w:rsidR="00C55CE1" w:rsidRPr="00C55CE1">
        <w:t xml:space="preserve">Section </w:t>
      </w:r>
      <w:r w:rsidR="003C6488" w:rsidRPr="00C55CE1">
        <w:t>237; G. S. 2571; R. S. 202; 1871 (14) 561.</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70.</w:t>
      </w:r>
      <w:r w:rsidR="003C6488" w:rsidRPr="00C55CE1">
        <w:t xml:space="preserve"> Indemnity for property destroyed by mob or riot.</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C55CE1" w:rsidRPr="00C55CE1">
        <w:t xml:space="preserve">Section </w:t>
      </w:r>
      <w:r w:rsidRPr="00C55CE1">
        <w:t>16</w:t>
      </w:r>
      <w:r w:rsidR="00C55CE1" w:rsidRPr="00C55CE1">
        <w:noBreakHyphen/>
      </w:r>
      <w:r w:rsidRPr="00C55CE1">
        <w:t>5</w:t>
      </w:r>
      <w:r w:rsidR="00C55CE1" w:rsidRPr="00C55CE1">
        <w:noBreakHyphen/>
      </w:r>
      <w:r w:rsidRPr="00C55CE1">
        <w:t>60.</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107; 1952 Code </w:t>
      </w:r>
      <w:r w:rsidR="00C55CE1" w:rsidRPr="00C55CE1">
        <w:t xml:space="preserve">Section </w:t>
      </w:r>
      <w:r w:rsidR="003C6488" w:rsidRPr="00C55CE1">
        <w:t>16</w:t>
      </w:r>
      <w:r w:rsidR="00C55CE1" w:rsidRPr="00C55CE1">
        <w:noBreakHyphen/>
      </w:r>
      <w:r w:rsidR="003C6488" w:rsidRPr="00C55CE1">
        <w:t xml:space="preserve">107; 1942 Code </w:t>
      </w:r>
      <w:r w:rsidR="00C55CE1" w:rsidRPr="00C55CE1">
        <w:t xml:space="preserve">Section </w:t>
      </w:r>
      <w:r w:rsidR="003C6488" w:rsidRPr="00C55CE1">
        <w:t xml:space="preserve">1385; 1932 Code </w:t>
      </w:r>
      <w:r w:rsidR="00C55CE1" w:rsidRPr="00C55CE1">
        <w:t xml:space="preserve">Section </w:t>
      </w:r>
      <w:r w:rsidR="003C6488" w:rsidRPr="00C55CE1">
        <w:t xml:space="preserve">1385; Cr. C. </w:t>
      </w:r>
      <w:r w:rsidR="00C55CE1" w:rsidRPr="00C55CE1">
        <w:t>‘</w:t>
      </w:r>
      <w:r w:rsidR="003C6488" w:rsidRPr="00C55CE1">
        <w:t xml:space="preserve">22 </w:t>
      </w:r>
      <w:r w:rsidR="00C55CE1" w:rsidRPr="00C55CE1">
        <w:t xml:space="preserve">Section </w:t>
      </w:r>
      <w:r w:rsidR="003C6488" w:rsidRPr="00C55CE1">
        <w:t xml:space="preserve">315; Cr. C. </w:t>
      </w:r>
      <w:r w:rsidR="00C55CE1" w:rsidRPr="00C55CE1">
        <w:t>‘</w:t>
      </w:r>
      <w:r w:rsidR="003C6488" w:rsidRPr="00C55CE1">
        <w:t xml:space="preserve">12 </w:t>
      </w:r>
      <w:r w:rsidR="00C55CE1" w:rsidRPr="00C55CE1">
        <w:t xml:space="preserve">Section </w:t>
      </w:r>
      <w:r w:rsidR="003C6488" w:rsidRPr="00C55CE1">
        <w:t xml:space="preserve">325; Cr. C. </w:t>
      </w:r>
      <w:r w:rsidR="00C55CE1" w:rsidRPr="00C55CE1">
        <w:t>‘</w:t>
      </w:r>
      <w:r w:rsidR="003C6488" w:rsidRPr="00C55CE1">
        <w:t xml:space="preserve">02 </w:t>
      </w:r>
      <w:r w:rsidR="00C55CE1" w:rsidRPr="00C55CE1">
        <w:t xml:space="preserve">Section </w:t>
      </w:r>
      <w:r w:rsidR="003C6488" w:rsidRPr="00C55CE1">
        <w:t>238; G. S. 2572; R. S. 203; 1871 (14) 561.</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80.</w:t>
      </w:r>
      <w:r w:rsidR="003C6488" w:rsidRPr="00C55CE1">
        <w:t xml:space="preserve"> Damages shall not be recoverable from county when property damage results from plaintiff</w:t>
      </w:r>
      <w:r w:rsidR="00C55CE1" w:rsidRPr="00C55CE1">
        <w:t>’</w:t>
      </w:r>
      <w:r w:rsidR="003C6488" w:rsidRPr="00C55CE1">
        <w:t>s illegal or negligent conduct.</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 xml:space="preserve">No person shall be entitled to the recovery of such damages if it shall appear that the destruction of his property was caused by his illegal conduct, nor unless it shall appear that he, upon knowledge had of the </w:t>
      </w:r>
      <w:r w:rsidRPr="00C55CE1">
        <w:lastRenderedPageBreak/>
        <w:t>intention or attempt to destroy his property or to collect a mob for that purpose and sufficient time intervening, gave notice thereof to a constable, sheriff or magistrate of the county in which such property was situated and being.</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108; 1952 Code </w:t>
      </w:r>
      <w:r w:rsidR="00C55CE1" w:rsidRPr="00C55CE1">
        <w:t xml:space="preserve">Section </w:t>
      </w:r>
      <w:r w:rsidR="003C6488" w:rsidRPr="00C55CE1">
        <w:t>16</w:t>
      </w:r>
      <w:r w:rsidR="00C55CE1" w:rsidRPr="00C55CE1">
        <w:noBreakHyphen/>
      </w:r>
      <w:r w:rsidR="003C6488" w:rsidRPr="00C55CE1">
        <w:t xml:space="preserve">108; 1942 Code </w:t>
      </w:r>
      <w:r w:rsidR="00C55CE1" w:rsidRPr="00C55CE1">
        <w:t xml:space="preserve">Section </w:t>
      </w:r>
      <w:r w:rsidR="003C6488" w:rsidRPr="00C55CE1">
        <w:t xml:space="preserve">1386; 1932 Code </w:t>
      </w:r>
      <w:r w:rsidR="00C55CE1" w:rsidRPr="00C55CE1">
        <w:t xml:space="preserve">Section </w:t>
      </w:r>
      <w:r w:rsidR="003C6488" w:rsidRPr="00C55CE1">
        <w:t xml:space="preserve">1386; Cr. C. </w:t>
      </w:r>
      <w:r w:rsidR="00C55CE1" w:rsidRPr="00C55CE1">
        <w:t>‘</w:t>
      </w:r>
      <w:r w:rsidR="003C6488" w:rsidRPr="00C55CE1">
        <w:t xml:space="preserve">22 </w:t>
      </w:r>
      <w:r w:rsidR="00C55CE1" w:rsidRPr="00C55CE1">
        <w:t xml:space="preserve">Section </w:t>
      </w:r>
      <w:r w:rsidR="003C6488" w:rsidRPr="00C55CE1">
        <w:t xml:space="preserve">316; Cr. C. </w:t>
      </w:r>
      <w:r w:rsidR="00C55CE1" w:rsidRPr="00C55CE1">
        <w:t>‘</w:t>
      </w:r>
      <w:r w:rsidR="003C6488" w:rsidRPr="00C55CE1">
        <w:t xml:space="preserve">12 </w:t>
      </w:r>
      <w:r w:rsidR="00C55CE1" w:rsidRPr="00C55CE1">
        <w:t xml:space="preserve">Section </w:t>
      </w:r>
      <w:r w:rsidR="003C6488" w:rsidRPr="00C55CE1">
        <w:t xml:space="preserve">326; Cr. C. </w:t>
      </w:r>
      <w:r w:rsidR="00C55CE1" w:rsidRPr="00C55CE1">
        <w:t>‘</w:t>
      </w:r>
      <w:r w:rsidR="003C6488" w:rsidRPr="00C55CE1">
        <w:t xml:space="preserve">02 </w:t>
      </w:r>
      <w:r w:rsidR="00C55CE1" w:rsidRPr="00C55CE1">
        <w:t xml:space="preserve">Section </w:t>
      </w:r>
      <w:r w:rsidR="003C6488" w:rsidRPr="00C55CE1">
        <w:t>239; G. S. 2573; R. S. 204; 1871 (14) 561.</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90.</w:t>
      </w:r>
      <w:r w:rsidR="003C6488" w:rsidRPr="00C55CE1">
        <w:t xml:space="preserve"> Preservation of property owner</w:t>
      </w:r>
      <w:r w:rsidR="00C55CE1" w:rsidRPr="00C55CE1">
        <w:t>’</w:t>
      </w:r>
      <w:r w:rsidR="003C6488" w:rsidRPr="00C55CE1">
        <w:t>s right of action against participants in mob or riot resulting in damage to property.</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109; 1952 Code </w:t>
      </w:r>
      <w:r w:rsidR="00C55CE1" w:rsidRPr="00C55CE1">
        <w:t xml:space="preserve">Section </w:t>
      </w:r>
      <w:r w:rsidR="003C6488" w:rsidRPr="00C55CE1">
        <w:t>16</w:t>
      </w:r>
      <w:r w:rsidR="00C55CE1" w:rsidRPr="00C55CE1">
        <w:noBreakHyphen/>
      </w:r>
      <w:r w:rsidR="003C6488" w:rsidRPr="00C55CE1">
        <w:t xml:space="preserve">109; 1942 Code </w:t>
      </w:r>
      <w:r w:rsidR="00C55CE1" w:rsidRPr="00C55CE1">
        <w:t xml:space="preserve">Section </w:t>
      </w:r>
      <w:r w:rsidR="003C6488" w:rsidRPr="00C55CE1">
        <w:t xml:space="preserve">1387; 1932 Code </w:t>
      </w:r>
      <w:r w:rsidR="00C55CE1" w:rsidRPr="00C55CE1">
        <w:t xml:space="preserve">Section </w:t>
      </w:r>
      <w:r w:rsidR="003C6488" w:rsidRPr="00C55CE1">
        <w:t xml:space="preserve">1387; Cr. C. </w:t>
      </w:r>
      <w:r w:rsidR="00C55CE1" w:rsidRPr="00C55CE1">
        <w:t>‘</w:t>
      </w:r>
      <w:r w:rsidR="003C6488" w:rsidRPr="00C55CE1">
        <w:t xml:space="preserve">22 </w:t>
      </w:r>
      <w:r w:rsidR="00C55CE1" w:rsidRPr="00C55CE1">
        <w:t xml:space="preserve">Section </w:t>
      </w:r>
      <w:r w:rsidR="003C6488" w:rsidRPr="00C55CE1">
        <w:t xml:space="preserve">317; Cr. C. </w:t>
      </w:r>
      <w:r w:rsidR="00C55CE1" w:rsidRPr="00C55CE1">
        <w:t>‘</w:t>
      </w:r>
      <w:r w:rsidR="003C6488" w:rsidRPr="00C55CE1">
        <w:t xml:space="preserve">12 </w:t>
      </w:r>
      <w:r w:rsidR="00C55CE1" w:rsidRPr="00C55CE1">
        <w:t xml:space="preserve">Section </w:t>
      </w:r>
      <w:r w:rsidR="003C6488" w:rsidRPr="00C55CE1">
        <w:t xml:space="preserve">327; Cr. C. </w:t>
      </w:r>
      <w:r w:rsidR="00C55CE1" w:rsidRPr="00C55CE1">
        <w:t>‘</w:t>
      </w:r>
      <w:r w:rsidR="003C6488" w:rsidRPr="00C55CE1">
        <w:t xml:space="preserve">02 </w:t>
      </w:r>
      <w:r w:rsidR="00C55CE1" w:rsidRPr="00C55CE1">
        <w:t xml:space="preserve">Section </w:t>
      </w:r>
      <w:r w:rsidR="003C6488" w:rsidRPr="00C55CE1">
        <w:t>240; G. S. 2574; R. S. 205; 1871 (14) 562.</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100.</w:t>
      </w:r>
      <w:r w:rsidR="003C6488" w:rsidRPr="00C55CE1">
        <w:t xml:space="preserve"> Jurisdiction of circuit courts.</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 xml:space="preserve">The circuit courts of this State within their respective circuits in the counties of which the circuits are respectively composed shall have cognizance of all actions arising under the provisions of </w:t>
      </w:r>
      <w:r w:rsidR="00DA4FDA">
        <w:t xml:space="preserve">Sections </w:t>
      </w:r>
      <w:r w:rsidRPr="00C55CE1">
        <w:t>16</w:t>
      </w:r>
      <w:r w:rsidR="00C55CE1" w:rsidRPr="00C55CE1">
        <w:noBreakHyphen/>
      </w:r>
      <w:r w:rsidRPr="00C55CE1">
        <w:t>5</w:t>
      </w:r>
      <w:r w:rsidR="00C55CE1" w:rsidRPr="00C55CE1">
        <w:noBreakHyphen/>
      </w:r>
      <w:r w:rsidRPr="00C55CE1">
        <w:t>30, 16</w:t>
      </w:r>
      <w:r w:rsidR="00C55CE1" w:rsidRPr="00C55CE1">
        <w:noBreakHyphen/>
      </w:r>
      <w:r w:rsidRPr="00C55CE1">
        <w:t>5</w:t>
      </w:r>
      <w:r w:rsidR="00C55CE1" w:rsidRPr="00C55CE1">
        <w:noBreakHyphen/>
      </w:r>
      <w:r w:rsidRPr="00C55CE1">
        <w:t>70 and 16</w:t>
      </w:r>
      <w:r w:rsidR="00C55CE1" w:rsidRPr="00C55CE1">
        <w:noBreakHyphen/>
      </w:r>
      <w:r w:rsidRPr="00C55CE1">
        <w:t>5</w:t>
      </w:r>
      <w:r w:rsidR="00C55CE1" w:rsidRPr="00C55CE1">
        <w:noBreakHyphen/>
      </w:r>
      <w:r w:rsidRPr="00C55CE1">
        <w:t>110.</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110; 1952 Code </w:t>
      </w:r>
      <w:r w:rsidR="00C55CE1" w:rsidRPr="00C55CE1">
        <w:t xml:space="preserve">Section </w:t>
      </w:r>
      <w:r w:rsidR="003C6488" w:rsidRPr="00C55CE1">
        <w:t>16</w:t>
      </w:r>
      <w:r w:rsidR="00C55CE1" w:rsidRPr="00C55CE1">
        <w:noBreakHyphen/>
      </w:r>
      <w:r w:rsidR="003C6488" w:rsidRPr="00C55CE1">
        <w:t xml:space="preserve">110; 1942 Code </w:t>
      </w:r>
      <w:r w:rsidR="00C55CE1" w:rsidRPr="00C55CE1">
        <w:t xml:space="preserve">Section </w:t>
      </w:r>
      <w:r w:rsidR="003C6488" w:rsidRPr="00C55CE1">
        <w:t xml:space="preserve">988; 1932 Code </w:t>
      </w:r>
      <w:r w:rsidR="00C55CE1" w:rsidRPr="00C55CE1">
        <w:t xml:space="preserve">Section </w:t>
      </w:r>
      <w:r w:rsidR="003C6488" w:rsidRPr="00C55CE1">
        <w:t xml:space="preserve">988; Cr. P. </w:t>
      </w:r>
      <w:r w:rsidR="00C55CE1" w:rsidRPr="00C55CE1">
        <w:t>‘</w:t>
      </w:r>
      <w:r w:rsidR="003C6488" w:rsidRPr="00C55CE1">
        <w:t xml:space="preserve">22 </w:t>
      </w:r>
      <w:r w:rsidR="00C55CE1" w:rsidRPr="00C55CE1">
        <w:t xml:space="preserve">Section </w:t>
      </w:r>
      <w:r w:rsidR="003C6488" w:rsidRPr="00C55CE1">
        <w:t xml:space="preserve">79; Cr. C. </w:t>
      </w:r>
      <w:r w:rsidR="00C55CE1" w:rsidRPr="00C55CE1">
        <w:t>‘</w:t>
      </w:r>
      <w:r w:rsidR="003C6488" w:rsidRPr="00C55CE1">
        <w:t xml:space="preserve">12 </w:t>
      </w:r>
      <w:r w:rsidR="00C55CE1" w:rsidRPr="00C55CE1">
        <w:t xml:space="preserve">Section </w:t>
      </w:r>
      <w:r w:rsidR="003C6488" w:rsidRPr="00C55CE1">
        <w:t xml:space="preserve">330; Cr. C. </w:t>
      </w:r>
      <w:r w:rsidR="00C55CE1" w:rsidRPr="00C55CE1">
        <w:t>‘</w:t>
      </w:r>
      <w:r w:rsidR="003C6488" w:rsidRPr="00C55CE1">
        <w:t xml:space="preserve">02 </w:t>
      </w:r>
      <w:r w:rsidR="00C55CE1" w:rsidRPr="00C55CE1">
        <w:t xml:space="preserve">Section </w:t>
      </w:r>
      <w:r w:rsidR="003C6488" w:rsidRPr="00C55CE1">
        <w:t>243; G. S. 2577; R. S. 208; 1871 (14) 562.</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110.</w:t>
      </w:r>
      <w:r w:rsidR="003C6488" w:rsidRPr="00C55CE1">
        <w:t xml:space="preserve"> County</w:t>
      </w:r>
      <w:r w:rsidR="00C55CE1" w:rsidRPr="00C55CE1">
        <w:t>’</w:t>
      </w:r>
      <w:r w:rsidR="003C6488" w:rsidRPr="00C55CE1">
        <w:t>s right of action against participants in mob or riot resulting in county</w:t>
      </w:r>
      <w:r w:rsidR="00C55CE1" w:rsidRPr="00C55CE1">
        <w:t>’</w:t>
      </w:r>
      <w:r w:rsidR="003C6488" w:rsidRPr="00C55CE1">
        <w:t>s liability for damages to property.</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The governing body of the county against which damages shall be recovered under the provisions of this chapter may bring suit in the name of the county against any and all persons engaged or in any 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111; 1952 Code </w:t>
      </w:r>
      <w:r w:rsidR="00C55CE1" w:rsidRPr="00C55CE1">
        <w:t xml:space="preserve">Section </w:t>
      </w:r>
      <w:r w:rsidR="003C6488" w:rsidRPr="00C55CE1">
        <w:t>16</w:t>
      </w:r>
      <w:r w:rsidR="00C55CE1" w:rsidRPr="00C55CE1">
        <w:noBreakHyphen/>
      </w:r>
      <w:r w:rsidR="003C6488" w:rsidRPr="00C55CE1">
        <w:t xml:space="preserve">111; 1942 Code </w:t>
      </w:r>
      <w:r w:rsidR="00C55CE1" w:rsidRPr="00C55CE1">
        <w:t xml:space="preserve">Section </w:t>
      </w:r>
      <w:r w:rsidR="003C6488" w:rsidRPr="00C55CE1">
        <w:t xml:space="preserve">1388; 1932 Code </w:t>
      </w:r>
      <w:r w:rsidR="00C55CE1" w:rsidRPr="00C55CE1">
        <w:t xml:space="preserve">Section </w:t>
      </w:r>
      <w:r w:rsidR="003C6488" w:rsidRPr="00C55CE1">
        <w:t xml:space="preserve">1388; Cr. C. </w:t>
      </w:r>
      <w:r w:rsidR="00C55CE1" w:rsidRPr="00C55CE1">
        <w:t>‘</w:t>
      </w:r>
      <w:r w:rsidR="003C6488" w:rsidRPr="00C55CE1">
        <w:t xml:space="preserve">22 </w:t>
      </w:r>
      <w:r w:rsidR="00C55CE1" w:rsidRPr="00C55CE1">
        <w:t xml:space="preserve">Section </w:t>
      </w:r>
      <w:r w:rsidR="003C6488" w:rsidRPr="00C55CE1">
        <w:t xml:space="preserve">318; Cr. C. </w:t>
      </w:r>
      <w:r w:rsidR="00C55CE1" w:rsidRPr="00C55CE1">
        <w:t>‘</w:t>
      </w:r>
      <w:r w:rsidR="003C6488" w:rsidRPr="00C55CE1">
        <w:t xml:space="preserve">12 </w:t>
      </w:r>
      <w:r w:rsidR="00C55CE1" w:rsidRPr="00C55CE1">
        <w:t xml:space="preserve">Section </w:t>
      </w:r>
      <w:r w:rsidR="003C6488" w:rsidRPr="00C55CE1">
        <w:t xml:space="preserve">328; Cr. C. </w:t>
      </w:r>
      <w:r w:rsidR="00C55CE1" w:rsidRPr="00C55CE1">
        <w:t>‘</w:t>
      </w:r>
      <w:r w:rsidR="003C6488" w:rsidRPr="00C55CE1">
        <w:t xml:space="preserve">02 </w:t>
      </w:r>
      <w:r w:rsidR="00C55CE1" w:rsidRPr="00C55CE1">
        <w:t xml:space="preserve">Section </w:t>
      </w:r>
      <w:r w:rsidR="003C6488" w:rsidRPr="00C55CE1">
        <w:t>241; G. S. 2575; R. S. 206; 1871 (14) 562.</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120.</w:t>
      </w:r>
      <w:r w:rsidR="003C6488" w:rsidRPr="00C55CE1">
        <w:t xml:space="preserve"> Penalty for engaging in riot where weapon was not used.</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Any person, upon conviction of engaging in a riot, rout or affray when no weapon was actually used and no wound inflicted shall be subject and liable for each offense to a fine not to exceed one hundred dollars or to imprisonment for a term not exceeding thirty days.</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113; 1952 Code </w:t>
      </w:r>
      <w:r w:rsidR="00C55CE1" w:rsidRPr="00C55CE1">
        <w:t xml:space="preserve">Section </w:t>
      </w:r>
      <w:r w:rsidR="003C6488" w:rsidRPr="00C55CE1">
        <w:t>16</w:t>
      </w:r>
      <w:r w:rsidR="00C55CE1" w:rsidRPr="00C55CE1">
        <w:noBreakHyphen/>
      </w:r>
      <w:r w:rsidR="003C6488" w:rsidRPr="00C55CE1">
        <w:t xml:space="preserve">113; 1942 Code </w:t>
      </w:r>
      <w:r w:rsidR="00C55CE1" w:rsidRPr="00C55CE1">
        <w:t xml:space="preserve">Section </w:t>
      </w:r>
      <w:r w:rsidR="003C6488" w:rsidRPr="00C55CE1">
        <w:t xml:space="preserve">1737; 1932 Code </w:t>
      </w:r>
      <w:r w:rsidR="00C55CE1" w:rsidRPr="00C55CE1">
        <w:t xml:space="preserve">Section </w:t>
      </w:r>
      <w:r w:rsidR="003C6488" w:rsidRPr="00C55CE1">
        <w:t xml:space="preserve">1737; Cr. C. </w:t>
      </w:r>
      <w:r w:rsidR="00C55CE1" w:rsidRPr="00C55CE1">
        <w:t>‘</w:t>
      </w:r>
      <w:r w:rsidR="003C6488" w:rsidRPr="00C55CE1">
        <w:t xml:space="preserve">22 </w:t>
      </w:r>
      <w:r w:rsidR="00C55CE1" w:rsidRPr="00C55CE1">
        <w:t xml:space="preserve">Section </w:t>
      </w:r>
      <w:r w:rsidR="003C6488" w:rsidRPr="00C55CE1">
        <w:t xml:space="preserve">719; Cr. C. </w:t>
      </w:r>
      <w:r w:rsidR="00C55CE1" w:rsidRPr="00C55CE1">
        <w:t>‘</w:t>
      </w:r>
      <w:r w:rsidR="003C6488" w:rsidRPr="00C55CE1">
        <w:t xml:space="preserve">12 </w:t>
      </w:r>
      <w:r w:rsidR="00C55CE1" w:rsidRPr="00C55CE1">
        <w:t xml:space="preserve">Section </w:t>
      </w:r>
      <w:r w:rsidR="003C6488" w:rsidRPr="00C55CE1">
        <w:t xml:space="preserve">23; Cr. C. </w:t>
      </w:r>
      <w:r w:rsidR="00C55CE1" w:rsidRPr="00C55CE1">
        <w:t>‘</w:t>
      </w:r>
      <w:r w:rsidR="003C6488" w:rsidRPr="00C55CE1">
        <w:t xml:space="preserve">02 </w:t>
      </w:r>
      <w:r w:rsidR="00C55CE1" w:rsidRPr="00C55CE1">
        <w:t xml:space="preserve">Section </w:t>
      </w:r>
      <w:r w:rsidR="003C6488" w:rsidRPr="00C55CE1">
        <w:t>15; R. S. 14; 1892 (21) 93; 1893 (21) 411; 1894 (21) 824.</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130.</w:t>
      </w:r>
      <w:r w:rsidR="003C6488" w:rsidRPr="00C55CE1">
        <w:t xml:space="preserve"> Penalties for instigating, aiding or participating in riot.</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A person who is convicted of riot, or of participating in a riot, either by being personally present, or by instigating, promoting, or aiding the same, is guilty of a:</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r>
      <w:r w:rsidRPr="00C55CE1">
        <w:tab/>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r>
      <w:r w:rsidRPr="00C55CE1">
        <w:tab/>
        <w:t>(2) misdemeanor and must be imprisoned not more than two years or fined not more than five hundred dollars, or both, if the offender directs, advises, encourages, or solicits other persons, present or participating in the riot or assembly, to acts of force or violence;</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r>
      <w:r w:rsidRPr="00C55CE1">
        <w:tab/>
        <w:t>(3) misdemeanor and must be imprisoned not more than two years or fined not more than two hundred and fifty dollars, or both, in any case, not embraced within the foregoing subdivisions of this section.</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This section must not be construed to prevent the peaceable assembling of persons for lawful purposes of protest or petition.</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113.1; 1968 (55) 2286; 1993 Act No. 184, </w:t>
      </w:r>
      <w:r w:rsidR="00C55CE1" w:rsidRPr="00C55CE1">
        <w:t xml:space="preserve">Section </w:t>
      </w:r>
      <w:r w:rsidR="003C6488" w:rsidRPr="00C55CE1">
        <w:t>164.</w:t>
      </w:r>
    </w:p>
    <w:p w:rsidR="00A450AB" w:rsidRP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50AB">
        <w:rPr>
          <w:b/>
        </w:rPr>
        <w:t>SECTION</w:t>
      </w:r>
      <w:r w:rsidR="00C55CE1" w:rsidRPr="00C55CE1">
        <w:rPr>
          <w:rFonts w:cs="Times New Roman"/>
          <w:b/>
        </w:rPr>
        <w:t xml:space="preserve"> </w:t>
      </w:r>
      <w:r w:rsidR="003C6488" w:rsidRPr="00C55CE1">
        <w:rPr>
          <w:rFonts w:cs="Times New Roman"/>
          <w:b/>
        </w:rPr>
        <w:t>16</w:t>
      </w:r>
      <w:r w:rsidR="00C55CE1" w:rsidRPr="00C55CE1">
        <w:rPr>
          <w:rFonts w:cs="Times New Roman"/>
          <w:b/>
        </w:rPr>
        <w:noBreakHyphen/>
      </w:r>
      <w:r w:rsidR="003C6488" w:rsidRPr="00C55CE1">
        <w:rPr>
          <w:rFonts w:cs="Times New Roman"/>
          <w:b/>
        </w:rPr>
        <w:t>5</w:t>
      </w:r>
      <w:r w:rsidR="00C55CE1" w:rsidRPr="00C55CE1">
        <w:rPr>
          <w:rFonts w:cs="Times New Roman"/>
          <w:b/>
        </w:rPr>
        <w:noBreakHyphen/>
      </w:r>
      <w:r w:rsidR="003C6488" w:rsidRPr="00C55CE1">
        <w:rPr>
          <w:rFonts w:cs="Times New Roman"/>
          <w:b/>
        </w:rPr>
        <w:t>140.</w:t>
      </w:r>
      <w:r w:rsidR="003C6488" w:rsidRPr="00C55CE1">
        <w:t xml:space="preserve"> Enforcement of chapter.</w:t>
      </w:r>
    </w:p>
    <w:p w:rsidR="00A450AB" w:rsidRDefault="003C6488"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5CE1">
        <w:tab/>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50AB" w:rsidRDefault="00A450AB"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6488" w:rsidRPr="00C55CE1">
        <w:t xml:space="preserve">: 1962 Code </w:t>
      </w:r>
      <w:r w:rsidR="00C55CE1" w:rsidRPr="00C55CE1">
        <w:t xml:space="preserve">Section </w:t>
      </w:r>
      <w:r w:rsidR="003C6488" w:rsidRPr="00C55CE1">
        <w:t>16</w:t>
      </w:r>
      <w:r w:rsidR="00C55CE1" w:rsidRPr="00C55CE1">
        <w:noBreakHyphen/>
      </w:r>
      <w:r w:rsidR="003C6488" w:rsidRPr="00C55CE1">
        <w:t xml:space="preserve">112; 1952 Code </w:t>
      </w:r>
      <w:r w:rsidR="00C55CE1" w:rsidRPr="00C55CE1">
        <w:t xml:space="preserve">Section </w:t>
      </w:r>
      <w:r w:rsidR="003C6488" w:rsidRPr="00C55CE1">
        <w:t>16</w:t>
      </w:r>
      <w:r w:rsidR="00C55CE1" w:rsidRPr="00C55CE1">
        <w:noBreakHyphen/>
      </w:r>
      <w:r w:rsidR="003C6488" w:rsidRPr="00C55CE1">
        <w:t xml:space="preserve">112; 1942 Code </w:t>
      </w:r>
      <w:r w:rsidR="00C55CE1" w:rsidRPr="00C55CE1">
        <w:t xml:space="preserve">Section </w:t>
      </w:r>
      <w:r w:rsidR="003C6488" w:rsidRPr="00C55CE1">
        <w:t xml:space="preserve">1389; 1932 Code </w:t>
      </w:r>
      <w:r w:rsidR="00C55CE1" w:rsidRPr="00C55CE1">
        <w:t xml:space="preserve">Section </w:t>
      </w:r>
      <w:r w:rsidR="003C6488" w:rsidRPr="00C55CE1">
        <w:t xml:space="preserve">1389; Cr. C. </w:t>
      </w:r>
      <w:r w:rsidR="00C55CE1" w:rsidRPr="00C55CE1">
        <w:t>‘</w:t>
      </w:r>
      <w:r w:rsidR="003C6488" w:rsidRPr="00C55CE1">
        <w:t xml:space="preserve">22 </w:t>
      </w:r>
      <w:r w:rsidR="00C55CE1" w:rsidRPr="00C55CE1">
        <w:t xml:space="preserve">Section </w:t>
      </w:r>
      <w:r w:rsidR="003C6488" w:rsidRPr="00C55CE1">
        <w:t xml:space="preserve">319; Cr. C. </w:t>
      </w:r>
      <w:r w:rsidR="00C55CE1" w:rsidRPr="00C55CE1">
        <w:t>‘</w:t>
      </w:r>
      <w:r w:rsidR="003C6488" w:rsidRPr="00C55CE1">
        <w:t xml:space="preserve">12 </w:t>
      </w:r>
      <w:r w:rsidR="00C55CE1" w:rsidRPr="00C55CE1">
        <w:t xml:space="preserve">Section </w:t>
      </w:r>
      <w:r w:rsidR="003C6488" w:rsidRPr="00C55CE1">
        <w:t xml:space="preserve">329; Cr. C. </w:t>
      </w:r>
      <w:r w:rsidR="00C55CE1" w:rsidRPr="00C55CE1">
        <w:t>‘</w:t>
      </w:r>
      <w:r w:rsidR="003C6488" w:rsidRPr="00C55CE1">
        <w:t xml:space="preserve">02 </w:t>
      </w:r>
      <w:r w:rsidR="00C55CE1" w:rsidRPr="00C55CE1">
        <w:t xml:space="preserve">Section </w:t>
      </w:r>
      <w:r w:rsidR="003C6488" w:rsidRPr="00C55CE1">
        <w:t>242; G. S. 2576; R. S. 207; 1871 (14) 566.</w:t>
      </w:r>
    </w:p>
    <w:p w:rsidR="00184435" w:rsidRPr="00C55CE1" w:rsidRDefault="00184435" w:rsidP="00C55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55CE1" w:rsidSect="00C55C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E1" w:rsidRDefault="00C55CE1" w:rsidP="00C55CE1">
      <w:r>
        <w:separator/>
      </w:r>
    </w:p>
  </w:endnote>
  <w:endnote w:type="continuationSeparator" w:id="0">
    <w:p w:rsidR="00C55CE1" w:rsidRDefault="00C55CE1" w:rsidP="00C5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E1" w:rsidRDefault="00C55CE1" w:rsidP="00C55CE1">
      <w:r>
        <w:separator/>
      </w:r>
    </w:p>
  </w:footnote>
  <w:footnote w:type="continuationSeparator" w:id="0">
    <w:p w:rsidR="00C55CE1" w:rsidRDefault="00C55CE1" w:rsidP="00C55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CE1" w:rsidRPr="00C55CE1" w:rsidRDefault="00C55CE1" w:rsidP="00C55C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48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A7C"/>
    <w:rsid w:val="002631A1"/>
    <w:rsid w:val="00264CFC"/>
    <w:rsid w:val="0026527A"/>
    <w:rsid w:val="0027446C"/>
    <w:rsid w:val="00281CD0"/>
    <w:rsid w:val="002A1A65"/>
    <w:rsid w:val="002D02F2"/>
    <w:rsid w:val="002E0560"/>
    <w:rsid w:val="002F4B59"/>
    <w:rsid w:val="003069DF"/>
    <w:rsid w:val="003C0EFB"/>
    <w:rsid w:val="003C6488"/>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50AB"/>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5CE1"/>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4FDA"/>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9EA8C-43F7-472A-8A45-84A59770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648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C6488"/>
    <w:rPr>
      <w:rFonts w:ascii="Consolas" w:hAnsi="Consolas" w:cs="Consolas"/>
      <w:sz w:val="21"/>
      <w:szCs w:val="21"/>
    </w:rPr>
  </w:style>
  <w:style w:type="paragraph" w:styleId="Header">
    <w:name w:val="header"/>
    <w:basedOn w:val="Normal"/>
    <w:link w:val="HeaderChar"/>
    <w:uiPriority w:val="99"/>
    <w:unhideWhenUsed/>
    <w:rsid w:val="00C55CE1"/>
    <w:pPr>
      <w:tabs>
        <w:tab w:val="center" w:pos="4680"/>
        <w:tab w:val="right" w:pos="9360"/>
      </w:tabs>
    </w:pPr>
  </w:style>
  <w:style w:type="character" w:customStyle="1" w:styleId="HeaderChar">
    <w:name w:val="Header Char"/>
    <w:basedOn w:val="DefaultParagraphFont"/>
    <w:link w:val="Header"/>
    <w:uiPriority w:val="99"/>
    <w:rsid w:val="00C55CE1"/>
  </w:style>
  <w:style w:type="paragraph" w:styleId="Footer">
    <w:name w:val="footer"/>
    <w:basedOn w:val="Normal"/>
    <w:link w:val="FooterChar"/>
    <w:uiPriority w:val="99"/>
    <w:unhideWhenUsed/>
    <w:rsid w:val="00C55CE1"/>
    <w:pPr>
      <w:tabs>
        <w:tab w:val="center" w:pos="4680"/>
        <w:tab w:val="right" w:pos="9360"/>
      </w:tabs>
    </w:pPr>
  </w:style>
  <w:style w:type="character" w:customStyle="1" w:styleId="FooterChar">
    <w:name w:val="Footer Char"/>
    <w:basedOn w:val="DefaultParagraphFont"/>
    <w:link w:val="Footer"/>
    <w:uiPriority w:val="99"/>
    <w:rsid w:val="00C55CE1"/>
  </w:style>
  <w:style w:type="character" w:styleId="Hyperlink">
    <w:name w:val="Hyperlink"/>
    <w:basedOn w:val="DefaultParagraphFont"/>
    <w:semiHidden/>
    <w:rsid w:val="00260A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2225</Words>
  <Characters>12685</Characters>
  <Application>Microsoft Office Word</Application>
  <DocSecurity>0</DocSecurity>
  <Lines>105</Lines>
  <Paragraphs>29</Paragraphs>
  <ScaleCrop>false</ScaleCrop>
  <Company>Legislative Services Agency (LSA)</Company>
  <LinksUpToDate>false</LinksUpToDate>
  <CharactersWithSpaces>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