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57F" w:rsidRPr="002974FF" w:rsidRDefault="003D157F">
      <w:pPr>
        <w:jc w:val="center"/>
      </w:pPr>
      <w:r w:rsidRPr="002974FF">
        <w:t>DISCLAIMER</w:t>
      </w:r>
    </w:p>
    <w:p w:rsidR="003D157F" w:rsidRPr="002974FF" w:rsidRDefault="003D157F"/>
    <w:p w:rsidR="003D157F" w:rsidRPr="002974FF" w:rsidRDefault="003D157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D157F" w:rsidRPr="002974FF" w:rsidRDefault="003D157F"/>
    <w:p w:rsidR="003D157F" w:rsidRPr="002974FF" w:rsidRDefault="003D157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157F" w:rsidRPr="002974FF" w:rsidRDefault="003D157F"/>
    <w:p w:rsidR="003D157F" w:rsidRPr="002974FF" w:rsidRDefault="003D157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157F" w:rsidRPr="002974FF" w:rsidRDefault="003D157F"/>
    <w:p w:rsidR="003D157F" w:rsidRPr="002974FF" w:rsidRDefault="003D157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D157F" w:rsidRDefault="003D157F">
      <w:r>
        <w:br w:type="page"/>
      </w:r>
    </w:p>
    <w:p w:rsid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71E9">
        <w:lastRenderedPageBreak/>
        <w:t>CHAPTER 17</w:t>
      </w:r>
    </w:p>
    <w:p w:rsidR="000D357D" w:rsidRP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71E9">
        <w:t>Liabilities of Sheriffs and Deputy Sheriffs</w:t>
      </w: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57D">
        <w:rPr>
          <w:b/>
        </w:rPr>
        <w:t>SECTION</w:t>
      </w:r>
      <w:r w:rsidR="00CF71E9" w:rsidRPr="00CF71E9">
        <w:rPr>
          <w:rFonts w:cs="Times New Roman"/>
          <w:b/>
        </w:rPr>
        <w:t xml:space="preserve"> </w:t>
      </w:r>
      <w:r w:rsidR="009F7112" w:rsidRPr="00CF71E9">
        <w:rPr>
          <w:rFonts w:cs="Times New Roman"/>
          <w:b/>
        </w:rPr>
        <w:t>23</w:t>
      </w:r>
      <w:r w:rsidR="00CF71E9" w:rsidRPr="00CF71E9">
        <w:rPr>
          <w:rFonts w:cs="Times New Roman"/>
          <w:b/>
        </w:rPr>
        <w:noBreakHyphen/>
      </w:r>
      <w:r w:rsidR="009F7112" w:rsidRPr="00CF71E9">
        <w:rPr>
          <w:rFonts w:cs="Times New Roman"/>
          <w:b/>
        </w:rPr>
        <w:t>17</w:t>
      </w:r>
      <w:r w:rsidR="00CF71E9" w:rsidRPr="00CF71E9">
        <w:rPr>
          <w:rFonts w:cs="Times New Roman"/>
          <w:b/>
        </w:rPr>
        <w:noBreakHyphen/>
      </w:r>
      <w:r w:rsidR="009F7112" w:rsidRPr="00CF71E9">
        <w:rPr>
          <w:rFonts w:cs="Times New Roman"/>
          <w:b/>
        </w:rPr>
        <w:t>10.</w:t>
      </w:r>
      <w:r w:rsidR="009F7112" w:rsidRPr="00CF71E9">
        <w:t xml:space="preserve"> Default in returning warrants or other process of magistrate.</w:t>
      </w:r>
    </w:p>
    <w:p w:rsid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E9">
        <w:tab/>
        <w:t>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w:t>
      </w: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112" w:rsidRPr="00CF71E9">
        <w:t xml:space="preserve">: 1962 Code </w:t>
      </w:r>
      <w:r w:rsidR="00CF71E9" w:rsidRPr="00CF71E9">
        <w:t xml:space="preserve">Section </w:t>
      </w:r>
      <w:r w:rsidR="009F7112" w:rsidRPr="00CF71E9">
        <w:t>53</w:t>
      </w:r>
      <w:r w:rsidR="00CF71E9" w:rsidRPr="00CF71E9">
        <w:noBreakHyphen/>
      </w:r>
      <w:r w:rsidR="009F7112" w:rsidRPr="00CF71E9">
        <w:t xml:space="preserve">211; 1952 Code </w:t>
      </w:r>
      <w:r w:rsidR="00CF71E9" w:rsidRPr="00CF71E9">
        <w:t xml:space="preserve">Section </w:t>
      </w:r>
      <w:r w:rsidR="009F7112" w:rsidRPr="00CF71E9">
        <w:t>53</w:t>
      </w:r>
      <w:r w:rsidR="00CF71E9" w:rsidRPr="00CF71E9">
        <w:noBreakHyphen/>
      </w:r>
      <w:r w:rsidR="009F7112" w:rsidRPr="00CF71E9">
        <w:t xml:space="preserve">211; 1942 Code </w:t>
      </w:r>
      <w:r w:rsidR="00CF71E9" w:rsidRPr="00CF71E9">
        <w:t xml:space="preserve">Section </w:t>
      </w:r>
      <w:r w:rsidR="009F7112" w:rsidRPr="00CF71E9">
        <w:t xml:space="preserve">1537; 1932 Code </w:t>
      </w:r>
      <w:r w:rsidR="00CF71E9" w:rsidRPr="00CF71E9">
        <w:t xml:space="preserve">Section </w:t>
      </w:r>
      <w:r w:rsidR="009F7112" w:rsidRPr="00CF71E9">
        <w:t xml:space="preserve">1537; Cr. C. </w:t>
      </w:r>
      <w:r w:rsidR="00CF71E9" w:rsidRPr="00CF71E9">
        <w:t>‘</w:t>
      </w:r>
      <w:r w:rsidR="009F7112" w:rsidRPr="00CF71E9">
        <w:t xml:space="preserve">22 </w:t>
      </w:r>
      <w:r w:rsidR="00CF71E9" w:rsidRPr="00CF71E9">
        <w:t xml:space="preserve">Section </w:t>
      </w:r>
      <w:r w:rsidR="009F7112" w:rsidRPr="00CF71E9">
        <w:t xml:space="preserve">484; Cr. C. </w:t>
      </w:r>
      <w:r w:rsidR="00CF71E9" w:rsidRPr="00CF71E9">
        <w:t>‘</w:t>
      </w:r>
      <w:r w:rsidR="009F7112" w:rsidRPr="00CF71E9">
        <w:t xml:space="preserve">12 </w:t>
      </w:r>
      <w:r w:rsidR="00CF71E9" w:rsidRPr="00CF71E9">
        <w:t xml:space="preserve">Section </w:t>
      </w:r>
      <w:r w:rsidR="009F7112" w:rsidRPr="00CF71E9">
        <w:t xml:space="preserve">557; Cr. C. </w:t>
      </w:r>
      <w:r w:rsidR="00CF71E9" w:rsidRPr="00CF71E9">
        <w:t>‘</w:t>
      </w:r>
      <w:r w:rsidR="009F7112" w:rsidRPr="00CF71E9">
        <w:t xml:space="preserve">02 </w:t>
      </w:r>
      <w:r w:rsidR="00CF71E9" w:rsidRPr="00CF71E9">
        <w:t xml:space="preserve">Section </w:t>
      </w:r>
      <w:r w:rsidR="009F7112" w:rsidRPr="00CF71E9">
        <w:t>400; G. S. 693; R. S. 317; 1836 (6) 552.</w:t>
      </w: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57D">
        <w:rPr>
          <w:b/>
        </w:rPr>
        <w:t>SECTION</w:t>
      </w:r>
      <w:r w:rsidR="00CF71E9" w:rsidRPr="00CF71E9">
        <w:rPr>
          <w:rFonts w:cs="Times New Roman"/>
          <w:b/>
        </w:rPr>
        <w:t xml:space="preserve"> </w:t>
      </w:r>
      <w:r w:rsidR="009F7112" w:rsidRPr="00CF71E9">
        <w:rPr>
          <w:rFonts w:cs="Times New Roman"/>
          <w:b/>
        </w:rPr>
        <w:t>23</w:t>
      </w:r>
      <w:r w:rsidR="00CF71E9" w:rsidRPr="00CF71E9">
        <w:rPr>
          <w:rFonts w:cs="Times New Roman"/>
          <w:b/>
        </w:rPr>
        <w:noBreakHyphen/>
      </w:r>
      <w:r w:rsidR="009F7112" w:rsidRPr="00CF71E9">
        <w:rPr>
          <w:rFonts w:cs="Times New Roman"/>
          <w:b/>
        </w:rPr>
        <w:t>17</w:t>
      </w:r>
      <w:r w:rsidR="00CF71E9" w:rsidRPr="00CF71E9">
        <w:rPr>
          <w:rFonts w:cs="Times New Roman"/>
          <w:b/>
        </w:rPr>
        <w:noBreakHyphen/>
      </w:r>
      <w:r w:rsidR="009F7112" w:rsidRPr="00CF71E9">
        <w:rPr>
          <w:rFonts w:cs="Times New Roman"/>
          <w:b/>
        </w:rPr>
        <w:t>20.</w:t>
      </w:r>
      <w:r w:rsidR="009F7112" w:rsidRPr="00CF71E9">
        <w:t xml:space="preserve"> Open contempt or breach of duty.</w:t>
      </w:r>
    </w:p>
    <w:p w:rsid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E9">
        <w:tab/>
        <w:t>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 he shall have complied with the requisition of the court. In all cases, interrogatories may be propounded to him, which he shall answer on oath, either orally or in writing, as the court may order.</w:t>
      </w: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112" w:rsidRPr="00CF71E9">
        <w:t xml:space="preserve">: 1962 Code </w:t>
      </w:r>
      <w:r w:rsidR="00CF71E9" w:rsidRPr="00CF71E9">
        <w:t xml:space="preserve">Section </w:t>
      </w:r>
      <w:r w:rsidR="009F7112" w:rsidRPr="00CF71E9">
        <w:t>53</w:t>
      </w:r>
      <w:r w:rsidR="00CF71E9" w:rsidRPr="00CF71E9">
        <w:noBreakHyphen/>
      </w:r>
      <w:r w:rsidR="009F7112" w:rsidRPr="00CF71E9">
        <w:t xml:space="preserve">212; 1952 Code </w:t>
      </w:r>
      <w:r w:rsidR="00CF71E9" w:rsidRPr="00CF71E9">
        <w:t xml:space="preserve">Section </w:t>
      </w:r>
      <w:r w:rsidR="009F7112" w:rsidRPr="00CF71E9">
        <w:t>53</w:t>
      </w:r>
      <w:r w:rsidR="00CF71E9" w:rsidRPr="00CF71E9">
        <w:noBreakHyphen/>
      </w:r>
      <w:r w:rsidR="009F7112" w:rsidRPr="00CF71E9">
        <w:t xml:space="preserve">212; 1942 Code </w:t>
      </w:r>
      <w:r w:rsidR="00CF71E9" w:rsidRPr="00CF71E9">
        <w:t xml:space="preserve">Section </w:t>
      </w:r>
      <w:r w:rsidR="009F7112" w:rsidRPr="00CF71E9">
        <w:t xml:space="preserve">3530; 1932 Code </w:t>
      </w:r>
      <w:r w:rsidR="00CF71E9" w:rsidRPr="00CF71E9">
        <w:t xml:space="preserve">Section </w:t>
      </w:r>
      <w:r w:rsidR="009F7112" w:rsidRPr="00CF71E9">
        <w:t xml:space="preserve">3530; Civ. C. </w:t>
      </w:r>
      <w:r w:rsidR="00CF71E9" w:rsidRPr="00CF71E9">
        <w:t>‘</w:t>
      </w:r>
      <w:r w:rsidR="009F7112" w:rsidRPr="00CF71E9">
        <w:t xml:space="preserve">22 </w:t>
      </w:r>
      <w:r w:rsidR="00CF71E9" w:rsidRPr="00CF71E9">
        <w:t xml:space="preserve">Section </w:t>
      </w:r>
      <w:r w:rsidR="009F7112" w:rsidRPr="00CF71E9">
        <w:t xml:space="preserve">2073; Civ. C. </w:t>
      </w:r>
      <w:r w:rsidR="00CF71E9" w:rsidRPr="00CF71E9">
        <w:t>‘</w:t>
      </w:r>
      <w:r w:rsidR="009F7112" w:rsidRPr="00CF71E9">
        <w:t xml:space="preserve">12 </w:t>
      </w:r>
      <w:r w:rsidR="00CF71E9" w:rsidRPr="00CF71E9">
        <w:t xml:space="preserve">Section </w:t>
      </w:r>
      <w:r w:rsidR="009F7112" w:rsidRPr="00CF71E9">
        <w:t xml:space="preserve">1180; Civ. C. </w:t>
      </w:r>
      <w:r w:rsidR="00CF71E9" w:rsidRPr="00CF71E9">
        <w:t>‘</w:t>
      </w:r>
      <w:r w:rsidR="009F7112" w:rsidRPr="00CF71E9">
        <w:t xml:space="preserve">02 </w:t>
      </w:r>
      <w:r w:rsidR="00CF71E9" w:rsidRPr="00CF71E9">
        <w:t xml:space="preserve">Section </w:t>
      </w:r>
      <w:r w:rsidR="009F7112" w:rsidRPr="00CF71E9">
        <w:t>855; G. S. 672; R. S. 735; 1839 (11) 44.</w:t>
      </w: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57D">
        <w:rPr>
          <w:b/>
        </w:rPr>
        <w:t>SECTION</w:t>
      </w:r>
      <w:r w:rsidR="00CF71E9" w:rsidRPr="00CF71E9">
        <w:rPr>
          <w:rFonts w:cs="Times New Roman"/>
          <w:b/>
        </w:rPr>
        <w:t xml:space="preserve"> </w:t>
      </w:r>
      <w:r w:rsidR="009F7112" w:rsidRPr="00CF71E9">
        <w:rPr>
          <w:rFonts w:cs="Times New Roman"/>
          <w:b/>
        </w:rPr>
        <w:t>23</w:t>
      </w:r>
      <w:r w:rsidR="00CF71E9" w:rsidRPr="00CF71E9">
        <w:rPr>
          <w:rFonts w:cs="Times New Roman"/>
          <w:b/>
        </w:rPr>
        <w:noBreakHyphen/>
      </w:r>
      <w:r w:rsidR="009F7112" w:rsidRPr="00CF71E9">
        <w:rPr>
          <w:rFonts w:cs="Times New Roman"/>
          <w:b/>
        </w:rPr>
        <w:t>17</w:t>
      </w:r>
      <w:r w:rsidR="00CF71E9" w:rsidRPr="00CF71E9">
        <w:rPr>
          <w:rFonts w:cs="Times New Roman"/>
          <w:b/>
        </w:rPr>
        <w:noBreakHyphen/>
      </w:r>
      <w:r w:rsidR="009F7112" w:rsidRPr="00CF71E9">
        <w:rPr>
          <w:rFonts w:cs="Times New Roman"/>
          <w:b/>
        </w:rPr>
        <w:t>30.</w:t>
      </w:r>
      <w:r w:rsidR="009F7112" w:rsidRPr="00CF71E9">
        <w:t xml:space="preserve"> Failure to execute or return final process or pay over money.</w:t>
      </w:r>
    </w:p>
    <w:p w:rsid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E9">
        <w:tab/>
        <w:t>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w:t>
      </w: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112" w:rsidRPr="00CF71E9">
        <w:t xml:space="preserve">: 1962 Code </w:t>
      </w:r>
      <w:r w:rsidR="00CF71E9" w:rsidRPr="00CF71E9">
        <w:t xml:space="preserve">Section </w:t>
      </w:r>
      <w:r w:rsidR="009F7112" w:rsidRPr="00CF71E9">
        <w:t>53</w:t>
      </w:r>
      <w:r w:rsidR="00CF71E9" w:rsidRPr="00CF71E9">
        <w:noBreakHyphen/>
      </w:r>
      <w:r w:rsidR="009F7112" w:rsidRPr="00CF71E9">
        <w:t xml:space="preserve">213; 1952 Code </w:t>
      </w:r>
      <w:r w:rsidR="00CF71E9" w:rsidRPr="00CF71E9">
        <w:t xml:space="preserve">Section </w:t>
      </w:r>
      <w:r w:rsidR="009F7112" w:rsidRPr="00CF71E9">
        <w:t>53</w:t>
      </w:r>
      <w:r w:rsidR="00CF71E9" w:rsidRPr="00CF71E9">
        <w:noBreakHyphen/>
      </w:r>
      <w:r w:rsidR="009F7112" w:rsidRPr="00CF71E9">
        <w:t xml:space="preserve">213; 1942 Code </w:t>
      </w:r>
      <w:r w:rsidR="00CF71E9" w:rsidRPr="00CF71E9">
        <w:t xml:space="preserve">Section </w:t>
      </w:r>
      <w:r w:rsidR="009F7112" w:rsidRPr="00CF71E9">
        <w:t xml:space="preserve">3531; 1932 Code </w:t>
      </w:r>
      <w:r w:rsidR="00CF71E9" w:rsidRPr="00CF71E9">
        <w:t xml:space="preserve">Section </w:t>
      </w:r>
      <w:r w:rsidR="009F7112" w:rsidRPr="00CF71E9">
        <w:t xml:space="preserve">3531; Civ. C. </w:t>
      </w:r>
      <w:r w:rsidR="00CF71E9" w:rsidRPr="00CF71E9">
        <w:t>‘</w:t>
      </w:r>
      <w:r w:rsidR="009F7112" w:rsidRPr="00CF71E9">
        <w:t xml:space="preserve">22 </w:t>
      </w:r>
      <w:r w:rsidR="00CF71E9" w:rsidRPr="00CF71E9">
        <w:t xml:space="preserve">Section </w:t>
      </w:r>
      <w:r w:rsidR="009F7112" w:rsidRPr="00CF71E9">
        <w:t xml:space="preserve">2074; Civ. C. </w:t>
      </w:r>
      <w:r w:rsidR="00CF71E9" w:rsidRPr="00CF71E9">
        <w:t>‘</w:t>
      </w:r>
      <w:r w:rsidR="009F7112" w:rsidRPr="00CF71E9">
        <w:t xml:space="preserve">12 </w:t>
      </w:r>
      <w:r w:rsidR="00CF71E9" w:rsidRPr="00CF71E9">
        <w:t xml:space="preserve">Section </w:t>
      </w:r>
      <w:r w:rsidR="009F7112" w:rsidRPr="00CF71E9">
        <w:t xml:space="preserve">1181; Civ. C. </w:t>
      </w:r>
      <w:r w:rsidR="00CF71E9" w:rsidRPr="00CF71E9">
        <w:t>‘</w:t>
      </w:r>
      <w:r w:rsidR="009F7112" w:rsidRPr="00CF71E9">
        <w:t xml:space="preserve">02 </w:t>
      </w:r>
      <w:r w:rsidR="00CF71E9" w:rsidRPr="00CF71E9">
        <w:t xml:space="preserve">Section </w:t>
      </w:r>
      <w:r w:rsidR="009F7112" w:rsidRPr="00CF71E9">
        <w:t>856; G. S. 673; R. S. 736; 1839 (11) 44.</w:t>
      </w: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57D">
        <w:rPr>
          <w:b/>
        </w:rPr>
        <w:t>SECTION</w:t>
      </w:r>
      <w:r w:rsidR="00CF71E9" w:rsidRPr="00CF71E9">
        <w:rPr>
          <w:rFonts w:cs="Times New Roman"/>
          <w:b/>
        </w:rPr>
        <w:t xml:space="preserve"> </w:t>
      </w:r>
      <w:r w:rsidR="009F7112" w:rsidRPr="00CF71E9">
        <w:rPr>
          <w:rFonts w:cs="Times New Roman"/>
          <w:b/>
        </w:rPr>
        <w:t>23</w:t>
      </w:r>
      <w:r w:rsidR="00CF71E9" w:rsidRPr="00CF71E9">
        <w:rPr>
          <w:rFonts w:cs="Times New Roman"/>
          <w:b/>
        </w:rPr>
        <w:noBreakHyphen/>
      </w:r>
      <w:r w:rsidR="009F7112" w:rsidRPr="00CF71E9">
        <w:rPr>
          <w:rFonts w:cs="Times New Roman"/>
          <w:b/>
        </w:rPr>
        <w:t>17</w:t>
      </w:r>
      <w:r w:rsidR="00CF71E9" w:rsidRPr="00CF71E9">
        <w:rPr>
          <w:rFonts w:cs="Times New Roman"/>
          <w:b/>
        </w:rPr>
        <w:noBreakHyphen/>
      </w:r>
      <w:r w:rsidR="009F7112" w:rsidRPr="00CF71E9">
        <w:rPr>
          <w:rFonts w:cs="Times New Roman"/>
          <w:b/>
        </w:rPr>
        <w:t>40.</w:t>
      </w:r>
      <w:r w:rsidR="009F7112" w:rsidRPr="00CF71E9">
        <w:t xml:space="preserve"> Official misconduct for remaining in contempt after attachment.</w:t>
      </w:r>
    </w:p>
    <w:p w:rsid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E9">
        <w:tab/>
        <w:t>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w:t>
      </w: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112" w:rsidRPr="00CF71E9">
        <w:t xml:space="preserve">: 1962 Code </w:t>
      </w:r>
      <w:r w:rsidR="00CF71E9" w:rsidRPr="00CF71E9">
        <w:t xml:space="preserve">Section </w:t>
      </w:r>
      <w:r w:rsidR="009F7112" w:rsidRPr="00CF71E9">
        <w:t>53</w:t>
      </w:r>
      <w:r w:rsidR="00CF71E9" w:rsidRPr="00CF71E9">
        <w:noBreakHyphen/>
      </w:r>
      <w:r w:rsidR="009F7112" w:rsidRPr="00CF71E9">
        <w:t xml:space="preserve">214; 1952 Code </w:t>
      </w:r>
      <w:r w:rsidR="00CF71E9" w:rsidRPr="00CF71E9">
        <w:t xml:space="preserve">Section </w:t>
      </w:r>
      <w:r w:rsidR="009F7112" w:rsidRPr="00CF71E9">
        <w:t>53</w:t>
      </w:r>
      <w:r w:rsidR="00CF71E9" w:rsidRPr="00CF71E9">
        <w:noBreakHyphen/>
      </w:r>
      <w:r w:rsidR="009F7112" w:rsidRPr="00CF71E9">
        <w:t xml:space="preserve">214; 1942 Code </w:t>
      </w:r>
      <w:r w:rsidR="00CF71E9" w:rsidRPr="00CF71E9">
        <w:t xml:space="preserve">Section </w:t>
      </w:r>
      <w:r w:rsidR="009F7112" w:rsidRPr="00CF71E9">
        <w:t xml:space="preserve">1531; 1932 Code </w:t>
      </w:r>
      <w:r w:rsidR="00CF71E9" w:rsidRPr="00CF71E9">
        <w:t xml:space="preserve">Section </w:t>
      </w:r>
      <w:r w:rsidR="009F7112" w:rsidRPr="00CF71E9">
        <w:t xml:space="preserve">1531; Cr. C. </w:t>
      </w:r>
      <w:r w:rsidR="00CF71E9" w:rsidRPr="00CF71E9">
        <w:t>‘</w:t>
      </w:r>
      <w:r w:rsidR="009F7112" w:rsidRPr="00CF71E9">
        <w:t xml:space="preserve">22 </w:t>
      </w:r>
      <w:r w:rsidR="00CF71E9" w:rsidRPr="00CF71E9">
        <w:t xml:space="preserve">Section </w:t>
      </w:r>
      <w:r w:rsidR="009F7112" w:rsidRPr="00CF71E9">
        <w:t xml:space="preserve">478; Cr. C. </w:t>
      </w:r>
      <w:r w:rsidR="00CF71E9" w:rsidRPr="00CF71E9">
        <w:t>‘</w:t>
      </w:r>
      <w:r w:rsidR="009F7112" w:rsidRPr="00CF71E9">
        <w:t xml:space="preserve">12 </w:t>
      </w:r>
      <w:r w:rsidR="00CF71E9" w:rsidRPr="00CF71E9">
        <w:t xml:space="preserve">Section </w:t>
      </w:r>
      <w:r w:rsidR="009F7112" w:rsidRPr="00CF71E9">
        <w:t xml:space="preserve">552; Cr. C. </w:t>
      </w:r>
      <w:r w:rsidR="00CF71E9" w:rsidRPr="00CF71E9">
        <w:t>‘</w:t>
      </w:r>
      <w:r w:rsidR="009F7112" w:rsidRPr="00CF71E9">
        <w:t xml:space="preserve">02 </w:t>
      </w:r>
      <w:r w:rsidR="00CF71E9" w:rsidRPr="00CF71E9">
        <w:t xml:space="preserve">Section </w:t>
      </w:r>
      <w:r w:rsidR="009F7112" w:rsidRPr="00CF71E9">
        <w:t>395; G. S. 674; R. S. 312; 1844 (11) 296.</w:t>
      </w: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57D">
        <w:rPr>
          <w:b/>
        </w:rPr>
        <w:t>SECTION</w:t>
      </w:r>
      <w:r w:rsidR="00CF71E9" w:rsidRPr="00CF71E9">
        <w:rPr>
          <w:rFonts w:cs="Times New Roman"/>
          <w:b/>
        </w:rPr>
        <w:t xml:space="preserve"> </w:t>
      </w:r>
      <w:r w:rsidR="009F7112" w:rsidRPr="00CF71E9">
        <w:rPr>
          <w:rFonts w:cs="Times New Roman"/>
          <w:b/>
        </w:rPr>
        <w:t>23</w:t>
      </w:r>
      <w:r w:rsidR="00CF71E9" w:rsidRPr="00CF71E9">
        <w:rPr>
          <w:rFonts w:cs="Times New Roman"/>
          <w:b/>
        </w:rPr>
        <w:noBreakHyphen/>
      </w:r>
      <w:r w:rsidR="009F7112" w:rsidRPr="00CF71E9">
        <w:rPr>
          <w:rFonts w:cs="Times New Roman"/>
          <w:b/>
        </w:rPr>
        <w:t>17</w:t>
      </w:r>
      <w:r w:rsidR="00CF71E9" w:rsidRPr="00CF71E9">
        <w:rPr>
          <w:rFonts w:cs="Times New Roman"/>
          <w:b/>
        </w:rPr>
        <w:noBreakHyphen/>
      </w:r>
      <w:r w:rsidR="009F7112" w:rsidRPr="00CF71E9">
        <w:rPr>
          <w:rFonts w:cs="Times New Roman"/>
          <w:b/>
        </w:rPr>
        <w:t>50.</w:t>
      </w:r>
      <w:r w:rsidR="009F7112" w:rsidRPr="00CF71E9">
        <w:t xml:space="preserve"> Additional penalty for failure of sheriff to pay over money after demand.</w:t>
      </w:r>
    </w:p>
    <w:p w:rsid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E9">
        <w:lastRenderedPageBreak/>
        <w:tab/>
        <w:t>If any sheriff, upon the demand of any plaintiff or his attorney, shall wilfully refuse to pay over any sum of money collected for such plaintiff within twenty</w:t>
      </w:r>
      <w:r w:rsidR="00CF71E9" w:rsidRPr="00CF71E9">
        <w:noBreakHyphen/>
      </w:r>
      <w:r w:rsidRPr="00CF71E9">
        <w:t>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sheriff), having such fund, shall refuse one day after demand to pay it over, the sheriff shall, for such default, be liable to the same penalties as are herein provided. But nothing herein contained shall apply to the detention of money on account of bona fide conflicting claims.</w:t>
      </w: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112" w:rsidRPr="00CF71E9">
        <w:t xml:space="preserve">: 1962 Code </w:t>
      </w:r>
      <w:r w:rsidR="00CF71E9" w:rsidRPr="00CF71E9">
        <w:t xml:space="preserve">Section </w:t>
      </w:r>
      <w:r w:rsidR="009F7112" w:rsidRPr="00CF71E9">
        <w:t>53</w:t>
      </w:r>
      <w:r w:rsidR="00CF71E9" w:rsidRPr="00CF71E9">
        <w:noBreakHyphen/>
      </w:r>
      <w:r w:rsidR="009F7112" w:rsidRPr="00CF71E9">
        <w:t xml:space="preserve">215; 1952 Code </w:t>
      </w:r>
      <w:r w:rsidR="00CF71E9" w:rsidRPr="00CF71E9">
        <w:t xml:space="preserve">Section </w:t>
      </w:r>
      <w:r w:rsidR="009F7112" w:rsidRPr="00CF71E9">
        <w:t>53</w:t>
      </w:r>
      <w:r w:rsidR="00CF71E9" w:rsidRPr="00CF71E9">
        <w:noBreakHyphen/>
      </w:r>
      <w:r w:rsidR="009F7112" w:rsidRPr="00CF71E9">
        <w:t xml:space="preserve">215; 1942 Code </w:t>
      </w:r>
      <w:r w:rsidR="00CF71E9" w:rsidRPr="00CF71E9">
        <w:t xml:space="preserve">Section </w:t>
      </w:r>
      <w:r w:rsidR="009F7112" w:rsidRPr="00CF71E9">
        <w:t xml:space="preserve">3532; 1932 Code </w:t>
      </w:r>
      <w:r w:rsidR="00CF71E9" w:rsidRPr="00CF71E9">
        <w:t xml:space="preserve">Section </w:t>
      </w:r>
      <w:r w:rsidR="009F7112" w:rsidRPr="00CF71E9">
        <w:t xml:space="preserve">3532; Civ. C. </w:t>
      </w:r>
      <w:r w:rsidR="00CF71E9" w:rsidRPr="00CF71E9">
        <w:t>‘</w:t>
      </w:r>
      <w:r w:rsidR="009F7112" w:rsidRPr="00CF71E9">
        <w:t xml:space="preserve">22 </w:t>
      </w:r>
      <w:r w:rsidR="00CF71E9" w:rsidRPr="00CF71E9">
        <w:t xml:space="preserve">Section </w:t>
      </w:r>
      <w:r w:rsidR="009F7112" w:rsidRPr="00CF71E9">
        <w:t xml:space="preserve">2075; Civ. C. </w:t>
      </w:r>
      <w:r w:rsidR="00CF71E9" w:rsidRPr="00CF71E9">
        <w:t>‘</w:t>
      </w:r>
      <w:r w:rsidR="009F7112" w:rsidRPr="00CF71E9">
        <w:t xml:space="preserve">12 </w:t>
      </w:r>
      <w:r w:rsidR="00CF71E9" w:rsidRPr="00CF71E9">
        <w:t xml:space="preserve">Section </w:t>
      </w:r>
      <w:r w:rsidR="009F7112" w:rsidRPr="00CF71E9">
        <w:t xml:space="preserve">1182; Civ. C. </w:t>
      </w:r>
      <w:r w:rsidR="00CF71E9" w:rsidRPr="00CF71E9">
        <w:t>‘</w:t>
      </w:r>
      <w:r w:rsidR="009F7112" w:rsidRPr="00CF71E9">
        <w:t xml:space="preserve">02 </w:t>
      </w:r>
      <w:r w:rsidR="00CF71E9" w:rsidRPr="00CF71E9">
        <w:t xml:space="preserve">Section </w:t>
      </w:r>
      <w:r w:rsidR="009F7112" w:rsidRPr="00CF71E9">
        <w:t>857; G. S. 675; R. S. 737; 1839 (11) 55; 1846 (11) 358.</w:t>
      </w: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57D">
        <w:rPr>
          <w:b/>
        </w:rPr>
        <w:t>SECTION</w:t>
      </w:r>
      <w:r w:rsidR="00CF71E9" w:rsidRPr="00CF71E9">
        <w:rPr>
          <w:rFonts w:cs="Times New Roman"/>
          <w:b/>
        </w:rPr>
        <w:t xml:space="preserve"> </w:t>
      </w:r>
      <w:r w:rsidR="009F7112" w:rsidRPr="00CF71E9">
        <w:rPr>
          <w:rFonts w:cs="Times New Roman"/>
          <w:b/>
        </w:rPr>
        <w:t>23</w:t>
      </w:r>
      <w:r w:rsidR="00CF71E9" w:rsidRPr="00CF71E9">
        <w:rPr>
          <w:rFonts w:cs="Times New Roman"/>
          <w:b/>
        </w:rPr>
        <w:noBreakHyphen/>
      </w:r>
      <w:r w:rsidR="009F7112" w:rsidRPr="00CF71E9">
        <w:rPr>
          <w:rFonts w:cs="Times New Roman"/>
          <w:b/>
        </w:rPr>
        <w:t>17</w:t>
      </w:r>
      <w:r w:rsidR="00CF71E9" w:rsidRPr="00CF71E9">
        <w:rPr>
          <w:rFonts w:cs="Times New Roman"/>
          <w:b/>
        </w:rPr>
        <w:noBreakHyphen/>
      </w:r>
      <w:r w:rsidR="009F7112" w:rsidRPr="00CF71E9">
        <w:rPr>
          <w:rFonts w:cs="Times New Roman"/>
          <w:b/>
        </w:rPr>
        <w:t>60.</w:t>
      </w:r>
      <w:r w:rsidR="009F7112" w:rsidRPr="00CF71E9">
        <w:t xml:space="preserve"> Penalty for sheriff or deputy permitting prisoners committed by civil process to go at large.</w:t>
      </w:r>
    </w:p>
    <w:p w:rsid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E9">
        <w:tab/>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shall, after one day</w:t>
      </w:r>
      <w:r w:rsidR="00CF71E9" w:rsidRPr="00CF71E9">
        <w:t>’</w:t>
      </w:r>
      <w:r w:rsidRPr="00CF71E9">
        <w:t>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w:t>
      </w: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112" w:rsidRPr="00CF71E9">
        <w:t xml:space="preserve">: 1962 Code </w:t>
      </w:r>
      <w:r w:rsidR="00CF71E9" w:rsidRPr="00CF71E9">
        <w:t xml:space="preserve">Section </w:t>
      </w:r>
      <w:r w:rsidR="009F7112" w:rsidRPr="00CF71E9">
        <w:t>53</w:t>
      </w:r>
      <w:r w:rsidR="00CF71E9" w:rsidRPr="00CF71E9">
        <w:noBreakHyphen/>
      </w:r>
      <w:r w:rsidR="009F7112" w:rsidRPr="00CF71E9">
        <w:t xml:space="preserve">216; 1952 Code </w:t>
      </w:r>
      <w:r w:rsidR="00CF71E9" w:rsidRPr="00CF71E9">
        <w:t xml:space="preserve">Section </w:t>
      </w:r>
      <w:r w:rsidR="009F7112" w:rsidRPr="00CF71E9">
        <w:t>53</w:t>
      </w:r>
      <w:r w:rsidR="00CF71E9" w:rsidRPr="00CF71E9">
        <w:noBreakHyphen/>
      </w:r>
      <w:r w:rsidR="009F7112" w:rsidRPr="00CF71E9">
        <w:t xml:space="preserve">216; 1942 Code </w:t>
      </w:r>
      <w:r w:rsidR="00CF71E9" w:rsidRPr="00CF71E9">
        <w:t xml:space="preserve">Section </w:t>
      </w:r>
      <w:r w:rsidR="009F7112" w:rsidRPr="00CF71E9">
        <w:t xml:space="preserve">3535; 1932 Code </w:t>
      </w:r>
      <w:r w:rsidR="00CF71E9" w:rsidRPr="00CF71E9">
        <w:t xml:space="preserve">Section </w:t>
      </w:r>
      <w:r w:rsidR="009F7112" w:rsidRPr="00CF71E9">
        <w:t xml:space="preserve">3535; Civ. C. </w:t>
      </w:r>
      <w:r w:rsidR="00CF71E9" w:rsidRPr="00CF71E9">
        <w:t>‘</w:t>
      </w:r>
      <w:r w:rsidR="009F7112" w:rsidRPr="00CF71E9">
        <w:t xml:space="preserve">22 </w:t>
      </w:r>
      <w:r w:rsidR="00CF71E9" w:rsidRPr="00CF71E9">
        <w:t xml:space="preserve">Section </w:t>
      </w:r>
      <w:r w:rsidR="009F7112" w:rsidRPr="00CF71E9">
        <w:t xml:space="preserve">2078; Civ. C. </w:t>
      </w:r>
      <w:r w:rsidR="00CF71E9" w:rsidRPr="00CF71E9">
        <w:t>‘</w:t>
      </w:r>
      <w:r w:rsidR="009F7112" w:rsidRPr="00CF71E9">
        <w:t xml:space="preserve">12 </w:t>
      </w:r>
      <w:r w:rsidR="00CF71E9" w:rsidRPr="00CF71E9">
        <w:t xml:space="preserve">Section </w:t>
      </w:r>
      <w:r w:rsidR="009F7112" w:rsidRPr="00CF71E9">
        <w:t xml:space="preserve">1185; Civ. C. </w:t>
      </w:r>
      <w:r w:rsidR="00CF71E9" w:rsidRPr="00CF71E9">
        <w:t>‘</w:t>
      </w:r>
      <w:r w:rsidR="009F7112" w:rsidRPr="00CF71E9">
        <w:t xml:space="preserve">02 </w:t>
      </w:r>
      <w:r w:rsidR="00CF71E9" w:rsidRPr="00CF71E9">
        <w:t xml:space="preserve">Section </w:t>
      </w:r>
      <w:r w:rsidR="009F7112" w:rsidRPr="00CF71E9">
        <w:t>860; G. S. 678; R. S. 740; 1712 (2) 554, 555; 1788 (5) 80; 1839 (11) 45; 1972 (57) 2612.</w:t>
      </w: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57D">
        <w:rPr>
          <w:b/>
        </w:rPr>
        <w:t>SECTION</w:t>
      </w:r>
      <w:r w:rsidR="00CF71E9" w:rsidRPr="00CF71E9">
        <w:rPr>
          <w:rFonts w:cs="Times New Roman"/>
          <w:b/>
        </w:rPr>
        <w:t xml:space="preserve"> </w:t>
      </w:r>
      <w:r w:rsidR="009F7112" w:rsidRPr="00CF71E9">
        <w:rPr>
          <w:rFonts w:cs="Times New Roman"/>
          <w:b/>
        </w:rPr>
        <w:t>23</w:t>
      </w:r>
      <w:r w:rsidR="00CF71E9" w:rsidRPr="00CF71E9">
        <w:rPr>
          <w:rFonts w:cs="Times New Roman"/>
          <w:b/>
        </w:rPr>
        <w:noBreakHyphen/>
      </w:r>
      <w:r w:rsidR="009F7112" w:rsidRPr="00CF71E9">
        <w:rPr>
          <w:rFonts w:cs="Times New Roman"/>
          <w:b/>
        </w:rPr>
        <w:t>17</w:t>
      </w:r>
      <w:r w:rsidR="00CF71E9" w:rsidRPr="00CF71E9">
        <w:rPr>
          <w:rFonts w:cs="Times New Roman"/>
          <w:b/>
        </w:rPr>
        <w:noBreakHyphen/>
      </w:r>
      <w:r w:rsidR="009F7112" w:rsidRPr="00CF71E9">
        <w:rPr>
          <w:rFonts w:cs="Times New Roman"/>
          <w:b/>
        </w:rPr>
        <w:t>70.</w:t>
      </w:r>
      <w:r w:rsidR="009F7112" w:rsidRPr="00CF71E9">
        <w:t xml:space="preserve"> Negligent escape of prisoner on mesne or final process.</w:t>
      </w:r>
    </w:p>
    <w:p w:rsid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E9">
        <w:tab/>
        <w:t>The sheriff shall be liable for the negligent escape of any prisoner on mesne or final process to such damages as the plaintiff may have sustained. The insolvency of the prisoner shall not mitigate the damages below the amount sufficient to carry costs.</w:t>
      </w: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112" w:rsidRPr="00CF71E9">
        <w:t xml:space="preserve">: 1962 Code </w:t>
      </w:r>
      <w:r w:rsidR="00CF71E9" w:rsidRPr="00CF71E9">
        <w:t xml:space="preserve">Section </w:t>
      </w:r>
      <w:r w:rsidR="009F7112" w:rsidRPr="00CF71E9">
        <w:t>53</w:t>
      </w:r>
      <w:r w:rsidR="00CF71E9" w:rsidRPr="00CF71E9">
        <w:noBreakHyphen/>
      </w:r>
      <w:r w:rsidR="009F7112" w:rsidRPr="00CF71E9">
        <w:t xml:space="preserve">217; 1952 Code </w:t>
      </w:r>
      <w:r w:rsidR="00CF71E9" w:rsidRPr="00CF71E9">
        <w:t xml:space="preserve">Section </w:t>
      </w:r>
      <w:r w:rsidR="009F7112" w:rsidRPr="00CF71E9">
        <w:t>53</w:t>
      </w:r>
      <w:r w:rsidR="00CF71E9" w:rsidRPr="00CF71E9">
        <w:noBreakHyphen/>
      </w:r>
      <w:r w:rsidR="009F7112" w:rsidRPr="00CF71E9">
        <w:t xml:space="preserve">217; 1942 Code </w:t>
      </w:r>
      <w:r w:rsidR="00CF71E9" w:rsidRPr="00CF71E9">
        <w:t xml:space="preserve">Section </w:t>
      </w:r>
      <w:r w:rsidR="009F7112" w:rsidRPr="00CF71E9">
        <w:t xml:space="preserve">3537; 1932 Code </w:t>
      </w:r>
      <w:r w:rsidR="00CF71E9" w:rsidRPr="00CF71E9">
        <w:t xml:space="preserve">Section </w:t>
      </w:r>
      <w:r w:rsidR="009F7112" w:rsidRPr="00CF71E9">
        <w:t xml:space="preserve">3537; Civ. C. </w:t>
      </w:r>
      <w:r w:rsidR="00CF71E9" w:rsidRPr="00CF71E9">
        <w:t>‘</w:t>
      </w:r>
      <w:r w:rsidR="009F7112" w:rsidRPr="00CF71E9">
        <w:t xml:space="preserve">22 </w:t>
      </w:r>
      <w:r w:rsidR="00CF71E9" w:rsidRPr="00CF71E9">
        <w:t xml:space="preserve">Section </w:t>
      </w:r>
      <w:r w:rsidR="009F7112" w:rsidRPr="00CF71E9">
        <w:t xml:space="preserve">2080; Civ. C. </w:t>
      </w:r>
      <w:r w:rsidR="00CF71E9" w:rsidRPr="00CF71E9">
        <w:t>‘</w:t>
      </w:r>
      <w:r w:rsidR="009F7112" w:rsidRPr="00CF71E9">
        <w:t xml:space="preserve">12 </w:t>
      </w:r>
      <w:r w:rsidR="00CF71E9" w:rsidRPr="00CF71E9">
        <w:t xml:space="preserve">Section </w:t>
      </w:r>
      <w:r w:rsidR="009F7112" w:rsidRPr="00CF71E9">
        <w:t xml:space="preserve">1187; Civ. C. </w:t>
      </w:r>
      <w:r w:rsidR="00CF71E9" w:rsidRPr="00CF71E9">
        <w:t>‘</w:t>
      </w:r>
      <w:r w:rsidR="009F7112" w:rsidRPr="00CF71E9">
        <w:t xml:space="preserve">02 </w:t>
      </w:r>
      <w:r w:rsidR="00CF71E9" w:rsidRPr="00CF71E9">
        <w:t xml:space="preserve">Section </w:t>
      </w:r>
      <w:r w:rsidR="009F7112" w:rsidRPr="00CF71E9">
        <w:t>862; G. S. 681; R. S. 742; 1839 (11) 46.</w:t>
      </w: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57D">
        <w:rPr>
          <w:b/>
        </w:rPr>
        <w:t>SECTION</w:t>
      </w:r>
      <w:r w:rsidR="00CF71E9" w:rsidRPr="00CF71E9">
        <w:rPr>
          <w:rFonts w:cs="Times New Roman"/>
          <w:b/>
        </w:rPr>
        <w:t xml:space="preserve"> </w:t>
      </w:r>
      <w:r w:rsidR="009F7112" w:rsidRPr="00CF71E9">
        <w:rPr>
          <w:rFonts w:cs="Times New Roman"/>
          <w:b/>
        </w:rPr>
        <w:t>23</w:t>
      </w:r>
      <w:r w:rsidR="00CF71E9" w:rsidRPr="00CF71E9">
        <w:rPr>
          <w:rFonts w:cs="Times New Roman"/>
          <w:b/>
        </w:rPr>
        <w:noBreakHyphen/>
      </w:r>
      <w:r w:rsidR="009F7112" w:rsidRPr="00CF71E9">
        <w:rPr>
          <w:rFonts w:cs="Times New Roman"/>
          <w:b/>
        </w:rPr>
        <w:t>17</w:t>
      </w:r>
      <w:r w:rsidR="00CF71E9" w:rsidRPr="00CF71E9">
        <w:rPr>
          <w:rFonts w:cs="Times New Roman"/>
          <w:b/>
        </w:rPr>
        <w:noBreakHyphen/>
      </w:r>
      <w:r w:rsidR="009F7112" w:rsidRPr="00CF71E9">
        <w:rPr>
          <w:rFonts w:cs="Times New Roman"/>
          <w:b/>
        </w:rPr>
        <w:t>80.</w:t>
      </w:r>
      <w:r w:rsidR="009F7112" w:rsidRPr="00CF71E9">
        <w:t xml:space="preserve"> Punishment for permitting escape of convicted criminal.</w:t>
      </w:r>
    </w:p>
    <w:p w:rsid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E9">
        <w:tab/>
        <w:t>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w:t>
      </w: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112" w:rsidRPr="00CF71E9">
        <w:t xml:space="preserve">: 1962 Code </w:t>
      </w:r>
      <w:r w:rsidR="00CF71E9" w:rsidRPr="00CF71E9">
        <w:t xml:space="preserve">Section </w:t>
      </w:r>
      <w:r w:rsidR="009F7112" w:rsidRPr="00CF71E9">
        <w:t>53</w:t>
      </w:r>
      <w:r w:rsidR="00CF71E9" w:rsidRPr="00CF71E9">
        <w:noBreakHyphen/>
      </w:r>
      <w:r w:rsidR="009F7112" w:rsidRPr="00CF71E9">
        <w:t xml:space="preserve">218; 1952 Code </w:t>
      </w:r>
      <w:r w:rsidR="00CF71E9" w:rsidRPr="00CF71E9">
        <w:t xml:space="preserve">Section </w:t>
      </w:r>
      <w:r w:rsidR="009F7112" w:rsidRPr="00CF71E9">
        <w:t>53</w:t>
      </w:r>
      <w:r w:rsidR="00CF71E9" w:rsidRPr="00CF71E9">
        <w:noBreakHyphen/>
      </w:r>
      <w:r w:rsidR="009F7112" w:rsidRPr="00CF71E9">
        <w:t xml:space="preserve">218; 1942 Code </w:t>
      </w:r>
      <w:r w:rsidR="00CF71E9" w:rsidRPr="00CF71E9">
        <w:t xml:space="preserve">Section </w:t>
      </w:r>
      <w:r w:rsidR="009F7112" w:rsidRPr="00CF71E9">
        <w:t xml:space="preserve">3538; 1932 Code </w:t>
      </w:r>
      <w:r w:rsidR="00CE120F">
        <w:t xml:space="preserve">Sections </w:t>
      </w:r>
      <w:r w:rsidR="009F7112" w:rsidRPr="00CF71E9">
        <w:t xml:space="preserve">1533, 3538; Civ. C. </w:t>
      </w:r>
      <w:r w:rsidR="00CF71E9" w:rsidRPr="00CF71E9">
        <w:t>‘</w:t>
      </w:r>
      <w:r w:rsidR="009F7112" w:rsidRPr="00CF71E9">
        <w:t xml:space="preserve">22 </w:t>
      </w:r>
      <w:r w:rsidR="00CF71E9" w:rsidRPr="00CF71E9">
        <w:t xml:space="preserve">Section </w:t>
      </w:r>
      <w:r w:rsidR="009F7112" w:rsidRPr="00CF71E9">
        <w:t xml:space="preserve">2081; Cr. C. </w:t>
      </w:r>
      <w:r w:rsidR="00CF71E9" w:rsidRPr="00CF71E9">
        <w:t>‘</w:t>
      </w:r>
      <w:r w:rsidR="009F7112" w:rsidRPr="00CF71E9">
        <w:t xml:space="preserve">22 </w:t>
      </w:r>
      <w:r w:rsidR="00CF71E9" w:rsidRPr="00CF71E9">
        <w:t xml:space="preserve">Section </w:t>
      </w:r>
      <w:r w:rsidR="009F7112" w:rsidRPr="00CF71E9">
        <w:t xml:space="preserve">480; Civ. C. </w:t>
      </w:r>
      <w:r w:rsidR="00CF71E9" w:rsidRPr="00CF71E9">
        <w:t>‘</w:t>
      </w:r>
      <w:r w:rsidR="009F7112" w:rsidRPr="00CF71E9">
        <w:t xml:space="preserve">12 </w:t>
      </w:r>
      <w:r w:rsidR="00CF71E9" w:rsidRPr="00CF71E9">
        <w:t xml:space="preserve">Section </w:t>
      </w:r>
      <w:r w:rsidR="009F7112" w:rsidRPr="00CF71E9">
        <w:t xml:space="preserve">1188; Civ. C. </w:t>
      </w:r>
      <w:r w:rsidR="00CF71E9" w:rsidRPr="00CF71E9">
        <w:t>‘</w:t>
      </w:r>
      <w:r w:rsidR="009F7112" w:rsidRPr="00CF71E9">
        <w:t xml:space="preserve">02 </w:t>
      </w:r>
      <w:r w:rsidR="00CF71E9" w:rsidRPr="00CF71E9">
        <w:t xml:space="preserve">Section </w:t>
      </w:r>
      <w:r w:rsidR="009F7112" w:rsidRPr="00CF71E9">
        <w:t>863; G. S. 682; R. S. 742; 1839 (11) 46; 1869 (14) 309.</w:t>
      </w: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57D">
        <w:rPr>
          <w:b/>
        </w:rPr>
        <w:t>SECTION</w:t>
      </w:r>
      <w:r w:rsidR="00CF71E9" w:rsidRPr="00CF71E9">
        <w:rPr>
          <w:rFonts w:cs="Times New Roman"/>
          <w:b/>
        </w:rPr>
        <w:t xml:space="preserve"> </w:t>
      </w:r>
      <w:r w:rsidR="009F7112" w:rsidRPr="00CF71E9">
        <w:rPr>
          <w:rFonts w:cs="Times New Roman"/>
          <w:b/>
        </w:rPr>
        <w:t>23</w:t>
      </w:r>
      <w:r w:rsidR="00CF71E9" w:rsidRPr="00CF71E9">
        <w:rPr>
          <w:rFonts w:cs="Times New Roman"/>
          <w:b/>
        </w:rPr>
        <w:noBreakHyphen/>
      </w:r>
      <w:r w:rsidR="009F7112" w:rsidRPr="00CF71E9">
        <w:rPr>
          <w:rFonts w:cs="Times New Roman"/>
          <w:b/>
        </w:rPr>
        <w:t>17</w:t>
      </w:r>
      <w:r w:rsidR="00CF71E9" w:rsidRPr="00CF71E9">
        <w:rPr>
          <w:rFonts w:cs="Times New Roman"/>
          <w:b/>
        </w:rPr>
        <w:noBreakHyphen/>
      </w:r>
      <w:r w:rsidR="009F7112" w:rsidRPr="00CF71E9">
        <w:rPr>
          <w:rFonts w:cs="Times New Roman"/>
          <w:b/>
        </w:rPr>
        <w:t>90.</w:t>
      </w:r>
      <w:r w:rsidR="009F7112" w:rsidRPr="00CF71E9">
        <w:t xml:space="preserve"> Illegal arrest.</w:t>
      </w:r>
    </w:p>
    <w:p w:rsid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E9">
        <w:tab/>
        <w:t xml:space="preserve">If any sheriff or deputy sheriff, without writ, warrant or process, shall summon anyone by arresting the person or attaching the goods to appear in any of the courts of this State, not having at that time any process </w:t>
      </w:r>
      <w:r w:rsidRPr="00CF71E9">
        <w:lastRenderedPageBreak/>
        <w:t>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for treason, felony or breach of the peace committed in his presence or from arresting any person for treason or felony upon probable and reasonable grounds.</w:t>
      </w: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112" w:rsidRPr="00CF71E9">
        <w:t xml:space="preserve">: 1962 Code </w:t>
      </w:r>
      <w:r w:rsidR="00CF71E9" w:rsidRPr="00CF71E9">
        <w:t xml:space="preserve">Section </w:t>
      </w:r>
      <w:r w:rsidR="009F7112" w:rsidRPr="00CF71E9">
        <w:t>53</w:t>
      </w:r>
      <w:r w:rsidR="00CF71E9" w:rsidRPr="00CF71E9">
        <w:noBreakHyphen/>
      </w:r>
      <w:r w:rsidR="009F7112" w:rsidRPr="00CF71E9">
        <w:t xml:space="preserve">219; 1952 Code </w:t>
      </w:r>
      <w:r w:rsidR="00CF71E9" w:rsidRPr="00CF71E9">
        <w:t xml:space="preserve">Section </w:t>
      </w:r>
      <w:r w:rsidR="009F7112" w:rsidRPr="00CF71E9">
        <w:t>53</w:t>
      </w:r>
      <w:r w:rsidR="00CF71E9" w:rsidRPr="00CF71E9">
        <w:noBreakHyphen/>
      </w:r>
      <w:r w:rsidR="009F7112" w:rsidRPr="00CF71E9">
        <w:t xml:space="preserve">219; 1942 Code </w:t>
      </w:r>
      <w:r w:rsidR="00CF71E9" w:rsidRPr="00CF71E9">
        <w:t xml:space="preserve">Section </w:t>
      </w:r>
      <w:r w:rsidR="009F7112" w:rsidRPr="00CF71E9">
        <w:t xml:space="preserve">3521; 1932 Code </w:t>
      </w:r>
      <w:r w:rsidR="00CF71E9" w:rsidRPr="00CF71E9">
        <w:t xml:space="preserve">Section </w:t>
      </w:r>
      <w:r w:rsidR="009F7112" w:rsidRPr="00CF71E9">
        <w:t xml:space="preserve">3521; Civ. C. </w:t>
      </w:r>
      <w:r w:rsidR="00CF71E9" w:rsidRPr="00CF71E9">
        <w:t>‘</w:t>
      </w:r>
      <w:r w:rsidR="009F7112" w:rsidRPr="00CF71E9">
        <w:t xml:space="preserve">22 </w:t>
      </w:r>
      <w:r w:rsidR="00CF71E9" w:rsidRPr="00CF71E9">
        <w:t xml:space="preserve">Section </w:t>
      </w:r>
      <w:r w:rsidR="009F7112" w:rsidRPr="00CF71E9">
        <w:t xml:space="preserve">2064; Civ. C. </w:t>
      </w:r>
      <w:r w:rsidR="00CF71E9" w:rsidRPr="00CF71E9">
        <w:t>‘</w:t>
      </w:r>
      <w:r w:rsidR="009F7112" w:rsidRPr="00CF71E9">
        <w:t xml:space="preserve">12 </w:t>
      </w:r>
      <w:r w:rsidR="00CF71E9" w:rsidRPr="00CF71E9">
        <w:t xml:space="preserve">Section </w:t>
      </w:r>
      <w:r w:rsidR="009F7112" w:rsidRPr="00CF71E9">
        <w:t xml:space="preserve">1171; Civ. C. </w:t>
      </w:r>
      <w:r w:rsidR="00CF71E9" w:rsidRPr="00CF71E9">
        <w:t>‘</w:t>
      </w:r>
      <w:r w:rsidR="009F7112" w:rsidRPr="00CF71E9">
        <w:t xml:space="preserve">02 </w:t>
      </w:r>
      <w:r w:rsidR="00CF71E9" w:rsidRPr="00CF71E9">
        <w:t xml:space="preserve">Section </w:t>
      </w:r>
      <w:r w:rsidR="009F7112" w:rsidRPr="00CF71E9">
        <w:t>846; G. S. 661; R. S. 726; 1839 (11) 41.</w:t>
      </w: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57D">
        <w:rPr>
          <w:b/>
        </w:rPr>
        <w:t>SECTION</w:t>
      </w:r>
      <w:r w:rsidR="00CF71E9" w:rsidRPr="00CF71E9">
        <w:rPr>
          <w:rFonts w:cs="Times New Roman"/>
          <w:b/>
        </w:rPr>
        <w:t xml:space="preserve"> </w:t>
      </w:r>
      <w:r w:rsidR="009F7112" w:rsidRPr="00CF71E9">
        <w:rPr>
          <w:rFonts w:cs="Times New Roman"/>
          <w:b/>
        </w:rPr>
        <w:t>23</w:t>
      </w:r>
      <w:r w:rsidR="00CF71E9" w:rsidRPr="00CF71E9">
        <w:rPr>
          <w:rFonts w:cs="Times New Roman"/>
          <w:b/>
        </w:rPr>
        <w:noBreakHyphen/>
      </w:r>
      <w:r w:rsidR="009F7112" w:rsidRPr="00CF71E9">
        <w:rPr>
          <w:rFonts w:cs="Times New Roman"/>
          <w:b/>
        </w:rPr>
        <w:t>17</w:t>
      </w:r>
      <w:r w:rsidR="00CF71E9" w:rsidRPr="00CF71E9">
        <w:rPr>
          <w:rFonts w:cs="Times New Roman"/>
          <w:b/>
        </w:rPr>
        <w:noBreakHyphen/>
      </w:r>
      <w:r w:rsidR="009F7112" w:rsidRPr="00CF71E9">
        <w:rPr>
          <w:rFonts w:cs="Times New Roman"/>
          <w:b/>
        </w:rPr>
        <w:t>100.</w:t>
      </w:r>
      <w:r w:rsidR="009F7112" w:rsidRPr="00CF71E9">
        <w:t xml:space="preserve"> Penalty for purchasing judgments, decrees or executions by sheriff or deputy.</w:t>
      </w:r>
    </w:p>
    <w:p w:rsid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E9">
        <w:tab/>
        <w:t>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action or by indictment in any court of competent jurisdiction. And by any such purchase such judgment, decree or execution shall be ipso facto satisfied.</w:t>
      </w: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112" w:rsidRPr="00CF71E9">
        <w:t xml:space="preserve">: 1962 Code </w:t>
      </w:r>
      <w:r w:rsidR="00CF71E9" w:rsidRPr="00CF71E9">
        <w:t xml:space="preserve">Section </w:t>
      </w:r>
      <w:r w:rsidR="009F7112" w:rsidRPr="00CF71E9">
        <w:t>53</w:t>
      </w:r>
      <w:r w:rsidR="00CF71E9" w:rsidRPr="00CF71E9">
        <w:noBreakHyphen/>
      </w:r>
      <w:r w:rsidR="009F7112" w:rsidRPr="00CF71E9">
        <w:t xml:space="preserve">220; 1952 Code </w:t>
      </w:r>
      <w:r w:rsidR="00CF71E9" w:rsidRPr="00CF71E9">
        <w:t xml:space="preserve">Section </w:t>
      </w:r>
      <w:r w:rsidR="009F7112" w:rsidRPr="00CF71E9">
        <w:t>53</w:t>
      </w:r>
      <w:r w:rsidR="00CF71E9" w:rsidRPr="00CF71E9">
        <w:noBreakHyphen/>
      </w:r>
      <w:r w:rsidR="009F7112" w:rsidRPr="00CF71E9">
        <w:t xml:space="preserve">220; 1942 Code </w:t>
      </w:r>
      <w:r w:rsidR="00CF71E9" w:rsidRPr="00CF71E9">
        <w:t xml:space="preserve">Section </w:t>
      </w:r>
      <w:r w:rsidR="009F7112" w:rsidRPr="00CF71E9">
        <w:t xml:space="preserve">3534; 1932 Code </w:t>
      </w:r>
      <w:r w:rsidR="00CE120F">
        <w:t xml:space="preserve">Sections </w:t>
      </w:r>
      <w:r w:rsidR="009F7112" w:rsidRPr="00CF71E9">
        <w:t xml:space="preserve">1535, 3534; Civ. C. </w:t>
      </w:r>
      <w:r w:rsidR="00CF71E9" w:rsidRPr="00CF71E9">
        <w:t>‘</w:t>
      </w:r>
      <w:r w:rsidR="009F7112" w:rsidRPr="00CF71E9">
        <w:t xml:space="preserve">22 </w:t>
      </w:r>
      <w:r w:rsidR="00CF71E9" w:rsidRPr="00CF71E9">
        <w:t xml:space="preserve">Section </w:t>
      </w:r>
      <w:r w:rsidR="009F7112" w:rsidRPr="00CF71E9">
        <w:t xml:space="preserve">2077; Cr. C. </w:t>
      </w:r>
      <w:r w:rsidR="00CF71E9" w:rsidRPr="00CF71E9">
        <w:t>‘</w:t>
      </w:r>
      <w:r w:rsidR="009F7112" w:rsidRPr="00CF71E9">
        <w:t xml:space="preserve">22 </w:t>
      </w:r>
      <w:r w:rsidR="00CF71E9" w:rsidRPr="00CF71E9">
        <w:t xml:space="preserve">Section </w:t>
      </w:r>
      <w:r w:rsidR="009F7112" w:rsidRPr="00CF71E9">
        <w:t xml:space="preserve">480; Civ. C. </w:t>
      </w:r>
      <w:r w:rsidR="00CF71E9" w:rsidRPr="00CF71E9">
        <w:t>‘</w:t>
      </w:r>
      <w:r w:rsidR="009F7112" w:rsidRPr="00CF71E9">
        <w:t xml:space="preserve">12 </w:t>
      </w:r>
      <w:r w:rsidR="00CF71E9" w:rsidRPr="00CF71E9">
        <w:t xml:space="preserve">Section </w:t>
      </w:r>
      <w:r w:rsidR="009F7112" w:rsidRPr="00CF71E9">
        <w:t xml:space="preserve">1184; Civ. C. </w:t>
      </w:r>
      <w:r w:rsidR="00CF71E9" w:rsidRPr="00CF71E9">
        <w:t>‘</w:t>
      </w:r>
      <w:r w:rsidR="009F7112" w:rsidRPr="00CF71E9">
        <w:t xml:space="preserve">02 </w:t>
      </w:r>
      <w:r w:rsidR="00CF71E9" w:rsidRPr="00CF71E9">
        <w:t xml:space="preserve">Section </w:t>
      </w:r>
      <w:r w:rsidR="009F7112" w:rsidRPr="00CF71E9">
        <w:t>859; G. S. 677; R. S. 739; 1823 (6) 213; 1839 (11) 47.</w:t>
      </w: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57D">
        <w:rPr>
          <w:b/>
        </w:rPr>
        <w:t>SECTION</w:t>
      </w:r>
      <w:r w:rsidR="00CF71E9" w:rsidRPr="00CF71E9">
        <w:rPr>
          <w:rFonts w:cs="Times New Roman"/>
          <w:b/>
        </w:rPr>
        <w:t xml:space="preserve"> </w:t>
      </w:r>
      <w:r w:rsidR="009F7112" w:rsidRPr="00CF71E9">
        <w:rPr>
          <w:rFonts w:cs="Times New Roman"/>
          <w:b/>
        </w:rPr>
        <w:t>23</w:t>
      </w:r>
      <w:r w:rsidR="00CF71E9" w:rsidRPr="00CF71E9">
        <w:rPr>
          <w:rFonts w:cs="Times New Roman"/>
          <w:b/>
        </w:rPr>
        <w:noBreakHyphen/>
      </w:r>
      <w:r w:rsidR="009F7112" w:rsidRPr="00CF71E9">
        <w:rPr>
          <w:rFonts w:cs="Times New Roman"/>
          <w:b/>
        </w:rPr>
        <w:t>17</w:t>
      </w:r>
      <w:r w:rsidR="00CF71E9" w:rsidRPr="00CF71E9">
        <w:rPr>
          <w:rFonts w:cs="Times New Roman"/>
          <w:b/>
        </w:rPr>
        <w:noBreakHyphen/>
      </w:r>
      <w:r w:rsidR="009F7112" w:rsidRPr="00CF71E9">
        <w:rPr>
          <w:rFonts w:cs="Times New Roman"/>
          <w:b/>
        </w:rPr>
        <w:t>110.</w:t>
      </w:r>
      <w:r w:rsidR="009F7112" w:rsidRPr="00CF71E9">
        <w:t xml:space="preserve"> Penalties for purchase by sheriff or deputy at sheriff</w:t>
      </w:r>
      <w:r w:rsidR="00CF71E9" w:rsidRPr="00CF71E9">
        <w:t>’</w:t>
      </w:r>
      <w:r w:rsidR="009F7112" w:rsidRPr="00CF71E9">
        <w:t>s sale.</w:t>
      </w:r>
    </w:p>
    <w:p w:rsid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E9">
        <w:tab/>
        <w:t>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w:t>
      </w: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112" w:rsidRPr="00CF71E9">
        <w:t xml:space="preserve">: 1962 Code </w:t>
      </w:r>
      <w:r w:rsidR="00CF71E9" w:rsidRPr="00CF71E9">
        <w:t xml:space="preserve">Section </w:t>
      </w:r>
      <w:r w:rsidR="009F7112" w:rsidRPr="00CF71E9">
        <w:t>53</w:t>
      </w:r>
      <w:r w:rsidR="00CF71E9" w:rsidRPr="00CF71E9">
        <w:noBreakHyphen/>
      </w:r>
      <w:r w:rsidR="009F7112" w:rsidRPr="00CF71E9">
        <w:t xml:space="preserve">221; 1952 Code </w:t>
      </w:r>
      <w:r w:rsidR="00CF71E9" w:rsidRPr="00CF71E9">
        <w:t xml:space="preserve">Section </w:t>
      </w:r>
      <w:r w:rsidR="009F7112" w:rsidRPr="00CF71E9">
        <w:t>53</w:t>
      </w:r>
      <w:r w:rsidR="00CF71E9" w:rsidRPr="00CF71E9">
        <w:noBreakHyphen/>
      </w:r>
      <w:r w:rsidR="009F7112" w:rsidRPr="00CF71E9">
        <w:t xml:space="preserve">221; 1942 Code </w:t>
      </w:r>
      <w:r w:rsidR="00CF71E9" w:rsidRPr="00CF71E9">
        <w:t xml:space="preserve">Section </w:t>
      </w:r>
      <w:r w:rsidR="009F7112" w:rsidRPr="00CF71E9">
        <w:t xml:space="preserve">3539; 1932 Code </w:t>
      </w:r>
      <w:r w:rsidR="00CE120F">
        <w:t xml:space="preserve">Sections </w:t>
      </w:r>
      <w:r w:rsidR="009F7112" w:rsidRPr="00CF71E9">
        <w:t xml:space="preserve">1534, 3529; Civ. C. </w:t>
      </w:r>
      <w:r w:rsidR="00CF71E9" w:rsidRPr="00CF71E9">
        <w:t>‘</w:t>
      </w:r>
      <w:r w:rsidR="009F7112" w:rsidRPr="00CF71E9">
        <w:t xml:space="preserve">22 </w:t>
      </w:r>
      <w:r w:rsidR="00CF71E9" w:rsidRPr="00CF71E9">
        <w:t xml:space="preserve">Section </w:t>
      </w:r>
      <w:r w:rsidR="009F7112" w:rsidRPr="00CF71E9">
        <w:t xml:space="preserve">2082; Cr. C. </w:t>
      </w:r>
      <w:r w:rsidR="00CF71E9" w:rsidRPr="00CF71E9">
        <w:t>‘</w:t>
      </w:r>
      <w:r w:rsidR="009F7112" w:rsidRPr="00CF71E9">
        <w:t xml:space="preserve">22 </w:t>
      </w:r>
      <w:r w:rsidR="00CF71E9" w:rsidRPr="00CF71E9">
        <w:t xml:space="preserve">Section </w:t>
      </w:r>
      <w:r w:rsidR="009F7112" w:rsidRPr="00CF71E9">
        <w:t xml:space="preserve">481; Civ. C. </w:t>
      </w:r>
      <w:r w:rsidR="00CF71E9" w:rsidRPr="00CF71E9">
        <w:t>‘</w:t>
      </w:r>
      <w:r w:rsidR="009F7112" w:rsidRPr="00CF71E9">
        <w:t xml:space="preserve">12 </w:t>
      </w:r>
      <w:r w:rsidR="00CF71E9" w:rsidRPr="00CF71E9">
        <w:t xml:space="preserve">Section </w:t>
      </w:r>
      <w:r w:rsidR="009F7112" w:rsidRPr="00CF71E9">
        <w:t xml:space="preserve">1189; Cr. C. </w:t>
      </w:r>
      <w:r w:rsidR="00CF71E9" w:rsidRPr="00CF71E9">
        <w:t>‘</w:t>
      </w:r>
      <w:r w:rsidR="009F7112" w:rsidRPr="00CF71E9">
        <w:t xml:space="preserve">12 </w:t>
      </w:r>
      <w:r w:rsidR="00CF71E9" w:rsidRPr="00CF71E9">
        <w:t xml:space="preserve">Section </w:t>
      </w:r>
      <w:r w:rsidR="009F7112" w:rsidRPr="00CF71E9">
        <w:t xml:space="preserve">555; Civ. C. </w:t>
      </w:r>
      <w:r w:rsidR="00CF71E9" w:rsidRPr="00CF71E9">
        <w:t>‘</w:t>
      </w:r>
      <w:r w:rsidR="009F7112" w:rsidRPr="00CF71E9">
        <w:t xml:space="preserve">02 </w:t>
      </w:r>
      <w:r w:rsidR="00CF71E9" w:rsidRPr="00CF71E9">
        <w:t xml:space="preserve">Section </w:t>
      </w:r>
      <w:r w:rsidR="009F7112" w:rsidRPr="00CF71E9">
        <w:t xml:space="preserve">864; Cr. C. </w:t>
      </w:r>
      <w:r w:rsidR="00CF71E9" w:rsidRPr="00CF71E9">
        <w:t>‘</w:t>
      </w:r>
      <w:r w:rsidR="009F7112" w:rsidRPr="00CF71E9">
        <w:t xml:space="preserve">02 </w:t>
      </w:r>
      <w:r w:rsidR="00CF71E9" w:rsidRPr="00CF71E9">
        <w:t xml:space="preserve">Section </w:t>
      </w:r>
      <w:r w:rsidR="009F7112" w:rsidRPr="00CF71E9">
        <w:t xml:space="preserve">398; G. S. 684; R. S. 743; 1791 (7) 263; 1823 (6) 213; 1839 (11) 55; 1993 Act No. 184, </w:t>
      </w:r>
      <w:r w:rsidR="00CF71E9" w:rsidRPr="00CF71E9">
        <w:t xml:space="preserve">Section </w:t>
      </w:r>
      <w:r w:rsidR="009F7112" w:rsidRPr="00CF71E9">
        <w:t>197.</w:t>
      </w: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57D">
        <w:rPr>
          <w:b/>
        </w:rPr>
        <w:t>SECTION</w:t>
      </w:r>
      <w:r w:rsidR="00CF71E9" w:rsidRPr="00CF71E9">
        <w:rPr>
          <w:rFonts w:cs="Times New Roman"/>
          <w:b/>
        </w:rPr>
        <w:t xml:space="preserve"> </w:t>
      </w:r>
      <w:r w:rsidR="009F7112" w:rsidRPr="00CF71E9">
        <w:rPr>
          <w:rFonts w:cs="Times New Roman"/>
          <w:b/>
        </w:rPr>
        <w:t>23</w:t>
      </w:r>
      <w:r w:rsidR="00CF71E9" w:rsidRPr="00CF71E9">
        <w:rPr>
          <w:rFonts w:cs="Times New Roman"/>
          <w:b/>
        </w:rPr>
        <w:noBreakHyphen/>
      </w:r>
      <w:r w:rsidR="009F7112" w:rsidRPr="00CF71E9">
        <w:rPr>
          <w:rFonts w:cs="Times New Roman"/>
          <w:b/>
        </w:rPr>
        <w:t>17</w:t>
      </w:r>
      <w:r w:rsidR="00CF71E9" w:rsidRPr="00CF71E9">
        <w:rPr>
          <w:rFonts w:cs="Times New Roman"/>
          <w:b/>
        </w:rPr>
        <w:noBreakHyphen/>
      </w:r>
      <w:r w:rsidR="009F7112" w:rsidRPr="00CF71E9">
        <w:rPr>
          <w:rFonts w:cs="Times New Roman"/>
          <w:b/>
        </w:rPr>
        <w:t>120.</w:t>
      </w:r>
      <w:r w:rsidR="009F7112" w:rsidRPr="00CF71E9">
        <w:t xml:space="preserve"> Rule to show cause or attachment barred two years after expiration of term.</w:t>
      </w:r>
    </w:p>
    <w:p w:rsid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E9">
        <w:tab/>
        <w:t>No sheriff shall be liable to be served with any rule to show cause or attachment at any time after two years from the expiration of his office.</w:t>
      </w: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112" w:rsidRPr="00CF71E9">
        <w:t xml:space="preserve">: 1962 Code </w:t>
      </w:r>
      <w:r w:rsidR="00CF71E9" w:rsidRPr="00CF71E9">
        <w:t xml:space="preserve">Section </w:t>
      </w:r>
      <w:r w:rsidR="009F7112" w:rsidRPr="00CF71E9">
        <w:t>53</w:t>
      </w:r>
      <w:r w:rsidR="00CF71E9" w:rsidRPr="00CF71E9">
        <w:noBreakHyphen/>
      </w:r>
      <w:r w:rsidR="009F7112" w:rsidRPr="00CF71E9">
        <w:t xml:space="preserve">222; 1952 Code </w:t>
      </w:r>
      <w:r w:rsidR="00CF71E9" w:rsidRPr="00CF71E9">
        <w:t xml:space="preserve">Section </w:t>
      </w:r>
      <w:r w:rsidR="009F7112" w:rsidRPr="00CF71E9">
        <w:t>53</w:t>
      </w:r>
      <w:r w:rsidR="00CF71E9" w:rsidRPr="00CF71E9">
        <w:noBreakHyphen/>
      </w:r>
      <w:r w:rsidR="009F7112" w:rsidRPr="00CF71E9">
        <w:t xml:space="preserve">222; 1942 Code </w:t>
      </w:r>
      <w:r w:rsidR="00CF71E9" w:rsidRPr="00CF71E9">
        <w:t xml:space="preserve">Section </w:t>
      </w:r>
      <w:r w:rsidR="009F7112" w:rsidRPr="00CF71E9">
        <w:t xml:space="preserve">3529; 1932 Code </w:t>
      </w:r>
      <w:r w:rsidR="00CF71E9" w:rsidRPr="00CF71E9">
        <w:t xml:space="preserve">Section </w:t>
      </w:r>
      <w:r w:rsidR="009F7112" w:rsidRPr="00CF71E9">
        <w:t xml:space="preserve">3529; Civ. C. </w:t>
      </w:r>
      <w:r w:rsidR="00CF71E9" w:rsidRPr="00CF71E9">
        <w:t>‘</w:t>
      </w:r>
      <w:r w:rsidR="009F7112" w:rsidRPr="00CF71E9">
        <w:t xml:space="preserve">22 </w:t>
      </w:r>
      <w:r w:rsidR="00CF71E9" w:rsidRPr="00CF71E9">
        <w:t xml:space="preserve">Section </w:t>
      </w:r>
      <w:r w:rsidR="009F7112" w:rsidRPr="00CF71E9">
        <w:t xml:space="preserve">2072; Civ. C. </w:t>
      </w:r>
      <w:r w:rsidR="00CF71E9" w:rsidRPr="00CF71E9">
        <w:t>‘</w:t>
      </w:r>
      <w:r w:rsidR="009F7112" w:rsidRPr="00CF71E9">
        <w:t xml:space="preserve">12 </w:t>
      </w:r>
      <w:r w:rsidR="00CF71E9" w:rsidRPr="00CF71E9">
        <w:t xml:space="preserve">Section </w:t>
      </w:r>
      <w:r w:rsidR="009F7112" w:rsidRPr="00CF71E9">
        <w:t xml:space="preserve">1179; Civ. C. </w:t>
      </w:r>
      <w:r w:rsidR="00CF71E9" w:rsidRPr="00CF71E9">
        <w:t>‘</w:t>
      </w:r>
      <w:r w:rsidR="009F7112" w:rsidRPr="00CF71E9">
        <w:t xml:space="preserve">02 </w:t>
      </w:r>
      <w:r w:rsidR="00CF71E9" w:rsidRPr="00CF71E9">
        <w:t xml:space="preserve">Section </w:t>
      </w:r>
      <w:r w:rsidR="009F7112" w:rsidRPr="00CF71E9">
        <w:t>854; G. S. 671; R. S. 734; 1801 (5) 412; 1839 (11) 44.</w:t>
      </w:r>
    </w:p>
    <w:p w:rsidR="000D357D" w:rsidRP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57D">
        <w:rPr>
          <w:b/>
        </w:rPr>
        <w:t>SECTION</w:t>
      </w:r>
      <w:r w:rsidR="00CF71E9" w:rsidRPr="00CF71E9">
        <w:rPr>
          <w:rFonts w:cs="Times New Roman"/>
          <w:b/>
        </w:rPr>
        <w:t xml:space="preserve"> </w:t>
      </w:r>
      <w:r w:rsidR="009F7112" w:rsidRPr="00CF71E9">
        <w:rPr>
          <w:rFonts w:cs="Times New Roman"/>
          <w:b/>
        </w:rPr>
        <w:t>23</w:t>
      </w:r>
      <w:r w:rsidR="00CF71E9" w:rsidRPr="00CF71E9">
        <w:rPr>
          <w:rFonts w:cs="Times New Roman"/>
          <w:b/>
        </w:rPr>
        <w:noBreakHyphen/>
      </w:r>
      <w:r w:rsidR="009F7112" w:rsidRPr="00CF71E9">
        <w:rPr>
          <w:rFonts w:cs="Times New Roman"/>
          <w:b/>
        </w:rPr>
        <w:t>17</w:t>
      </w:r>
      <w:r w:rsidR="00CF71E9" w:rsidRPr="00CF71E9">
        <w:rPr>
          <w:rFonts w:cs="Times New Roman"/>
          <w:b/>
        </w:rPr>
        <w:noBreakHyphen/>
      </w:r>
      <w:r w:rsidR="009F7112" w:rsidRPr="00CF71E9">
        <w:rPr>
          <w:rFonts w:cs="Times New Roman"/>
          <w:b/>
        </w:rPr>
        <w:t>130.</w:t>
      </w:r>
      <w:r w:rsidR="009F7112" w:rsidRPr="00CF71E9">
        <w:t xml:space="preserve"> Liability of sureties of sheriff.</w:t>
      </w:r>
    </w:p>
    <w:p w:rsidR="000D357D" w:rsidRDefault="009F7112"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E9">
        <w:tab/>
        <w:t>The return of nulla bona on any execution against the sheriff shall not be necessary before legal resort may be had against his sureties or any of them. There shall be liability to contribution among the sureties aforesaid in case of joint suretyship.</w:t>
      </w: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57D" w:rsidRDefault="000D357D"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7112" w:rsidRPr="00CF71E9">
        <w:t xml:space="preserve">: 1962 Code </w:t>
      </w:r>
      <w:r w:rsidR="00CF71E9" w:rsidRPr="00CF71E9">
        <w:t xml:space="preserve">Section </w:t>
      </w:r>
      <w:r w:rsidR="009F7112" w:rsidRPr="00CF71E9">
        <w:t>53</w:t>
      </w:r>
      <w:r w:rsidR="00CF71E9" w:rsidRPr="00CF71E9">
        <w:noBreakHyphen/>
      </w:r>
      <w:r w:rsidR="009F7112" w:rsidRPr="00CF71E9">
        <w:t xml:space="preserve">223; 1952 Code </w:t>
      </w:r>
      <w:r w:rsidR="00CF71E9" w:rsidRPr="00CF71E9">
        <w:t xml:space="preserve">Section </w:t>
      </w:r>
      <w:r w:rsidR="009F7112" w:rsidRPr="00CF71E9">
        <w:t>53</w:t>
      </w:r>
      <w:r w:rsidR="00CF71E9" w:rsidRPr="00CF71E9">
        <w:noBreakHyphen/>
      </w:r>
      <w:r w:rsidR="009F7112" w:rsidRPr="00CF71E9">
        <w:t xml:space="preserve">223; 1942 Code </w:t>
      </w:r>
      <w:r w:rsidR="00CF71E9" w:rsidRPr="00CF71E9">
        <w:t xml:space="preserve">Section </w:t>
      </w:r>
      <w:r w:rsidR="009F7112" w:rsidRPr="00CF71E9">
        <w:t xml:space="preserve">3480; 1932 Code </w:t>
      </w:r>
      <w:r w:rsidR="00CF71E9" w:rsidRPr="00CF71E9">
        <w:t xml:space="preserve">Section </w:t>
      </w:r>
      <w:r w:rsidR="009F7112" w:rsidRPr="00CF71E9">
        <w:t xml:space="preserve">3480; Civ. C. </w:t>
      </w:r>
      <w:r w:rsidR="00CF71E9" w:rsidRPr="00CF71E9">
        <w:t>‘</w:t>
      </w:r>
      <w:r w:rsidR="009F7112" w:rsidRPr="00CF71E9">
        <w:t xml:space="preserve">22 </w:t>
      </w:r>
      <w:r w:rsidR="00CF71E9" w:rsidRPr="00CF71E9">
        <w:t xml:space="preserve">Section </w:t>
      </w:r>
      <w:r w:rsidR="009F7112" w:rsidRPr="00CF71E9">
        <w:t xml:space="preserve">2029; Civ. C. </w:t>
      </w:r>
      <w:r w:rsidR="00CF71E9" w:rsidRPr="00CF71E9">
        <w:t>‘</w:t>
      </w:r>
      <w:r w:rsidR="009F7112" w:rsidRPr="00CF71E9">
        <w:t xml:space="preserve">12 </w:t>
      </w:r>
      <w:r w:rsidR="00CF71E9" w:rsidRPr="00CF71E9">
        <w:t xml:space="preserve">Section </w:t>
      </w:r>
      <w:r w:rsidR="009F7112" w:rsidRPr="00CF71E9">
        <w:t xml:space="preserve">1143; Civ. C. </w:t>
      </w:r>
      <w:r w:rsidR="00CF71E9" w:rsidRPr="00CF71E9">
        <w:t>‘</w:t>
      </w:r>
      <w:r w:rsidR="009F7112" w:rsidRPr="00CF71E9">
        <w:t xml:space="preserve">02 </w:t>
      </w:r>
      <w:r w:rsidR="00CF71E9" w:rsidRPr="00CF71E9">
        <w:t xml:space="preserve">Section </w:t>
      </w:r>
      <w:r w:rsidR="009F7112" w:rsidRPr="00CF71E9">
        <w:t>827; 1839 (11) 391.</w:t>
      </w:r>
    </w:p>
    <w:p w:rsidR="00184435" w:rsidRPr="00CF71E9" w:rsidRDefault="00184435" w:rsidP="00CF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71E9" w:rsidSect="00CF71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1E9" w:rsidRDefault="00CF71E9" w:rsidP="00CF71E9">
      <w:r>
        <w:separator/>
      </w:r>
    </w:p>
  </w:endnote>
  <w:endnote w:type="continuationSeparator" w:id="0">
    <w:p w:rsidR="00CF71E9" w:rsidRDefault="00CF71E9" w:rsidP="00CF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E9" w:rsidRPr="00CF71E9" w:rsidRDefault="00CF71E9" w:rsidP="00CF71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E9" w:rsidRPr="00CF71E9" w:rsidRDefault="00CF71E9" w:rsidP="00CF71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E9" w:rsidRPr="00CF71E9" w:rsidRDefault="00CF71E9" w:rsidP="00CF7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1E9" w:rsidRDefault="00CF71E9" w:rsidP="00CF71E9">
      <w:r>
        <w:separator/>
      </w:r>
    </w:p>
  </w:footnote>
  <w:footnote w:type="continuationSeparator" w:id="0">
    <w:p w:rsidR="00CF71E9" w:rsidRDefault="00CF71E9" w:rsidP="00CF7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E9" w:rsidRPr="00CF71E9" w:rsidRDefault="00CF71E9" w:rsidP="00CF71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E9" w:rsidRPr="00CF71E9" w:rsidRDefault="00CF71E9" w:rsidP="00CF71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E9" w:rsidRPr="00CF71E9" w:rsidRDefault="00CF71E9" w:rsidP="00CF71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12"/>
    <w:rsid w:val="000065F4"/>
    <w:rsid w:val="00013F41"/>
    <w:rsid w:val="00025E41"/>
    <w:rsid w:val="00032BBE"/>
    <w:rsid w:val="0007300D"/>
    <w:rsid w:val="00093290"/>
    <w:rsid w:val="0009512B"/>
    <w:rsid w:val="000B3C22"/>
    <w:rsid w:val="000C162E"/>
    <w:rsid w:val="000D09A6"/>
    <w:rsid w:val="000D357D"/>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157F"/>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7112"/>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120F"/>
    <w:rsid w:val="00CE38E6"/>
    <w:rsid w:val="00CF71E9"/>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6ED3B-C6EA-4C2D-B135-A0B11F4D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F711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F7112"/>
    <w:rPr>
      <w:rFonts w:ascii="Consolas" w:hAnsi="Consolas" w:cs="Consolas"/>
      <w:sz w:val="21"/>
      <w:szCs w:val="21"/>
    </w:rPr>
  </w:style>
  <w:style w:type="paragraph" w:styleId="Header">
    <w:name w:val="header"/>
    <w:basedOn w:val="Normal"/>
    <w:link w:val="HeaderChar"/>
    <w:uiPriority w:val="99"/>
    <w:unhideWhenUsed/>
    <w:rsid w:val="00CF71E9"/>
    <w:pPr>
      <w:tabs>
        <w:tab w:val="center" w:pos="4680"/>
        <w:tab w:val="right" w:pos="9360"/>
      </w:tabs>
    </w:pPr>
  </w:style>
  <w:style w:type="character" w:customStyle="1" w:styleId="HeaderChar">
    <w:name w:val="Header Char"/>
    <w:basedOn w:val="DefaultParagraphFont"/>
    <w:link w:val="Header"/>
    <w:uiPriority w:val="99"/>
    <w:rsid w:val="00CF71E9"/>
  </w:style>
  <w:style w:type="paragraph" w:styleId="Footer">
    <w:name w:val="footer"/>
    <w:basedOn w:val="Normal"/>
    <w:link w:val="FooterChar"/>
    <w:uiPriority w:val="99"/>
    <w:unhideWhenUsed/>
    <w:rsid w:val="00CF71E9"/>
    <w:pPr>
      <w:tabs>
        <w:tab w:val="center" w:pos="4680"/>
        <w:tab w:val="right" w:pos="9360"/>
      </w:tabs>
    </w:pPr>
  </w:style>
  <w:style w:type="character" w:customStyle="1" w:styleId="FooterChar">
    <w:name w:val="Footer Char"/>
    <w:basedOn w:val="DefaultParagraphFont"/>
    <w:link w:val="Footer"/>
    <w:uiPriority w:val="99"/>
    <w:rsid w:val="00CF71E9"/>
  </w:style>
  <w:style w:type="character" w:styleId="Hyperlink">
    <w:name w:val="Hyperlink"/>
    <w:basedOn w:val="DefaultParagraphFont"/>
    <w:semiHidden/>
    <w:rsid w:val="003D1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1926</Words>
  <Characters>10982</Characters>
  <Application>Microsoft Office Word</Application>
  <DocSecurity>0</DocSecurity>
  <Lines>91</Lines>
  <Paragraphs>25</Paragraphs>
  <ScaleCrop>false</ScaleCrop>
  <Company>Legislative Services Agency (LSA)</Company>
  <LinksUpToDate>false</LinksUpToDate>
  <CharactersWithSpaces>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