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531" w:rsidRPr="002974FF" w:rsidRDefault="00E47531">
      <w:pPr>
        <w:jc w:val="center"/>
      </w:pPr>
      <w:r w:rsidRPr="002974FF">
        <w:t>DISCLAIMER</w:t>
      </w:r>
    </w:p>
    <w:p w:rsidR="00E47531" w:rsidRPr="002974FF" w:rsidRDefault="00E47531"/>
    <w:p w:rsidR="00E47531" w:rsidRPr="002974FF" w:rsidRDefault="00E4753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7531" w:rsidRPr="002974FF" w:rsidRDefault="00E47531"/>
    <w:p w:rsidR="00E47531" w:rsidRPr="002974FF" w:rsidRDefault="00E4753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531" w:rsidRPr="002974FF" w:rsidRDefault="00E47531"/>
    <w:p w:rsidR="00E47531" w:rsidRPr="002974FF" w:rsidRDefault="00E4753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531" w:rsidRPr="002974FF" w:rsidRDefault="00E47531"/>
    <w:p w:rsidR="00E47531" w:rsidRPr="002974FF" w:rsidRDefault="00E4753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7531" w:rsidRDefault="00E47531">
      <w:pPr>
        <w:rPr>
          <w:rFonts w:ascii="Times New Roman" w:hAnsi="Times New Roman" w:cs="Times New Roman"/>
        </w:rPr>
      </w:pPr>
      <w:r>
        <w:rPr>
          <w:rFonts w:ascii="Times New Roman" w:hAnsi="Times New Roman" w:cs="Times New Roman"/>
        </w:rPr>
        <w:br w:type="page"/>
      </w:r>
    </w:p>
    <w:p w:rsidR="009437E2" w:rsidRDefault="004F3CB4" w:rsidP="00926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5B17CB">
        <w:rPr>
          <w:rFonts w:ascii="Times New Roman" w:hAnsi="Times New Roman" w:cs="Times New Roman"/>
        </w:rPr>
        <w:lastRenderedPageBreak/>
        <w:t>CHAPTER 9</w:t>
      </w:r>
    </w:p>
    <w:p w:rsidR="009437E2" w:rsidRPr="009437E2" w:rsidRDefault="004F3CB4" w:rsidP="00926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5B17CB">
        <w:rPr>
          <w:rFonts w:ascii="Times New Roman" w:hAnsi="Times New Roman" w:cs="Times New Roman"/>
        </w:rPr>
        <w:t>Insider Trading in Securities of Domestic Stock Insurance Companies [Repealed]</w:t>
      </w:r>
    </w:p>
    <w:p w:rsidR="009437E2" w:rsidRPr="009437E2" w:rsidRDefault="009437E2" w:rsidP="00926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9437E2" w:rsidRDefault="009437E2" w:rsidP="00926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9437E2">
        <w:rPr>
          <w:rFonts w:ascii="Times New Roman" w:hAnsi="Times New Roman" w:cs="Times New Roman"/>
          <w:b/>
        </w:rPr>
        <w:t>SECTION</w:t>
      </w:r>
      <w:r w:rsidR="009261C6" w:rsidRPr="005B17CB">
        <w:rPr>
          <w:rFonts w:ascii="Times New Roman" w:hAnsi="Times New Roman" w:cs="Times New Roman"/>
          <w:b/>
        </w:rPr>
        <w:t xml:space="preserve">S </w:t>
      </w:r>
      <w:r w:rsidR="004F3CB4" w:rsidRPr="005B17CB">
        <w:rPr>
          <w:rFonts w:ascii="Times New Roman" w:hAnsi="Times New Roman" w:cs="Times New Roman"/>
          <w:b/>
        </w:rPr>
        <w:t>35</w:t>
      </w:r>
      <w:r w:rsidR="009261C6" w:rsidRPr="005B17CB">
        <w:rPr>
          <w:rFonts w:ascii="Times New Roman" w:hAnsi="Times New Roman" w:cs="Times New Roman"/>
          <w:b/>
        </w:rPr>
        <w:noBreakHyphen/>
      </w:r>
      <w:r w:rsidR="004F3CB4" w:rsidRPr="005B17CB">
        <w:rPr>
          <w:rFonts w:ascii="Times New Roman" w:hAnsi="Times New Roman" w:cs="Times New Roman"/>
          <w:b/>
        </w:rPr>
        <w:t>9</w:t>
      </w:r>
      <w:r w:rsidR="009261C6" w:rsidRPr="005B17CB">
        <w:rPr>
          <w:rFonts w:ascii="Times New Roman" w:hAnsi="Times New Roman" w:cs="Times New Roman"/>
          <w:b/>
        </w:rPr>
        <w:noBreakHyphen/>
      </w:r>
      <w:r w:rsidR="004F3CB4" w:rsidRPr="005B17CB">
        <w:rPr>
          <w:rFonts w:ascii="Times New Roman" w:hAnsi="Times New Roman" w:cs="Times New Roman"/>
          <w:b/>
        </w:rPr>
        <w:t>10 to 35</w:t>
      </w:r>
      <w:r w:rsidR="009261C6" w:rsidRPr="005B17CB">
        <w:rPr>
          <w:rFonts w:ascii="Times New Roman" w:hAnsi="Times New Roman" w:cs="Times New Roman"/>
          <w:b/>
        </w:rPr>
        <w:noBreakHyphen/>
      </w:r>
      <w:r w:rsidR="004F3CB4" w:rsidRPr="005B17CB">
        <w:rPr>
          <w:rFonts w:ascii="Times New Roman" w:hAnsi="Times New Roman" w:cs="Times New Roman"/>
          <w:b/>
        </w:rPr>
        <w:t>9</w:t>
      </w:r>
      <w:r w:rsidR="009261C6" w:rsidRPr="005B17CB">
        <w:rPr>
          <w:rFonts w:ascii="Times New Roman" w:hAnsi="Times New Roman" w:cs="Times New Roman"/>
          <w:b/>
        </w:rPr>
        <w:noBreakHyphen/>
      </w:r>
      <w:r w:rsidR="004F3CB4" w:rsidRPr="005B17CB">
        <w:rPr>
          <w:rFonts w:ascii="Times New Roman" w:hAnsi="Times New Roman" w:cs="Times New Roman"/>
          <w:b/>
        </w:rPr>
        <w:t>90.</w:t>
      </w:r>
      <w:r w:rsidR="004F3CB4" w:rsidRPr="005B17CB">
        <w:rPr>
          <w:rFonts w:ascii="Times New Roman" w:hAnsi="Times New Roman" w:cs="Times New Roman"/>
        </w:rPr>
        <w:t xml:space="preserve"> Repealed by 1987 Act No. 155, </w:t>
      </w:r>
      <w:r w:rsidR="009261C6" w:rsidRPr="005B17CB">
        <w:rPr>
          <w:rFonts w:ascii="Times New Roman" w:hAnsi="Times New Roman" w:cs="Times New Roman"/>
        </w:rPr>
        <w:t xml:space="preserve">Section </w:t>
      </w:r>
      <w:r w:rsidR="004F3CB4" w:rsidRPr="005B17CB">
        <w:rPr>
          <w:rFonts w:ascii="Times New Roman" w:hAnsi="Times New Roman" w:cs="Times New Roman"/>
        </w:rPr>
        <w:t>25, eff January 1, 1988.</w:t>
      </w:r>
    </w:p>
    <w:p w:rsidR="004F3CB4" w:rsidRPr="005B17CB" w:rsidRDefault="004F3CB4" w:rsidP="009261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4F3CB4" w:rsidRPr="005B17CB" w:rsidSect="009261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1C6" w:rsidRDefault="009261C6" w:rsidP="009261C6">
      <w:pPr>
        <w:spacing w:after="0" w:line="240" w:lineRule="auto"/>
      </w:pPr>
      <w:r>
        <w:separator/>
      </w:r>
    </w:p>
  </w:endnote>
  <w:endnote w:type="continuationSeparator" w:id="0">
    <w:p w:rsidR="009261C6" w:rsidRDefault="009261C6" w:rsidP="0092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1C6" w:rsidRDefault="009261C6" w:rsidP="009261C6">
      <w:pPr>
        <w:spacing w:after="0" w:line="240" w:lineRule="auto"/>
      </w:pPr>
      <w:r>
        <w:separator/>
      </w:r>
    </w:p>
  </w:footnote>
  <w:footnote w:type="continuationSeparator" w:id="0">
    <w:p w:rsidR="009261C6" w:rsidRDefault="009261C6" w:rsidP="00926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1C6" w:rsidRPr="009261C6" w:rsidRDefault="009261C6" w:rsidP="009261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F7C8C"/>
    <w:rsid w:val="003563BA"/>
    <w:rsid w:val="003E41AF"/>
    <w:rsid w:val="003E53FD"/>
    <w:rsid w:val="004F3CB4"/>
    <w:rsid w:val="005B17CB"/>
    <w:rsid w:val="006E2108"/>
    <w:rsid w:val="00842117"/>
    <w:rsid w:val="009261C6"/>
    <w:rsid w:val="009437E2"/>
    <w:rsid w:val="00977D69"/>
    <w:rsid w:val="00D213CB"/>
    <w:rsid w:val="00DB4640"/>
    <w:rsid w:val="00E47531"/>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1A7CA-A097-472C-9B24-680D79AC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7BB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B7BBC"/>
    <w:rPr>
      <w:rFonts w:ascii="Consolas" w:hAnsi="Consolas" w:cs="Consolas"/>
      <w:sz w:val="21"/>
      <w:szCs w:val="21"/>
    </w:rPr>
  </w:style>
  <w:style w:type="paragraph" w:styleId="Header">
    <w:name w:val="header"/>
    <w:basedOn w:val="Normal"/>
    <w:link w:val="HeaderChar"/>
    <w:uiPriority w:val="99"/>
    <w:unhideWhenUsed/>
    <w:rsid w:val="00926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C6"/>
  </w:style>
  <w:style w:type="paragraph" w:styleId="Footer">
    <w:name w:val="footer"/>
    <w:basedOn w:val="Normal"/>
    <w:link w:val="FooterChar"/>
    <w:uiPriority w:val="99"/>
    <w:unhideWhenUsed/>
    <w:rsid w:val="00926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C6"/>
  </w:style>
  <w:style w:type="character" w:styleId="Hyperlink">
    <w:name w:val="Hyperlink"/>
    <w:basedOn w:val="DefaultParagraphFont"/>
    <w:semiHidden/>
    <w:rsid w:val="00E47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2015-01-22T20:57:00Z</dcterms:created>
  <dcterms:modified xsi:type="dcterms:W3CDTF">2015-01-22T20:57:00Z</dcterms:modified>
</cp:coreProperties>
</file>