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DC7" w:rsidRPr="002974FF" w:rsidRDefault="00230DC7">
      <w:pPr>
        <w:jc w:val="center"/>
      </w:pPr>
      <w:r w:rsidRPr="002974FF">
        <w:t>DISCLAIMER</w:t>
      </w:r>
    </w:p>
    <w:p w:rsidR="00230DC7" w:rsidRPr="002974FF" w:rsidRDefault="00230DC7"/>
    <w:p w:rsidR="00230DC7" w:rsidRDefault="00230DC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0DC7" w:rsidRDefault="00230DC7" w:rsidP="00D86E37"/>
    <w:p w:rsidR="00230DC7" w:rsidRDefault="00230DC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0DC7" w:rsidRDefault="00230DC7" w:rsidP="00D86E37"/>
    <w:p w:rsidR="00230DC7" w:rsidRDefault="00230DC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0DC7" w:rsidRDefault="00230DC7" w:rsidP="00D86E37"/>
    <w:p w:rsidR="00230DC7" w:rsidRDefault="00230DC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0DC7" w:rsidRDefault="00230DC7">
      <w:pPr>
        <w:widowControl/>
        <w:tabs>
          <w:tab w:val="clear" w:pos="720"/>
        </w:tabs>
      </w:pPr>
      <w:r>
        <w:br w:type="page"/>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387C">
        <w:t>CHAPTER 7</w:t>
      </w:r>
    </w:p>
    <w:p w:rsidR="0079387C" w:rsidRP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87C">
        <w:t>Treason; Sabotage</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10.</w:t>
      </w:r>
      <w:r w:rsidR="00A83667" w:rsidRPr="0079387C">
        <w:t xml:space="preserve"> </w:t>
      </w:r>
      <w:r w:rsidRPr="0079387C">
        <w:t>“</w:t>
      </w:r>
      <w:r w:rsidR="00A83667" w:rsidRPr="0079387C">
        <w:t>Foreign government</w:t>
      </w:r>
      <w:r w:rsidRPr="0079387C">
        <w:t>”</w:t>
      </w:r>
      <w:r w:rsidR="00A83667" w:rsidRPr="0079387C">
        <w:t xml:space="preserve"> defined.</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 xml:space="preserve">The words </w:t>
      </w:r>
      <w:r w:rsidR="0079387C" w:rsidRPr="0079387C">
        <w:t>“</w:t>
      </w:r>
      <w:r w:rsidRPr="0079387C">
        <w:t>foreign government</w:t>
      </w:r>
      <w:r w:rsidR="0079387C" w:rsidRPr="0079387C">
        <w:t>”</w:t>
      </w:r>
      <w:r w:rsidRPr="0079387C">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351; 1952 Code </w:t>
      </w:r>
      <w:r w:rsidRPr="0079387C">
        <w:t xml:space="preserve">Section </w:t>
      </w:r>
      <w:r w:rsidR="00A83667" w:rsidRPr="0079387C">
        <w:t>44</w:t>
      </w:r>
      <w:r w:rsidRPr="0079387C">
        <w:noBreakHyphen/>
      </w:r>
      <w:r w:rsidR="00A83667" w:rsidRPr="0079387C">
        <w:t xml:space="preserve">351; 1942 Code </w:t>
      </w:r>
      <w:r w:rsidRPr="0079387C">
        <w:t xml:space="preserve">Section </w:t>
      </w:r>
      <w:r w:rsidR="00A83667" w:rsidRPr="0079387C">
        <w:t>1100</w:t>
      </w:r>
      <w:r w:rsidRPr="0079387C">
        <w:noBreakHyphen/>
      </w:r>
      <w:r w:rsidR="00A83667" w:rsidRPr="0079387C">
        <w:t>7; 1940 (41) 1935.</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20.</w:t>
      </w:r>
      <w:r w:rsidR="00A83667" w:rsidRPr="0079387C">
        <w:t xml:space="preserve"> Obtaining or giving information respecting national or state defense.</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(1) go upon, enter, fly over, or otherwise obtain information concerning any:</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r>
      <w:r w:rsidRPr="0079387C">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r>
      <w:r w:rsidRPr="0079387C">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(B) It is unlawful for a person to:</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(C) A person who violates the provisions of this section is guilty of a misdemeanor and, upon conviction, must be fined not more than ten thousand dollars or imprisoned not more than three years, or both.</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352; 1952 Code </w:t>
      </w:r>
      <w:r w:rsidRPr="0079387C">
        <w:t xml:space="preserve">Section </w:t>
      </w:r>
      <w:r w:rsidR="00A83667" w:rsidRPr="0079387C">
        <w:t>44</w:t>
      </w:r>
      <w:r w:rsidRPr="0079387C">
        <w:noBreakHyphen/>
      </w:r>
      <w:r w:rsidR="00A83667" w:rsidRPr="0079387C">
        <w:t xml:space="preserve">352; 1942 Code </w:t>
      </w:r>
      <w:r w:rsidRPr="0079387C">
        <w:t xml:space="preserve">Section </w:t>
      </w:r>
      <w:r w:rsidR="00A83667" w:rsidRPr="0079387C">
        <w:t>1100</w:t>
      </w:r>
      <w:r w:rsidRPr="0079387C">
        <w:noBreakHyphen/>
      </w:r>
      <w:r w:rsidR="00A83667" w:rsidRPr="0079387C">
        <w:t xml:space="preserve">1; 1940 (41) 1935; 1993 Act No. 184, </w:t>
      </w:r>
      <w:r w:rsidRPr="0079387C">
        <w:t xml:space="preserve">Section </w:t>
      </w:r>
      <w:r w:rsidR="00A83667" w:rsidRPr="0079387C">
        <w:t>202.</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30.</w:t>
      </w:r>
      <w:r w:rsidR="00A83667" w:rsidRPr="0079387C">
        <w:t xml:space="preserve"> Giving information respecting national or state defense to foreign contacts.</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353; 1952 Code </w:t>
      </w:r>
      <w:r w:rsidRPr="0079387C">
        <w:t xml:space="preserve">Section </w:t>
      </w:r>
      <w:r w:rsidR="00A83667" w:rsidRPr="0079387C">
        <w:t>44</w:t>
      </w:r>
      <w:r w:rsidRPr="0079387C">
        <w:noBreakHyphen/>
      </w:r>
      <w:r w:rsidR="00A83667" w:rsidRPr="0079387C">
        <w:t xml:space="preserve">353; 1942 Code </w:t>
      </w:r>
      <w:r w:rsidRPr="0079387C">
        <w:t xml:space="preserve">Section </w:t>
      </w:r>
      <w:r w:rsidR="00A83667" w:rsidRPr="0079387C">
        <w:t>1100</w:t>
      </w:r>
      <w:r w:rsidRPr="0079387C">
        <w:noBreakHyphen/>
      </w:r>
      <w:r w:rsidR="00A83667" w:rsidRPr="0079387C">
        <w:t>2; 1940 (41) 1935.</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40.</w:t>
      </w:r>
      <w:r w:rsidR="00A83667" w:rsidRPr="0079387C">
        <w:t xml:space="preserve"> Gathering information for an enemy.</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354; 1952 Code </w:t>
      </w:r>
      <w:r w:rsidRPr="0079387C">
        <w:t xml:space="preserve">Section </w:t>
      </w:r>
      <w:r w:rsidR="00A83667" w:rsidRPr="0079387C">
        <w:t>44</w:t>
      </w:r>
      <w:r w:rsidRPr="0079387C">
        <w:noBreakHyphen/>
      </w:r>
      <w:r w:rsidR="00A83667" w:rsidRPr="0079387C">
        <w:t xml:space="preserve">354; 1942 Code </w:t>
      </w:r>
      <w:r w:rsidRPr="0079387C">
        <w:t xml:space="preserve">Section </w:t>
      </w:r>
      <w:r w:rsidR="00A83667" w:rsidRPr="0079387C">
        <w:t>1100</w:t>
      </w:r>
      <w:r w:rsidRPr="0079387C">
        <w:noBreakHyphen/>
      </w:r>
      <w:r w:rsidR="00A83667" w:rsidRPr="0079387C">
        <w:t>2; 1940 (41) 1935.</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50.</w:t>
      </w:r>
      <w:r w:rsidR="00A83667" w:rsidRPr="0079387C">
        <w:t xml:space="preserve"> False reports; insubordination; obstruction of recruiting.</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(A) When the United States is at war, it is unlawful for a person to wilfully:</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(1) make or convey false reports or false statements with intent to interfere with the operation or success of the military or naval forces of the United States or to promote the success of its enemies;</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(2) cause or attempt to cause insubordination, disloyalty, mutiny, or refusal of duty in the military or naval forces of the United States; or</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r>
      <w:r w:rsidRPr="0079387C">
        <w:tab/>
        <w:t>(3) obstruct the recruiting or enlistment service of the United States, to the injury of the service of the United States.</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(B) A person who violates the provisions of this section is guilty of a felony and, upon conviction, must be fined not more than ten thousand dollars or imprisoned not more than ten years, or both.</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355; 1952 Code </w:t>
      </w:r>
      <w:r w:rsidRPr="0079387C">
        <w:t xml:space="preserve">Section </w:t>
      </w:r>
      <w:r w:rsidR="00A83667" w:rsidRPr="0079387C">
        <w:t>44</w:t>
      </w:r>
      <w:r w:rsidRPr="0079387C">
        <w:noBreakHyphen/>
      </w:r>
      <w:r w:rsidR="00A83667" w:rsidRPr="0079387C">
        <w:t xml:space="preserve">355; 1942 Code </w:t>
      </w:r>
      <w:r w:rsidRPr="0079387C">
        <w:t xml:space="preserve">Section </w:t>
      </w:r>
      <w:r w:rsidR="00A83667" w:rsidRPr="0079387C">
        <w:t>1100</w:t>
      </w:r>
      <w:r w:rsidRPr="0079387C">
        <w:noBreakHyphen/>
      </w:r>
      <w:r w:rsidR="00A83667" w:rsidRPr="0079387C">
        <w:t xml:space="preserve">3; 1940 (41) 1935; 1993 Act No. 184, </w:t>
      </w:r>
      <w:r w:rsidRPr="0079387C">
        <w:t xml:space="preserve">Section </w:t>
      </w:r>
      <w:r w:rsidR="00A83667" w:rsidRPr="0079387C">
        <w:t>203.</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60.</w:t>
      </w:r>
      <w:r w:rsidR="00A83667" w:rsidRPr="0079387C">
        <w:t xml:space="preserve"> Conspiracy.</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 xml:space="preserve">If two or more persons conspire to violate the provisions of </w:t>
      </w:r>
      <w:r w:rsidR="0079387C" w:rsidRPr="0079387C">
        <w:t xml:space="preserve">Sections </w:t>
      </w:r>
      <w:r w:rsidRPr="0079387C">
        <w:t xml:space="preserve"> 25</w:t>
      </w:r>
      <w:r w:rsidR="0079387C" w:rsidRPr="0079387C">
        <w:noBreakHyphen/>
      </w:r>
      <w:r w:rsidRPr="0079387C">
        <w:t>7</w:t>
      </w:r>
      <w:r w:rsidR="0079387C" w:rsidRPr="0079387C">
        <w:noBreakHyphen/>
      </w:r>
      <w:r w:rsidRPr="0079387C">
        <w:t>30, 25</w:t>
      </w:r>
      <w:r w:rsidR="0079387C" w:rsidRPr="0079387C">
        <w:noBreakHyphen/>
      </w:r>
      <w:r w:rsidRPr="0079387C">
        <w:t>7</w:t>
      </w:r>
      <w:r w:rsidR="0079387C" w:rsidRPr="0079387C">
        <w:noBreakHyphen/>
      </w:r>
      <w:r w:rsidRPr="0079387C">
        <w:t>40 or 25</w:t>
      </w:r>
      <w:r w:rsidR="0079387C" w:rsidRPr="0079387C">
        <w:noBreakHyphen/>
      </w:r>
      <w:r w:rsidRPr="0079387C">
        <w:t>7</w:t>
      </w:r>
      <w:r w:rsidR="0079387C" w:rsidRPr="0079387C">
        <w:noBreakHyphen/>
      </w:r>
      <w:r w:rsidRPr="0079387C">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79387C" w:rsidRPr="0079387C">
        <w:t xml:space="preserve">Section </w:t>
      </w:r>
      <w:r w:rsidRPr="0079387C">
        <w:t>25</w:t>
      </w:r>
      <w:r w:rsidR="0079387C" w:rsidRPr="0079387C">
        <w:noBreakHyphen/>
      </w:r>
      <w:r w:rsidRPr="0079387C">
        <w:t>7</w:t>
      </w:r>
      <w:r w:rsidR="0079387C" w:rsidRPr="0079387C">
        <w:noBreakHyphen/>
      </w:r>
      <w:r w:rsidRPr="0079387C">
        <w:t>70 shall be punished by a fine of not more than ten thousand dollars or imprisonment for not more than two years, or both.</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356; 1952 Code </w:t>
      </w:r>
      <w:r w:rsidRPr="0079387C">
        <w:t xml:space="preserve">Section </w:t>
      </w:r>
      <w:r w:rsidR="00A83667" w:rsidRPr="0079387C">
        <w:t>44</w:t>
      </w:r>
      <w:r w:rsidRPr="0079387C">
        <w:noBreakHyphen/>
      </w:r>
      <w:r w:rsidR="00A83667" w:rsidRPr="0079387C">
        <w:t xml:space="preserve">356; 1942 Code </w:t>
      </w:r>
      <w:r w:rsidRPr="0079387C">
        <w:t xml:space="preserve">Section </w:t>
      </w:r>
      <w:r w:rsidR="00A83667" w:rsidRPr="0079387C">
        <w:t>1100</w:t>
      </w:r>
      <w:r w:rsidRPr="0079387C">
        <w:noBreakHyphen/>
      </w:r>
      <w:r w:rsidR="00A83667" w:rsidRPr="0079387C">
        <w:t>4; 1940 (41) 1935.</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70.</w:t>
      </w:r>
      <w:r w:rsidR="00A83667" w:rsidRPr="0079387C">
        <w:t xml:space="preserve"> Sabotage.</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lastRenderedPageBreak/>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79387C" w:rsidRPr="0079387C">
        <w:t>’</w:t>
      </w:r>
      <w:r w:rsidRPr="0079387C">
        <w:t>s Prison for not more than ten years or a fine of not more than ten thousand dollars or both, in the discretion of the court.</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357; 1952 Code </w:t>
      </w:r>
      <w:r w:rsidRPr="0079387C">
        <w:t xml:space="preserve">Section </w:t>
      </w:r>
      <w:r w:rsidR="00A83667" w:rsidRPr="0079387C">
        <w:t>44</w:t>
      </w:r>
      <w:r w:rsidRPr="0079387C">
        <w:noBreakHyphen/>
      </w:r>
      <w:r w:rsidR="00A83667" w:rsidRPr="0079387C">
        <w:t xml:space="preserve">357; 1942 Code </w:t>
      </w:r>
      <w:r w:rsidRPr="0079387C">
        <w:t xml:space="preserve">Section </w:t>
      </w:r>
      <w:r w:rsidR="00A83667" w:rsidRPr="0079387C">
        <w:t>1100</w:t>
      </w:r>
      <w:r w:rsidRPr="0079387C">
        <w:noBreakHyphen/>
      </w:r>
      <w:r w:rsidR="00A83667" w:rsidRPr="0079387C">
        <w:t>11; 1941 (42) 200.</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80.</w:t>
      </w:r>
      <w:r w:rsidR="00A83667" w:rsidRPr="0079387C">
        <w:t xml:space="preserve"> Concealing or harboring violator of chapter.</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 xml:space="preserve">Whoever harbors or conceals any person whom he knows or has reasonable grounds to believe or suspect has committed or is about to commit an offense under any of the provisions of this chapter other than </w:t>
      </w:r>
      <w:r w:rsidR="0079387C" w:rsidRPr="0079387C">
        <w:t xml:space="preserve">Section </w:t>
      </w:r>
      <w:r w:rsidRPr="0079387C">
        <w:t>25</w:t>
      </w:r>
      <w:r w:rsidR="0079387C" w:rsidRPr="0079387C">
        <w:noBreakHyphen/>
      </w:r>
      <w:r w:rsidRPr="0079387C">
        <w:t>7</w:t>
      </w:r>
      <w:r w:rsidR="0079387C" w:rsidRPr="0079387C">
        <w:noBreakHyphen/>
      </w:r>
      <w:r w:rsidRPr="0079387C">
        <w:t>70 shall be punished by a fine of not more than ten thousand dollars or by imprisonment for not more than two years, or both.</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360; 1952 Code </w:t>
      </w:r>
      <w:r w:rsidRPr="0079387C">
        <w:t xml:space="preserve">Section </w:t>
      </w:r>
      <w:r w:rsidR="00A83667" w:rsidRPr="0079387C">
        <w:t>44</w:t>
      </w:r>
      <w:r w:rsidRPr="0079387C">
        <w:noBreakHyphen/>
      </w:r>
      <w:r w:rsidR="00A83667" w:rsidRPr="0079387C">
        <w:t xml:space="preserve">360; 1942 Code </w:t>
      </w:r>
      <w:r w:rsidRPr="0079387C">
        <w:t xml:space="preserve">Section </w:t>
      </w:r>
      <w:r w:rsidR="00A83667" w:rsidRPr="0079387C">
        <w:t>1100</w:t>
      </w:r>
      <w:r w:rsidRPr="0079387C">
        <w:noBreakHyphen/>
      </w:r>
      <w:r w:rsidR="00A83667" w:rsidRPr="0079387C">
        <w:t>5; 1940 (41) 1935.</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90.</w:t>
      </w:r>
      <w:r w:rsidR="00A83667" w:rsidRPr="0079387C">
        <w:t xml:space="preserve"> Reports to Governor; arrests.</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79387C" w:rsidRPr="0079387C">
        <w:t xml:space="preserve">Section </w:t>
      </w:r>
      <w:r w:rsidRPr="0079387C">
        <w:t>25</w:t>
      </w:r>
      <w:r w:rsidR="0079387C" w:rsidRPr="0079387C">
        <w:noBreakHyphen/>
      </w:r>
      <w:r w:rsidRPr="0079387C">
        <w:t>7</w:t>
      </w:r>
      <w:r w:rsidR="0079387C" w:rsidRPr="0079387C">
        <w:noBreakHyphen/>
      </w:r>
      <w:r w:rsidRPr="0079387C">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361; 1952 Code </w:t>
      </w:r>
      <w:r w:rsidRPr="0079387C">
        <w:t xml:space="preserve">Section </w:t>
      </w:r>
      <w:r w:rsidR="00A83667" w:rsidRPr="0079387C">
        <w:t>44</w:t>
      </w:r>
      <w:r w:rsidRPr="0079387C">
        <w:noBreakHyphen/>
      </w:r>
      <w:r w:rsidR="00A83667" w:rsidRPr="0079387C">
        <w:t xml:space="preserve">361; 1942 Code </w:t>
      </w:r>
      <w:r w:rsidRPr="0079387C">
        <w:t xml:space="preserve">Section </w:t>
      </w:r>
      <w:r w:rsidR="00A83667" w:rsidRPr="0079387C">
        <w:t>1100</w:t>
      </w:r>
      <w:r w:rsidRPr="0079387C">
        <w:noBreakHyphen/>
      </w:r>
      <w:r w:rsidR="00A83667" w:rsidRPr="0079387C">
        <w:t>8; 1940 (41) 1935.</w:t>
      </w:r>
    </w:p>
    <w:p w:rsidR="0079387C" w:rsidRP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rPr>
          <w:b/>
        </w:rPr>
        <w:t xml:space="preserve">SECTION </w:t>
      </w:r>
      <w:r w:rsidR="00A83667" w:rsidRPr="0079387C">
        <w:rPr>
          <w:b/>
        </w:rPr>
        <w:t>25</w:t>
      </w:r>
      <w:r w:rsidRPr="0079387C">
        <w:rPr>
          <w:b/>
        </w:rPr>
        <w:noBreakHyphen/>
      </w:r>
      <w:r w:rsidR="00A83667" w:rsidRPr="0079387C">
        <w:rPr>
          <w:b/>
        </w:rPr>
        <w:t>7</w:t>
      </w:r>
      <w:r w:rsidRPr="0079387C">
        <w:rPr>
          <w:b/>
        </w:rPr>
        <w:noBreakHyphen/>
      </w:r>
      <w:r w:rsidR="00A83667" w:rsidRPr="0079387C">
        <w:rPr>
          <w:b/>
        </w:rPr>
        <w:t>100.</w:t>
      </w:r>
      <w:r w:rsidR="00A83667" w:rsidRPr="0079387C">
        <w:t xml:space="preserve"> Arrests without warrant.</w:t>
      </w:r>
    </w:p>
    <w:p w:rsidR="0079387C" w:rsidRDefault="00A83667"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87C">
        <w:tab/>
        <w:t xml:space="preserve">If any person is arrested under </w:t>
      </w:r>
      <w:r w:rsidR="0079387C" w:rsidRPr="0079387C">
        <w:t xml:space="preserve">Section </w:t>
      </w:r>
      <w:r w:rsidRPr="0079387C">
        <w:t>25</w:t>
      </w:r>
      <w:r w:rsidR="0079387C" w:rsidRPr="0079387C">
        <w:noBreakHyphen/>
      </w:r>
      <w:r w:rsidRPr="0079387C">
        <w:t>7</w:t>
      </w:r>
      <w:r w:rsidR="0079387C" w:rsidRPr="0079387C">
        <w:noBreakHyphen/>
      </w:r>
      <w:r w:rsidRPr="0079387C">
        <w:t>90 without a warrant, a warrant shall be obtained by the arresting officer, from a proper officer, within forty</w:t>
      </w:r>
      <w:r w:rsidR="0079387C" w:rsidRPr="0079387C">
        <w:noBreakHyphen/>
      </w:r>
      <w:r w:rsidRPr="0079387C">
        <w:t>eight hours after such arrest and commitment.</w:t>
      </w: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387C" w:rsidRDefault="0079387C"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3667" w:rsidRPr="0079387C">
        <w:t xml:space="preserve">: 1962 Code </w:t>
      </w:r>
      <w:r w:rsidRPr="0079387C">
        <w:t xml:space="preserve">Section </w:t>
      </w:r>
      <w:r w:rsidR="00A83667" w:rsidRPr="0079387C">
        <w:t>44</w:t>
      </w:r>
      <w:r w:rsidRPr="0079387C">
        <w:noBreakHyphen/>
      </w:r>
      <w:r w:rsidR="00A83667" w:rsidRPr="0079387C">
        <w:t xml:space="preserve">362; 1952 Code </w:t>
      </w:r>
      <w:r w:rsidRPr="0079387C">
        <w:t xml:space="preserve">Section </w:t>
      </w:r>
      <w:r w:rsidR="00A83667" w:rsidRPr="0079387C">
        <w:t>44</w:t>
      </w:r>
      <w:r w:rsidRPr="0079387C">
        <w:noBreakHyphen/>
      </w:r>
      <w:r w:rsidR="00A83667" w:rsidRPr="0079387C">
        <w:t xml:space="preserve">362; 1942 Code </w:t>
      </w:r>
      <w:r w:rsidRPr="0079387C">
        <w:t xml:space="preserve">Section </w:t>
      </w:r>
      <w:r w:rsidR="00A83667" w:rsidRPr="0079387C">
        <w:t>1100</w:t>
      </w:r>
      <w:r w:rsidRPr="0079387C">
        <w:noBreakHyphen/>
      </w:r>
      <w:r w:rsidR="00A83667" w:rsidRPr="0079387C">
        <w:t>8; 1940 (41) 1935.</w:t>
      </w:r>
    </w:p>
    <w:p w:rsidR="00184435" w:rsidRPr="0079387C" w:rsidRDefault="00184435" w:rsidP="00793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387C" w:rsidSect="007938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7C" w:rsidRDefault="0079387C" w:rsidP="0079387C">
      <w:r>
        <w:separator/>
      </w:r>
    </w:p>
  </w:endnote>
  <w:endnote w:type="continuationSeparator" w:id="0">
    <w:p w:rsidR="0079387C" w:rsidRDefault="0079387C" w:rsidP="0079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C" w:rsidRPr="0079387C" w:rsidRDefault="0079387C" w:rsidP="00793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C" w:rsidRPr="0079387C" w:rsidRDefault="0079387C" w:rsidP="00793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C" w:rsidRPr="0079387C" w:rsidRDefault="0079387C" w:rsidP="00793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7C" w:rsidRDefault="0079387C" w:rsidP="0079387C">
      <w:r>
        <w:separator/>
      </w:r>
    </w:p>
  </w:footnote>
  <w:footnote w:type="continuationSeparator" w:id="0">
    <w:p w:rsidR="0079387C" w:rsidRDefault="0079387C" w:rsidP="00793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C" w:rsidRPr="0079387C" w:rsidRDefault="0079387C" w:rsidP="00793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C" w:rsidRPr="0079387C" w:rsidRDefault="0079387C" w:rsidP="00793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C" w:rsidRPr="0079387C" w:rsidRDefault="0079387C" w:rsidP="00793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DC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387C"/>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366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9C544-B7FB-4985-8E82-089A0C67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87C"/>
    <w:pPr>
      <w:tabs>
        <w:tab w:val="clear" w:pos="720"/>
        <w:tab w:val="center" w:pos="4680"/>
        <w:tab w:val="right" w:pos="9360"/>
      </w:tabs>
    </w:pPr>
  </w:style>
  <w:style w:type="character" w:customStyle="1" w:styleId="HeaderChar">
    <w:name w:val="Header Char"/>
    <w:basedOn w:val="DefaultParagraphFont"/>
    <w:link w:val="Header"/>
    <w:uiPriority w:val="99"/>
    <w:rsid w:val="0079387C"/>
    <w:rPr>
      <w:rFonts w:cs="Times New Roman"/>
    </w:rPr>
  </w:style>
  <w:style w:type="paragraph" w:styleId="Footer">
    <w:name w:val="footer"/>
    <w:basedOn w:val="Normal"/>
    <w:link w:val="FooterChar"/>
    <w:uiPriority w:val="99"/>
    <w:unhideWhenUsed/>
    <w:rsid w:val="0079387C"/>
    <w:pPr>
      <w:tabs>
        <w:tab w:val="clear" w:pos="720"/>
        <w:tab w:val="center" w:pos="4680"/>
        <w:tab w:val="right" w:pos="9360"/>
      </w:tabs>
    </w:pPr>
  </w:style>
  <w:style w:type="character" w:customStyle="1" w:styleId="FooterChar">
    <w:name w:val="Footer Char"/>
    <w:basedOn w:val="DefaultParagraphFont"/>
    <w:link w:val="Footer"/>
    <w:uiPriority w:val="99"/>
    <w:rsid w:val="0079387C"/>
    <w:rPr>
      <w:rFonts w:cs="Times New Roman"/>
    </w:rPr>
  </w:style>
  <w:style w:type="character" w:styleId="Hyperlink">
    <w:name w:val="Hyperlink"/>
    <w:basedOn w:val="DefaultParagraphFont"/>
    <w:uiPriority w:val="99"/>
    <w:semiHidden/>
    <w:rsid w:val="00230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1802</Words>
  <Characters>10275</Characters>
  <Application>Microsoft Office Word</Application>
  <DocSecurity>0</DocSecurity>
  <Lines>85</Lines>
  <Paragraphs>24</Paragraphs>
  <ScaleCrop>false</ScaleCrop>
  <Company>Legislative Services Agency (LSA)</Company>
  <LinksUpToDate>false</LinksUpToDate>
  <CharactersWithSpaces>12053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