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5A7" w:rsidRPr="002974FF" w:rsidRDefault="006575A7">
      <w:pPr>
        <w:jc w:val="center"/>
      </w:pPr>
      <w:r w:rsidRPr="002974FF">
        <w:t>DISCLAIMER</w:t>
      </w:r>
    </w:p>
    <w:p w:rsidR="006575A7" w:rsidRPr="002974FF" w:rsidRDefault="006575A7"/>
    <w:p w:rsidR="006575A7" w:rsidRDefault="006575A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575A7" w:rsidRDefault="006575A7" w:rsidP="00D86E37"/>
    <w:p w:rsidR="006575A7" w:rsidRDefault="006575A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5A7" w:rsidRDefault="006575A7" w:rsidP="00D86E37"/>
    <w:p w:rsidR="006575A7" w:rsidRDefault="006575A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5A7" w:rsidRDefault="006575A7" w:rsidP="00D86E37"/>
    <w:p w:rsidR="006575A7" w:rsidRDefault="006575A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575A7" w:rsidRDefault="006575A7">
      <w:pPr>
        <w:widowControl/>
        <w:tabs>
          <w:tab w:val="clear" w:pos="720"/>
        </w:tabs>
      </w:pPr>
      <w:r>
        <w:br w:type="page"/>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5EBB">
        <w:t>CHAPTER 8</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EBB">
        <w:t xml:space="preserve">Commercial Code </w:t>
      </w:r>
      <w:r w:rsidR="00495EBB" w:rsidRPr="00495EBB">
        <w:noBreakHyphen/>
      </w:r>
      <w:r w:rsidRPr="00495EBB">
        <w:t xml:space="preserve"> Investment Securities</w:t>
      </w:r>
    </w:p>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0"/>
        <w:gridCol w:w="6900"/>
      </w:tblGrid>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Article 8 (1978)</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Revised Articles 8 and 9</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102(1)(a)</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102(a)(4) &amp; (15)</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102(1)(b)</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102(a)(15) &amp; (18)</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102(1)(c)</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102(a)(15)</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102(1)(d)</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102(a)(13)</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102(1)(e)</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202(b)(1)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102(a)(5)</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102(5)</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102(6)</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102(c)</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209</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210</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105(1)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8</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105(2)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105(3)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114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106</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110</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107</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8</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108</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5</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202; transaction statement provisions omitted, see Revision Note 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203</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204; transaction statement provisions omitted, see Revision Note 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205</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205; transaction statement provisions omitted, see Revision Note 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206</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206; transaction statement provisions omitted, see Revision Note 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207</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207; registered pledge provisions omitted, see Revision Note 5</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208</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208; transaction statement provisions omitted, see Revision Note 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302(a) &amp; (b)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302(1)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303(a)</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302(2)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302(3)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303(b)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302(4)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302(c)</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102(a)(3)</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304(1)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105(d)</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304(2)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304(3)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105(b)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305</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105(c)</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108(f)</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108(a)</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108(g)</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108(h)</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306(5)</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108(e)</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306(6)</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306(h)</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306(7)</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108(b), 8</w:t>
            </w:r>
            <w:r w:rsidR="00495EBB" w:rsidRPr="00495EBB">
              <w:noBreakHyphen/>
            </w:r>
            <w:r w:rsidRPr="00495EBB">
              <w:t>306(h)</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306(8)</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5</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lastRenderedPageBreak/>
              <w:t>8</w:t>
            </w:r>
            <w:r w:rsidR="00495EBB" w:rsidRPr="00495EBB">
              <w:noBreakHyphen/>
            </w:r>
            <w:r w:rsidRPr="00495EBB">
              <w:t>306(9)</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108(c)</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306(10)</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108(i)</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307</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304(d)</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102(a)(11), 8</w:t>
            </w:r>
            <w:r w:rsidR="00495EBB" w:rsidRPr="00495EBB">
              <w:noBreakHyphen/>
            </w:r>
            <w:r w:rsidRPr="00495EBB">
              <w:t>107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304(a)</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304(b)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102(a)(12)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308(5)</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107 &amp; 8</w:t>
            </w:r>
            <w:r w:rsidR="00495EBB" w:rsidRPr="00495EBB">
              <w:noBreakHyphen/>
            </w:r>
            <w:r w:rsidRPr="00495EBB">
              <w:t>305(a)</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308(6)</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308(7)</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308(8)</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308(9)</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304(f) &amp; 8</w:t>
            </w:r>
            <w:r w:rsidR="00495EBB" w:rsidRPr="00495EBB">
              <w:noBreakHyphen/>
            </w:r>
            <w:r w:rsidRPr="00495EBB">
              <w:t>305(b)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308(10)</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308(11)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309</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304(c)</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310</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304(e)</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311(a)</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8</w:t>
            </w:r>
            <w:r w:rsidR="00495EBB" w:rsidRPr="00495EBB">
              <w:noBreakHyphen/>
            </w:r>
            <w:r w:rsidRPr="00495EBB">
              <w:t>106(b)(2), 8</w:t>
            </w:r>
            <w:r w:rsidR="00495EBB" w:rsidRPr="00495EBB">
              <w:noBreakHyphen/>
            </w:r>
            <w:r w:rsidRPr="00495EBB">
              <w:t>301(b)(1), 8</w:t>
            </w:r>
            <w:r w:rsidR="00495EBB" w:rsidRPr="00495EBB">
              <w:noBreakHyphen/>
            </w:r>
            <w:r w:rsidRPr="00495EBB">
              <w:t>303</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311(b)</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306</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313(1)(a)</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8</w:t>
            </w:r>
            <w:r w:rsidR="00495EBB" w:rsidRPr="00495EBB">
              <w:noBreakHyphen/>
            </w:r>
            <w:r w:rsidRPr="00495EBB">
              <w:t>301(a)(1) &amp; (2)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313(1)(b)</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8</w:t>
            </w:r>
            <w:r w:rsidR="00495EBB" w:rsidRPr="00495EBB">
              <w:noBreakHyphen/>
            </w:r>
            <w:r w:rsidRPr="00495EBB">
              <w:t>301(b)(1) &amp; (2)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313(1)(c)</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8</w:t>
            </w:r>
            <w:r w:rsidR="00495EBB" w:rsidRPr="00495EBB">
              <w:noBreakHyphen/>
            </w:r>
            <w:r w:rsidRPr="00495EBB">
              <w:t>301(a)(3)</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313(1)(d)</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8</w:t>
            </w:r>
            <w:r w:rsidR="00495EBB" w:rsidRPr="00495EBB">
              <w:noBreakHyphen/>
            </w:r>
            <w:r w:rsidRPr="00495EBB">
              <w:t>501(b)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313(1)(e)</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8</w:t>
            </w:r>
            <w:r w:rsidR="00495EBB" w:rsidRPr="00495EBB">
              <w:noBreakHyphen/>
            </w:r>
            <w:r w:rsidRPr="00495EBB">
              <w:t>301(a)(2)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313(1)(f)</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8</w:t>
            </w:r>
            <w:r w:rsidR="00495EBB" w:rsidRPr="00495EBB">
              <w:noBreakHyphen/>
            </w:r>
            <w:r w:rsidRPr="00495EBB">
              <w:t>301(b)(2)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313(1)(g)</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Notes 1 &amp; 2; see also 8</w:t>
            </w:r>
            <w:r w:rsidR="00495EBB" w:rsidRPr="00495EBB">
              <w:noBreakHyphen/>
            </w:r>
            <w:r w:rsidRPr="00495EBB">
              <w:t>501(b), 8</w:t>
            </w:r>
            <w:r w:rsidR="00495EBB" w:rsidRPr="00495EBB">
              <w:noBreakHyphen/>
            </w:r>
            <w:r w:rsidRPr="00495EBB">
              <w:t>111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313(1)(h)</w:t>
            </w:r>
            <w:r w:rsidR="00495EBB" w:rsidRPr="00495EBB">
              <w:noBreakHyphen/>
            </w:r>
            <w:r w:rsidRPr="00495EBB">
              <w:t>(j)</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9</w:t>
            </w:r>
            <w:r w:rsidR="00495EBB" w:rsidRPr="00495EBB">
              <w:noBreakHyphen/>
            </w:r>
            <w:r w:rsidRPr="00495EBB">
              <w:t>203</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 see also 8</w:t>
            </w:r>
            <w:r w:rsidR="00495EBB" w:rsidRPr="00495EBB">
              <w:noBreakHyphen/>
            </w:r>
            <w:r w:rsidRPr="00495EBB">
              <w:t>503</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313(4)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102(a)(14)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8</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315</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8</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316</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307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317</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112</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318</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115</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319</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8</w:t>
            </w:r>
            <w:r w:rsidR="00495EBB" w:rsidRPr="00495EBB">
              <w:noBreakHyphen/>
            </w:r>
            <w:r w:rsidRPr="00495EBB">
              <w:t>113 and Revision Note 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320</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321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9</w:t>
            </w:r>
            <w:r w:rsidR="00495EBB" w:rsidRPr="00495EBB">
              <w:noBreakHyphen/>
            </w:r>
            <w:r w:rsidRPr="00495EBB">
              <w:t>203, 9</w:t>
            </w:r>
            <w:r w:rsidR="00495EBB" w:rsidRPr="00495EBB">
              <w:noBreakHyphen/>
            </w:r>
            <w:r w:rsidRPr="00495EBB">
              <w:t>303, 9</w:t>
            </w:r>
            <w:r w:rsidR="00495EBB" w:rsidRPr="00495EBB">
              <w:noBreakHyphen/>
            </w:r>
            <w:r w:rsidRPr="00495EBB">
              <w:t>312, 9</w:t>
            </w:r>
            <w:r w:rsidR="00495EBB" w:rsidRPr="00495EBB">
              <w:noBreakHyphen/>
            </w:r>
            <w:r w:rsidRPr="00495EBB">
              <w:t>314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401</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402, see Revision Note 6</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403, see Revision Note 6</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404</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404</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405(1)</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406</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405(2)</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405(a)</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405(3)</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405(b)</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406</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8</w:t>
            </w:r>
            <w:r w:rsidR="00495EBB" w:rsidRPr="00495EBB">
              <w:noBreakHyphen/>
            </w:r>
            <w:r w:rsidRPr="00495EBB">
              <w:t>407</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407</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8</w:t>
            </w:r>
          </w:p>
        </w:tc>
      </w:tr>
      <w:tr w:rsidR="00E477CD" w:rsidRPr="00495EBB" w:rsidTr="00106CE2">
        <w:tc>
          <w:tcPr>
            <w:tcW w:w="23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95EBB">
              <w:t>8</w:t>
            </w:r>
            <w:r w:rsidR="00495EBB" w:rsidRPr="00495EBB">
              <w:noBreakHyphen/>
            </w:r>
            <w:r w:rsidRPr="00495EBB">
              <w:t>408</w:t>
            </w:r>
          </w:p>
        </w:tc>
        <w:tc>
          <w:tcPr>
            <w:tcW w:w="6900" w:type="dxa"/>
            <w:shd w:val="clear" w:color="auto" w:fill="auto"/>
          </w:tcPr>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omitted, see Revision Note 4</w:t>
            </w:r>
          </w:p>
        </w:tc>
      </w:tr>
    </w:tbl>
    <w:p w:rsidR="00E477CD"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lastRenderedPageBreak/>
        <w:t>Part 1</w:t>
      </w:r>
    </w:p>
    <w:p w:rsidR="00495EBB"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EBB">
        <w:t>General Provisions</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101.</w:t>
      </w:r>
      <w:r w:rsidR="00E477CD" w:rsidRPr="00495EBB">
        <w:t xml:space="preserve"> Short title.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This chapter may be cited as Uniform Commercial Code </w:t>
      </w:r>
      <w:r w:rsidR="00495EBB" w:rsidRPr="00495EBB">
        <w:noBreakHyphen/>
      </w:r>
      <w:r w:rsidRPr="00495EBB">
        <w:t xml:space="preserve"> Investment Securities.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101;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102.</w:t>
      </w:r>
      <w:r w:rsidR="00E477CD" w:rsidRPr="00495EBB">
        <w:t xml:space="preserve"> Definitions.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In this chapter: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 </w:t>
      </w:r>
      <w:r w:rsidR="00495EBB" w:rsidRPr="00495EBB">
        <w:t>“</w:t>
      </w:r>
      <w:r w:rsidRPr="00495EBB">
        <w:t>Adverse claim</w:t>
      </w:r>
      <w:r w:rsidR="00495EBB" w:rsidRPr="00495EBB">
        <w:t>”</w:t>
      </w:r>
      <w:r w:rsidRPr="00495EBB">
        <w:t xml:space="preserve"> means a claim that a claimant has a property interest in a financial asset and that it is a violation of the rights of the claimant for another person to hold, transfer, or deal with the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(2) </w:t>
      </w:r>
      <w:r w:rsidR="00495EBB" w:rsidRPr="00495EBB">
        <w:t>“</w:t>
      </w:r>
      <w:r w:rsidRPr="00495EBB">
        <w:t>Bearer form,</w:t>
      </w:r>
      <w:r w:rsidR="00495EBB" w:rsidRPr="00495EBB">
        <w:t>”</w:t>
      </w:r>
      <w:r w:rsidRPr="00495EBB">
        <w:t xml:space="preserve"> as applied to a certificated security, means a form in which the security is payable to the bearer of the security certificate according to its terms but not by reason of an indorsement.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(3) </w:t>
      </w:r>
      <w:r w:rsidR="00495EBB" w:rsidRPr="00495EBB">
        <w:t>“</w:t>
      </w:r>
      <w:r w:rsidRPr="00495EBB">
        <w:t>Broker</w:t>
      </w:r>
      <w:r w:rsidR="00495EBB" w:rsidRPr="00495EBB">
        <w:t>”</w:t>
      </w:r>
      <w:r w:rsidRPr="00495EBB">
        <w:t xml:space="preserve"> means a person defined as a broker or dealer under the federal securities laws, but without excluding a bank acting in that capacity.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(4) </w:t>
      </w:r>
      <w:r w:rsidR="00495EBB" w:rsidRPr="00495EBB">
        <w:t>“</w:t>
      </w:r>
      <w:r w:rsidRPr="00495EBB">
        <w:t>Certificated security</w:t>
      </w:r>
      <w:r w:rsidR="00495EBB" w:rsidRPr="00495EBB">
        <w:t>”</w:t>
      </w:r>
      <w:r w:rsidRPr="00495EBB">
        <w:t xml:space="preserve"> means a security that is represented by a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(5) </w:t>
      </w:r>
      <w:r w:rsidR="00495EBB" w:rsidRPr="00495EBB">
        <w:t>“</w:t>
      </w:r>
      <w:r w:rsidRPr="00495EBB">
        <w:t>Clearing corporation</w:t>
      </w:r>
      <w:r w:rsidR="00495EBB" w:rsidRPr="00495EBB">
        <w:t>”</w:t>
      </w:r>
      <w:r w:rsidRPr="00495EBB">
        <w:t xml:space="preserve"> means: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 xml:space="preserve">(i) a person that is registered as a </w:t>
      </w:r>
      <w:r w:rsidR="00495EBB" w:rsidRPr="00495EBB">
        <w:t>‘</w:t>
      </w:r>
      <w:r w:rsidRPr="00495EBB">
        <w:t>clearing agency</w:t>
      </w:r>
      <w:r w:rsidR="00495EBB" w:rsidRPr="00495EBB">
        <w:t>’</w:t>
      </w:r>
      <w:r w:rsidRPr="00495EBB">
        <w:t xml:space="preserve"> under the federal securities laws;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 a federal reserve bank;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(6) </w:t>
      </w:r>
      <w:r w:rsidR="00495EBB" w:rsidRPr="00495EBB">
        <w:t>“</w:t>
      </w:r>
      <w:r w:rsidRPr="00495EBB">
        <w:t>Communicate</w:t>
      </w:r>
      <w:r w:rsidR="00495EBB" w:rsidRPr="00495EBB">
        <w:t>”</w:t>
      </w:r>
      <w:r w:rsidRPr="00495EBB">
        <w:t xml:space="preserve"> means to:</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 send a signed writing;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 transmit information by any mechanism agreed upon by the persons transmitting and receiving the information.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(7) </w:t>
      </w:r>
      <w:r w:rsidR="00495EBB" w:rsidRPr="00495EBB">
        <w:t>“</w:t>
      </w:r>
      <w:r w:rsidRPr="00495EBB">
        <w:t>Entitlement holder</w:t>
      </w:r>
      <w:r w:rsidR="00495EBB" w:rsidRPr="00495EBB">
        <w:t>”</w:t>
      </w:r>
      <w:r w:rsidRPr="00495EBB">
        <w:t xml:space="preserve"> means a person identified in the records of a securities intermediary as the person having a security entitlement against the securities intermediary. If a person acquires a security entitlement by virtue of Section 36</w:t>
      </w:r>
      <w:r w:rsidR="00495EBB" w:rsidRPr="00495EBB">
        <w:noBreakHyphen/>
      </w:r>
      <w:r w:rsidRPr="00495EBB">
        <w:t>8</w:t>
      </w:r>
      <w:r w:rsidR="00495EBB" w:rsidRPr="00495EBB">
        <w:noBreakHyphen/>
      </w:r>
      <w:r w:rsidRPr="00495EBB">
        <w:t>501(b)(2) or (3), that person is the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(8) </w:t>
      </w:r>
      <w:r w:rsidR="00495EBB" w:rsidRPr="00495EBB">
        <w:t>“</w:t>
      </w:r>
      <w:r w:rsidRPr="00495EBB">
        <w:t>Entitlement order</w:t>
      </w:r>
      <w:r w:rsidR="00495EBB" w:rsidRPr="00495EBB">
        <w:t>”</w:t>
      </w:r>
      <w:r w:rsidRPr="00495EBB">
        <w:t xml:space="preserve"> means a notification communicated to a securities intermediary directing transfer or redemption of a financial asset to which the entitlement holder has a security entitlement.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(9) </w:t>
      </w:r>
      <w:r w:rsidR="00495EBB" w:rsidRPr="00495EBB">
        <w:t>“</w:t>
      </w:r>
      <w:r w:rsidRPr="00495EBB">
        <w:t>Financial asset,</w:t>
      </w:r>
      <w:r w:rsidR="00495EBB" w:rsidRPr="00495EBB">
        <w:t>”</w:t>
      </w:r>
      <w:r w:rsidRPr="00495EBB">
        <w:t xml:space="preserve"> except as otherwise provided in Section 36</w:t>
      </w:r>
      <w:r w:rsidR="00495EBB" w:rsidRPr="00495EBB">
        <w:noBreakHyphen/>
      </w:r>
      <w:r w:rsidRPr="00495EBB">
        <w:t>8</w:t>
      </w:r>
      <w:r w:rsidR="00495EBB" w:rsidRPr="00495EBB">
        <w:noBreakHyphen/>
      </w:r>
      <w:r w:rsidRPr="00495EBB">
        <w:t>103, means: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 a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(iii) any property that is held by a securities intermediary for another person in a securities account if the securities intermediary has expressly agreed with the other person that the property is to be treated as a financial asset under this chapter.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As context requires, the term means either the interest itself or the means by which a person</w:t>
      </w:r>
      <w:r w:rsidR="00495EBB" w:rsidRPr="00495EBB">
        <w:t>’</w:t>
      </w:r>
      <w:r w:rsidRPr="00495EBB">
        <w:t>s claim to it is evidenced, including a certificated or uncertificated security, a security certificate, or a security entitlement.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(10) [Reserved].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(11) </w:t>
      </w:r>
      <w:r w:rsidR="00495EBB" w:rsidRPr="00495EBB">
        <w:t>“</w:t>
      </w:r>
      <w:r w:rsidRPr="00495EBB">
        <w:t>Indorsement</w:t>
      </w:r>
      <w:r w:rsidR="00495EBB" w:rsidRPr="00495EBB">
        <w:t>”</w:t>
      </w:r>
      <w:r w:rsidRPr="00495EBB">
        <w:t xml:space="preserve"> means a signature that alone or accompanied by other words is made on a security certificate in registered form or on a separate document for the purpose of assigning, transferring, or redeeming the security or granting a power to assign, transfer, or redeem it.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lastRenderedPageBreak/>
        <w:tab/>
      </w:r>
      <w:r w:rsidRPr="00495EBB">
        <w:tab/>
      </w:r>
      <w:r w:rsidRPr="00495EBB">
        <w:tab/>
        <w:t xml:space="preserve">(12) </w:t>
      </w:r>
      <w:r w:rsidR="00495EBB" w:rsidRPr="00495EBB">
        <w:t>“</w:t>
      </w:r>
      <w:r w:rsidRPr="00495EBB">
        <w:t>Instruction</w:t>
      </w:r>
      <w:r w:rsidR="00495EBB" w:rsidRPr="00495EBB">
        <w:t>”</w:t>
      </w:r>
      <w:r w:rsidRPr="00495EBB">
        <w:t xml:space="preserve"> means a notification communicated to the issuer of an uncertificated security which directs that the transfer of the security be registered or that the security be redeemed.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(13) </w:t>
      </w:r>
      <w:r w:rsidR="00495EBB" w:rsidRPr="00495EBB">
        <w:t>“</w:t>
      </w:r>
      <w:r w:rsidRPr="00495EBB">
        <w:t>Registered form,</w:t>
      </w:r>
      <w:r w:rsidR="00495EBB" w:rsidRPr="00495EBB">
        <w:t>”</w:t>
      </w:r>
      <w:r w:rsidRPr="00495EBB">
        <w:t xml:space="preserve"> as applied to a certificated security, means a form in which:</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 the security certificate specifies a person entitled to the security;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 a transfer of the security may be registered upon books maintained for that purpose by or on behalf of the issuer, or the security certificate so states.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(14) </w:t>
      </w:r>
      <w:r w:rsidR="00495EBB" w:rsidRPr="00495EBB">
        <w:t>“</w:t>
      </w:r>
      <w:r w:rsidRPr="00495EBB">
        <w:t>Securities intermediary</w:t>
      </w:r>
      <w:r w:rsidR="00495EBB" w:rsidRPr="00495EBB">
        <w:t>”</w:t>
      </w:r>
      <w:r w:rsidRPr="00495EBB">
        <w:t xml:space="preserve"> means: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 a clearing corporation;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 a person, including a bank or broker, that in the ordinary course of its business maintains securities accounts for others and is acting in that capacity.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(15) </w:t>
      </w:r>
      <w:r w:rsidR="00495EBB" w:rsidRPr="00495EBB">
        <w:t>“</w:t>
      </w:r>
      <w:r w:rsidRPr="00495EBB">
        <w:t>Security,</w:t>
      </w:r>
      <w:r w:rsidR="00495EBB" w:rsidRPr="00495EBB">
        <w:t>”</w:t>
      </w:r>
      <w:r w:rsidRPr="00495EBB">
        <w:t xml:space="preserve"> except as otherwise provided in Section 36</w:t>
      </w:r>
      <w:r w:rsidR="00495EBB" w:rsidRPr="00495EBB">
        <w:noBreakHyphen/>
      </w:r>
      <w:r w:rsidRPr="00495EBB">
        <w:t>8</w:t>
      </w:r>
      <w:r w:rsidR="00495EBB" w:rsidRPr="00495EBB">
        <w:noBreakHyphen/>
      </w:r>
      <w:r w:rsidRPr="00495EBB">
        <w:t>103, means an obligation of an issuer or a share, participation, or other interest in an issuer or in property or an enterprise of an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 which is represented by a security certificate in bearer or registered form, or the transfer of which may be registered upon books maintained for that purpose by or on behalf of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 which is one of a class or series or by its terms is divisible into a class or series of shares, participations, interests, or obligations;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(iii) which:</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r>
      <w:r w:rsidRPr="00495EBB">
        <w:tab/>
        <w:t>(A) is, or is of a type, dealt in or traded on securities exchanges or securities markets;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r>
      <w:r w:rsidRPr="00495EBB">
        <w:tab/>
        <w:t>(B) is a medium for investment and by its terms expressly provides that it is a security governed by this chapter.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(16) </w:t>
      </w:r>
      <w:r w:rsidR="00495EBB" w:rsidRPr="00495EBB">
        <w:t>“</w:t>
      </w:r>
      <w:r w:rsidRPr="00495EBB">
        <w:t>Security certificate</w:t>
      </w:r>
      <w:r w:rsidR="00495EBB" w:rsidRPr="00495EBB">
        <w:t>”</w:t>
      </w:r>
      <w:r w:rsidRPr="00495EBB">
        <w:t xml:space="preserve"> means a certificate representing a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(17) </w:t>
      </w:r>
      <w:r w:rsidR="00495EBB" w:rsidRPr="00495EBB">
        <w:t>“</w:t>
      </w:r>
      <w:r w:rsidRPr="00495EBB">
        <w:t>Security entitlement</w:t>
      </w:r>
      <w:r w:rsidR="00495EBB" w:rsidRPr="00495EBB">
        <w:t>”</w:t>
      </w:r>
      <w:r w:rsidRPr="00495EBB">
        <w:t xml:space="preserve"> means the rights and property interest of an entitlement holder with respect to a financial asset specified in Part 5.</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(18) </w:t>
      </w:r>
      <w:r w:rsidR="00495EBB" w:rsidRPr="00495EBB">
        <w:t>“</w:t>
      </w:r>
      <w:r w:rsidRPr="00495EBB">
        <w:t>Uncertificated security</w:t>
      </w:r>
      <w:r w:rsidR="00495EBB" w:rsidRPr="00495EBB">
        <w:t>”</w:t>
      </w:r>
      <w:r w:rsidRPr="00495EBB">
        <w:t xml:space="preserve"> means a security that is not represented by a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Other definitions applying to this chapter and the sections in which they appear are: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Appropriate person Section 36</w:t>
      </w:r>
      <w:r w:rsidR="00495EBB" w:rsidRPr="00495EBB">
        <w:noBreakHyphen/>
      </w:r>
      <w:r w:rsidRPr="00495EBB">
        <w:t>8</w:t>
      </w:r>
      <w:r w:rsidR="00495EBB" w:rsidRPr="00495EBB">
        <w:noBreakHyphen/>
      </w:r>
      <w:r w:rsidRPr="00495EBB">
        <w:t>107</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Control Section 36</w:t>
      </w:r>
      <w:r w:rsidR="00495EBB" w:rsidRPr="00495EBB">
        <w:noBreakHyphen/>
      </w:r>
      <w:r w:rsidRPr="00495EBB">
        <w:t>8</w:t>
      </w:r>
      <w:r w:rsidR="00495EBB" w:rsidRPr="00495EBB">
        <w:noBreakHyphen/>
      </w:r>
      <w:r w:rsidRPr="00495EBB">
        <w:t>106</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Delivery Section 36</w:t>
      </w:r>
      <w:r w:rsidR="00495EBB" w:rsidRPr="00495EBB">
        <w:noBreakHyphen/>
      </w:r>
      <w:r w:rsidRPr="00495EBB">
        <w:t>8</w:t>
      </w:r>
      <w:r w:rsidR="00495EBB" w:rsidRPr="00495EBB">
        <w:noBreakHyphen/>
      </w:r>
      <w:r w:rsidRPr="00495EBB">
        <w:t>301</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Investment company security Section 36</w:t>
      </w:r>
      <w:r w:rsidR="00495EBB" w:rsidRPr="00495EBB">
        <w:noBreakHyphen/>
      </w:r>
      <w:r w:rsidRPr="00495EBB">
        <w:t>8</w:t>
      </w:r>
      <w:r w:rsidR="00495EBB" w:rsidRPr="00495EBB">
        <w:noBreakHyphen/>
      </w:r>
      <w:r w:rsidRPr="00495EBB">
        <w:t>103</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Issuer Section 36</w:t>
      </w:r>
      <w:r w:rsidR="00495EBB" w:rsidRPr="00495EBB">
        <w:noBreakHyphen/>
      </w:r>
      <w:r w:rsidRPr="00495EBB">
        <w:t>8</w:t>
      </w:r>
      <w:r w:rsidR="00495EBB" w:rsidRPr="00495EBB">
        <w:noBreakHyphen/>
      </w:r>
      <w:r w:rsidRPr="00495EBB">
        <w:t>201</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Overissue Section 36</w:t>
      </w:r>
      <w:r w:rsidR="00495EBB" w:rsidRPr="00495EBB">
        <w:noBreakHyphen/>
      </w:r>
      <w:r w:rsidRPr="00495EBB">
        <w:t>8</w:t>
      </w:r>
      <w:r w:rsidR="00495EBB" w:rsidRPr="00495EBB">
        <w:noBreakHyphen/>
      </w:r>
      <w:r w:rsidRPr="00495EBB">
        <w:t>210</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Protected purchaser Section 36</w:t>
      </w:r>
      <w:r w:rsidR="00495EBB" w:rsidRPr="00495EBB">
        <w:noBreakHyphen/>
      </w:r>
      <w:r w:rsidRPr="00495EBB">
        <w:t>8</w:t>
      </w:r>
      <w:r w:rsidR="00495EBB" w:rsidRPr="00495EBB">
        <w:noBreakHyphen/>
      </w:r>
      <w:r w:rsidRPr="00495EBB">
        <w:t>303</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Securities account Section 36</w:t>
      </w:r>
      <w:r w:rsidR="00495EBB" w:rsidRPr="00495EBB">
        <w:noBreakHyphen/>
      </w:r>
      <w:r w:rsidRPr="00495EBB">
        <w:t>8</w:t>
      </w:r>
      <w:r w:rsidR="00495EBB" w:rsidRPr="00495EBB">
        <w:noBreakHyphen/>
      </w:r>
      <w:r w:rsidRPr="00495EBB">
        <w:t>501</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In addition, Chapter 1 contains general definitions and principles of construction and interpretation applicable throughout this chapter.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The characterization of a person, business, or transaction for purposes of this chapter does not determine the characterization of the person, business, or transaction for purposes of any other law, regulation, or rule.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102; 1966 (54) 2716; 1973 (58) 219; 1991 Act No. 161, </w:t>
      </w:r>
      <w:r w:rsidRPr="00495EBB">
        <w:t xml:space="preserve">Section </w:t>
      </w:r>
      <w:r w:rsidR="00E477CD" w:rsidRPr="00495EBB">
        <w:t xml:space="preserve">1; 2001 Act No. 67, </w:t>
      </w:r>
      <w:r w:rsidRPr="00495EBB">
        <w:t xml:space="preserve">Section </w:t>
      </w:r>
      <w:r w:rsidR="00E477CD" w:rsidRPr="00495EBB">
        <w:t xml:space="preserve">5; 2014 Act No. 213 (S.343), </w:t>
      </w:r>
      <w:r w:rsidRPr="00495EBB">
        <w:t xml:space="preserve">Section </w:t>
      </w:r>
      <w:r w:rsidR="00E477CD" w:rsidRPr="00495EBB">
        <w:t>31, eff October 1, 2014.</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Editor</w:t>
      </w:r>
      <w:r w:rsidR="00495EBB" w:rsidRPr="00495EBB">
        <w:t>’</w:t>
      </w:r>
      <w:r w:rsidRPr="00495EBB">
        <w:t>s Note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 xml:space="preserve">2014 Act No. 213, </w:t>
      </w:r>
      <w:r w:rsidR="00495EBB" w:rsidRPr="00495EBB">
        <w:t xml:space="preserve">Section </w:t>
      </w:r>
      <w:r w:rsidRPr="00495EBB">
        <w:t>51, provides as follows: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w:t>
      </w:r>
      <w:r w:rsidR="00E477CD" w:rsidRPr="00495EBB">
        <w:t>SECTION 51. This act becomes effective on October 1, 2014. It applies to transactions entered into and events occurring after that date.</w:t>
      </w:r>
      <w:r w:rsidRPr="00495EBB">
        <w: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Effect of Amendment</w:t>
      </w:r>
    </w:p>
    <w:p w:rsidR="00495EBB"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EBB">
        <w:t xml:space="preserve">2014 Act No. 213, </w:t>
      </w:r>
      <w:r w:rsidR="00495EBB" w:rsidRPr="00495EBB">
        <w:t xml:space="preserve">Section </w:t>
      </w:r>
      <w:r w:rsidRPr="00495EBB">
        <w:t xml:space="preserve">31, reserved subsection (a)(10), which formerly defined </w:t>
      </w:r>
      <w:r w:rsidR="00495EBB" w:rsidRPr="00495EBB">
        <w:t>“</w:t>
      </w:r>
      <w:r w:rsidRPr="00495EBB">
        <w:t>good faith</w:t>
      </w:r>
      <w:r w:rsidR="00495EBB" w:rsidRPr="00495EBB">
        <w:t>”</w:t>
      </w:r>
      <w:r w:rsidRPr="00495EBB">
        <w:t>.</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103.</w:t>
      </w:r>
      <w:r w:rsidR="00E477CD" w:rsidRPr="00495EBB">
        <w:t xml:space="preserve"> Rules for determining whether certain obligations and interests are securities or financial assets.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A share or similar equity interest issued by a corporation, business trust, joint stock company, or similar entity is a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(b) An </w:t>
      </w:r>
      <w:r w:rsidR="00495EBB" w:rsidRPr="00495EBB">
        <w:t>“</w:t>
      </w:r>
      <w:r w:rsidRPr="00495EBB">
        <w:t>investment company security</w:t>
      </w:r>
      <w:r w:rsidR="00495EBB" w:rsidRPr="00495EBB">
        <w:t>”</w:t>
      </w:r>
      <w:r w:rsidRPr="00495EBB">
        <w:t xml:space="preserve"> is a security. </w:t>
      </w:r>
      <w:r w:rsidR="00495EBB" w:rsidRPr="00495EBB">
        <w:t>“</w:t>
      </w:r>
      <w:r w:rsidRPr="00495EBB">
        <w:t>Investment company security</w:t>
      </w:r>
      <w:r w:rsidR="00495EBB" w:rsidRPr="00495EBB">
        <w:t>”</w:t>
      </w:r>
      <w:r w:rsidRPr="00495EBB">
        <w:t xml:space="preserve"> means a share or similar equity interest issued by an entity that is registered as an investment company under the federal investment company laws, an interest in a unit investment trust that is so registered, or a face</w:t>
      </w:r>
      <w:r w:rsidR="00495EBB" w:rsidRPr="00495EBB">
        <w:noBreakHyphen/>
      </w:r>
      <w:r w:rsidRPr="00495EBB">
        <w:t>amount certificate issued by a face</w:t>
      </w:r>
      <w:r w:rsidR="00495EBB" w:rsidRPr="00495EBB">
        <w:noBreakHyphen/>
      </w:r>
      <w:r w:rsidRPr="00495EBB">
        <w:t>amount certificate company that is so registered. Investment company security does not include an insurance policy or endowment policy or annuity contract issued by an insurance company.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(e) An option or similar obligation issued by a clearing corporation to its participants is not a security, but is a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(f) A commodity contract, as defined in Section 36</w:t>
      </w:r>
      <w:r w:rsidR="00495EBB" w:rsidRPr="00495EBB">
        <w:noBreakHyphen/>
      </w:r>
      <w:r w:rsidRPr="00495EBB">
        <w:t>9</w:t>
      </w:r>
      <w:r w:rsidR="00495EBB" w:rsidRPr="00495EBB">
        <w:noBreakHyphen/>
      </w:r>
      <w:r w:rsidRPr="00495EBB">
        <w:t>102(a)(15), is not a security or a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(g) A document of title is not a financial asset unless Section 36</w:t>
      </w:r>
      <w:r w:rsidR="00495EBB" w:rsidRPr="00495EBB">
        <w:noBreakHyphen/>
      </w:r>
      <w:r w:rsidRPr="00495EBB">
        <w:t>8</w:t>
      </w:r>
      <w:r w:rsidR="00495EBB" w:rsidRPr="00495EBB">
        <w:noBreakHyphen/>
      </w:r>
      <w:r w:rsidRPr="00495EBB">
        <w:t>102(a)(9)(iii) applies.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103; 1966 (54) 2716; 1991 Act No. 161, </w:t>
      </w:r>
      <w:r w:rsidRPr="00495EBB">
        <w:t xml:space="preserve">Section </w:t>
      </w:r>
      <w:r w:rsidR="00E477CD" w:rsidRPr="00495EBB">
        <w:t xml:space="preserve">1; 2001 Act No. 67, </w:t>
      </w:r>
      <w:r w:rsidRPr="00495EBB">
        <w:t xml:space="preserve">Section </w:t>
      </w:r>
      <w:r w:rsidR="00E477CD" w:rsidRPr="00495EBB">
        <w:t xml:space="preserve">5; 2014 Act No. 213 (S.343), </w:t>
      </w:r>
      <w:r w:rsidRPr="00495EBB">
        <w:t xml:space="preserve">Section </w:t>
      </w:r>
      <w:r w:rsidR="00E477CD" w:rsidRPr="00495EBB">
        <w:t>32, eff October 1, 2014.</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Editor</w:t>
      </w:r>
      <w:r w:rsidR="00495EBB" w:rsidRPr="00495EBB">
        <w:t>’</w:t>
      </w:r>
      <w:r w:rsidRPr="00495EBB">
        <w:t>s Note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 xml:space="preserve">2014 Act No. 213, </w:t>
      </w:r>
      <w:r w:rsidR="00495EBB" w:rsidRPr="00495EBB">
        <w:t xml:space="preserve">Section </w:t>
      </w:r>
      <w:r w:rsidRPr="00495EBB">
        <w:t>51, provides as follows: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w:t>
      </w:r>
      <w:r w:rsidR="00E477CD" w:rsidRPr="00495EBB">
        <w:t>SECTION 51. This act becomes effective on October 1, 2014. It applies to transactions entered into and events occurring after that date.</w:t>
      </w:r>
      <w:r w:rsidRPr="00495EBB">
        <w: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Effect of Amendment</w:t>
      </w:r>
    </w:p>
    <w:p w:rsidR="00495EBB"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EBB">
        <w:t xml:space="preserve">2014 Act No. 213, </w:t>
      </w:r>
      <w:r w:rsidR="00495EBB" w:rsidRPr="00495EBB">
        <w:t xml:space="preserve">Section </w:t>
      </w:r>
      <w:r w:rsidRPr="00495EBB">
        <w:t>32, added subsection (g).</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104.</w:t>
      </w:r>
      <w:r w:rsidR="00E477CD" w:rsidRPr="00495EBB">
        <w:t xml:space="preserve"> Acquisition of security or financial asset or interest therein.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A person acquires a security or an interest therein, under this chapter,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person is a purchaser to whom a security is delivered pursuant to Section 36</w:t>
      </w:r>
      <w:r w:rsidR="00495EBB" w:rsidRPr="00495EBB">
        <w:noBreakHyphen/>
      </w:r>
      <w:r w:rsidRPr="00495EBB">
        <w:t>8</w:t>
      </w:r>
      <w:r w:rsidR="00495EBB" w:rsidRPr="00495EBB">
        <w:noBreakHyphen/>
      </w:r>
      <w:r w:rsidRPr="00495EBB">
        <w:t>301;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person acquires a security entitlement to the security pursuant to Section 36</w:t>
      </w:r>
      <w:r w:rsidR="00495EBB" w:rsidRPr="00495EBB">
        <w:noBreakHyphen/>
      </w:r>
      <w:r w:rsidRPr="00495EBB">
        <w:t>8</w:t>
      </w:r>
      <w:r w:rsidR="00495EBB" w:rsidRPr="00495EBB">
        <w:noBreakHyphen/>
      </w:r>
      <w:r w:rsidRPr="00495EBB">
        <w:t>501.</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A person acquires a financial asset, other than a security, or an interest therein, under this chapter, if the person acquires a security entitlement to the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495EBB" w:rsidRPr="00495EBB">
        <w:noBreakHyphen/>
      </w:r>
      <w:r w:rsidRPr="00495EBB">
        <w:t>8</w:t>
      </w:r>
      <w:r w:rsidR="00495EBB" w:rsidRPr="00495EBB">
        <w:noBreakHyphen/>
      </w:r>
      <w:r w:rsidRPr="00495EBB">
        <w:t>503.</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104;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105.</w:t>
      </w:r>
      <w:r w:rsidR="00E477CD" w:rsidRPr="00495EBB">
        <w:t xml:space="preserve"> Notice of adverse claim.</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A person has notice of an adverse claim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person knows of the adverse claim;</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person is aware of facts sufficient to indicate that there is a significant probability that the adverse claim exists and deliberately avoids information that would establish the existence of the adverse claim;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the person has a duty, imposed by statute or regulation, to investigate whether an adverse claim exists, and the investigation so required would establish the existence of the adverse claim.</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one year after a date set for presentment or surrender for redemption or exchange;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six months after a date set for payment of money against presentation or surrender of the certificate, if money was available for payment on that date.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(d) A purchaser of a certificated security has notice of an adverse claim if the security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 xml:space="preserve">(1) whether in bearer or registered form, has been indorsed </w:t>
      </w:r>
      <w:r w:rsidR="00495EBB" w:rsidRPr="00495EBB">
        <w:t>‘</w:t>
      </w:r>
      <w:r w:rsidRPr="00495EBB">
        <w:t>for collection</w:t>
      </w:r>
      <w:r w:rsidR="00495EBB" w:rsidRPr="00495EBB">
        <w:t>’</w:t>
      </w:r>
      <w:r w:rsidRPr="00495EBB">
        <w:t xml:space="preserve"> or </w:t>
      </w:r>
      <w:r w:rsidR="00495EBB" w:rsidRPr="00495EBB">
        <w:t>‘</w:t>
      </w:r>
      <w:r w:rsidRPr="00495EBB">
        <w:t>for surrender</w:t>
      </w:r>
      <w:r w:rsidR="00495EBB" w:rsidRPr="00495EBB">
        <w:t>’</w:t>
      </w:r>
      <w:r w:rsidRPr="00495EBB">
        <w:t xml:space="preserve"> or for some other purpose not involving transfer;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is in bearer form and has on it an unambiguous statement that it is the property of a person other than the transferor, but the mere writing of a name on the certificate is not such a statement.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(e) Filing of a financing statement under Chapter 9 is not notice of an adverse claim to a financial asset.</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105;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106.</w:t>
      </w:r>
      <w:r w:rsidR="00E477CD" w:rsidRPr="00495EBB">
        <w:t xml:space="preserve"> Control.</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(a) A purchaser has </w:t>
      </w:r>
      <w:r w:rsidR="00495EBB" w:rsidRPr="00495EBB">
        <w:t>“</w:t>
      </w:r>
      <w:r w:rsidRPr="00495EBB">
        <w:t>control</w:t>
      </w:r>
      <w:r w:rsidR="00495EBB" w:rsidRPr="00495EBB">
        <w:t>”</w:t>
      </w:r>
      <w:r w:rsidRPr="00495EBB">
        <w:t xml:space="preserve"> of a certificated security in bearer form if the certificated security is delivered to the purchaser.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(b) A purchaser has </w:t>
      </w:r>
      <w:r w:rsidR="00495EBB" w:rsidRPr="00495EBB">
        <w:t>“</w:t>
      </w:r>
      <w:r w:rsidRPr="00495EBB">
        <w:t>control</w:t>
      </w:r>
      <w:r w:rsidR="00495EBB" w:rsidRPr="00495EBB">
        <w:t>”</w:t>
      </w:r>
      <w:r w:rsidRPr="00495EBB">
        <w:t xml:space="preserve"> of a certificated security in registered form if the certificated security is delivered to the purchaser,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certificate is indorsed to the purchaser or in blank by an effective indorsement;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certificate is registered in the name of the purchaser, upon original issue or registration of transfer by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(c) A purchaser has </w:t>
      </w:r>
      <w:r w:rsidR="00495EBB" w:rsidRPr="00495EBB">
        <w:t>“</w:t>
      </w:r>
      <w:r w:rsidRPr="00495EBB">
        <w:t>control</w:t>
      </w:r>
      <w:r w:rsidR="00495EBB" w:rsidRPr="00495EBB">
        <w:t>”</w:t>
      </w:r>
      <w:r w:rsidRPr="00495EBB">
        <w:t xml:space="preserve"> of an uncertificated security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uncertificated security is delivered to the purchaser;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issuer has agreed that it will comply with instructions originated by the purchaser without further consent by the registered owner.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(d) A purchaser has </w:t>
      </w:r>
      <w:r w:rsidR="00495EBB" w:rsidRPr="00495EBB">
        <w:t>“</w:t>
      </w:r>
      <w:r w:rsidRPr="00495EBB">
        <w:t>control</w:t>
      </w:r>
      <w:r w:rsidR="00495EBB" w:rsidRPr="00495EBB">
        <w:t>”</w:t>
      </w:r>
      <w:r w:rsidRPr="00495EBB">
        <w:t xml:space="preserve"> of a security entitlement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purchaser becomes the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securities intermediary has agreed that it will comply with entitlement orders originated by the purchaser without further consent by the entitlement holder;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another person has control of the security entitlement on behalf of the purchaser or, having previously acquired control of the security entitlement, acknowledges that it has control on behalf of the purchaser.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(e) If an interest in a security entitlement is granted by the entitlement holder to the entitlement holder</w:t>
      </w:r>
      <w:r w:rsidR="00495EBB" w:rsidRPr="00495EBB">
        <w:t>’</w:t>
      </w:r>
      <w:r w:rsidRPr="00495EBB">
        <w:t>s own securities intermediary, the securities intermediary has control.</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106;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107.</w:t>
      </w:r>
      <w:r w:rsidR="00E477CD" w:rsidRPr="00495EBB">
        <w:t xml:space="preserve"> Whether indorsement, instruction, or entitlement order is effective.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(a) </w:t>
      </w:r>
      <w:r w:rsidR="00495EBB" w:rsidRPr="00495EBB">
        <w:t>“</w:t>
      </w:r>
      <w:r w:rsidRPr="00495EBB">
        <w:t>Appropriate person</w:t>
      </w:r>
      <w:r w:rsidR="00495EBB" w:rsidRPr="00495EBB">
        <w:t>”</w:t>
      </w:r>
      <w:r w:rsidRPr="00495EBB">
        <w:t xml:space="preserve"> means: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with respect to an indorsement, the person specified by a security certificate or by an effective special indorsement to be entitled to the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with respect to an instruction, the registered owner of an uncertificated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with respect to an entitlement order, the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if the person designated in item (1), (2), or (3) is deceased, the designated person</w:t>
      </w:r>
      <w:r w:rsidR="00495EBB" w:rsidRPr="00495EBB">
        <w:t>’</w:t>
      </w:r>
      <w:r w:rsidRPr="00495EBB">
        <w:t>s successor taking under other law or the designated person</w:t>
      </w:r>
      <w:r w:rsidR="00495EBB" w:rsidRPr="00495EBB">
        <w:t>’</w:t>
      </w:r>
      <w:r w:rsidRPr="00495EBB">
        <w:t>s personal representative acting for the estate of the decedent;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(5) if the person designated in item (1), (2), or (3) lacks capacity, the designated person</w:t>
      </w:r>
      <w:r w:rsidR="00495EBB" w:rsidRPr="00495EBB">
        <w:t>’</w:t>
      </w:r>
      <w:r w:rsidRPr="00495EBB">
        <w:t>s guardian, conservator, or other similar representative who has power under other law to transfer the security or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An indorsement, instruction, or entitlement order is effective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it is made by the appropriate person;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it is made by a person who has power under the law of agency to transfer the security or financial asset on behalf of the appropriate person, including, in the case of an instruction or entitlement order, a person who has control under Section 36</w:t>
      </w:r>
      <w:r w:rsidR="00495EBB" w:rsidRPr="00495EBB">
        <w:noBreakHyphen/>
      </w:r>
      <w:r w:rsidRPr="00495EBB">
        <w:t>8</w:t>
      </w:r>
      <w:r w:rsidR="00495EBB" w:rsidRPr="00495EBB">
        <w:noBreakHyphen/>
      </w:r>
      <w:r w:rsidRPr="00495EBB">
        <w:t>106(c)(2) or (d)(2);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the appropriate person has ratified it or is otherwise precluded from asserting its ineffectiveness.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An indorsement, instruction, or entitlement order made by a representative is effective even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representative has failed to comply with a controlling instrument or with the law of the State having jurisdiction of the representative relationship, including any law requiring the representative to obtain court approval of the transaction;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representative</w:t>
      </w:r>
      <w:r w:rsidR="00495EBB" w:rsidRPr="00495EBB">
        <w:t>’</w:t>
      </w:r>
      <w:r w:rsidRPr="00495EBB">
        <w:t>s action in making the indorsement, instruction, or entitlement order or using the proceeds of the transaction is otherwise a breach of duty.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107;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108.</w:t>
      </w:r>
      <w:r w:rsidR="00E477CD" w:rsidRPr="00495EBB">
        <w:t xml:space="preserve"> Warranties in direct holding.</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A person who transfers a certificated security to a purchaser for value warrants to the purchaser, and an indorser, if the transfer is by indorsement, warrants to any subsequent purchaser,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certificate is genuine and has not been materially altered;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transferor or indorser does not know of any fact that might impair the validity of the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there is no adverse claim to the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the transfer does not violate any restriction on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(5) if the transfer is by indorsement, the indorsement is made by an appropriate person, or if the indorsement is by an agent, the agent has actual authority to act on behalf of the appropriate person;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(6) the transfer is otherwise effective and rightful.</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A person who originates an instruction for registration of transfer of an uncertificated security to a purchaser for value warrants to the purchaser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instruction is made by an appropriate person, or if the instruction is by an agent, the agent has actual authority to act on behalf of the appropriate person;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security is valid;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there is no adverse claim to the security;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at the time the instruction is presented to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(i) the purchaser will be entitled to the registration of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(ii) the transfer will be registered by the issuer free from all liens, security interests, restrictions, and claims other than those specified in the instruction;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(iii) the transfer will not violate any restriction on transfer;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(iv) the requested transfer will otherwise be effective and rightful.</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A person who transfers an uncertificated security to a purchaser for value and does not originate an instruction in connection with the transfer warrants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uncertificated security is valid;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there is no adverse claim to the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the transfer does not violate any restriction on transfer;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the transfer is otherwise effective and rightful.</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(d) A person who indorses a security certificate warrants to the issuer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there is no adverse claim to the security;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indorsement is effective.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(e) A person who originates an instruction for registration of transfer of an uncertificated security warrants to the issuer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instruction is effective;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at the time the instruction is presented to the issuer the purchaser will be entitled to the registration of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(h) A secured party who redelivers a security certificate received, or after payment and on order of the debtor delivers the security certificate to another person, makes only the warranties of an agent under subsection (g).</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109.</w:t>
      </w:r>
      <w:r w:rsidR="00E477CD" w:rsidRPr="00495EBB">
        <w:t xml:space="preserve"> Warranties in indirect holding.</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A person who originates an entitlement order to a securities intermediary warrants to the securities intermediary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entitlement order is made by an appropriate person, or if the entitlement order is by an agent, the agent has actual authority to act on behalf of the appropriate person;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there is no adverse claim to the security entitlement.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495EBB" w:rsidRPr="00495EBB">
        <w:noBreakHyphen/>
      </w:r>
      <w:r w:rsidRPr="00495EBB">
        <w:t>8</w:t>
      </w:r>
      <w:r w:rsidR="00495EBB" w:rsidRPr="00495EBB">
        <w:noBreakHyphen/>
      </w:r>
      <w:r w:rsidRPr="00495EBB">
        <w:t>108(a) or (b).</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495EBB" w:rsidRPr="00495EBB">
        <w:noBreakHyphen/>
      </w:r>
      <w:r w:rsidRPr="00495EBB">
        <w:t>8</w:t>
      </w:r>
      <w:r w:rsidR="00495EBB" w:rsidRPr="00495EBB">
        <w:noBreakHyphen/>
      </w:r>
      <w:r w:rsidRPr="00495EBB">
        <w:t>108(a) or (b).</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110.</w:t>
      </w:r>
      <w:r w:rsidR="00E477CD" w:rsidRPr="00495EBB">
        <w:t xml:space="preserve"> Applicability; choice of law.</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The local law of the issuer</w:t>
      </w:r>
      <w:r w:rsidR="00495EBB" w:rsidRPr="00495EBB">
        <w:t>’</w:t>
      </w:r>
      <w:r w:rsidRPr="00495EBB">
        <w:t>s jurisdiction, as specified in subsection (d), governs: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validity of a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rights and duties of the issuer with respect to registration of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the effectiveness of registration of transfer by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whether the issuer owes any duties to an adverse claimant to a security;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(5) whether an adverse claim can be asserted against a person to whom transfer of a certificated or uncertificated security is registered or a person who obtains control of an uncertificated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The local law of the securities intermediary</w:t>
      </w:r>
      <w:r w:rsidR="00495EBB" w:rsidRPr="00495EBB">
        <w:t>’</w:t>
      </w:r>
      <w:r w:rsidRPr="00495EBB">
        <w:t>s jurisdiction, as specified in subsection (e), governs: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acquisition of a security entitlement from the securities intermediary;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rights and duties of the securities intermediary and entitlement holder arising out of a security entitlement;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whether the securities intermediary owes any duties to an adverse claimant to a security entitlement;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whether an adverse claim can be asserted against a person who acquires a security entitlement from the securities intermediary or a person who purchases a security entitlement or interest therein from an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The local law of the jurisdiction in which a security certificate is located at the time of delivery governs whether an adverse claim can be asserted against a person to whom the security certificate is delivered.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(d) </w:t>
      </w:r>
      <w:r w:rsidR="00495EBB" w:rsidRPr="00495EBB">
        <w:t>“</w:t>
      </w:r>
      <w:r w:rsidRPr="00495EBB">
        <w:t>Issuer</w:t>
      </w:r>
      <w:r w:rsidR="00495EBB" w:rsidRPr="00495EBB">
        <w:t>’</w:t>
      </w:r>
      <w:r w:rsidRPr="00495EBB">
        <w:t>s jurisdiction</w:t>
      </w:r>
      <w:r w:rsidR="00495EBB" w:rsidRPr="00495EBB">
        <w:t>”</w:t>
      </w:r>
      <w:r w:rsidRPr="00495EBB">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 xml:space="preserve">(e) The following rules determine a </w:t>
      </w:r>
      <w:r w:rsidR="00495EBB" w:rsidRPr="00495EBB">
        <w:t>“</w:t>
      </w:r>
      <w:r w:rsidRPr="00495EBB">
        <w:t>securities intermediary</w:t>
      </w:r>
      <w:r w:rsidR="00495EBB" w:rsidRPr="00495EBB">
        <w:t>’</w:t>
      </w:r>
      <w:r w:rsidRPr="00495EBB">
        <w:t>s jurisdiction</w:t>
      </w:r>
      <w:r w:rsidR="00495EBB" w:rsidRPr="00495EBB">
        <w:t>”</w:t>
      </w:r>
      <w:r w:rsidRPr="00495EBB">
        <w:t xml:space="preserve"> for purposes of this section: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If an agreement between the securities intermediary and its entitlement holder governing the securities account expressly provides that a particular jurisdiction is the securities intermediary</w:t>
      </w:r>
      <w:r w:rsidR="00495EBB" w:rsidRPr="00495EBB">
        <w:t>’</w:t>
      </w:r>
      <w:r w:rsidRPr="00495EBB">
        <w:t>s jurisdiction for purposes of this part, this article, or this chapter, that jurisdiction is the securities intermediary</w:t>
      </w:r>
      <w:r w:rsidR="00495EBB" w:rsidRPr="00495EBB">
        <w:t>’</w:t>
      </w:r>
      <w:r w:rsidRPr="00495EBB">
        <w:t>s jurisdiction.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495EBB" w:rsidRPr="00495EBB">
        <w:t>’</w:t>
      </w:r>
      <w:r w:rsidRPr="00495EBB">
        <w:t>s jurisdiction.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495EBB" w:rsidRPr="00495EBB">
        <w:t>’</w:t>
      </w:r>
      <w:r w:rsidRPr="00495EBB">
        <w:t>s jurisdiction.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If none of the preceding items applies, the securities intermediary</w:t>
      </w:r>
      <w:r w:rsidR="00495EBB" w:rsidRPr="00495EBB">
        <w:t>’</w:t>
      </w:r>
      <w:r w:rsidRPr="00495EBB">
        <w:t>s jurisdiction is the jurisdiction in which the office identified in an account statement as the office serving the entitlement holder</w:t>
      </w:r>
      <w:r w:rsidR="00495EBB" w:rsidRPr="00495EBB">
        <w:t>’</w:t>
      </w:r>
      <w:r w:rsidRPr="00495EBB">
        <w:t>s account is located.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(5) If none of the preceding items applies, the securities intermediary</w:t>
      </w:r>
      <w:r w:rsidR="00495EBB" w:rsidRPr="00495EBB">
        <w:t>’</w:t>
      </w:r>
      <w:r w:rsidRPr="00495EBB">
        <w:t>s jurisdiction is the jurisdiction in which the chief executive office of the securities intermediary is located.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(f) A securities intermediary</w:t>
      </w:r>
      <w:r w:rsidR="00495EBB" w:rsidRPr="00495EBB">
        <w:t>’</w:t>
      </w:r>
      <w:r w:rsidRPr="00495EBB">
        <w:t>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111.</w:t>
      </w:r>
      <w:r w:rsidR="00E477CD" w:rsidRPr="00495EBB">
        <w:t xml:space="preserve"> Clearing corporation rules.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112.</w:t>
      </w:r>
      <w:r w:rsidR="00E477CD" w:rsidRPr="00495EBB">
        <w:t xml:space="preserve"> Creditor</w:t>
      </w:r>
      <w:r w:rsidRPr="00495EBB">
        <w:t>’</w:t>
      </w:r>
      <w:r w:rsidR="00E477CD" w:rsidRPr="00495EBB">
        <w:t>s legal process.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The interest of a debtor in an uncertificated security may be reached by a creditor only by legal process upon the issuer at its chief executive office in the United States, except as otherwise provided in subsection (d).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(c) The interest of a debtor in a security entitlement may be reached by a creditor only by legal process upon the securities intermediary with whom the debtor</w:t>
      </w:r>
      <w:r w:rsidR="00495EBB" w:rsidRPr="00495EBB">
        <w:t>’</w:t>
      </w:r>
      <w:r w:rsidRPr="00495EBB">
        <w:t>s securities account is maintained, except as otherwise provided in subsection (d).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113.</w:t>
      </w:r>
      <w:r w:rsidR="00E477CD" w:rsidRPr="00495EBB">
        <w:t xml:space="preserve"> Statute of frauds inapplicable.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1999 Act No. 42, </w:t>
      </w:r>
      <w:r w:rsidRPr="00495EBB">
        <w:t xml:space="preserve">Section </w:t>
      </w:r>
      <w:r w:rsidR="00E477CD" w:rsidRPr="00495EBB">
        <w:t xml:space="preserve">2;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114.</w:t>
      </w:r>
      <w:r w:rsidR="00E477CD" w:rsidRPr="00495EBB">
        <w:t xml:space="preserve"> Evidentiary rules concerning certificated securities.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The following rules apply in an action on a certificated security against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Unless specifically denied in the pleadings, each signature on a security certificate or in a necessary indorsement is admitted.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If the effectiveness of a signature is put in issue, the burden of establishing effectiveness is on the party claiming under the signature, but the signature is presumed to be genuine or authorized.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If signatures on a security certificate are admitted or established, production of the certificate entitles a holder to recover on it unless the defendant establishes a defense or a defect going to the validity of the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(4) If it is shown that a defense or defect exists, the plaintiff has the burden of establishing that the plaintiff or some person under whom the plaintiff claims is a person against whom the defense or defect cannot be asserted.</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115.</w:t>
      </w:r>
      <w:r w:rsidR="00E477CD" w:rsidRPr="00495EBB">
        <w:t xml:space="preserve"> Securities intermediary and others not liable to adverse claimant.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acted in collusion with the wrongdoer in violating the rights of the adverse claimant;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(3) in the case of a security certificate that has been stolen, acted with notice of the adverse claim.</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116.</w:t>
      </w:r>
      <w:r w:rsidR="00E477CD" w:rsidRPr="00495EBB">
        <w:t xml:space="preserve"> Securities intermediary as purchaser for value.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43D"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CD" w:rsidRPr="00495EBB">
        <w:t xml:space="preserve">: 2001 Act No. 67, </w:t>
      </w:r>
      <w:r w:rsidRPr="00495EBB">
        <w:t xml:space="preserve">Section </w:t>
      </w:r>
      <w:r w:rsidR="00E477CD" w:rsidRPr="00495EBB">
        <w:t>5.</w:t>
      </w:r>
    </w:p>
    <w:p w:rsidR="001E143D"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7CD" w:rsidRPr="00495EBB">
        <w:t xml:space="preserve"> 2</w:t>
      </w:r>
    </w:p>
    <w:p w:rsidR="00495EBB"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EBB">
        <w:t>Issue and Issuer</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201.</w:t>
      </w:r>
      <w:r w:rsidR="00E477CD" w:rsidRPr="00495EBB">
        <w:t xml:space="preserv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 xml:space="preserve">(a) With respect to an obligation on or a defense to a security, an </w:t>
      </w:r>
      <w:r w:rsidR="00495EBB" w:rsidRPr="00495EBB">
        <w:t>“</w:t>
      </w:r>
      <w:r w:rsidRPr="00495EBB">
        <w:t>issuer</w:t>
      </w:r>
      <w:r w:rsidR="00495EBB" w:rsidRPr="00495EBB">
        <w:t>”</w:t>
      </w:r>
      <w:r w:rsidRPr="00495EBB">
        <w:t xml:space="preserve"> includes a person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creates a share, participation, or other interest in its property or in an enterprise, or undertakes an obligation, that is an uncertificated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directly or indirectly creates a fractional interest in its rights or property, if the fractional interest is represented by a security certificate;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(4) becomes responsible for, or in place of, another person described as an issuer in this section.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With respect to an obligation on or defense to a security, a guarantor is an issuer to the extent of its guaranty, whether or not its obligation is noted on a security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With respect to a registration of a transfer, issuer means a person on whose behalf transfer books are maintained.</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201;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202.</w:t>
      </w:r>
      <w:r w:rsidR="00E477CD" w:rsidRPr="00495EBB">
        <w:t xml:space="preserve"> Issuer</w:t>
      </w:r>
      <w:r w:rsidRPr="00495EBB">
        <w:t>’</w:t>
      </w:r>
      <w:r w:rsidR="00E477CD" w:rsidRPr="00495EBB">
        <w:t>s responsibility and defenses; notice of defect or defense.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The following rules apply if an issuer asserts that a security is not valid: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Except as otherwise provided in Section 36</w:t>
      </w:r>
      <w:r w:rsidR="00495EBB" w:rsidRPr="00495EBB">
        <w:noBreakHyphen/>
      </w:r>
      <w:r w:rsidRPr="00495EBB">
        <w:t>8</w:t>
      </w:r>
      <w:r w:rsidR="00495EBB" w:rsidRPr="00495EBB">
        <w:noBreakHyphen/>
      </w:r>
      <w:r w:rsidRPr="00495EBB">
        <w:t>205, lack of genuineness of a certificated security is a complete defense, even against a purchaser for value and without notice.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All other defenses of the issuer of a security, including nondelivery and conditional delivery of a certificated security, are ineffective against a purchaser for value who has taken the certificated security without notice of the particular defense.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 xml:space="preserve">(e) This section does not affect the right of a party to cancel a contract for a security </w:t>
      </w:r>
      <w:r w:rsidR="00495EBB" w:rsidRPr="00495EBB">
        <w:t>“</w:t>
      </w:r>
      <w:r w:rsidRPr="00495EBB">
        <w:t>when, as and if issued</w:t>
      </w:r>
      <w:r w:rsidR="00495EBB" w:rsidRPr="00495EBB">
        <w:t>”</w:t>
      </w:r>
      <w:r w:rsidRPr="00495EBB">
        <w:t xml:space="preserve"> or </w:t>
      </w:r>
      <w:r w:rsidR="00495EBB" w:rsidRPr="00495EBB">
        <w:t>“</w:t>
      </w:r>
      <w:r w:rsidRPr="00495EBB">
        <w:t>when distributed</w:t>
      </w:r>
      <w:r w:rsidR="00495EBB" w:rsidRPr="00495EBB">
        <w:t>”</w:t>
      </w:r>
      <w:r w:rsidRPr="00495EBB">
        <w:t xml:space="preserve"> in the event of a material change in the character of the security that is the subject of the contract or in the plan or arrangement pursuant to which the security is to be issued or distributed.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202;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203.</w:t>
      </w:r>
      <w:r w:rsidR="00E477CD" w:rsidRPr="00495EBB">
        <w:t xml:space="preserve"> Staleness as notice of defect or defense.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is not covered by item (1) and the purchaser takes the security more than two years after the date set for surrender or presentation or the date on which performance became due.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203;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204.</w:t>
      </w:r>
      <w:r w:rsidR="00E477CD" w:rsidRPr="00495EBB">
        <w:t xml:space="preserve"> Effect of issuer </w:t>
      </w:r>
      <w:r w:rsidRPr="00495EBB">
        <w:t>‘</w:t>
      </w:r>
      <w:r w:rsidR="00E477CD" w:rsidRPr="00495EBB">
        <w:t xml:space="preserve"> s restriction on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restriction on transfer of a security imposed by the issuer, even if otherwise lawful, is ineffective against a person without knowledge of the restriction unless: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security is certificated and the restriction is noted conspicuously on the security certificate;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the security is uncertificated and the registered owner has been notified of the restriction.</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204;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205.</w:t>
      </w:r>
      <w:r w:rsidR="00E477CD" w:rsidRPr="00495EBB">
        <w:t xml:space="preserve"> Effect of unauthorized signature on security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an authenticating trustee, registrar, transfer agent, or other person entrusted by the issuer with the signing of the security certificate or of similar security certificates, or the immediate preparation for signing of any of them;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an employee of the issuer, or of any of the persons listed in item (1), entrusted with responsible handling of the security certificate.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205;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206.</w:t>
      </w:r>
      <w:r w:rsidR="00E477CD" w:rsidRPr="00495EBB">
        <w:t xml:space="preserve"> Completion or alteration of security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If a security certificate contains the signatures necessary to its issue or transfer but is incomplete in any other respect: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any person may complete it by filling in the blanks as authorized;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even if the blanks are incorrectly filled in, the security certificate as completed is enforceable by a purchaser who took it for value and without notice of the incorrectness.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 complete security certificate that has been improperly altered, even if fraudulently, remains enforceable, but only according to its original terms.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206;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207.</w:t>
      </w:r>
      <w:r w:rsidR="00E477CD" w:rsidRPr="00495EBB">
        <w:t xml:space="preserve"> Rights and duties of issuer with respect to registered owners.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This chapter does not affect the liability of the registered owner of a security for a call, assessment, or the like.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207;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208.</w:t>
      </w:r>
      <w:r w:rsidR="00E477CD" w:rsidRPr="00495EBB">
        <w:t xml:space="preserve"> Effect of signature of authenticating trustee, registrar, or transfer agent.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 person signing a security certificate as authenticating trustee, registrar, transfer agent, or the like, warrants to a purchaser for value of the certificated security, if the purchaser is without notice of a particular defect,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certificate is genuine;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the person</w:t>
      </w:r>
      <w:r w:rsidR="00495EBB" w:rsidRPr="00495EBB">
        <w:t>’</w:t>
      </w:r>
      <w:r w:rsidRPr="00495EBB">
        <w:t>s own participation in the issue of the security is within the person</w:t>
      </w:r>
      <w:r w:rsidR="00495EBB" w:rsidRPr="00495EBB">
        <w:t>’</w:t>
      </w:r>
      <w:r w:rsidRPr="00495EBB">
        <w:t>s capacity and within the scope of the authority received by the person from the issuer;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the person has reasonable grounds to believe that the certificated security is in the form and within the amount the issuer is authorized to issue.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Unless otherwise agreed, a person signing under subsection (a) does not assume responsibility for the validity of the security in other respects.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208;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209.</w:t>
      </w:r>
      <w:r w:rsidR="00E477CD" w:rsidRPr="00495EBB">
        <w:t xml:space="preserve"> Issuer</w:t>
      </w:r>
      <w:r w:rsidRPr="00495EBB">
        <w:t>’</w:t>
      </w:r>
      <w:r w:rsidR="00E477CD" w:rsidRPr="00495EBB">
        <w:t>s lien.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lien in favor of an issuer upon a certificated security is valid against a purchaser only if the right of the issuer to the lien is noted conspicuously on the security certificate.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210.</w:t>
      </w:r>
      <w:r w:rsidR="00E477CD" w:rsidRPr="00495EBB">
        <w:t xml:space="preserve"> Overissue.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 xml:space="preserve">(a) In this section, </w:t>
      </w:r>
      <w:r w:rsidR="00495EBB" w:rsidRPr="00495EBB">
        <w:t>“</w:t>
      </w:r>
      <w:r w:rsidRPr="00495EBB">
        <w:t>overissue</w:t>
      </w:r>
      <w:r w:rsidR="00495EBB" w:rsidRPr="00495EBB">
        <w:t>”</w:t>
      </w:r>
      <w:r w:rsidRPr="00495EBB">
        <w:t xml:space="preserve"> means the issue of securities in excess of the amount the issuer has corporate power to issue, but an overissue does not occur if appropriate action has cured the overissue.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Except as otherwise provided in subsections (c) and (d), the provisions of this chapter which validate a security or compel its issue or reissue do not apply to the extent that validation, issue, or reissue would result in overissue.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If a security is not reasonably available for purchase, a person entitled to issue or validation may recover from the issuer the price the person or the last purchaser for value paid for it with interest from the date of the person</w:t>
      </w:r>
      <w:r w:rsidR="00495EBB" w:rsidRPr="00495EBB">
        <w:t>’</w:t>
      </w:r>
      <w:r w:rsidRPr="00495EBB">
        <w:t>s demand.</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43D"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CD" w:rsidRPr="00495EBB">
        <w:t xml:space="preserve">: 2001 Act No. 67, </w:t>
      </w:r>
      <w:r w:rsidRPr="00495EBB">
        <w:t xml:space="preserve">Section </w:t>
      </w:r>
      <w:r w:rsidR="00E477CD" w:rsidRPr="00495EBB">
        <w:t>5.</w:t>
      </w:r>
    </w:p>
    <w:p w:rsidR="001E143D"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7CD" w:rsidRPr="00495EBB">
        <w:t xml:space="preserve"> 3</w:t>
      </w:r>
    </w:p>
    <w:p w:rsidR="00495EBB"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EBB">
        <w:t>Transfer Of Certificated and Uncertificated Securities</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301.</w:t>
      </w:r>
      <w:r w:rsidR="00E477CD" w:rsidRPr="00495EBB">
        <w:t xml:space="preserve"> Delivery.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Delivery of a certificated security to a purchaser occurs when: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purchaser acquires possession of the security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another person, other than a securities intermediary, either acquires possession of the security certificate on behalf of the purchaser or, having previously acquired possession of the certificate, acknowledges that it holds for the purchaser;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Delivery of an uncertificated security to a purchaser occurs when: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issuer registers the purchaser as the registered owner, upon original issue or registration of transfer;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another person, other than a securities intermediary, either becomes the registered owner of the uncertificated security on behalf of the purchaser or, having previously become the registered owner, acknowledges that it holds for the purchaser.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301;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302.</w:t>
      </w:r>
      <w:r w:rsidR="00E477CD" w:rsidRPr="00495EBB">
        <w:t xml:space="preserve"> Rights of purchaser.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Except as otherwise provided in subsections (b) and (c), a purchaser of a certificated or uncertificated security acquires all rights in the security that the transferor had or had power to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 purchaser of a limited interest acquires rights only to the extent of the interest purchased.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A purchaser of a certificated security who as a previous holder had notice of an adverse claim does not improve its position by taking from a protected purchaser.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302;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303.</w:t>
      </w:r>
      <w:r w:rsidR="00E477CD" w:rsidRPr="00495EBB">
        <w:t xml:space="preserve"> Protected purchaser.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 xml:space="preserve">(a) </w:t>
      </w:r>
      <w:r w:rsidR="00495EBB" w:rsidRPr="00495EBB">
        <w:t>“</w:t>
      </w:r>
      <w:r w:rsidRPr="00495EBB">
        <w:t>Protected purchaser</w:t>
      </w:r>
      <w:r w:rsidR="00495EBB" w:rsidRPr="00495EBB">
        <w:t>”</w:t>
      </w:r>
      <w:r w:rsidRPr="00495EBB">
        <w:t xml:space="preserve"> means a purchaser of a certificated or uncertificated security, or of an interest therein, who:</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gives value;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does not have notice of any adverse claim to the security;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obtains control of the certificated or uncertificated security.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In addition to acquiring the rights of a purchaser, a protected purchaser also acquires its interest in the security free of any adverse claim.</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303;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304.</w:t>
      </w:r>
      <w:r w:rsidR="00E477CD" w:rsidRPr="00495EBB">
        <w:t xml:space="preserve"> Indorsement.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An indorsement purporting to be only of part of a security certificate representing units intended by the issuer to be separately transferable is effective to the extent of the indorsement.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An indorsement, whether special or in blank, does not constitute a transfer until delivery of the certificate on which it appears or, if the indorsement is on a separate document, until delivery of both the document and the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(e) An indorsement of a security certificate in bearer form may give notice of an adverse claim to the certificate, but it does not otherwise affect a right to registration that the holder possesses.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(f) Unless otherwise agreed, a person making an indorsement assumes only the obligations provided in Section 36</w:t>
      </w:r>
      <w:r w:rsidR="00495EBB" w:rsidRPr="00495EBB">
        <w:noBreakHyphen/>
      </w:r>
      <w:r w:rsidRPr="00495EBB">
        <w:t>8</w:t>
      </w:r>
      <w:r w:rsidR="00495EBB" w:rsidRPr="00495EBB">
        <w:noBreakHyphen/>
      </w:r>
      <w:r w:rsidRPr="00495EBB">
        <w:t>108 and not an obligation that the security will be honored by the issuer.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304;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305.</w:t>
      </w:r>
      <w:r w:rsidR="00E477CD" w:rsidRPr="00495EBB">
        <w:t xml:space="preserve"> Instruction.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If an instruction has been originated by an appropriate person but is incomplete in any other respect, any person may complete it as authorized and the issuer may rely on it as completed, even though it has been completed incorrectly.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Unless otherwise agreed, a person initiating an instruction assumes only the obligations imposed by Section 36</w:t>
      </w:r>
      <w:r w:rsidR="00495EBB" w:rsidRPr="00495EBB">
        <w:noBreakHyphen/>
      </w:r>
      <w:r w:rsidRPr="00495EBB">
        <w:t>8</w:t>
      </w:r>
      <w:r w:rsidR="00495EBB" w:rsidRPr="00495EBB">
        <w:noBreakHyphen/>
      </w:r>
      <w:r w:rsidRPr="00495EBB">
        <w:t>108 and not an obligation that the security will be honored by the issuer.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305;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306.</w:t>
      </w:r>
      <w:r w:rsidR="00E477CD" w:rsidRPr="00495EBB">
        <w:t xml:space="preserve"> Effect of guaranteeing signature, indorsement, or instruction.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 person who guarantees a signature of an indorser of a security certificate warrants that at the time of signing:</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signature was genuine;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the signer was an appropriate person to indorse, or if the signature is by an agent, the agent had actual authority to act on behalf of the appropriate person;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the signer had legal capacity to sign.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 person who guarantees a signature of the originator of an instruction warrants that at the time of signing:</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signature was genuine;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the signer had legal capacity to sign.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A person who specially guarantees the signature of an originator of an instruction makes the warranties of a signature guarantor under subsection (b) and also warrants that at the time the instruction is presented to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person specified in the instruction as the registered owner of the uncertificated security will be the registered owner;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the transfer of the uncertificated security requested in the instruction will be registered by the issuer free from all liens, security interests, restrictions, and claims other than those specified in the instruction.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A guarantor under subsections (a) and (b) or a special guarantor under subsection (c) does not otherwise warrant the rightfulness of the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(e) A person who guarantees an indorsement of a security certificate makes the warranties of a signature guarantor under subsection (a) and also warrants the rightfulness of the transfer in all respects.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(f) A person who guarantees an instruction requesting the transfer of an uncertificated security makes the warranties of a special signature guarantor under subsection (c) and also warrants the rightfulness of the transfer in all respects.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(g) An issuer may not require a special guaranty of signature, a guaranty of indorsement, or a guaranty of instruction as a condition to registration of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306;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307.</w:t>
      </w:r>
      <w:r w:rsidR="00E477CD" w:rsidRPr="00495EBB">
        <w:t xml:space="preserve"> Registration of transfer of security; proof of authority to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(B) If the transfer is not for value, a transferor is not required to comply with subsection (A) unless the purchaser pays the necessary expense.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43D"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CD" w:rsidRPr="00495EBB">
        <w:t xml:space="preserve">: 2004 Act No. 221, </w:t>
      </w:r>
      <w:r w:rsidRPr="00495EBB">
        <w:t xml:space="preserve">Section </w:t>
      </w:r>
      <w:r w:rsidR="00E477CD" w:rsidRPr="00495EBB">
        <w:t>7, eff April 29, 2004.</w:t>
      </w:r>
    </w:p>
    <w:p w:rsidR="001E143D"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7CD" w:rsidRPr="00495EBB">
        <w:t xml:space="preserve"> 4</w:t>
      </w:r>
    </w:p>
    <w:p w:rsidR="00495EBB"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EBB">
        <w:t>Registration</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401.</w:t>
      </w:r>
      <w:r w:rsidR="00E477CD" w:rsidRPr="00495EBB">
        <w:t xml:space="preserve"> Duty of issuer to register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under the terms of the security the person seeking registration of transfer is eligible to have the security registered in its name;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the indorsement or instruction is made by the appropriate person or by an agent who has actual authority to act on behalf of the appropriate person;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reasonable assurance is given that the indorsement or instruction is genuine and authorized under Section 36</w:t>
      </w:r>
      <w:r w:rsidR="00495EBB" w:rsidRPr="00495EBB">
        <w:noBreakHyphen/>
      </w:r>
      <w:r w:rsidRPr="00495EBB">
        <w:t>8</w:t>
      </w:r>
      <w:r w:rsidR="00495EBB" w:rsidRPr="00495EBB">
        <w:noBreakHyphen/>
      </w:r>
      <w:r w:rsidRPr="00495EBB">
        <w:t>402;</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(4) any applicable law relating to the collection of taxes has been complied with;</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(5) the transfer does not violate any restriction on transfer imposed by the issuer in accordance with Section 36</w:t>
      </w:r>
      <w:r w:rsidR="00495EBB" w:rsidRPr="00495EBB">
        <w:noBreakHyphen/>
      </w:r>
      <w:r w:rsidRPr="00495EBB">
        <w:t>8</w:t>
      </w:r>
      <w:r w:rsidR="00495EBB" w:rsidRPr="00495EBB">
        <w:noBreakHyphen/>
      </w:r>
      <w:r w:rsidRPr="00495EBB">
        <w:t>204;</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(6) a demand that the issuer not register transfer has not become effective under Section 36</w:t>
      </w:r>
      <w:r w:rsidR="00495EBB" w:rsidRPr="00495EBB">
        <w:noBreakHyphen/>
      </w:r>
      <w:r w:rsidRPr="00495EBB">
        <w:t>8</w:t>
      </w:r>
      <w:r w:rsidR="00495EBB" w:rsidRPr="00495EBB">
        <w:noBreakHyphen/>
      </w:r>
      <w:r w:rsidRPr="00495EBB">
        <w:t>403, or the issuer has complied with Section 36</w:t>
      </w:r>
      <w:r w:rsidR="00495EBB" w:rsidRPr="00495EBB">
        <w:noBreakHyphen/>
      </w:r>
      <w:r w:rsidRPr="00495EBB">
        <w:t>8</w:t>
      </w:r>
      <w:r w:rsidR="00495EBB" w:rsidRPr="00495EBB">
        <w:noBreakHyphen/>
      </w:r>
      <w:r w:rsidRPr="00495EBB">
        <w:t>403(b) but no legal process or indemnity bond is obtained as provided in Section 36</w:t>
      </w:r>
      <w:r w:rsidR="00495EBB" w:rsidRPr="00495EBB">
        <w:noBreakHyphen/>
      </w:r>
      <w:r w:rsidRPr="00495EBB">
        <w:t>8</w:t>
      </w:r>
      <w:r w:rsidR="00495EBB" w:rsidRPr="00495EBB">
        <w:noBreakHyphen/>
      </w:r>
      <w:r w:rsidRPr="00495EBB">
        <w:t>403(d);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(7) the transfer is in fact rightful or is to a protected purchaser.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If an issuer is under a duty to register a transfer of a security, the issuer is liable to a person presenting a certificated security or an instruction for registration or to the person</w:t>
      </w:r>
      <w:r w:rsidR="00495EBB" w:rsidRPr="00495EBB">
        <w:t>’</w:t>
      </w:r>
      <w:r w:rsidRPr="00495EBB">
        <w:t>s principal for loss resulting from unreasonable delay in registration or failure or refusal to register the transfer.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401;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402.</w:t>
      </w:r>
      <w:r w:rsidR="00E477CD" w:rsidRPr="00495EBB">
        <w:t xml:space="preserve"> Assurance that indorsement or instruction is effective.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An issuer may require the following assurance that each necessary indorsement or each instruction is genuine and authorized: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in all cases, a guaranty of the signature of the person making an indorsement or originating an instruction including, in the case of an instruction, reasonable assurance of identity;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if the indorsement is made or the instruction is originated by an agent, appropriate assurance of actual authority to sign;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if the indorsement is made or the instruction is originated by a fiduciary pursuant to Section 36</w:t>
      </w:r>
      <w:r w:rsidR="00495EBB" w:rsidRPr="00495EBB">
        <w:noBreakHyphen/>
      </w:r>
      <w:r w:rsidRPr="00495EBB">
        <w:t>8</w:t>
      </w:r>
      <w:r w:rsidR="00495EBB" w:rsidRPr="00495EBB">
        <w:noBreakHyphen/>
      </w:r>
      <w:r w:rsidRPr="00495EBB">
        <w:t>107(a)(4) or (a)(5), appropriate evidence of appointment or incumbency;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(4) if there is more than one fiduciary, reasonable assurance that all who are required to sign have done so;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(5) if the indorsement is made or the instruction is originated by a person not covered by another provision of this subsection, assurance appropriate to the case corresponding as nearly as may be to the provisions of this subsection.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An issuer may elect to require reasonable assurance beyond that specified in this section.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In this section: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(1) </w:t>
      </w:r>
      <w:r w:rsidR="00495EBB" w:rsidRPr="00495EBB">
        <w:t>“</w:t>
      </w:r>
      <w:r w:rsidRPr="00495EBB">
        <w:t>Guaranty of the signature</w:t>
      </w:r>
      <w:r w:rsidR="00495EBB" w:rsidRPr="00495EBB">
        <w:t>”</w:t>
      </w:r>
      <w:r w:rsidRPr="00495EBB">
        <w:t xml:space="preserve"> means a guaranty signed by or on behalf of a person reasonably believed by the issuer to be responsible. An issuer may adopt standards with respect to responsibility if they are not manifestly unreasonable.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 xml:space="preserve">(2) </w:t>
      </w:r>
      <w:r w:rsidR="00495EBB" w:rsidRPr="00495EBB">
        <w:t>“</w:t>
      </w:r>
      <w:r w:rsidRPr="00495EBB">
        <w:t>Appropriate evidence of appointment or incumbency</w:t>
      </w:r>
      <w:r w:rsidR="00495EBB" w:rsidRPr="00495EBB">
        <w:t>”</w:t>
      </w:r>
      <w:r w:rsidRPr="00495EBB">
        <w:t xml:space="preserve"> means: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 in the case of a fiduciary appointed or qualified by a court, a certificate issued by or under the direction or supervision of the court or an officer thereof and dated within sixty days before the date of presentation for transfer;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r>
      <w:r w:rsidRPr="00495EBB">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402;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403.</w:t>
      </w:r>
      <w:r w:rsidR="00E477CD" w:rsidRPr="00495EBB">
        <w:t xml:space="preserve"> Demand that issuer not register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certificated security has been presented for registration of transfer or the instruction for registration of transfer of the uncertificated security has been received;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a demand that the issuer not register transfer had previously been received;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the issuer will withhold registration of transfer for a period of time stated in the notification in order to provide the person who initiated the demand an opportunity to obtain legal process or an indemnity bond.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The period described in subsection (b)(3) may not exceed thirty days after the date of communication of the notification. A shorter period may be specified by the issuer if it is not manifestly unreasonable.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495EBB" w:rsidRPr="00495EBB">
        <w:t>’</w:t>
      </w:r>
      <w:r w:rsidRPr="00495EBB">
        <w:t>s communication, either: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obtain an appropriate restraining order, injunction, or other process from a court of competent jurisdiction enjoining the issuer from registering the transfer;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file with the issuer an indemnity bond, sufficient in the issuer</w:t>
      </w:r>
      <w:r w:rsidR="00495EBB" w:rsidRPr="00495EBB">
        <w:t>’</w:t>
      </w:r>
      <w:r w:rsidRPr="00495EBB">
        <w:t>s judgment to protect the issuer and any transfer agent, registrar, or other agent of the issuer involved from any loss it or they may suffer by refusing to register the transfer.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(e) This section does not relieve an issuer from liability for registering transfer pursuant to an indorsement or instruction that was not effective.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403;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404.</w:t>
      </w:r>
      <w:r w:rsidR="00E477CD" w:rsidRPr="00495EBB">
        <w:t xml:space="preserve"> Wrongful registration.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Except as otherwise provided in Section 36</w:t>
      </w:r>
      <w:r w:rsidR="00495EBB" w:rsidRPr="00495EBB">
        <w:noBreakHyphen/>
      </w:r>
      <w:r w:rsidRPr="00495EBB">
        <w:t>8</w:t>
      </w:r>
      <w:r w:rsidR="00495EBB" w:rsidRPr="00495EBB">
        <w:noBreakHyphen/>
      </w:r>
      <w:r w:rsidRPr="00495EBB">
        <w:t>406, an issuer is liable for wrongful registration of transfer if the issuer has registered a transfer of a security to a person not entitled to it, and the transfer was registered: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pursuant to an ineffective indorsement or instruction;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after a demand that the issuer not register transfer became effective under Section 36</w:t>
      </w:r>
      <w:r w:rsidR="00495EBB" w:rsidRPr="00495EBB">
        <w:noBreakHyphen/>
      </w:r>
      <w:r w:rsidRPr="00495EBB">
        <w:t>8</w:t>
      </w:r>
      <w:r w:rsidR="00495EBB" w:rsidRPr="00495EBB">
        <w:noBreakHyphen/>
      </w:r>
      <w:r w:rsidRPr="00495EBB">
        <w:t>403(a) and the issuer did not comply with Section 36</w:t>
      </w:r>
      <w:r w:rsidR="00495EBB" w:rsidRPr="00495EBB">
        <w:noBreakHyphen/>
      </w:r>
      <w:r w:rsidRPr="00495EBB">
        <w:t>8</w:t>
      </w:r>
      <w:r w:rsidR="00495EBB" w:rsidRPr="00495EBB">
        <w:noBreakHyphen/>
      </w:r>
      <w:r w:rsidRPr="00495EBB">
        <w:t>403(b);</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(4) by an issuer acting in collusion with the wrongdoer.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495EBB" w:rsidRPr="00495EBB">
        <w:t>’</w:t>
      </w:r>
      <w:r w:rsidRPr="00495EBB">
        <w:t>s liability to provide the person with a like security is governed by Section 36</w:t>
      </w:r>
      <w:r w:rsidR="00495EBB" w:rsidRPr="00495EBB">
        <w:noBreakHyphen/>
      </w:r>
      <w:r w:rsidRPr="00495EBB">
        <w:t>8</w:t>
      </w:r>
      <w:r w:rsidR="00495EBB" w:rsidRPr="00495EBB">
        <w:noBreakHyphen/>
      </w:r>
      <w:r w:rsidRPr="00495EBB">
        <w:t>210.</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404;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405.</w:t>
      </w:r>
      <w:r w:rsidR="00E477CD" w:rsidRPr="00495EBB">
        <w:t xml:space="preserve"> Replacement of lost, destroyed, or wrongfully taken security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If an owner of a certificated security, whether in registered or bearer form, claims that the certificate has been lost, destroyed, or wrongfully taken, the issuer shall issue a new certificate if the owner: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so requests before the issuer has notice that the certificate has been acquired by a protected purchaser;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files with the issuer a sufficient indemnity bond;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satisfies other reasonable requirements imposed by the issuer.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If, after the issue of a new security certificate, a protected purchaser of the original certificate presents it for registration of transfer, the issuer shall register the transfer unless an overissue would result. In that case, the issuer</w:t>
      </w:r>
      <w:r w:rsidR="00495EBB" w:rsidRPr="00495EBB">
        <w:t>’</w:t>
      </w:r>
      <w:r w:rsidRPr="00495EBB">
        <w:t>s liability is governed by Section 36</w:t>
      </w:r>
      <w:r w:rsidR="00495EBB" w:rsidRPr="00495EBB">
        <w:noBreakHyphen/>
      </w:r>
      <w:r w:rsidRPr="00495EBB">
        <w:t>8</w:t>
      </w:r>
      <w:r w:rsidR="00495EBB" w:rsidRPr="00495EBB">
        <w:noBreakHyphen/>
      </w:r>
      <w:r w:rsidRPr="00495EBB">
        <w:t>210. In addition to any rights on the indemnity bond, an issuer may recover the new certificate from a person to whom it was issued or any person taking under that person, except a protected purchaser.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405;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406.</w:t>
      </w:r>
      <w:r w:rsidR="00E477CD" w:rsidRPr="00495EBB">
        <w:t xml:space="preserve"> Obligation to notify issuer of lost, destroyed, or wrongfully taken security certificate.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495EBB" w:rsidRPr="00495EBB">
        <w:noBreakHyphen/>
      </w:r>
      <w:r w:rsidRPr="00495EBB">
        <w:t>8</w:t>
      </w:r>
      <w:r w:rsidR="00495EBB" w:rsidRPr="00495EBB">
        <w:noBreakHyphen/>
      </w:r>
      <w:r w:rsidRPr="00495EBB">
        <w:t>404 or a claim to a new security certificate under Section 36</w:t>
      </w:r>
      <w:r w:rsidR="00495EBB" w:rsidRPr="00495EBB">
        <w:noBreakHyphen/>
      </w:r>
      <w:r w:rsidRPr="00495EBB">
        <w:t>8</w:t>
      </w:r>
      <w:r w:rsidR="00495EBB" w:rsidRPr="00495EBB">
        <w:noBreakHyphen/>
      </w:r>
      <w:r w:rsidRPr="00495EBB">
        <w:t>405.</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1962 Code </w:t>
      </w:r>
      <w:r w:rsidRPr="00495EBB">
        <w:t xml:space="preserve">Section </w:t>
      </w:r>
      <w:r w:rsidR="00E477CD" w:rsidRPr="00495EBB">
        <w:t>10.8</w:t>
      </w:r>
      <w:r w:rsidRPr="00495EBB">
        <w:noBreakHyphen/>
      </w:r>
      <w:r w:rsidR="00E477CD" w:rsidRPr="00495EBB">
        <w:t xml:space="preserve">406; 1966 (54) 2716; 1991 Act No. 161, </w:t>
      </w:r>
      <w:r w:rsidRPr="00495EBB">
        <w:t xml:space="preserve">Section </w:t>
      </w:r>
      <w:r w:rsidR="00E477CD" w:rsidRPr="00495EBB">
        <w:t xml:space="preserve">1;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407.</w:t>
      </w:r>
      <w:r w:rsidR="00E477CD" w:rsidRPr="00495EBB">
        <w:t xml:space="preserve"> Authenticating trustee, transfer agent, and registrar.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43D"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CD" w:rsidRPr="00495EBB">
        <w:t xml:space="preserve">: 1991 Act No. 161, </w:t>
      </w:r>
      <w:r w:rsidRPr="00495EBB">
        <w:t xml:space="preserve">Section </w:t>
      </w:r>
      <w:r w:rsidR="00E477CD" w:rsidRPr="00495EBB">
        <w:t xml:space="preserve">1; 2001 Act No. 67, </w:t>
      </w:r>
      <w:r w:rsidRPr="00495EBB">
        <w:t xml:space="preserve">Section </w:t>
      </w:r>
      <w:r w:rsidR="00E477CD" w:rsidRPr="00495EBB">
        <w:t>5.</w:t>
      </w:r>
    </w:p>
    <w:p w:rsidR="001E143D"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1E143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7CD" w:rsidRPr="00495EBB">
        <w:t xml:space="preserve"> 5</w:t>
      </w:r>
    </w:p>
    <w:p w:rsidR="00495EBB" w:rsidRP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EBB">
        <w:t>Security Entitlements</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501.</w:t>
      </w:r>
      <w:r w:rsidR="00E477CD" w:rsidRPr="00495EBB">
        <w:t xml:space="preserve"> Securities account; acquisition of security entitlement from securities intermediary.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 xml:space="preserve">(a) </w:t>
      </w:r>
      <w:r w:rsidR="00495EBB" w:rsidRPr="00495EBB">
        <w:t>“</w:t>
      </w:r>
      <w:r w:rsidRPr="00495EBB">
        <w:t>Securities account</w:t>
      </w:r>
      <w:r w:rsidR="00495EBB" w:rsidRPr="00495EBB">
        <w:t>”</w:t>
      </w:r>
      <w:r w:rsidRPr="00495EBB">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Except as otherwise provided in subsections (d) and (e), a person acquires a security entitlement if a securities intermediary: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indicates by book entry that a financial asset has been credited to the person</w:t>
      </w:r>
      <w:r w:rsidR="00495EBB" w:rsidRPr="00495EBB">
        <w:t>’</w:t>
      </w:r>
      <w:r w:rsidRPr="00495EBB">
        <w:t>s securities account;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receives a financial asset from the person or acquires a financial asset for the person and, in either case, accepts it for credit to the person</w:t>
      </w:r>
      <w:r w:rsidR="00495EBB" w:rsidRPr="00495EBB">
        <w:t>’</w:t>
      </w:r>
      <w:r w:rsidRPr="00495EBB">
        <w:t>s securities account;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becomes obligated under other law, regulation, or rule to credit a financial asset to the person</w:t>
      </w:r>
      <w:r w:rsidR="00495EBB" w:rsidRPr="00495EBB">
        <w:t>’</w:t>
      </w:r>
      <w:r w:rsidRPr="00495EBB">
        <w:t>s securities account.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If a condition of subsection (b) has been met, a person has a security entitlement even though the securities intermediary does not itself hold the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(e) Issuance of a security is not establishment of a security entitlement.</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502.</w:t>
      </w:r>
      <w:r w:rsidR="00E477CD" w:rsidRPr="00495EBB">
        <w:t xml:space="preserve"> Assertion of adverse claim against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An action based on an adverse claim to a financial asset, whether framed in conversion, replevin, constructive trust, equitable lien, or other theory, may not be asserted against a person who acquires a security entitlement under Section 36</w:t>
      </w:r>
      <w:r w:rsidR="00495EBB" w:rsidRPr="00495EBB">
        <w:noBreakHyphen/>
      </w:r>
      <w:r w:rsidRPr="00495EBB">
        <w:t>8</w:t>
      </w:r>
      <w:r w:rsidR="00495EBB" w:rsidRPr="00495EBB">
        <w:noBreakHyphen/>
      </w:r>
      <w:r w:rsidRPr="00495EBB">
        <w:t>501 for value and without notice of the adverse claim.</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503.</w:t>
      </w:r>
      <w:r w:rsidR="00E477CD" w:rsidRPr="00495EBB">
        <w:t xml:space="preserve"> Property interest of entitlement holder in financial asset held by securities intermediary.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495EBB" w:rsidRPr="00495EBB">
        <w:noBreakHyphen/>
      </w:r>
      <w:r w:rsidRPr="00495EBB">
        <w:t>8</w:t>
      </w:r>
      <w:r w:rsidR="00495EBB" w:rsidRPr="00495EBB">
        <w:noBreakHyphen/>
      </w:r>
      <w:r w:rsidRPr="00495EBB">
        <w:t>511.</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An entitlement holder</w:t>
      </w:r>
      <w:r w:rsidR="00495EBB" w:rsidRPr="00495EBB">
        <w:t>’</w:t>
      </w:r>
      <w:r w:rsidRPr="00495EBB">
        <w:t>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An entitlement holder</w:t>
      </w:r>
      <w:r w:rsidR="00495EBB" w:rsidRPr="00495EBB">
        <w:t>’</w:t>
      </w:r>
      <w:r w:rsidRPr="00495EBB">
        <w:t>s property interest with respect to a particular financial asset under subsection (a) may be enforced against the securities intermediary only by exercise of the entitlement holder</w:t>
      </w:r>
      <w:r w:rsidR="00495EBB" w:rsidRPr="00495EBB">
        <w:t>’</w:t>
      </w:r>
      <w:r w:rsidRPr="00495EBB">
        <w:t>s rights under Sections 36</w:t>
      </w:r>
      <w:r w:rsidR="00495EBB" w:rsidRPr="00495EBB">
        <w:noBreakHyphen/>
      </w:r>
      <w:r w:rsidRPr="00495EBB">
        <w:t>8</w:t>
      </w:r>
      <w:r w:rsidR="00495EBB" w:rsidRPr="00495EBB">
        <w:noBreakHyphen/>
      </w:r>
      <w:r w:rsidRPr="00495EBB">
        <w:t>505 through 36</w:t>
      </w:r>
      <w:r w:rsidR="00495EBB" w:rsidRPr="00495EBB">
        <w:noBreakHyphen/>
      </w:r>
      <w:r w:rsidRPr="00495EBB">
        <w:t>8</w:t>
      </w:r>
      <w:r w:rsidR="00495EBB" w:rsidRPr="00495EBB">
        <w:noBreakHyphen/>
      </w:r>
      <w:r w:rsidRPr="00495EBB">
        <w:t>508.</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An entitlement holder</w:t>
      </w:r>
      <w:r w:rsidR="00495EBB" w:rsidRPr="00495EBB">
        <w:t>’</w:t>
      </w:r>
      <w:r w:rsidRPr="00495EBB">
        <w:t>s property interest with respect to a particular financial asset under subsection (a) may be enforced against a purchaser of the financial asset or interest therein only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insolvency proceedings have been initiated by or against the securities intermediary;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the securities intermediary does not have sufficient interests in the financial asset to satisfy the security entitlements of all of its entitlement holders to that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the securities intermediary violated its obligations under Section 36</w:t>
      </w:r>
      <w:r w:rsidR="00495EBB" w:rsidRPr="00495EBB">
        <w:noBreakHyphen/>
      </w:r>
      <w:r w:rsidRPr="00495EBB">
        <w:t>8</w:t>
      </w:r>
      <w:r w:rsidR="00495EBB" w:rsidRPr="00495EBB">
        <w:noBreakHyphen/>
      </w:r>
      <w:r w:rsidRPr="00495EBB">
        <w:t>504 by transferring the financial asset or interest therein to the purchaser;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(4) the purchaser is not protected under subsection (e).</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(e) An action based on the entitlement holder</w:t>
      </w:r>
      <w:r w:rsidR="00495EBB" w:rsidRPr="00495EBB">
        <w:t>’</w:t>
      </w:r>
      <w:r w:rsidRPr="00495EBB">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495EBB" w:rsidRPr="00495EBB">
        <w:t>’</w:t>
      </w:r>
      <w:r w:rsidRPr="00495EBB">
        <w:t>s obligations under Section 36</w:t>
      </w:r>
      <w:r w:rsidR="00495EBB" w:rsidRPr="00495EBB">
        <w:noBreakHyphen/>
      </w:r>
      <w:r w:rsidRPr="00495EBB">
        <w:t>8</w:t>
      </w:r>
      <w:r w:rsidR="00495EBB" w:rsidRPr="00495EBB">
        <w:noBreakHyphen/>
      </w:r>
      <w:r w:rsidRPr="00495EBB">
        <w:t>504.</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504.</w:t>
      </w:r>
      <w:r w:rsidR="00E477CD" w:rsidRPr="00495EBB">
        <w:t xml:space="preserve"> Duty of securities intermediary to maintain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Except to the extent otherwise agreed by its entitlement holder, a securities intermediary may not grant any security interests in a financial asset it is obligated to maintain pursuant to subsection (a).</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A securities intermediary satisfies the duty in subsection (a)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securities intermediary acts with respect to the duty as agreed upon by the entitlement holder and the securities intermediary;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in the absence of agreement, the securities intermediary exercises due care in accordance with reasonable commercial standards to obtain and maintain the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This section does not apply to a clearing corporation that is itself the obligor of an option or similar obligation to which its entitlement holders have security entitlements.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505.</w:t>
      </w:r>
      <w:r w:rsidR="00E477CD" w:rsidRPr="00495EBB">
        <w:t xml:space="preserve"> Duty of securities intermediary with respect to payments and distributions.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 securities intermediary shall take action to obtain a payment or distribution made by the issuer of a financial asset. A securities intermediary satisfies the duty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securities intermediary acts with respect to the duty as agreed upon by the entitlement holder and the securities intermediary;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in the absence of agreement, the securities intermediary exercises due care in accordance with reasonable commercial standards to attempt to obtain the payment or distribution.</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 securities intermediary is obligated to its entitlement holder for a payment or distribution made by the issuer of a financial asset if the payment or distribution is received by the securities intermediary.</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506.</w:t>
      </w:r>
      <w:r w:rsidR="00E477CD" w:rsidRPr="00495EBB">
        <w:t xml:space="preserve"> Duty of securities intermediary to exercise rights as directed by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securities intermediary shall exercise rights with respect to a financial asset if directed to do so by an entitlement holder. A securities intermediary satisfies the duty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securities intermediary acts with respect to the duty as agreed upon by the entitlement holder and the securities intermediary;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507.</w:t>
      </w:r>
      <w:r w:rsidR="00E477CD" w:rsidRPr="00495EBB">
        <w:t xml:space="preserve"> Duty of securities intermediary to comply with entitlement order.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securities intermediary acts with respect to the duty as agreed upon by the entitlement holder and the securities intermediary;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in the absence of agreement, the securities intermediary exercises due care in accordance with reasonable commercial standards to comply with the entitlement order.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508.</w:t>
      </w:r>
      <w:r w:rsidR="00E477CD" w:rsidRPr="00495EBB">
        <w:t xml:space="preserve"> Duty of securities intermediary to change entitlement holder </w:t>
      </w:r>
      <w:r w:rsidRPr="00495EBB">
        <w:t>‘</w:t>
      </w:r>
      <w:r w:rsidR="00E477CD" w:rsidRPr="00495EBB">
        <w:t xml:space="preserve"> s position to other form of security holding.</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(1) the securities intermediary acts as agreed upon by the entitlement holder and the securities intermediary;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(2) in the absence of agreement, the securities intermediary exercises due care in accordance with reasonable commercial standards to follow the direction of the entitlement holder.</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509.</w:t>
      </w:r>
      <w:r w:rsidR="00E477CD" w:rsidRPr="00495EBB">
        <w:t xml:space="preserve"> Specification of duties of securities intermediary by other statute or regulation; manner of performance of duties of securities intermediary and exercise of rights of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If the substance of a duty imposed upon a securities intermediary by Sections 36</w:t>
      </w:r>
      <w:r w:rsidR="00495EBB" w:rsidRPr="00495EBB">
        <w:noBreakHyphen/>
      </w:r>
      <w:r w:rsidRPr="00495EBB">
        <w:t>8</w:t>
      </w:r>
      <w:r w:rsidR="00495EBB" w:rsidRPr="00495EBB">
        <w:noBreakHyphen/>
      </w:r>
      <w:r w:rsidRPr="00495EBB">
        <w:t>504 through 36</w:t>
      </w:r>
      <w:r w:rsidR="00495EBB" w:rsidRPr="00495EBB">
        <w:noBreakHyphen/>
      </w:r>
      <w:r w:rsidRPr="00495EBB">
        <w:t>8</w:t>
      </w:r>
      <w:r w:rsidR="00495EBB" w:rsidRPr="00495EBB">
        <w:noBreakHyphen/>
      </w:r>
      <w:r w:rsidRPr="00495EBB">
        <w:t>508 is the subject of other statute, regulation, or rule, compliance with that statute, regulation, or rule satisfies the duty.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The obligation of a securities intermediary to perform the duties imposed by Sections 36</w:t>
      </w:r>
      <w:r w:rsidR="00495EBB" w:rsidRPr="00495EBB">
        <w:noBreakHyphen/>
      </w:r>
      <w:r w:rsidRPr="00495EBB">
        <w:t>8</w:t>
      </w:r>
      <w:r w:rsidR="00495EBB" w:rsidRPr="00495EBB">
        <w:noBreakHyphen/>
      </w:r>
      <w:r w:rsidRPr="00495EBB">
        <w:t>504 through 36</w:t>
      </w:r>
      <w:r w:rsidR="00495EBB" w:rsidRPr="00495EBB">
        <w:noBreakHyphen/>
      </w:r>
      <w:r w:rsidRPr="00495EBB">
        <w:t>8</w:t>
      </w:r>
      <w:r w:rsidR="00495EBB" w:rsidRPr="00495EBB">
        <w:noBreakHyphen/>
      </w:r>
      <w:r w:rsidRPr="00495EBB">
        <w:t>508 is subject to:</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rights of the securities intermediary arising out of a security interest under a security agreement with the entitlement holder or otherwise; and</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rights of the securities intermediary under other law, regulation, rule, or agreement to withhold performance of its duties as a result of unfulfilled obligations of the entitlement holder to the securities intermediary.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Sections 36</w:t>
      </w:r>
      <w:r w:rsidR="00495EBB" w:rsidRPr="00495EBB">
        <w:noBreakHyphen/>
      </w:r>
      <w:r w:rsidRPr="00495EBB">
        <w:t>8</w:t>
      </w:r>
      <w:r w:rsidR="00495EBB" w:rsidRPr="00495EBB">
        <w:noBreakHyphen/>
      </w:r>
      <w:r w:rsidRPr="00495EBB">
        <w:t>504 through 36</w:t>
      </w:r>
      <w:r w:rsidR="00495EBB" w:rsidRPr="00495EBB">
        <w:noBreakHyphen/>
      </w:r>
      <w:r w:rsidRPr="00495EBB">
        <w:t>8</w:t>
      </w:r>
      <w:r w:rsidR="00495EBB" w:rsidRPr="00495EBB">
        <w:noBreakHyphen/>
      </w:r>
      <w:r w:rsidRPr="00495EBB">
        <w:t>508 do not require a securities intermediary to take any action that is prohibited by other statute, regulation, or rule.</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510.</w:t>
      </w:r>
      <w:r w:rsidR="00E477CD" w:rsidRPr="00495EBB">
        <w:t xml:space="preserve"> Rights of purchaser of security entitlement from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If an adverse claim could not have been asserted against an entitlement holder under Section 36</w:t>
      </w:r>
      <w:r w:rsidR="00495EBB" w:rsidRPr="00495EBB">
        <w:noBreakHyphen/>
      </w:r>
      <w:r w:rsidRPr="00495EBB">
        <w:t>8</w:t>
      </w:r>
      <w:r w:rsidR="00495EBB" w:rsidRPr="00495EBB">
        <w:noBreakHyphen/>
      </w:r>
      <w:r w:rsidRPr="00495EBB">
        <w:t>502, the adverse claim cannot be asserted against a person who purchases a security entitlement, or an interest therein, from the entitlement holder.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(1) the purchaser</w:t>
      </w:r>
      <w:r w:rsidR="00495EBB" w:rsidRPr="00495EBB">
        <w:t>’</w:t>
      </w:r>
      <w:r w:rsidRPr="00495EBB">
        <w:t>s becoming the person for whom the securities account, in which the security entitlement is carried, is maintained, if the purchaser obtained control under Section 36</w:t>
      </w:r>
      <w:r w:rsidR="00495EBB" w:rsidRPr="00495EBB">
        <w:noBreakHyphen/>
      </w:r>
      <w:r w:rsidRPr="00495EBB">
        <w:t>8</w:t>
      </w:r>
      <w:r w:rsidR="00495EBB" w:rsidRPr="00495EBB">
        <w:noBreakHyphen/>
      </w:r>
      <w:r w:rsidRPr="00495EBB">
        <w:t>106(d)(1);</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(2) the securities intermediary</w:t>
      </w:r>
      <w:r w:rsidR="00495EBB" w:rsidRPr="00495EBB">
        <w:t>’</w:t>
      </w:r>
      <w:r w:rsidRPr="00495EBB">
        <w:t>s agreement to comply with the purchaser</w:t>
      </w:r>
      <w:r w:rsidR="00495EBB" w:rsidRPr="00495EBB">
        <w:t>’</w:t>
      </w:r>
      <w:r w:rsidRPr="00495EBB">
        <w:t>s entitlement orders with respect to security entitlements carried or to be carried in the securities account in which the security entitlement is carried, if the purchaser obtained control under Section 36</w:t>
      </w:r>
      <w:r w:rsidR="00495EBB" w:rsidRPr="00495EBB">
        <w:noBreakHyphen/>
      </w:r>
      <w:r w:rsidRPr="00495EBB">
        <w:t>8</w:t>
      </w:r>
      <w:r w:rsidR="00495EBB" w:rsidRPr="00495EBB">
        <w:noBreakHyphen/>
      </w:r>
      <w:r w:rsidRPr="00495EBB">
        <w:t>106(d)(2); 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r>
      <w:r w:rsidRPr="00495EBB">
        <w:tab/>
        <w:t>(3) if the purchaser obtained control through another person under Section 36</w:t>
      </w:r>
      <w:r w:rsidR="00495EBB" w:rsidRPr="00495EBB">
        <w:noBreakHyphen/>
      </w:r>
      <w:r w:rsidRPr="00495EBB">
        <w:t>8</w:t>
      </w:r>
      <w:r w:rsidR="00495EBB" w:rsidRPr="00495EBB">
        <w:noBreakHyphen/>
      </w:r>
      <w:r w:rsidRPr="00495EBB">
        <w:t>106(d)(3), the time on which priority would be based under this subsection if the other person were the secured party.</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(d) A securities intermediary as purchaser has priority over a conflicting purchaser who has control unless otherwise agreed by the securities intermediary.</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CD" w:rsidRPr="00495EBB">
        <w:t xml:space="preserve">: 2001 Act No. 67, </w:t>
      </w:r>
      <w:r w:rsidRPr="00495EBB">
        <w:t xml:space="preserve">Section </w:t>
      </w:r>
      <w:r w:rsidR="00E477CD" w:rsidRPr="00495EBB">
        <w:t>5.</w:t>
      </w:r>
    </w:p>
    <w:p w:rsidR="00495EBB" w:rsidRP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rPr>
          <w:b/>
        </w:rPr>
        <w:t xml:space="preserve">SECTION </w:t>
      </w:r>
      <w:r w:rsidR="00E477CD" w:rsidRPr="00495EBB">
        <w:rPr>
          <w:b/>
        </w:rPr>
        <w:t>36</w:t>
      </w:r>
      <w:r w:rsidRPr="00495EBB">
        <w:rPr>
          <w:b/>
        </w:rPr>
        <w:noBreakHyphen/>
      </w:r>
      <w:r w:rsidR="00E477CD" w:rsidRPr="00495EBB">
        <w:rPr>
          <w:b/>
        </w:rPr>
        <w:t>8</w:t>
      </w:r>
      <w:r w:rsidRPr="00495EBB">
        <w:rPr>
          <w:b/>
        </w:rPr>
        <w:noBreakHyphen/>
      </w:r>
      <w:r w:rsidR="00E477CD" w:rsidRPr="00495EBB">
        <w:rPr>
          <w:b/>
        </w:rPr>
        <w:t>511.</w:t>
      </w:r>
      <w:r w:rsidR="00E477CD" w:rsidRPr="00495EBB">
        <w:t xml:space="preserve"> Priority among security interests and entitlement holders.</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(b) A claim of a creditor of a securities intermediary who has a security interest in a financial asset held by a securities intermediary has priority over claims of the securities intermediary</w:t>
      </w:r>
      <w:r w:rsidR="00495EBB" w:rsidRPr="00495EBB">
        <w:t>’</w:t>
      </w:r>
      <w:r w:rsidRPr="00495EBB">
        <w:t>s entitlement holders who have security entitlements with respect to that financial asset if the creditor has control over the financial asset.</w:t>
      </w:r>
    </w:p>
    <w:p w:rsidR="00495EBB" w:rsidRDefault="00E477CD"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EBB">
        <w:tab/>
      </w:r>
      <w:r w:rsidRPr="00495EBB">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495EBB" w:rsidRPr="00495EBB">
        <w:t>”</w:t>
      </w: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EBB" w:rsidRDefault="00495EBB"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CD" w:rsidRPr="00495EBB">
        <w:t xml:space="preserve">: 2001 Act No. 67, </w:t>
      </w:r>
      <w:r w:rsidRPr="00495EBB">
        <w:t xml:space="preserve">Section </w:t>
      </w:r>
      <w:r w:rsidR="00E477CD" w:rsidRPr="00495EBB">
        <w:t>5.</w:t>
      </w:r>
    </w:p>
    <w:p w:rsidR="00184435" w:rsidRPr="00495EBB" w:rsidRDefault="00184435" w:rsidP="00495E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5EBB" w:rsidSect="00495E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EBB" w:rsidRDefault="00495EBB" w:rsidP="00495EBB">
      <w:r>
        <w:separator/>
      </w:r>
    </w:p>
  </w:endnote>
  <w:endnote w:type="continuationSeparator" w:id="0">
    <w:p w:rsidR="00495EBB" w:rsidRDefault="00495EBB" w:rsidP="0049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BB" w:rsidRPr="00495EBB" w:rsidRDefault="00495EBB" w:rsidP="00495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BB" w:rsidRPr="00495EBB" w:rsidRDefault="00495EBB" w:rsidP="00495E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BB" w:rsidRPr="00495EBB" w:rsidRDefault="00495EBB" w:rsidP="00495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EBB" w:rsidRDefault="00495EBB" w:rsidP="00495EBB">
      <w:r>
        <w:separator/>
      </w:r>
    </w:p>
  </w:footnote>
  <w:footnote w:type="continuationSeparator" w:id="0">
    <w:p w:rsidR="00495EBB" w:rsidRDefault="00495EBB" w:rsidP="00495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BB" w:rsidRPr="00495EBB" w:rsidRDefault="00495EBB" w:rsidP="00495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BB" w:rsidRPr="00495EBB" w:rsidRDefault="00495EBB" w:rsidP="00495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BB" w:rsidRPr="00495EBB" w:rsidRDefault="00495EBB" w:rsidP="00495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143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5EB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75A7"/>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77CD"/>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BC393-B4BA-42E5-94AA-6EF336D0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EBB"/>
    <w:pPr>
      <w:tabs>
        <w:tab w:val="clear" w:pos="720"/>
        <w:tab w:val="center" w:pos="4680"/>
        <w:tab w:val="right" w:pos="9360"/>
      </w:tabs>
    </w:pPr>
  </w:style>
  <w:style w:type="character" w:customStyle="1" w:styleId="HeaderChar">
    <w:name w:val="Header Char"/>
    <w:basedOn w:val="DefaultParagraphFont"/>
    <w:link w:val="Header"/>
    <w:uiPriority w:val="99"/>
    <w:rsid w:val="00495EBB"/>
    <w:rPr>
      <w:rFonts w:cs="Times New Roman"/>
    </w:rPr>
  </w:style>
  <w:style w:type="paragraph" w:styleId="Footer">
    <w:name w:val="footer"/>
    <w:basedOn w:val="Normal"/>
    <w:link w:val="FooterChar"/>
    <w:uiPriority w:val="99"/>
    <w:unhideWhenUsed/>
    <w:rsid w:val="00495EBB"/>
    <w:pPr>
      <w:tabs>
        <w:tab w:val="clear" w:pos="720"/>
        <w:tab w:val="center" w:pos="4680"/>
        <w:tab w:val="right" w:pos="9360"/>
      </w:tabs>
    </w:pPr>
  </w:style>
  <w:style w:type="character" w:customStyle="1" w:styleId="FooterChar">
    <w:name w:val="Footer Char"/>
    <w:basedOn w:val="DefaultParagraphFont"/>
    <w:link w:val="Footer"/>
    <w:uiPriority w:val="99"/>
    <w:rsid w:val="00495EBB"/>
    <w:rPr>
      <w:rFonts w:cs="Times New Roman"/>
    </w:rPr>
  </w:style>
  <w:style w:type="character" w:styleId="Hyperlink">
    <w:name w:val="Hyperlink"/>
    <w:basedOn w:val="DefaultParagraphFont"/>
    <w:uiPriority w:val="99"/>
    <w:semiHidden/>
    <w:rsid w:val="00657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12267</Words>
  <Characters>69927</Characters>
  <Application>Microsoft Office Word</Application>
  <DocSecurity>0</DocSecurity>
  <Lines>582</Lines>
  <Paragraphs>164</Paragraphs>
  <ScaleCrop>false</ScaleCrop>
  <Company>Legislative Services Agency (LSA)</Company>
  <LinksUpToDate>false</LinksUpToDate>
  <CharactersWithSpaces>82030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