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25F4B">
        <w:t>CHAPTER 9</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F4B">
        <w:t>Offenses Against Public Justice</w:t>
      </w:r>
    </w:p>
    <w:p w:rsidR="004C55DA" w:rsidRDefault="004C55DA" w:rsidP="004C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F4B" w:rsidRDefault="004C55DA" w:rsidP="004C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2A28" w:rsidRPr="00A25F4B">
        <w:t xml:space="preserve"> 1</w:t>
      </w:r>
    </w:p>
    <w:p w:rsidR="00A25F4B" w:rsidRPr="00A25F4B" w:rsidRDefault="00552A28" w:rsidP="004C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5F4B">
        <w:t>Perjury</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10.</w:t>
      </w:r>
      <w:r w:rsidR="00552A28" w:rsidRPr="00A25F4B">
        <w:t xml:space="preserve"> Perjury and subornation of perjury.</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(A)(1) It is unlawful for a person to wilfully give false, misleading, or incomplete testimony under oath in any court of record, judicial, administrative, or regulatory proceeding in this State.</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(2) It is unlawful for a person to wilfully give false, misleading, or incomplete information on a document, record, report, or form required by the laws of this State.</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(B)(1) A person who violates the provisions of subsection (A)(1) is guilty of a felony and, upon conviction, must be fined in the discretion of the court or imprisoned not more than five years, or both.</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(2) A person who violates the provisions of subsection (A)(2) is guilty of a misdemeanor and, upon conviction, must be imprisoned not more than six months or fined not less than one hundred dollars, or both.</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(C) A person may be convicted under this section if he induces, procures, or persuades another person to commit perjury or if he commits perjury by his own act, consent, or agreement.</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201; 1952 Code </w:t>
      </w:r>
      <w:r w:rsidRPr="00A25F4B">
        <w:t xml:space="preserve">Section </w:t>
      </w:r>
      <w:r w:rsidR="00552A28" w:rsidRPr="00A25F4B">
        <w:t>16</w:t>
      </w:r>
      <w:r w:rsidRPr="00A25F4B">
        <w:noBreakHyphen/>
      </w:r>
      <w:r w:rsidR="00552A28" w:rsidRPr="00A25F4B">
        <w:t xml:space="preserve">201; 1942 Code </w:t>
      </w:r>
      <w:r w:rsidRPr="00A25F4B">
        <w:t xml:space="preserve">Section </w:t>
      </w:r>
      <w:r w:rsidR="00552A28" w:rsidRPr="00A25F4B">
        <w:t xml:space="preserve">1397; 1932 Code </w:t>
      </w:r>
      <w:r w:rsidRPr="00A25F4B">
        <w:t xml:space="preserve">Section </w:t>
      </w:r>
      <w:r w:rsidR="00552A28" w:rsidRPr="00A25F4B">
        <w:t xml:space="preserve">1397; Cr. C. </w:t>
      </w:r>
      <w:r w:rsidRPr="00A25F4B">
        <w:t>'</w:t>
      </w:r>
      <w:r w:rsidR="00552A28" w:rsidRPr="00A25F4B">
        <w:t xml:space="preserve">22 </w:t>
      </w:r>
      <w:r w:rsidRPr="00A25F4B">
        <w:t xml:space="preserve">Section </w:t>
      </w:r>
      <w:r w:rsidR="00552A28" w:rsidRPr="00A25F4B">
        <w:t xml:space="preserve">332; Cr. C. </w:t>
      </w:r>
      <w:r w:rsidRPr="00A25F4B">
        <w:t>'</w:t>
      </w:r>
      <w:r w:rsidR="00552A28" w:rsidRPr="00A25F4B">
        <w:t xml:space="preserve">12 </w:t>
      </w:r>
      <w:r w:rsidRPr="00A25F4B">
        <w:t xml:space="preserve">Section </w:t>
      </w:r>
      <w:r w:rsidR="00552A28" w:rsidRPr="00A25F4B">
        <w:t xml:space="preserve">340; Cr. C. </w:t>
      </w:r>
      <w:r w:rsidRPr="00A25F4B">
        <w:t>'</w:t>
      </w:r>
      <w:r w:rsidR="00552A28" w:rsidRPr="00A25F4B">
        <w:t xml:space="preserve">02 </w:t>
      </w:r>
      <w:r w:rsidRPr="00A25F4B">
        <w:t xml:space="preserve">Section </w:t>
      </w:r>
      <w:r w:rsidR="00552A28" w:rsidRPr="00A25F4B">
        <w:t xml:space="preserve">253; G. S. 2531; R. S. 217; 1712 (2) 487; 1993 Act No. 184, </w:t>
      </w:r>
      <w:r w:rsidRPr="00A25F4B">
        <w:t xml:space="preserve">Section </w:t>
      </w:r>
      <w:r w:rsidR="00552A28" w:rsidRPr="00A25F4B">
        <w:t>89.</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20.</w:t>
      </w:r>
      <w:r w:rsidR="00552A28" w:rsidRPr="00A25F4B">
        <w:t xml:space="preserve"> Subornation of perjury in civil actions.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 It is unlawful for a person to:</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(1) wilfully induce, procure, or persuade another person by any means to commit perjury in initiating a civil action or proceeding; or</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(2) wilfully induce, procure, or persuade another person to give false, misleading, or incomplete testimony while under oath in a civil action or proceeding.</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(B) A person who violates the provision of this section is guilty of a misdemeanor and, upon conviction, must be imprisoned not more than six months and fined not less than two hundred dollars.</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202; 1952 Code </w:t>
      </w:r>
      <w:r w:rsidRPr="00A25F4B">
        <w:t xml:space="preserve">Section </w:t>
      </w:r>
      <w:r w:rsidR="00552A28" w:rsidRPr="00A25F4B">
        <w:t>16</w:t>
      </w:r>
      <w:r w:rsidRPr="00A25F4B">
        <w:noBreakHyphen/>
      </w:r>
      <w:r w:rsidR="00552A28" w:rsidRPr="00A25F4B">
        <w:t xml:space="preserve">202; 1942 Code </w:t>
      </w:r>
      <w:r w:rsidRPr="00A25F4B">
        <w:t xml:space="preserve">Section </w:t>
      </w:r>
      <w:r w:rsidR="00552A28" w:rsidRPr="00A25F4B">
        <w:t xml:space="preserve">1398; 1932 Code </w:t>
      </w:r>
      <w:r w:rsidRPr="00A25F4B">
        <w:t xml:space="preserve">Section </w:t>
      </w:r>
      <w:r w:rsidR="00552A28" w:rsidRPr="00A25F4B">
        <w:t xml:space="preserve">1398; Cr. C. </w:t>
      </w:r>
      <w:r w:rsidRPr="00A25F4B">
        <w:t>'</w:t>
      </w:r>
      <w:r w:rsidR="00552A28" w:rsidRPr="00A25F4B">
        <w:t xml:space="preserve">22 </w:t>
      </w:r>
      <w:r w:rsidRPr="00A25F4B">
        <w:t xml:space="preserve">Section </w:t>
      </w:r>
      <w:r w:rsidR="00552A28" w:rsidRPr="00A25F4B">
        <w:t xml:space="preserve">333; Cr. C. </w:t>
      </w:r>
      <w:r w:rsidRPr="00A25F4B">
        <w:t>'</w:t>
      </w:r>
      <w:r w:rsidR="00552A28" w:rsidRPr="00A25F4B">
        <w:t xml:space="preserve">12 </w:t>
      </w:r>
      <w:r w:rsidRPr="00A25F4B">
        <w:t xml:space="preserve">Section </w:t>
      </w:r>
      <w:r w:rsidR="00552A28" w:rsidRPr="00A25F4B">
        <w:t xml:space="preserve">341; Cr. C. </w:t>
      </w:r>
      <w:r w:rsidRPr="00A25F4B">
        <w:t>'</w:t>
      </w:r>
      <w:r w:rsidR="00552A28" w:rsidRPr="00A25F4B">
        <w:t xml:space="preserve">02 </w:t>
      </w:r>
      <w:r w:rsidRPr="00A25F4B">
        <w:t xml:space="preserve">Section </w:t>
      </w:r>
      <w:r w:rsidR="00552A28" w:rsidRPr="00A25F4B">
        <w:t xml:space="preserve">254; G. S. 2532; R. S. 218; 1712 (2) 487; 1993 Act No. 184, </w:t>
      </w:r>
      <w:r w:rsidRPr="00A25F4B">
        <w:t xml:space="preserve">Section </w:t>
      </w:r>
      <w:r w:rsidR="00552A28" w:rsidRPr="00A25F4B">
        <w:t>90.</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30.</w:t>
      </w:r>
      <w:r w:rsidR="00552A28" w:rsidRPr="00A25F4B">
        <w:t xml:space="preserve"> False swearing before persons authorized to administer oaths.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It is unlawful for a person to wilfully and knowingly swear falsely in taking any oath required by law that is administered by a person directed or permitted by law to administer such oath.</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 person who violates the provisions of this section is guilty of a felony and, upon conviction, must be fined in the discretion of the court or imprisoned not more than five years, or both.</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203; 1952 Code </w:t>
      </w:r>
      <w:r w:rsidRPr="00A25F4B">
        <w:t xml:space="preserve">Section </w:t>
      </w:r>
      <w:r w:rsidR="00552A28" w:rsidRPr="00A25F4B">
        <w:t>16</w:t>
      </w:r>
      <w:r w:rsidRPr="00A25F4B">
        <w:noBreakHyphen/>
      </w:r>
      <w:r w:rsidR="00552A28" w:rsidRPr="00A25F4B">
        <w:t xml:space="preserve">203; 1942 Code </w:t>
      </w:r>
      <w:r w:rsidRPr="00A25F4B">
        <w:t xml:space="preserve">Section </w:t>
      </w:r>
      <w:r w:rsidR="00552A28" w:rsidRPr="00A25F4B">
        <w:t xml:space="preserve">1400; 1932 Code </w:t>
      </w:r>
      <w:r w:rsidRPr="00A25F4B">
        <w:t xml:space="preserve">Section </w:t>
      </w:r>
      <w:r w:rsidR="00552A28" w:rsidRPr="00A25F4B">
        <w:t xml:space="preserve">1400; Cr. C. </w:t>
      </w:r>
      <w:r w:rsidRPr="00A25F4B">
        <w:t>'</w:t>
      </w:r>
      <w:r w:rsidR="00552A28" w:rsidRPr="00A25F4B">
        <w:t xml:space="preserve">22 </w:t>
      </w:r>
      <w:r w:rsidRPr="00A25F4B">
        <w:t xml:space="preserve">Section </w:t>
      </w:r>
      <w:r w:rsidR="00552A28" w:rsidRPr="00A25F4B">
        <w:t xml:space="preserve">335; Cr. C. </w:t>
      </w:r>
      <w:r w:rsidRPr="00A25F4B">
        <w:t>'</w:t>
      </w:r>
      <w:r w:rsidR="00552A28" w:rsidRPr="00A25F4B">
        <w:t xml:space="preserve">12 </w:t>
      </w:r>
      <w:r w:rsidRPr="00A25F4B">
        <w:t xml:space="preserve">Section </w:t>
      </w:r>
      <w:r w:rsidR="00552A28" w:rsidRPr="00A25F4B">
        <w:t xml:space="preserve">343; Cr. C. </w:t>
      </w:r>
      <w:r w:rsidRPr="00A25F4B">
        <w:t>'</w:t>
      </w:r>
      <w:r w:rsidR="00552A28" w:rsidRPr="00A25F4B">
        <w:t xml:space="preserve">02 </w:t>
      </w:r>
      <w:r w:rsidRPr="00A25F4B">
        <w:t xml:space="preserve">Section </w:t>
      </w:r>
      <w:r w:rsidR="00552A28" w:rsidRPr="00A25F4B">
        <w:t xml:space="preserve">256; G. S. 2534; R. S. 220; 1833 (2) 485; 1993 Act No. 184, </w:t>
      </w:r>
      <w:r w:rsidRPr="00A25F4B">
        <w:t xml:space="preserve">Section </w:t>
      </w:r>
      <w:r w:rsidR="00552A28" w:rsidRPr="00A25F4B">
        <w:t>166.</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50.</w:t>
      </w:r>
      <w:r w:rsidR="00552A28" w:rsidRPr="00A25F4B">
        <w:t xml:space="preserve"> Disposition of fines.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52A28" w:rsidRPr="00A25F4B">
        <w:t xml:space="preserve">: 1962 Code </w:t>
      </w:r>
      <w:r w:rsidRPr="00A25F4B">
        <w:t xml:space="preserve">Section </w:t>
      </w:r>
      <w:r w:rsidR="00552A28" w:rsidRPr="00A25F4B">
        <w:t>16</w:t>
      </w:r>
      <w:r w:rsidRPr="00A25F4B">
        <w:noBreakHyphen/>
      </w:r>
      <w:r w:rsidR="00552A28" w:rsidRPr="00A25F4B">
        <w:t xml:space="preserve">205; 1952 Code </w:t>
      </w:r>
      <w:r w:rsidRPr="00A25F4B">
        <w:t xml:space="preserve">Section </w:t>
      </w:r>
      <w:r w:rsidR="00552A28" w:rsidRPr="00A25F4B">
        <w:t>16</w:t>
      </w:r>
      <w:r w:rsidRPr="00A25F4B">
        <w:noBreakHyphen/>
      </w:r>
      <w:r w:rsidR="00552A28" w:rsidRPr="00A25F4B">
        <w:t xml:space="preserve">205; 1942 Code </w:t>
      </w:r>
      <w:r w:rsidRPr="00A25F4B">
        <w:t xml:space="preserve">Section </w:t>
      </w:r>
      <w:r w:rsidR="00552A28" w:rsidRPr="00A25F4B">
        <w:t xml:space="preserve">1399; 1932 Code </w:t>
      </w:r>
      <w:r w:rsidRPr="00A25F4B">
        <w:t xml:space="preserve">Section </w:t>
      </w:r>
      <w:r w:rsidR="00552A28" w:rsidRPr="00A25F4B">
        <w:t xml:space="preserve">1399; Cr. C. </w:t>
      </w:r>
      <w:r w:rsidRPr="00A25F4B">
        <w:t>'</w:t>
      </w:r>
      <w:r w:rsidR="00552A28" w:rsidRPr="00A25F4B">
        <w:t xml:space="preserve">22 </w:t>
      </w:r>
      <w:r w:rsidRPr="00A25F4B">
        <w:t xml:space="preserve">Section </w:t>
      </w:r>
      <w:r w:rsidR="00552A28" w:rsidRPr="00A25F4B">
        <w:t xml:space="preserve">334; Cr. C. </w:t>
      </w:r>
      <w:r w:rsidRPr="00A25F4B">
        <w:t>'</w:t>
      </w:r>
      <w:r w:rsidR="00552A28" w:rsidRPr="00A25F4B">
        <w:t xml:space="preserve">12 </w:t>
      </w:r>
      <w:r w:rsidRPr="00A25F4B">
        <w:t xml:space="preserve">Section </w:t>
      </w:r>
      <w:r w:rsidR="00552A28" w:rsidRPr="00A25F4B">
        <w:t xml:space="preserve">342; Cr. C. </w:t>
      </w:r>
      <w:r w:rsidRPr="00A25F4B">
        <w:t>'</w:t>
      </w:r>
      <w:r w:rsidR="00552A28" w:rsidRPr="00A25F4B">
        <w:t xml:space="preserve">02 </w:t>
      </w:r>
      <w:r w:rsidRPr="00A25F4B">
        <w:t xml:space="preserve">Section </w:t>
      </w:r>
      <w:r w:rsidR="00552A28" w:rsidRPr="00A25F4B">
        <w:t>255; G. S. 2533; R. S. 219; 1712 (2) 488.</w:t>
      </w:r>
    </w:p>
    <w:p w:rsidR="004C55DA" w:rsidRDefault="004C55DA" w:rsidP="004C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F4B" w:rsidRDefault="004C55DA" w:rsidP="004C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2A28" w:rsidRPr="00A25F4B">
        <w:t xml:space="preserve"> 3</w:t>
      </w:r>
    </w:p>
    <w:p w:rsidR="00A25F4B" w:rsidRPr="00A25F4B" w:rsidRDefault="00552A28" w:rsidP="004C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5F4B">
        <w:t>Bribery, Corruption of Jurors and the Like</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210.</w:t>
      </w:r>
      <w:r w:rsidR="00552A28" w:rsidRPr="00A25F4B">
        <w:t xml:space="preserve"> Giving or offering bribes to officers.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211; 1952 Code </w:t>
      </w:r>
      <w:r w:rsidRPr="00A25F4B">
        <w:t xml:space="preserve">Section </w:t>
      </w:r>
      <w:r w:rsidR="00552A28" w:rsidRPr="00A25F4B">
        <w:t>16</w:t>
      </w:r>
      <w:r w:rsidRPr="00A25F4B">
        <w:noBreakHyphen/>
      </w:r>
      <w:r w:rsidR="00552A28" w:rsidRPr="00A25F4B">
        <w:t xml:space="preserve">211; 1942 Code </w:t>
      </w:r>
      <w:r w:rsidRPr="00A25F4B">
        <w:t xml:space="preserve">Section </w:t>
      </w:r>
      <w:r w:rsidR="00552A28" w:rsidRPr="00A25F4B">
        <w:t xml:space="preserve">1402; 1932 Code </w:t>
      </w:r>
      <w:r w:rsidRPr="00A25F4B">
        <w:t xml:space="preserve">Section </w:t>
      </w:r>
      <w:r w:rsidR="00552A28" w:rsidRPr="00A25F4B">
        <w:t xml:space="preserve">1402; Cr. C. </w:t>
      </w:r>
      <w:r w:rsidRPr="00A25F4B">
        <w:t>'</w:t>
      </w:r>
      <w:r w:rsidR="00552A28" w:rsidRPr="00A25F4B">
        <w:t xml:space="preserve">22 </w:t>
      </w:r>
      <w:r w:rsidRPr="00A25F4B">
        <w:t xml:space="preserve">Section </w:t>
      </w:r>
      <w:r w:rsidR="00552A28" w:rsidRPr="00A25F4B">
        <w:t xml:space="preserve">337; Cr. C. </w:t>
      </w:r>
      <w:r w:rsidRPr="00A25F4B">
        <w:t>'</w:t>
      </w:r>
      <w:r w:rsidR="00552A28" w:rsidRPr="00A25F4B">
        <w:t xml:space="preserve">12 </w:t>
      </w:r>
      <w:r w:rsidRPr="00A25F4B">
        <w:t xml:space="preserve">Section </w:t>
      </w:r>
      <w:r w:rsidR="00552A28" w:rsidRPr="00A25F4B">
        <w:t xml:space="preserve">348; Cr. C. </w:t>
      </w:r>
      <w:r w:rsidRPr="00A25F4B">
        <w:t>'</w:t>
      </w:r>
      <w:r w:rsidR="00552A28" w:rsidRPr="00A25F4B">
        <w:t xml:space="preserve">02 </w:t>
      </w:r>
      <w:r w:rsidRPr="00A25F4B">
        <w:t xml:space="preserve">Section </w:t>
      </w:r>
      <w:r w:rsidR="00552A28" w:rsidRPr="00A25F4B">
        <w:t>261; G. S. 2536; R. S. 225; 1869 (14) 308.</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220.</w:t>
      </w:r>
      <w:r w:rsidR="00552A28" w:rsidRPr="00A25F4B">
        <w:t xml:space="preserve"> Acceptance of bribes by officers.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212; 1952 Code </w:t>
      </w:r>
      <w:r w:rsidRPr="00A25F4B">
        <w:t xml:space="preserve">Section </w:t>
      </w:r>
      <w:r w:rsidR="00552A28" w:rsidRPr="00A25F4B">
        <w:t>16</w:t>
      </w:r>
      <w:r w:rsidRPr="00A25F4B">
        <w:noBreakHyphen/>
      </w:r>
      <w:r w:rsidR="00552A28" w:rsidRPr="00A25F4B">
        <w:t xml:space="preserve">212; 1942 Code </w:t>
      </w:r>
      <w:r w:rsidRPr="00A25F4B">
        <w:t xml:space="preserve">Section </w:t>
      </w:r>
      <w:r w:rsidR="00552A28" w:rsidRPr="00A25F4B">
        <w:t xml:space="preserve">1403; 1932 Code </w:t>
      </w:r>
      <w:r w:rsidRPr="00A25F4B">
        <w:t xml:space="preserve">Section </w:t>
      </w:r>
      <w:r w:rsidR="00552A28" w:rsidRPr="00A25F4B">
        <w:t xml:space="preserve">1403; Cr. C. </w:t>
      </w:r>
      <w:r w:rsidRPr="00A25F4B">
        <w:t>'</w:t>
      </w:r>
      <w:r w:rsidR="00552A28" w:rsidRPr="00A25F4B">
        <w:t xml:space="preserve">22 </w:t>
      </w:r>
      <w:r w:rsidRPr="00A25F4B">
        <w:t xml:space="preserve">Section </w:t>
      </w:r>
      <w:r w:rsidR="00552A28" w:rsidRPr="00A25F4B">
        <w:t xml:space="preserve">338; Cr. C. </w:t>
      </w:r>
      <w:r w:rsidRPr="00A25F4B">
        <w:t>'</w:t>
      </w:r>
      <w:r w:rsidR="00552A28" w:rsidRPr="00A25F4B">
        <w:t xml:space="preserve">12 </w:t>
      </w:r>
      <w:r w:rsidRPr="00A25F4B">
        <w:t xml:space="preserve">Section </w:t>
      </w:r>
      <w:r w:rsidR="00552A28" w:rsidRPr="00A25F4B">
        <w:t xml:space="preserve">349; Cr. C. </w:t>
      </w:r>
      <w:r w:rsidRPr="00A25F4B">
        <w:t>'</w:t>
      </w:r>
      <w:r w:rsidR="00552A28" w:rsidRPr="00A25F4B">
        <w:t xml:space="preserve">02 </w:t>
      </w:r>
      <w:r w:rsidRPr="00A25F4B">
        <w:t xml:space="preserve">Section </w:t>
      </w:r>
      <w:r w:rsidR="00552A28" w:rsidRPr="00A25F4B">
        <w:t>262; G. S. 2537; R. S. 226; 1869 (14) 308.</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230.</w:t>
      </w:r>
      <w:r w:rsidR="00552A28" w:rsidRPr="00A25F4B">
        <w:t xml:space="preserve"> Acceptance of rebates or extra compensation.</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This section shall not apply to officers accepting rebates not for their individual use but for the benefit and in behalf of the State.</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213; 1952 Code </w:t>
      </w:r>
      <w:r w:rsidRPr="00A25F4B">
        <w:t xml:space="preserve">Section </w:t>
      </w:r>
      <w:r w:rsidR="00552A28" w:rsidRPr="00A25F4B">
        <w:t>16</w:t>
      </w:r>
      <w:r w:rsidRPr="00A25F4B">
        <w:noBreakHyphen/>
      </w:r>
      <w:r w:rsidR="00552A28" w:rsidRPr="00A25F4B">
        <w:t xml:space="preserve">213; 1942 Code </w:t>
      </w:r>
      <w:r w:rsidRPr="00A25F4B">
        <w:t xml:space="preserve">Section </w:t>
      </w:r>
      <w:r w:rsidR="00552A28" w:rsidRPr="00A25F4B">
        <w:t xml:space="preserve">1518; 1932 Code </w:t>
      </w:r>
      <w:r w:rsidRPr="00A25F4B">
        <w:t xml:space="preserve">Section </w:t>
      </w:r>
      <w:r w:rsidR="00552A28" w:rsidRPr="00A25F4B">
        <w:t xml:space="preserve">1518; Cr. C. </w:t>
      </w:r>
      <w:r w:rsidRPr="00A25F4B">
        <w:t>'</w:t>
      </w:r>
      <w:r w:rsidR="00552A28" w:rsidRPr="00A25F4B">
        <w:t xml:space="preserve">22 </w:t>
      </w:r>
      <w:r w:rsidRPr="00A25F4B">
        <w:t xml:space="preserve">Section </w:t>
      </w:r>
      <w:r w:rsidR="00552A28" w:rsidRPr="00A25F4B">
        <w:t xml:space="preserve">466; Cr. C. </w:t>
      </w:r>
      <w:r w:rsidRPr="00A25F4B">
        <w:t>'</w:t>
      </w:r>
      <w:r w:rsidR="00552A28" w:rsidRPr="00A25F4B">
        <w:t xml:space="preserve">12 </w:t>
      </w:r>
      <w:r w:rsidRPr="00A25F4B">
        <w:t xml:space="preserve">Section </w:t>
      </w:r>
      <w:r w:rsidR="00552A28" w:rsidRPr="00A25F4B">
        <w:t xml:space="preserve">539; Cr. C. </w:t>
      </w:r>
      <w:r w:rsidRPr="00A25F4B">
        <w:t>'</w:t>
      </w:r>
      <w:r w:rsidR="00552A28" w:rsidRPr="00A25F4B">
        <w:t xml:space="preserve">02 </w:t>
      </w:r>
      <w:r w:rsidRPr="00A25F4B">
        <w:t xml:space="preserve">Section </w:t>
      </w:r>
      <w:r w:rsidR="00552A28" w:rsidRPr="00A25F4B">
        <w:t>382; 1899 (23) 96.</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240.</w:t>
      </w:r>
      <w:r w:rsidR="00552A28" w:rsidRPr="00A25F4B">
        <w:t xml:space="preserve"> Taking of consideration or the like by sheriff or other officer for not performing duties.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52A28" w:rsidRPr="00A25F4B">
        <w:t xml:space="preserve">: 1962 Code </w:t>
      </w:r>
      <w:r w:rsidRPr="00A25F4B">
        <w:t xml:space="preserve">Section </w:t>
      </w:r>
      <w:r w:rsidR="00552A28" w:rsidRPr="00A25F4B">
        <w:t>16</w:t>
      </w:r>
      <w:r w:rsidRPr="00A25F4B">
        <w:noBreakHyphen/>
      </w:r>
      <w:r w:rsidR="00552A28" w:rsidRPr="00A25F4B">
        <w:t xml:space="preserve">214; 1952 Code </w:t>
      </w:r>
      <w:r w:rsidRPr="00A25F4B">
        <w:t xml:space="preserve">Section </w:t>
      </w:r>
      <w:r w:rsidR="00552A28" w:rsidRPr="00A25F4B">
        <w:t>16</w:t>
      </w:r>
      <w:r w:rsidRPr="00A25F4B">
        <w:noBreakHyphen/>
      </w:r>
      <w:r w:rsidR="00552A28" w:rsidRPr="00A25F4B">
        <w:t xml:space="preserve">214; 1942 Code </w:t>
      </w:r>
      <w:r w:rsidRPr="00A25F4B">
        <w:t xml:space="preserve">Section </w:t>
      </w:r>
      <w:r w:rsidR="00552A28" w:rsidRPr="00A25F4B">
        <w:t xml:space="preserve">1522; 1932 Code </w:t>
      </w:r>
      <w:r w:rsidRPr="00A25F4B">
        <w:t xml:space="preserve">Section </w:t>
      </w:r>
      <w:r w:rsidR="00552A28" w:rsidRPr="00A25F4B">
        <w:t xml:space="preserve">1522; Cr. C. </w:t>
      </w:r>
      <w:r w:rsidRPr="00A25F4B">
        <w:t>'</w:t>
      </w:r>
      <w:r w:rsidR="00552A28" w:rsidRPr="00A25F4B">
        <w:t xml:space="preserve">22 </w:t>
      </w:r>
      <w:r w:rsidRPr="00A25F4B">
        <w:t xml:space="preserve">Section </w:t>
      </w:r>
      <w:r w:rsidR="00552A28" w:rsidRPr="00A25F4B">
        <w:t xml:space="preserve">470; Cr. C. </w:t>
      </w:r>
      <w:r w:rsidRPr="00A25F4B">
        <w:t>'</w:t>
      </w:r>
      <w:r w:rsidR="00552A28" w:rsidRPr="00A25F4B">
        <w:t xml:space="preserve">12 </w:t>
      </w:r>
      <w:r w:rsidRPr="00A25F4B">
        <w:t xml:space="preserve">Section </w:t>
      </w:r>
      <w:r w:rsidR="00552A28" w:rsidRPr="00A25F4B">
        <w:t xml:space="preserve">543; Cr. C. </w:t>
      </w:r>
      <w:r w:rsidRPr="00A25F4B">
        <w:t>'</w:t>
      </w:r>
      <w:r w:rsidR="00552A28" w:rsidRPr="00A25F4B">
        <w:t xml:space="preserve">02 </w:t>
      </w:r>
      <w:r w:rsidRPr="00A25F4B">
        <w:t xml:space="preserve">Section </w:t>
      </w:r>
      <w:r w:rsidR="00552A28" w:rsidRPr="00A25F4B">
        <w:t>386; G. S. 2554; R. S. 303; 1869 (14) 308.</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250.</w:t>
      </w:r>
      <w:r w:rsidR="00552A28" w:rsidRPr="00A25F4B">
        <w:t xml:space="preserve"> Unlawful acceptance of remuneration by peace officers for performing official duties.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A25F4B" w:rsidRPr="00A25F4B">
        <w:noBreakHyphen/>
      </w:r>
      <w:r w:rsidRPr="00A25F4B">
        <w:t>five dollars nor more than two hundred dollars or imprisoned not less than thirty days and not more than six months, or both fined and imprisoned at the discretion of the court.</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215; 1952 Code </w:t>
      </w:r>
      <w:r w:rsidRPr="00A25F4B">
        <w:t xml:space="preserve">Section </w:t>
      </w:r>
      <w:r w:rsidR="00552A28" w:rsidRPr="00A25F4B">
        <w:t>16</w:t>
      </w:r>
      <w:r w:rsidRPr="00A25F4B">
        <w:noBreakHyphen/>
      </w:r>
      <w:r w:rsidR="00552A28" w:rsidRPr="00A25F4B">
        <w:t xml:space="preserve">215; 1942 Code </w:t>
      </w:r>
      <w:r w:rsidRPr="00A25F4B">
        <w:t xml:space="preserve">Section </w:t>
      </w:r>
      <w:r w:rsidR="00552A28" w:rsidRPr="00A25F4B">
        <w:t xml:space="preserve">1523; 1932 Code </w:t>
      </w:r>
      <w:r w:rsidRPr="00A25F4B">
        <w:t xml:space="preserve">Section </w:t>
      </w:r>
      <w:r w:rsidR="00552A28" w:rsidRPr="00A25F4B">
        <w:t>1523; 1931 (37) 76.</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260.</w:t>
      </w:r>
      <w:r w:rsidR="00552A28" w:rsidRPr="00A25F4B">
        <w:t xml:space="preserve"> Corrupting jurors, arbitrators, umpires or referees.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217; 1952 Code </w:t>
      </w:r>
      <w:r w:rsidRPr="00A25F4B">
        <w:t xml:space="preserve">Section </w:t>
      </w:r>
      <w:r w:rsidR="00552A28" w:rsidRPr="00A25F4B">
        <w:t>16</w:t>
      </w:r>
      <w:r w:rsidRPr="00A25F4B">
        <w:noBreakHyphen/>
      </w:r>
      <w:r w:rsidR="00552A28" w:rsidRPr="00A25F4B">
        <w:t xml:space="preserve">217; 1942 Code </w:t>
      </w:r>
      <w:r w:rsidRPr="00A25F4B">
        <w:t xml:space="preserve">Section </w:t>
      </w:r>
      <w:r w:rsidR="00552A28" w:rsidRPr="00A25F4B">
        <w:t xml:space="preserve">1404; 1932 Code </w:t>
      </w:r>
      <w:r w:rsidRPr="00A25F4B">
        <w:t xml:space="preserve">Section </w:t>
      </w:r>
      <w:r w:rsidR="00552A28" w:rsidRPr="00A25F4B">
        <w:t xml:space="preserve">1404; Cr. C. </w:t>
      </w:r>
      <w:r w:rsidRPr="00A25F4B">
        <w:t>'</w:t>
      </w:r>
      <w:r w:rsidR="00552A28" w:rsidRPr="00A25F4B">
        <w:t xml:space="preserve">22 </w:t>
      </w:r>
      <w:r w:rsidRPr="00A25F4B">
        <w:t xml:space="preserve">Section </w:t>
      </w:r>
      <w:r w:rsidR="00552A28" w:rsidRPr="00A25F4B">
        <w:t xml:space="preserve">339; Cr. C. </w:t>
      </w:r>
      <w:r w:rsidRPr="00A25F4B">
        <w:t>'</w:t>
      </w:r>
      <w:r w:rsidR="00552A28" w:rsidRPr="00A25F4B">
        <w:t xml:space="preserve">12 </w:t>
      </w:r>
      <w:r w:rsidRPr="00A25F4B">
        <w:t xml:space="preserve">Section </w:t>
      </w:r>
      <w:r w:rsidR="00552A28" w:rsidRPr="00A25F4B">
        <w:t xml:space="preserve">350; Cr. C. </w:t>
      </w:r>
      <w:r w:rsidRPr="00A25F4B">
        <w:t>'</w:t>
      </w:r>
      <w:r w:rsidR="00552A28" w:rsidRPr="00A25F4B">
        <w:t xml:space="preserve">02 </w:t>
      </w:r>
      <w:r w:rsidRPr="00A25F4B">
        <w:t xml:space="preserve">Section </w:t>
      </w:r>
      <w:r w:rsidR="00552A28" w:rsidRPr="00A25F4B">
        <w:t>263; G. S. 2538; R. S. 227; 1869 (14) 309.</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270.</w:t>
      </w:r>
      <w:r w:rsidR="00552A28" w:rsidRPr="00A25F4B">
        <w:t xml:space="preserve"> Acceptance of bribes by jurors, arbitrators, umpires or referees.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218; 1952 Code </w:t>
      </w:r>
      <w:r w:rsidRPr="00A25F4B">
        <w:t xml:space="preserve">Section </w:t>
      </w:r>
      <w:r w:rsidR="00552A28" w:rsidRPr="00A25F4B">
        <w:t>16</w:t>
      </w:r>
      <w:r w:rsidRPr="00A25F4B">
        <w:noBreakHyphen/>
      </w:r>
      <w:r w:rsidR="00552A28" w:rsidRPr="00A25F4B">
        <w:t xml:space="preserve">218; 1942 Code </w:t>
      </w:r>
      <w:r w:rsidRPr="00A25F4B">
        <w:t xml:space="preserve">Section </w:t>
      </w:r>
      <w:r w:rsidR="00552A28" w:rsidRPr="00A25F4B">
        <w:t xml:space="preserve">1405; 1932 Code </w:t>
      </w:r>
      <w:r w:rsidRPr="00A25F4B">
        <w:t xml:space="preserve">Section </w:t>
      </w:r>
      <w:r w:rsidR="00552A28" w:rsidRPr="00A25F4B">
        <w:t xml:space="preserve">1405; Cr. C. </w:t>
      </w:r>
      <w:r w:rsidRPr="00A25F4B">
        <w:t>'</w:t>
      </w:r>
      <w:r w:rsidR="00552A28" w:rsidRPr="00A25F4B">
        <w:t xml:space="preserve">22 </w:t>
      </w:r>
      <w:r w:rsidRPr="00A25F4B">
        <w:t xml:space="preserve">Section </w:t>
      </w:r>
      <w:r w:rsidR="00552A28" w:rsidRPr="00A25F4B">
        <w:t xml:space="preserve">340; Cr. C. </w:t>
      </w:r>
      <w:r w:rsidRPr="00A25F4B">
        <w:t>'</w:t>
      </w:r>
      <w:r w:rsidR="00552A28" w:rsidRPr="00A25F4B">
        <w:t xml:space="preserve">12 </w:t>
      </w:r>
      <w:r w:rsidRPr="00A25F4B">
        <w:t xml:space="preserve">Section </w:t>
      </w:r>
      <w:r w:rsidR="00552A28" w:rsidRPr="00A25F4B">
        <w:t xml:space="preserve">351; Cr. C. </w:t>
      </w:r>
      <w:r w:rsidRPr="00A25F4B">
        <w:t>'</w:t>
      </w:r>
      <w:r w:rsidR="00552A28" w:rsidRPr="00A25F4B">
        <w:t xml:space="preserve">02 </w:t>
      </w:r>
      <w:r w:rsidRPr="00A25F4B">
        <w:t xml:space="preserve">Section </w:t>
      </w:r>
      <w:r w:rsidR="00552A28" w:rsidRPr="00A25F4B">
        <w:t>264; G. S. 2639; R. S. 228; 1869 (14) 309.</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280.</w:t>
      </w:r>
      <w:r w:rsidR="00552A28" w:rsidRPr="00A25F4B">
        <w:t xml:space="preserve"> Offering bribe for purpose of inducing another to procure public office.</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558.1; 1952 Code </w:t>
      </w:r>
      <w:r w:rsidRPr="00A25F4B">
        <w:t xml:space="preserve">Section </w:t>
      </w:r>
      <w:r w:rsidR="00552A28" w:rsidRPr="00A25F4B">
        <w:t>16</w:t>
      </w:r>
      <w:r w:rsidRPr="00A25F4B">
        <w:noBreakHyphen/>
      </w:r>
      <w:r w:rsidR="00552A28" w:rsidRPr="00A25F4B">
        <w:t>558.1; 1950 (46) 2059.</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290.</w:t>
      </w:r>
      <w:r w:rsidR="00552A28" w:rsidRPr="00A25F4B">
        <w:t xml:space="preserve"> Accepting bribes for purpose of procuring public office.</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lastRenderedPageBreak/>
        <w:tab/>
        <w:t>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558.2; 1952 Code </w:t>
      </w:r>
      <w:r w:rsidRPr="00A25F4B">
        <w:t xml:space="preserve">Section </w:t>
      </w:r>
      <w:r w:rsidR="00552A28" w:rsidRPr="00A25F4B">
        <w:t>16</w:t>
      </w:r>
      <w:r w:rsidRPr="00A25F4B">
        <w:noBreakHyphen/>
      </w:r>
      <w:r w:rsidR="00552A28" w:rsidRPr="00A25F4B">
        <w:t>558.2; 1950 (46) 2059.</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300.</w:t>
      </w:r>
      <w:r w:rsidR="00552A28" w:rsidRPr="00A25F4B">
        <w:t xml:space="preserve"> Trial of offenses against Sections 16</w:t>
      </w:r>
      <w:r w:rsidRPr="00A25F4B">
        <w:noBreakHyphen/>
      </w:r>
      <w:r w:rsidR="00552A28" w:rsidRPr="00A25F4B">
        <w:t>9</w:t>
      </w:r>
      <w:r w:rsidRPr="00A25F4B">
        <w:noBreakHyphen/>
      </w:r>
      <w:r w:rsidR="00552A28" w:rsidRPr="00A25F4B">
        <w:t>280 and 16</w:t>
      </w:r>
      <w:r w:rsidRPr="00A25F4B">
        <w:noBreakHyphen/>
      </w:r>
      <w:r w:rsidR="00552A28" w:rsidRPr="00A25F4B">
        <w:t>9</w:t>
      </w:r>
      <w:r w:rsidRPr="00A25F4B">
        <w:noBreakHyphen/>
      </w:r>
      <w:r w:rsidR="00552A28" w:rsidRPr="00A25F4B">
        <w:t>290.</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All offenses against the provisions of Sections 16</w:t>
      </w:r>
      <w:r w:rsidR="00A25F4B" w:rsidRPr="00A25F4B">
        <w:noBreakHyphen/>
      </w:r>
      <w:r w:rsidRPr="00A25F4B">
        <w:t>9</w:t>
      </w:r>
      <w:r w:rsidR="00A25F4B" w:rsidRPr="00A25F4B">
        <w:noBreakHyphen/>
      </w:r>
      <w:r w:rsidRPr="00A25F4B">
        <w:t>280 and 16</w:t>
      </w:r>
      <w:r w:rsidR="00A25F4B" w:rsidRPr="00A25F4B">
        <w:noBreakHyphen/>
      </w:r>
      <w:r w:rsidRPr="00A25F4B">
        <w:t>9</w:t>
      </w:r>
      <w:r w:rsidR="00A25F4B" w:rsidRPr="00A25F4B">
        <w:noBreakHyphen/>
      </w:r>
      <w:r w:rsidRPr="00A25F4B">
        <w:t>290 shall be heard, tried and determined before the court of general sessions after the indictment.</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558.3; 1952 Code </w:t>
      </w:r>
      <w:r w:rsidRPr="00A25F4B">
        <w:t xml:space="preserve">Section </w:t>
      </w:r>
      <w:r w:rsidR="00552A28" w:rsidRPr="00A25F4B">
        <w:t>16</w:t>
      </w:r>
      <w:r w:rsidRPr="00A25F4B">
        <w:noBreakHyphen/>
      </w:r>
      <w:r w:rsidR="00552A28" w:rsidRPr="00A25F4B">
        <w:t>558.3; 1950 (46) 2059.</w:t>
      </w:r>
    </w:p>
    <w:p w:rsidR="004C55DA" w:rsidRDefault="004C55DA" w:rsidP="004C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F4B" w:rsidRDefault="004C55DA" w:rsidP="004C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2A28" w:rsidRPr="00A25F4B">
        <w:t xml:space="preserve"> 4</w:t>
      </w:r>
    </w:p>
    <w:p w:rsidR="00A25F4B" w:rsidRPr="00A25F4B" w:rsidRDefault="00552A28" w:rsidP="004C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5F4B">
        <w:t>Interference With Judicial Process</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310.</w:t>
      </w:r>
      <w:r w:rsidR="00552A28" w:rsidRPr="00A25F4B">
        <w:t xml:space="preserve"> </w:t>
      </w:r>
      <w:r w:rsidRPr="00A25F4B">
        <w:t>"</w:t>
      </w:r>
      <w:r w:rsidR="00552A28" w:rsidRPr="00A25F4B">
        <w:t>Law enforcement officer</w:t>
      </w:r>
      <w:r w:rsidRPr="00A25F4B">
        <w:t>"</w:t>
      </w:r>
      <w:r w:rsidR="00552A28" w:rsidRPr="00A25F4B">
        <w:t xml:space="preserve"> defined.</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 xml:space="preserve">For purposes of this article </w:t>
      </w:r>
      <w:r w:rsidR="00A25F4B" w:rsidRPr="00A25F4B">
        <w:t>"</w:t>
      </w:r>
      <w:r w:rsidRPr="00A25F4B">
        <w:t>law enforcement officer</w:t>
      </w:r>
      <w:r w:rsidR="00A25F4B" w:rsidRPr="00A25F4B">
        <w:t>"</w:t>
      </w:r>
      <w:r w:rsidRPr="00A25F4B">
        <w:t xml:space="preserve"> shall mean any duly appointed or commissioned law enforcement officer of the State, a county or municipality.</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1980 Act No. 511, </w:t>
      </w:r>
      <w:r w:rsidRPr="00A25F4B">
        <w:t xml:space="preserve">Section </w:t>
      </w:r>
      <w:r w:rsidR="00552A28" w:rsidRPr="00A25F4B">
        <w:t>3.</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320.</w:t>
      </w:r>
      <w:r w:rsidR="00552A28" w:rsidRPr="00A25F4B">
        <w:t xml:space="preserve"> Opposing or resisting law enforcement officer serving process; assaulting officer engaged in serving process.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1980 Act No. 511, </w:t>
      </w:r>
      <w:r w:rsidRPr="00A25F4B">
        <w:t xml:space="preserve">Section </w:t>
      </w:r>
      <w:r w:rsidR="00552A28" w:rsidRPr="00A25F4B">
        <w:t xml:space="preserve">3; 1990 Act No. 598, </w:t>
      </w:r>
      <w:r w:rsidRPr="00A25F4B">
        <w:t xml:space="preserve">Section </w:t>
      </w:r>
      <w:r w:rsidR="00552A28" w:rsidRPr="00A25F4B">
        <w:t xml:space="preserve">2; 1993 Act No. 184, </w:t>
      </w:r>
      <w:r w:rsidRPr="00A25F4B">
        <w:t xml:space="preserve">Section </w:t>
      </w:r>
      <w:r w:rsidR="00552A28" w:rsidRPr="00A25F4B">
        <w:t>24.</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330.</w:t>
      </w:r>
      <w:r w:rsidR="00552A28" w:rsidRPr="00A25F4B">
        <w:t xml:space="preserve"> Refusal or wilful failure to obey subpoena; refusal to take oath or answer questions as required by court.</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Any person who:</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1980 Act No. 511, </w:t>
      </w:r>
      <w:r w:rsidRPr="00A25F4B">
        <w:t xml:space="preserve">Section </w:t>
      </w:r>
      <w:r w:rsidR="00552A28" w:rsidRPr="00A25F4B">
        <w:t>3.</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340.</w:t>
      </w:r>
      <w:r w:rsidR="00552A28" w:rsidRPr="00A25F4B">
        <w:t xml:space="preserve"> Intimidation of court officials, jurors or witnesses.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 It is unlawful for a person by threat or force to:</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(1) intimidate or impede a judge, magistrate, juror, witness, or potential juror or witness, arbiter, commissioner, or member of any commission of this State or any other official of any court, in the discharge of his duty as such; or</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(2) destroy, impede, or attempt to obstruct or impede the administration of justice in any court.</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(B) A person who violates the provisions of subsection (A) is guilty of a felony and, upon conviction, must be fined not more than ten thousand dollars or imprisoned not more than ten years, or both.</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1980 Act No. 511, </w:t>
      </w:r>
      <w:r w:rsidRPr="00A25F4B">
        <w:t xml:space="preserve">Section </w:t>
      </w:r>
      <w:r w:rsidR="00552A28" w:rsidRPr="00A25F4B">
        <w:t xml:space="preserve">3; 1993 Act No. 184, </w:t>
      </w:r>
      <w:r w:rsidRPr="00A25F4B">
        <w:t xml:space="preserve">Section </w:t>
      </w:r>
      <w:r w:rsidR="00552A28" w:rsidRPr="00A25F4B">
        <w:t xml:space="preserve">25; 1996 Act No. 255, </w:t>
      </w:r>
      <w:r w:rsidRPr="00A25F4B">
        <w:t xml:space="preserve">Section </w:t>
      </w:r>
      <w:r w:rsidR="00552A28" w:rsidRPr="00A25F4B">
        <w:t>1.</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350.</w:t>
      </w:r>
      <w:r w:rsidR="00552A28" w:rsidRPr="00A25F4B">
        <w:t xml:space="preserve"> Attempting to influence juror by written or oral communication; communications authorized by court not prohibited.</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Nothing in this section shall be construed to prohibit the communication of a request to appear before the grand jury, or other communication authorized by the court.</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1980 Act No. 511, </w:t>
      </w:r>
      <w:r w:rsidRPr="00A25F4B">
        <w:t xml:space="preserve">Section </w:t>
      </w:r>
      <w:r w:rsidR="00552A28" w:rsidRPr="00A25F4B">
        <w:t>3.</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360.</w:t>
      </w:r>
      <w:r w:rsidR="00552A28" w:rsidRPr="00A25F4B">
        <w:t xml:space="preserve"> Unauthorized recording of grand or petit jury proceedings.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1980 Act No. 511, </w:t>
      </w:r>
      <w:r w:rsidRPr="00A25F4B">
        <w:t xml:space="preserve">Section </w:t>
      </w:r>
      <w:r w:rsidR="00552A28" w:rsidRPr="00A25F4B">
        <w:t>3.</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370.</w:t>
      </w:r>
      <w:r w:rsidR="00552A28" w:rsidRPr="00A25F4B">
        <w:t xml:space="preserve"> Taking money or reward to compound or conceal offense.</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Any person who, knowing of the commission of an offense, takes any money or reward, upon an agreement or undertaking expressed or implied, to compound or conceal such offense or not to prosecute or give evidence shall:</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 If such offense is a felony be deemed guilty of a misdemeanor and upon conviction shall be fined not more than five hundred dollars or imprisoned not more than one year, or both;</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(b) If such offense is a misdemeanor be deemed guilty of a misdemeanor and upon conviction be fined not more than one hundred dollars or imprisoned not more than three months, or both.</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1980 Act No. 511, </w:t>
      </w:r>
      <w:r w:rsidRPr="00A25F4B">
        <w:t xml:space="preserve">Section </w:t>
      </w:r>
      <w:r w:rsidR="00552A28" w:rsidRPr="00A25F4B">
        <w:t>3.</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380.</w:t>
      </w:r>
      <w:r w:rsidR="00552A28" w:rsidRPr="00A25F4B">
        <w:t xml:space="preserve"> Relationship between Article 4, common law, civil relief and other statutes.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prohibited in this article and provides penalties, that statute shall govern and no prosecution may be instituted under this article.</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2A28" w:rsidRPr="00A25F4B">
        <w:t xml:space="preserve">: 1980 Act No. 511, </w:t>
      </w:r>
      <w:r w:rsidRPr="00A25F4B">
        <w:t xml:space="preserve">Section </w:t>
      </w:r>
      <w:r w:rsidR="00552A28" w:rsidRPr="00A25F4B">
        <w:t>3.</w:t>
      </w:r>
    </w:p>
    <w:p w:rsidR="004C55DA" w:rsidRDefault="004C55DA" w:rsidP="004C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F4B" w:rsidRDefault="004C55DA" w:rsidP="004C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2A28" w:rsidRPr="00A25F4B">
        <w:t xml:space="preserve"> 5</w:t>
      </w:r>
    </w:p>
    <w:p w:rsidR="00A25F4B" w:rsidRPr="00A25F4B" w:rsidRDefault="00552A28" w:rsidP="004C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5F4B">
        <w:t>Aiding or Permitting Escape or Taking of Prisoners</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410.</w:t>
      </w:r>
      <w:r w:rsidR="00552A28" w:rsidRPr="00A25F4B">
        <w:t xml:space="preserve"> Aiding escapes from prison; rescuing prisoners.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 It is unlawful for a person to:</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(1) convey into a jail, correctional facility, or other like place of confinement any disguise, instrument, tool, weapon, or other thing adapted or useful to aid a prisoner in making his escape, with intent to facilitate the escape of a prisoner lawfully committed or detained; or</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(2) aid or assist a prisoner by any means in his endeavor to escape, whether the escape is effected or attempted or not.</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(B) It is unlawful for a person to forcibly rescue a prisoner held in custody.</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(C) A person who violates the provisions of this section is guilty of a:</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(1) felony and, upon conviction, must be imprisoned not more than ten years;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(2) misdemeanor and, upon conviction, must be imprisoned not more than two years or fined not more than five hundred dollars if the person whose escape or rescue was effected or intended was charged with a noncapital offense.</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231; 1952 Code </w:t>
      </w:r>
      <w:r w:rsidRPr="00A25F4B">
        <w:t xml:space="preserve">Section </w:t>
      </w:r>
      <w:r w:rsidR="00552A28" w:rsidRPr="00A25F4B">
        <w:t>16</w:t>
      </w:r>
      <w:r w:rsidRPr="00A25F4B">
        <w:noBreakHyphen/>
      </w:r>
      <w:r w:rsidR="00552A28" w:rsidRPr="00A25F4B">
        <w:t xml:space="preserve">231; 1942 Code </w:t>
      </w:r>
      <w:r w:rsidRPr="00A25F4B">
        <w:t xml:space="preserve">Section </w:t>
      </w:r>
      <w:r w:rsidR="00552A28" w:rsidRPr="00A25F4B">
        <w:t xml:space="preserve">1409; 1932 Code </w:t>
      </w:r>
      <w:r w:rsidRPr="00A25F4B">
        <w:t xml:space="preserve">Section </w:t>
      </w:r>
      <w:r w:rsidR="00552A28" w:rsidRPr="00A25F4B">
        <w:t xml:space="preserve">1409; Cr. C. </w:t>
      </w:r>
      <w:r w:rsidRPr="00A25F4B">
        <w:t>'</w:t>
      </w:r>
      <w:r w:rsidR="00552A28" w:rsidRPr="00A25F4B">
        <w:t xml:space="preserve">22 </w:t>
      </w:r>
      <w:r w:rsidRPr="00A25F4B">
        <w:t xml:space="preserve">Section </w:t>
      </w:r>
      <w:r w:rsidR="00552A28" w:rsidRPr="00A25F4B">
        <w:t xml:space="preserve">344; Cr. C. </w:t>
      </w:r>
      <w:r w:rsidRPr="00A25F4B">
        <w:t>'</w:t>
      </w:r>
      <w:r w:rsidR="00552A28" w:rsidRPr="00A25F4B">
        <w:t xml:space="preserve">12 </w:t>
      </w:r>
      <w:r w:rsidRPr="00A25F4B">
        <w:t xml:space="preserve">Section </w:t>
      </w:r>
      <w:r w:rsidR="00552A28" w:rsidRPr="00A25F4B">
        <w:t xml:space="preserve">355; Cr. C. </w:t>
      </w:r>
      <w:r w:rsidRPr="00A25F4B">
        <w:t>'</w:t>
      </w:r>
      <w:r w:rsidR="00552A28" w:rsidRPr="00A25F4B">
        <w:t xml:space="preserve">02 </w:t>
      </w:r>
      <w:r w:rsidRPr="00A25F4B">
        <w:t xml:space="preserve">Section </w:t>
      </w:r>
      <w:r w:rsidR="00552A28" w:rsidRPr="00A25F4B">
        <w:t xml:space="preserve">268; G. S. 2543; R. S. 232; 1824 (6) 244; 1993 Act No. 184, </w:t>
      </w:r>
      <w:r w:rsidRPr="00A25F4B">
        <w:t xml:space="preserve">Section </w:t>
      </w:r>
      <w:r w:rsidR="00552A28" w:rsidRPr="00A25F4B">
        <w:t>167.</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420.</w:t>
      </w:r>
      <w:r w:rsidR="00552A28" w:rsidRPr="00A25F4B">
        <w:t xml:space="preserve"> Aiding escape from custody of officers.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232; 1952 Code </w:t>
      </w:r>
      <w:r w:rsidRPr="00A25F4B">
        <w:t xml:space="preserve">Section </w:t>
      </w:r>
      <w:r w:rsidR="00552A28" w:rsidRPr="00A25F4B">
        <w:t>16</w:t>
      </w:r>
      <w:r w:rsidRPr="00A25F4B">
        <w:noBreakHyphen/>
      </w:r>
      <w:r w:rsidR="00552A28" w:rsidRPr="00A25F4B">
        <w:t xml:space="preserve">232; 1942 Code </w:t>
      </w:r>
      <w:r w:rsidRPr="00A25F4B">
        <w:t xml:space="preserve">Section </w:t>
      </w:r>
      <w:r w:rsidR="00552A28" w:rsidRPr="00A25F4B">
        <w:t xml:space="preserve">1410; 1932 Code </w:t>
      </w:r>
      <w:r w:rsidRPr="00A25F4B">
        <w:t xml:space="preserve">Section </w:t>
      </w:r>
      <w:r w:rsidR="00552A28" w:rsidRPr="00A25F4B">
        <w:t xml:space="preserve">1410; Cr. C. </w:t>
      </w:r>
      <w:r w:rsidRPr="00A25F4B">
        <w:t>'</w:t>
      </w:r>
      <w:r w:rsidR="00552A28" w:rsidRPr="00A25F4B">
        <w:t xml:space="preserve">22 </w:t>
      </w:r>
      <w:r w:rsidRPr="00A25F4B">
        <w:t xml:space="preserve">Section </w:t>
      </w:r>
      <w:r w:rsidR="00552A28" w:rsidRPr="00A25F4B">
        <w:t xml:space="preserve">345; Cr. C. </w:t>
      </w:r>
      <w:r w:rsidRPr="00A25F4B">
        <w:t>'</w:t>
      </w:r>
      <w:r w:rsidR="00552A28" w:rsidRPr="00A25F4B">
        <w:t xml:space="preserve">12 </w:t>
      </w:r>
      <w:r w:rsidRPr="00A25F4B">
        <w:t xml:space="preserve">Section </w:t>
      </w:r>
      <w:r w:rsidR="00552A28" w:rsidRPr="00A25F4B">
        <w:t xml:space="preserve">356; Cr. C. </w:t>
      </w:r>
      <w:r w:rsidRPr="00A25F4B">
        <w:t>'</w:t>
      </w:r>
      <w:r w:rsidR="00552A28" w:rsidRPr="00A25F4B">
        <w:t xml:space="preserve">02 </w:t>
      </w:r>
      <w:r w:rsidRPr="00A25F4B">
        <w:t xml:space="preserve">Section </w:t>
      </w:r>
      <w:r w:rsidR="00552A28" w:rsidRPr="00A25F4B">
        <w:t>269; G. S. 2544; R. S. 233; 1824 (6) 244.</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430.</w:t>
      </w:r>
      <w:r w:rsidR="00552A28" w:rsidRPr="00A25F4B">
        <w:t xml:space="preserve"> Jailer or other officer wilfully suffering escapes.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233; 1952 Code </w:t>
      </w:r>
      <w:r w:rsidRPr="00A25F4B">
        <w:t xml:space="preserve">Section </w:t>
      </w:r>
      <w:r w:rsidR="00552A28" w:rsidRPr="00A25F4B">
        <w:t>16</w:t>
      </w:r>
      <w:r w:rsidRPr="00A25F4B">
        <w:noBreakHyphen/>
      </w:r>
      <w:r w:rsidR="00552A28" w:rsidRPr="00A25F4B">
        <w:t xml:space="preserve">233; 1942 Code </w:t>
      </w:r>
      <w:r w:rsidRPr="00A25F4B">
        <w:t xml:space="preserve">Section </w:t>
      </w:r>
      <w:r w:rsidR="00552A28" w:rsidRPr="00A25F4B">
        <w:t xml:space="preserve">1411; 1932 Code </w:t>
      </w:r>
      <w:r w:rsidRPr="00A25F4B">
        <w:t xml:space="preserve">Section </w:t>
      </w:r>
      <w:r w:rsidR="00552A28" w:rsidRPr="00A25F4B">
        <w:t xml:space="preserve">1411; Cr. C. </w:t>
      </w:r>
      <w:r w:rsidRPr="00A25F4B">
        <w:t>'</w:t>
      </w:r>
      <w:r w:rsidR="00552A28" w:rsidRPr="00A25F4B">
        <w:t xml:space="preserve">22 </w:t>
      </w:r>
      <w:r w:rsidRPr="00A25F4B">
        <w:t xml:space="preserve">Section </w:t>
      </w:r>
      <w:r w:rsidR="00552A28" w:rsidRPr="00A25F4B">
        <w:t xml:space="preserve">346; Cr. C. </w:t>
      </w:r>
      <w:r w:rsidRPr="00A25F4B">
        <w:t>'</w:t>
      </w:r>
      <w:r w:rsidR="00552A28" w:rsidRPr="00A25F4B">
        <w:t xml:space="preserve">12 </w:t>
      </w:r>
      <w:r w:rsidRPr="00A25F4B">
        <w:t xml:space="preserve">Section </w:t>
      </w:r>
      <w:r w:rsidR="00552A28" w:rsidRPr="00A25F4B">
        <w:t xml:space="preserve">357; Cr. C. </w:t>
      </w:r>
      <w:r w:rsidRPr="00A25F4B">
        <w:t>'</w:t>
      </w:r>
      <w:r w:rsidR="00552A28" w:rsidRPr="00A25F4B">
        <w:t xml:space="preserve">02 </w:t>
      </w:r>
      <w:r w:rsidRPr="00A25F4B">
        <w:t xml:space="preserve">Section </w:t>
      </w:r>
      <w:r w:rsidR="00552A28" w:rsidRPr="00A25F4B">
        <w:t>270; G. S. 2545; R. S. 234; 1824 (6) 244.</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440.</w:t>
      </w:r>
      <w:r w:rsidR="00552A28" w:rsidRPr="00A25F4B">
        <w:t xml:space="preserve"> Officer permitting prisoner to be taken by a mob or other unlawful assemblage of persons.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Governor, be ineligible to hold any office of trust or profit within this State.</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234; 1952 Code </w:t>
      </w:r>
      <w:r w:rsidRPr="00A25F4B">
        <w:t xml:space="preserve">Section </w:t>
      </w:r>
      <w:r w:rsidR="00552A28" w:rsidRPr="00A25F4B">
        <w:t>16</w:t>
      </w:r>
      <w:r w:rsidRPr="00A25F4B">
        <w:noBreakHyphen/>
      </w:r>
      <w:r w:rsidR="00552A28" w:rsidRPr="00A25F4B">
        <w:t xml:space="preserve">234; 1942 Code </w:t>
      </w:r>
      <w:r w:rsidRPr="00A25F4B">
        <w:t xml:space="preserve">Section </w:t>
      </w:r>
      <w:r w:rsidR="00552A28" w:rsidRPr="00A25F4B">
        <w:t xml:space="preserve">1128; 1932 Code </w:t>
      </w:r>
      <w:r w:rsidRPr="00A25F4B">
        <w:t xml:space="preserve">Section </w:t>
      </w:r>
      <w:r w:rsidR="00552A28" w:rsidRPr="00A25F4B">
        <w:t xml:space="preserve">1128; Cr. C. </w:t>
      </w:r>
      <w:r w:rsidRPr="00A25F4B">
        <w:t>'</w:t>
      </w:r>
      <w:r w:rsidR="00552A28" w:rsidRPr="00A25F4B">
        <w:t xml:space="preserve">22 </w:t>
      </w:r>
      <w:r w:rsidRPr="00A25F4B">
        <w:t xml:space="preserve">Section </w:t>
      </w:r>
      <w:r w:rsidR="00552A28" w:rsidRPr="00A25F4B">
        <w:t xml:space="preserve">27; Cr. C. </w:t>
      </w:r>
      <w:r w:rsidRPr="00A25F4B">
        <w:t>'</w:t>
      </w:r>
      <w:r w:rsidR="00552A28" w:rsidRPr="00A25F4B">
        <w:t xml:space="preserve">12 </w:t>
      </w:r>
      <w:r w:rsidRPr="00A25F4B">
        <w:t xml:space="preserve">Section </w:t>
      </w:r>
      <w:r w:rsidR="00552A28" w:rsidRPr="00A25F4B">
        <w:t xml:space="preserve">173; Cr. C. </w:t>
      </w:r>
      <w:r w:rsidRPr="00A25F4B">
        <w:t>'</w:t>
      </w:r>
      <w:r w:rsidR="00552A28" w:rsidRPr="00A25F4B">
        <w:t xml:space="preserve">02 </w:t>
      </w:r>
      <w:r w:rsidRPr="00A25F4B">
        <w:t xml:space="preserve">Section </w:t>
      </w:r>
      <w:r w:rsidR="00552A28" w:rsidRPr="00A25F4B">
        <w:t>142; 1896 (22) 213; 1908 (25) 1019.</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450.</w:t>
      </w:r>
      <w:r w:rsidR="00552A28" w:rsidRPr="00A25F4B">
        <w:t xml:space="preserve"> Prosecution of officers violating Section 16</w:t>
      </w:r>
      <w:r w:rsidRPr="00A25F4B">
        <w:noBreakHyphen/>
      </w:r>
      <w:r w:rsidR="00552A28" w:rsidRPr="00A25F4B">
        <w:t>9</w:t>
      </w:r>
      <w:r w:rsidRPr="00A25F4B">
        <w:noBreakHyphen/>
      </w:r>
      <w:r w:rsidR="00552A28" w:rsidRPr="00A25F4B">
        <w:t>440; fees and costs.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It shall be the duty of the prosecuting attorney within whose circuit or county any such offense as is described in Section 16</w:t>
      </w:r>
      <w:r w:rsidR="00A25F4B" w:rsidRPr="00A25F4B">
        <w:noBreakHyphen/>
      </w:r>
      <w:r w:rsidRPr="00A25F4B">
        <w:t>9</w:t>
      </w:r>
      <w:r w:rsidR="00A25F4B" w:rsidRPr="00A25F4B">
        <w:noBreakHyphen/>
      </w:r>
      <w:r w:rsidRPr="00A25F4B">
        <w:t>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2A28" w:rsidRPr="00A25F4B">
        <w:t xml:space="preserve">: 1962 Code </w:t>
      </w:r>
      <w:r w:rsidRPr="00A25F4B">
        <w:t xml:space="preserve">Section </w:t>
      </w:r>
      <w:r w:rsidR="00552A28" w:rsidRPr="00A25F4B">
        <w:t>16</w:t>
      </w:r>
      <w:r w:rsidRPr="00A25F4B">
        <w:noBreakHyphen/>
      </w:r>
      <w:r w:rsidR="00552A28" w:rsidRPr="00A25F4B">
        <w:t xml:space="preserve">235; 1952 Code </w:t>
      </w:r>
      <w:r w:rsidRPr="00A25F4B">
        <w:t xml:space="preserve">Section </w:t>
      </w:r>
      <w:r w:rsidR="00552A28" w:rsidRPr="00A25F4B">
        <w:t>16</w:t>
      </w:r>
      <w:r w:rsidRPr="00A25F4B">
        <w:noBreakHyphen/>
      </w:r>
      <w:r w:rsidR="00552A28" w:rsidRPr="00A25F4B">
        <w:t xml:space="preserve">235; 1942 Code </w:t>
      </w:r>
      <w:r w:rsidRPr="00A25F4B">
        <w:t xml:space="preserve">Section </w:t>
      </w:r>
      <w:r w:rsidR="00552A28" w:rsidRPr="00A25F4B">
        <w:t xml:space="preserve">1128; 1932 Code </w:t>
      </w:r>
      <w:r w:rsidRPr="00A25F4B">
        <w:t xml:space="preserve">Section </w:t>
      </w:r>
      <w:r w:rsidR="00552A28" w:rsidRPr="00A25F4B">
        <w:t xml:space="preserve">1128; Cr. C. </w:t>
      </w:r>
      <w:r w:rsidRPr="00A25F4B">
        <w:t>'</w:t>
      </w:r>
      <w:r w:rsidR="00552A28" w:rsidRPr="00A25F4B">
        <w:t xml:space="preserve">22 </w:t>
      </w:r>
      <w:r w:rsidRPr="00A25F4B">
        <w:t xml:space="preserve">Section </w:t>
      </w:r>
      <w:r w:rsidR="00552A28" w:rsidRPr="00A25F4B">
        <w:t xml:space="preserve">27; Cr. C. </w:t>
      </w:r>
      <w:r w:rsidRPr="00A25F4B">
        <w:t>'</w:t>
      </w:r>
      <w:r w:rsidR="00552A28" w:rsidRPr="00A25F4B">
        <w:t xml:space="preserve">12 </w:t>
      </w:r>
      <w:r w:rsidRPr="00A25F4B">
        <w:t xml:space="preserve">Section </w:t>
      </w:r>
      <w:r w:rsidR="00552A28" w:rsidRPr="00A25F4B">
        <w:t xml:space="preserve">173; Cr. C. </w:t>
      </w:r>
      <w:r w:rsidRPr="00A25F4B">
        <w:t>'</w:t>
      </w:r>
      <w:r w:rsidR="00552A28" w:rsidRPr="00A25F4B">
        <w:t xml:space="preserve">02 </w:t>
      </w:r>
      <w:r w:rsidRPr="00A25F4B">
        <w:t xml:space="preserve">Section </w:t>
      </w:r>
      <w:r w:rsidR="00552A28" w:rsidRPr="00A25F4B">
        <w:t>142; 1896 (22) 213; 1908 (25) 1019.</w:t>
      </w:r>
    </w:p>
    <w:p w:rsidR="00A25F4B" w:rsidRP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rPr>
          <w:b/>
        </w:rPr>
        <w:t xml:space="preserve">SECTION </w:t>
      </w:r>
      <w:r w:rsidR="00552A28" w:rsidRPr="00A25F4B">
        <w:rPr>
          <w:b/>
        </w:rPr>
        <w:t>16</w:t>
      </w:r>
      <w:r w:rsidRPr="00A25F4B">
        <w:rPr>
          <w:b/>
        </w:rPr>
        <w:noBreakHyphen/>
      </w:r>
      <w:r w:rsidR="00552A28" w:rsidRPr="00A25F4B">
        <w:rPr>
          <w:b/>
        </w:rPr>
        <w:t>9</w:t>
      </w:r>
      <w:r w:rsidRPr="00A25F4B">
        <w:rPr>
          <w:b/>
        </w:rPr>
        <w:noBreakHyphen/>
      </w:r>
      <w:r w:rsidR="00552A28" w:rsidRPr="00A25F4B">
        <w:rPr>
          <w:b/>
        </w:rPr>
        <w:t>460.</w:t>
      </w:r>
      <w:r w:rsidR="00552A28" w:rsidRPr="00A25F4B">
        <w:t xml:space="preserve"> Unlawful entry into the United States; furthering illegal entry by or avoidance of detection of undocumented alien; penalties; exceptions.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w:t>
      </w:r>
      <w:r w:rsidR="00A25F4B" w:rsidRPr="00A25F4B">
        <w:t>'</w:t>
      </w:r>
      <w:r w:rsidRPr="00A25F4B">
        <w:t>s unlawful entry into the United States or avoiding apprehension or detection of the person</w:t>
      </w:r>
      <w:r w:rsidR="00A25F4B" w:rsidRPr="00A25F4B">
        <w:t>'</w:t>
      </w:r>
      <w:r w:rsidRPr="00A25F4B">
        <w:t>s unlawful immigration status by state or federal authorities.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w:t>
      </w:r>
      <w:r w:rsidR="00A25F4B" w:rsidRPr="00A25F4B">
        <w:t>'</w:t>
      </w:r>
      <w:r w:rsidRPr="00A25F4B">
        <w:t>s unlawful entry into the United States or avoiding apprehension or detection of that person</w:t>
      </w:r>
      <w:r w:rsidR="00A25F4B" w:rsidRPr="00A25F4B">
        <w:t>'</w:t>
      </w:r>
      <w:r w:rsidRPr="00A25F4B">
        <w:t>s unlawful immigration status by state or federal authorities.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w:t>
      </w:r>
      <w:r w:rsidR="00A25F4B" w:rsidRPr="00A25F4B">
        <w:t>'</w:t>
      </w:r>
      <w:r w:rsidRPr="00A25F4B">
        <w:t>s unlawful entry into the United States or avoiding apprehension or detection of the person</w:t>
      </w:r>
      <w:r w:rsidR="00A25F4B" w:rsidRPr="00A25F4B">
        <w:t>'</w:t>
      </w:r>
      <w:r w:rsidRPr="00A25F4B">
        <w:t>s unlawful immigration status by state or federal authorities.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00A25F4B" w:rsidRPr="00A25F4B">
        <w:t>'</w:t>
      </w:r>
      <w:r w:rsidRPr="00A25F4B">
        <w:t>s unlawful entry into the United States or avoiding apprehension or detection of that person</w:t>
      </w:r>
      <w:r w:rsidR="00A25F4B" w:rsidRPr="00A25F4B">
        <w:t>'</w:t>
      </w:r>
      <w:r w:rsidRPr="00A25F4B">
        <w:t>s unlawful immigration status by state or federal authorities.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(E) A person who violates the provisions of this section is guilty of a felony and, upon conviction, must be punished by a fine not to exceed five thousand dollars or by imprisonment for a term not to exceed five years, or both.</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(F) A person who is convicted of, pleads guilty to, or enters into a plea of nolo contendere to a violation of this section must not be permitted to seek or obtain any professional license offered by the State or any agency or political subdivision of the State.</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(G) This section does not apply to programs, services, or assistance including soup kitchens, crisis counseling, and intervention; churches or other religious institutions that are recognized as 501(c)(3) organizations by the Internal Revenue Service; or short</w:t>
      </w:r>
      <w:r w:rsidR="00A25F4B" w:rsidRPr="00A25F4B">
        <w:noBreakHyphen/>
      </w:r>
      <w:r w:rsidRPr="00A25F4B">
        <w:t>term shelters specified by the United States Attorney General, in the United States Attorney General</w:t>
      </w:r>
      <w:r w:rsidR="00A25F4B" w:rsidRPr="00A25F4B">
        <w:t>'</w:t>
      </w:r>
      <w:r w:rsidRPr="00A25F4B">
        <w:t>s sole discretion after consultation with appropriate federal agencies and departments, which:</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(i) deliver in</w:t>
      </w:r>
      <w:r w:rsidR="00A25F4B" w:rsidRPr="00A25F4B">
        <w:noBreakHyphen/>
      </w:r>
      <w:r w:rsidRPr="00A25F4B">
        <w:t>kind services at the community level, including through public or private nonprofit agencies;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(ii) do not condition the provision of assistance, the amount of assistance provided, or the cost of assistance provided on the individual recipient</w:t>
      </w:r>
      <w:r w:rsidR="00A25F4B" w:rsidRPr="00A25F4B">
        <w:t>'</w:t>
      </w:r>
      <w:r w:rsidRPr="00A25F4B">
        <w:t>s income or resources; and</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r>
      <w:r w:rsidRPr="00A25F4B">
        <w:tab/>
        <w:t>(iii) are necessary for the protection of life or safety.</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Shelter provided for strictly humanitarian purposes or provided under the Violence Against Women Act is not a violation of this section, so long as the shelter is not provided in furtherance of or in an attempt to conceal a person</w:t>
      </w:r>
      <w:r w:rsidR="00A25F4B" w:rsidRPr="00A25F4B">
        <w:t>'</w:t>
      </w:r>
      <w:r w:rsidRPr="00A25F4B">
        <w:t>s illegal presence in the United States.</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ab/>
        <w:t>(H) Providing health care treatment or services to a natural person who is in the United States unlawfully is not a violation of this section.</w:t>
      </w: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F4B" w:rsidRDefault="00A25F4B"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2A28" w:rsidRPr="00A25F4B">
        <w:t xml:space="preserve">: 2008 Act No. 280, </w:t>
      </w:r>
      <w:r w:rsidRPr="00A25F4B">
        <w:t xml:space="preserve">Section </w:t>
      </w:r>
      <w:r w:rsidR="00552A28" w:rsidRPr="00A25F4B">
        <w:t xml:space="preserve">9, eff June 4, 2008; 2011 Act No. 69, </w:t>
      </w:r>
      <w:r w:rsidRPr="00A25F4B">
        <w:t xml:space="preserve">Section </w:t>
      </w:r>
      <w:r w:rsidR="00552A28" w:rsidRPr="00A25F4B">
        <w:t>4, eff January 1, 2012.</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Validity</w:t>
      </w:r>
    </w:p>
    <w:p w:rsidR="00A25F4B" w:rsidRDefault="00552A28"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F4B">
        <w:t>For validity of this section, see U.S. v. South Carolina, 840 F.Supp.2d 898 (D.S.C. December 22, 2011).</w:t>
      </w:r>
    </w:p>
    <w:p w:rsidR="00184435" w:rsidRPr="00A25F4B" w:rsidRDefault="00184435" w:rsidP="00A2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25F4B" w:rsidSect="00A25F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F4B" w:rsidRDefault="00A25F4B" w:rsidP="00A25F4B">
      <w:r>
        <w:separator/>
      </w:r>
    </w:p>
  </w:endnote>
  <w:endnote w:type="continuationSeparator" w:id="0">
    <w:p w:rsidR="00A25F4B" w:rsidRDefault="00A25F4B" w:rsidP="00A2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4B" w:rsidRPr="00A25F4B" w:rsidRDefault="00A25F4B" w:rsidP="00A25F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4B" w:rsidRPr="00A25F4B" w:rsidRDefault="00A25F4B" w:rsidP="00A25F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4B" w:rsidRPr="00A25F4B" w:rsidRDefault="00A25F4B" w:rsidP="00A2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F4B" w:rsidRDefault="00A25F4B" w:rsidP="00A25F4B">
      <w:r>
        <w:separator/>
      </w:r>
    </w:p>
  </w:footnote>
  <w:footnote w:type="continuationSeparator" w:id="0">
    <w:p w:rsidR="00A25F4B" w:rsidRDefault="00A25F4B" w:rsidP="00A25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4B" w:rsidRPr="00A25F4B" w:rsidRDefault="00A25F4B" w:rsidP="00A25F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4B" w:rsidRPr="00A25F4B" w:rsidRDefault="00A25F4B" w:rsidP="00A25F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4B" w:rsidRPr="00A25F4B" w:rsidRDefault="00A25F4B" w:rsidP="00A25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2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55DA"/>
    <w:rsid w:val="004C7246"/>
    <w:rsid w:val="004D3363"/>
    <w:rsid w:val="004D5D52"/>
    <w:rsid w:val="004D7D63"/>
    <w:rsid w:val="0050696E"/>
    <w:rsid w:val="005433B6"/>
    <w:rsid w:val="00552A28"/>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5F4B"/>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2CBD1-263E-46BC-8BEB-B82AE534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2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2A28"/>
    <w:rPr>
      <w:rFonts w:ascii="Courier New" w:eastAsiaTheme="minorEastAsia" w:hAnsi="Courier New" w:cs="Courier New"/>
      <w:sz w:val="20"/>
      <w:szCs w:val="20"/>
    </w:rPr>
  </w:style>
  <w:style w:type="paragraph" w:styleId="Header">
    <w:name w:val="header"/>
    <w:basedOn w:val="Normal"/>
    <w:link w:val="HeaderChar"/>
    <w:uiPriority w:val="99"/>
    <w:unhideWhenUsed/>
    <w:rsid w:val="00A25F4B"/>
    <w:pPr>
      <w:tabs>
        <w:tab w:val="center" w:pos="4680"/>
        <w:tab w:val="right" w:pos="9360"/>
      </w:tabs>
    </w:pPr>
  </w:style>
  <w:style w:type="character" w:customStyle="1" w:styleId="HeaderChar">
    <w:name w:val="Header Char"/>
    <w:basedOn w:val="DefaultParagraphFont"/>
    <w:link w:val="Header"/>
    <w:uiPriority w:val="99"/>
    <w:rsid w:val="00A25F4B"/>
    <w:rPr>
      <w:rFonts w:cs="Times New Roman"/>
      <w:szCs w:val="24"/>
    </w:rPr>
  </w:style>
  <w:style w:type="paragraph" w:styleId="Footer">
    <w:name w:val="footer"/>
    <w:basedOn w:val="Normal"/>
    <w:link w:val="FooterChar"/>
    <w:uiPriority w:val="99"/>
    <w:unhideWhenUsed/>
    <w:rsid w:val="00A25F4B"/>
    <w:pPr>
      <w:tabs>
        <w:tab w:val="center" w:pos="4680"/>
        <w:tab w:val="right" w:pos="9360"/>
      </w:tabs>
    </w:pPr>
  </w:style>
  <w:style w:type="character" w:customStyle="1" w:styleId="FooterChar">
    <w:name w:val="Footer Char"/>
    <w:basedOn w:val="DefaultParagraphFont"/>
    <w:link w:val="Footer"/>
    <w:uiPriority w:val="99"/>
    <w:rsid w:val="00A25F4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4020</Words>
  <Characters>22915</Characters>
  <Application>Microsoft Office Word</Application>
  <DocSecurity>0</DocSecurity>
  <Lines>190</Lines>
  <Paragraphs>53</Paragraphs>
  <ScaleCrop>false</ScaleCrop>
  <Company>Legislative Services Agency (LSA)</Company>
  <LinksUpToDate>false</LinksUpToDate>
  <CharactersWithSpaces>26882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2016-10-12T22:35:00Z</dcterms:created>
  <dcterms:modified xsi:type="dcterms:W3CDTF">2016-10-13T17:17:00Z</dcterms:modified>
</cp:coreProperties>
</file>