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AF1">
        <w:t>CHAPTER 19</w:t>
      </w:r>
    </w:p>
    <w:p w:rsidR="000E0AF1" w:rsidRP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AF1">
        <w:t>Gambling and Lotteries</w:t>
      </w:r>
      <w:bookmarkStart w:id="0" w:name="_GoBack"/>
      <w:bookmarkEnd w:id="0"/>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10.</w:t>
      </w:r>
      <w:r w:rsidR="008067FE" w:rsidRPr="000E0AF1">
        <w:t xml:space="preserve"> Setting up lotteries.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0E0AF1" w:rsidRPr="000E0AF1">
        <w:noBreakHyphen/>
      </w:r>
      <w:r w:rsidRPr="000E0AF1">
        <w:t>third of the fine imposed shall be paid to the person, if any, who informed law enforcement officials or other appropriate authorities about the violation which led to the conviction. Each violation constitutes a separate offense.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501; 1952 Code </w:t>
      </w:r>
      <w:r w:rsidRPr="000E0AF1">
        <w:t xml:space="preserve">Section </w:t>
      </w:r>
      <w:r w:rsidR="008067FE" w:rsidRPr="000E0AF1">
        <w:t>16</w:t>
      </w:r>
      <w:r w:rsidRPr="000E0AF1">
        <w:noBreakHyphen/>
      </w:r>
      <w:r w:rsidR="008067FE" w:rsidRPr="000E0AF1">
        <w:t xml:space="preserve">501; 1942 Code </w:t>
      </w:r>
      <w:r w:rsidRPr="000E0AF1">
        <w:t xml:space="preserve">Section </w:t>
      </w:r>
      <w:r w:rsidR="008067FE" w:rsidRPr="000E0AF1">
        <w:t xml:space="preserve">1231; 1932 Code </w:t>
      </w:r>
      <w:r w:rsidRPr="000E0AF1">
        <w:t xml:space="preserve">Section </w:t>
      </w:r>
      <w:r w:rsidR="008067FE" w:rsidRPr="000E0AF1">
        <w:t xml:space="preserve">1231; Cr. C. </w:t>
      </w:r>
      <w:r w:rsidRPr="000E0AF1">
        <w:t>'</w:t>
      </w:r>
      <w:r w:rsidR="008067FE" w:rsidRPr="000E0AF1">
        <w:t xml:space="preserve">22 </w:t>
      </w:r>
      <w:r w:rsidRPr="000E0AF1">
        <w:t xml:space="preserve">Section </w:t>
      </w:r>
      <w:r w:rsidR="008067FE" w:rsidRPr="000E0AF1">
        <w:t xml:space="preserve">123; Cr. C. </w:t>
      </w:r>
      <w:r w:rsidRPr="000E0AF1">
        <w:t>'</w:t>
      </w:r>
      <w:r w:rsidR="008067FE" w:rsidRPr="000E0AF1">
        <w:t xml:space="preserve">12 </w:t>
      </w:r>
      <w:r w:rsidRPr="000E0AF1">
        <w:t xml:space="preserve">Section </w:t>
      </w:r>
      <w:r w:rsidR="008067FE" w:rsidRPr="000E0AF1">
        <w:t xml:space="preserve">259; Cr. C. </w:t>
      </w:r>
      <w:r w:rsidRPr="000E0AF1">
        <w:t>'</w:t>
      </w:r>
      <w:r w:rsidR="008067FE" w:rsidRPr="000E0AF1">
        <w:t xml:space="preserve">02 </w:t>
      </w:r>
      <w:r w:rsidRPr="000E0AF1">
        <w:t xml:space="preserve">Section </w:t>
      </w:r>
      <w:r w:rsidR="008067FE" w:rsidRPr="000E0AF1">
        <w:t xml:space="preserve">199; G. S. 2596; R. S. 185; 1762 (4) 180; 1996 Act No. 292, </w:t>
      </w:r>
      <w:r w:rsidRPr="000E0AF1">
        <w:t xml:space="preserve">Section </w:t>
      </w:r>
      <w:r w:rsidR="008067FE" w:rsidRPr="000E0AF1">
        <w:t>3.</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20.</w:t>
      </w:r>
      <w:r w:rsidR="008067FE" w:rsidRPr="000E0AF1">
        <w:t xml:space="preserve"> Adventuring in lotteries.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502; 1952 Code </w:t>
      </w:r>
      <w:r w:rsidRPr="000E0AF1">
        <w:t xml:space="preserve">Section </w:t>
      </w:r>
      <w:r w:rsidR="008067FE" w:rsidRPr="000E0AF1">
        <w:t>16</w:t>
      </w:r>
      <w:r w:rsidRPr="000E0AF1">
        <w:noBreakHyphen/>
      </w:r>
      <w:r w:rsidR="008067FE" w:rsidRPr="000E0AF1">
        <w:t xml:space="preserve">502; 1942 Code </w:t>
      </w:r>
      <w:r w:rsidRPr="000E0AF1">
        <w:t xml:space="preserve">Section </w:t>
      </w:r>
      <w:r w:rsidR="008067FE" w:rsidRPr="000E0AF1">
        <w:t xml:space="preserve">1232; 1932 Code </w:t>
      </w:r>
      <w:r w:rsidRPr="000E0AF1">
        <w:t xml:space="preserve">Section </w:t>
      </w:r>
      <w:r w:rsidR="008067FE" w:rsidRPr="000E0AF1">
        <w:t xml:space="preserve">1232; Cr. C. </w:t>
      </w:r>
      <w:r w:rsidRPr="000E0AF1">
        <w:t>'</w:t>
      </w:r>
      <w:r w:rsidR="008067FE" w:rsidRPr="000E0AF1">
        <w:t xml:space="preserve">22 </w:t>
      </w:r>
      <w:r w:rsidRPr="000E0AF1">
        <w:t xml:space="preserve">Section </w:t>
      </w:r>
      <w:r w:rsidR="008067FE" w:rsidRPr="000E0AF1">
        <w:t xml:space="preserve">124; Cr. C. </w:t>
      </w:r>
      <w:r w:rsidRPr="000E0AF1">
        <w:t>'</w:t>
      </w:r>
      <w:r w:rsidR="008067FE" w:rsidRPr="000E0AF1">
        <w:t xml:space="preserve">12 </w:t>
      </w:r>
      <w:r w:rsidRPr="000E0AF1">
        <w:t xml:space="preserve">Section </w:t>
      </w:r>
      <w:r w:rsidR="008067FE" w:rsidRPr="000E0AF1">
        <w:t xml:space="preserve">260; Cr. C. </w:t>
      </w:r>
      <w:r w:rsidRPr="000E0AF1">
        <w:t>'</w:t>
      </w:r>
      <w:r w:rsidR="008067FE" w:rsidRPr="000E0AF1">
        <w:t xml:space="preserve">02 </w:t>
      </w:r>
      <w:r w:rsidRPr="000E0AF1">
        <w:t xml:space="preserve">Section </w:t>
      </w:r>
      <w:r w:rsidR="008067FE" w:rsidRPr="000E0AF1">
        <w:t>200; G. S. 2597; R. S. 186; 1762 (4) 180.</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30.</w:t>
      </w:r>
      <w:r w:rsidR="008067FE" w:rsidRPr="000E0AF1">
        <w:t xml:space="preserve"> Selling lottery tickets.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503; 1952 Code </w:t>
      </w:r>
      <w:r w:rsidRPr="000E0AF1">
        <w:t xml:space="preserve">Section </w:t>
      </w:r>
      <w:r w:rsidR="008067FE" w:rsidRPr="000E0AF1">
        <w:t>16</w:t>
      </w:r>
      <w:r w:rsidRPr="000E0AF1">
        <w:noBreakHyphen/>
      </w:r>
      <w:r w:rsidR="008067FE" w:rsidRPr="000E0AF1">
        <w:t xml:space="preserve">503; 1942 Code </w:t>
      </w:r>
      <w:r w:rsidRPr="000E0AF1">
        <w:t xml:space="preserve">Section </w:t>
      </w:r>
      <w:r w:rsidR="008067FE" w:rsidRPr="000E0AF1">
        <w:t xml:space="preserve">1233; 1932 Code </w:t>
      </w:r>
      <w:r w:rsidRPr="000E0AF1">
        <w:t xml:space="preserve">Section </w:t>
      </w:r>
      <w:r w:rsidR="008067FE" w:rsidRPr="000E0AF1">
        <w:t xml:space="preserve">1233; Cr. C. </w:t>
      </w:r>
      <w:r w:rsidRPr="000E0AF1">
        <w:t>'</w:t>
      </w:r>
      <w:r w:rsidR="008067FE" w:rsidRPr="000E0AF1">
        <w:t xml:space="preserve">22 </w:t>
      </w:r>
      <w:r w:rsidRPr="000E0AF1">
        <w:t xml:space="preserve">Section </w:t>
      </w:r>
      <w:r w:rsidR="008067FE" w:rsidRPr="000E0AF1">
        <w:t xml:space="preserve">125; Cr. C. </w:t>
      </w:r>
      <w:r w:rsidRPr="000E0AF1">
        <w:t>'</w:t>
      </w:r>
      <w:r w:rsidR="008067FE" w:rsidRPr="000E0AF1">
        <w:t xml:space="preserve">12 </w:t>
      </w:r>
      <w:r w:rsidRPr="000E0AF1">
        <w:t xml:space="preserve">Section </w:t>
      </w:r>
      <w:r w:rsidR="008067FE" w:rsidRPr="000E0AF1">
        <w:t xml:space="preserve">261; Cr. C. </w:t>
      </w:r>
      <w:r w:rsidRPr="000E0AF1">
        <w:t>'</w:t>
      </w:r>
      <w:r w:rsidR="008067FE" w:rsidRPr="000E0AF1">
        <w:t xml:space="preserve">02 </w:t>
      </w:r>
      <w:r w:rsidRPr="000E0AF1">
        <w:t xml:space="preserve">Section </w:t>
      </w:r>
      <w:r w:rsidR="008067FE" w:rsidRPr="000E0AF1">
        <w:t>201; G. S. 2598; R. S. 187; 1846 (11) 368.</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40.</w:t>
      </w:r>
      <w:r w:rsidR="008067FE" w:rsidRPr="000E0AF1">
        <w:t xml:space="preserve"> Unlawful games and betting.</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0E0AF1" w:rsidRPr="000E0AF1">
        <w:noBreakHyphen/>
      </w:r>
      <w:r w:rsidRPr="000E0AF1">
        <w:t>poley table, (d) rouge et noir, (e) any faro bank (f) any other table or bank of the same or the like kind under any denomination whatsoever or (g) any machine or device licensed pursuant to Section 12</w:t>
      </w:r>
      <w:r w:rsidR="000E0AF1" w:rsidRPr="000E0AF1">
        <w:noBreakHyphen/>
      </w:r>
      <w:r w:rsidRPr="000E0AF1">
        <w:t>21</w:t>
      </w:r>
      <w:r w:rsidR="000E0AF1" w:rsidRPr="000E0AF1">
        <w:noBreakHyphen/>
      </w:r>
      <w:r w:rsidRPr="000E0AF1">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w:t>
      </w:r>
      <w:r w:rsidRPr="000E0AF1">
        <w:lastRenderedPageBreak/>
        <w:t>dollars, for each and every offense.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504; 1952 Code </w:t>
      </w:r>
      <w:r w:rsidRPr="000E0AF1">
        <w:t xml:space="preserve">Section </w:t>
      </w:r>
      <w:r w:rsidR="008067FE" w:rsidRPr="000E0AF1">
        <w:t>16</w:t>
      </w:r>
      <w:r w:rsidRPr="000E0AF1">
        <w:noBreakHyphen/>
      </w:r>
      <w:r w:rsidR="008067FE" w:rsidRPr="000E0AF1">
        <w:t xml:space="preserve">504; 1942 Code </w:t>
      </w:r>
      <w:r w:rsidRPr="000E0AF1">
        <w:t xml:space="preserve">Section </w:t>
      </w:r>
      <w:r w:rsidR="008067FE" w:rsidRPr="000E0AF1">
        <w:t xml:space="preserve">1738; 1932 Code </w:t>
      </w:r>
      <w:r w:rsidRPr="000E0AF1">
        <w:t xml:space="preserve">Section </w:t>
      </w:r>
      <w:r w:rsidR="008067FE" w:rsidRPr="000E0AF1">
        <w:t xml:space="preserve">1738; Cr. C. </w:t>
      </w:r>
      <w:r w:rsidRPr="000E0AF1">
        <w:t>'</w:t>
      </w:r>
      <w:r w:rsidR="008067FE" w:rsidRPr="000E0AF1">
        <w:t xml:space="preserve">22 </w:t>
      </w:r>
      <w:r w:rsidRPr="000E0AF1">
        <w:t xml:space="preserve">Section </w:t>
      </w:r>
      <w:r w:rsidR="008067FE" w:rsidRPr="000E0AF1">
        <w:t xml:space="preserve">720; Cr. C. </w:t>
      </w:r>
      <w:r w:rsidRPr="000E0AF1">
        <w:t>'</w:t>
      </w:r>
      <w:r w:rsidR="008067FE" w:rsidRPr="000E0AF1">
        <w:t xml:space="preserve">12 </w:t>
      </w:r>
      <w:r w:rsidRPr="000E0AF1">
        <w:t xml:space="preserve">Section </w:t>
      </w:r>
      <w:r w:rsidR="008067FE" w:rsidRPr="000E0AF1">
        <w:t xml:space="preserve">704; Cr. C. </w:t>
      </w:r>
      <w:r w:rsidRPr="000E0AF1">
        <w:t>'</w:t>
      </w:r>
      <w:r w:rsidR="008067FE" w:rsidRPr="000E0AF1">
        <w:t xml:space="preserve">02 </w:t>
      </w:r>
      <w:r w:rsidRPr="000E0AF1">
        <w:t xml:space="preserve">Section </w:t>
      </w:r>
      <w:r w:rsidR="008067FE" w:rsidRPr="000E0AF1">
        <w:t xml:space="preserve">506; G. S. 1715; R. S. 391; 1802 (5) 432; 1816 (6) 27; 1909 (26) 66; 1999 Act No. 125, </w:t>
      </w:r>
      <w:r w:rsidRPr="000E0AF1">
        <w:t xml:space="preserve">Section </w:t>
      </w:r>
      <w:r w:rsidR="008067FE" w:rsidRPr="000E0AF1">
        <w:t>5.</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50.</w:t>
      </w:r>
      <w:r w:rsidR="008067FE" w:rsidRPr="000E0AF1">
        <w:t xml:space="preserve"> Keeping unlawful gaming tables.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Any person who shall set up, keep, or use any (a) gaming table, commonly called A, B, C, or E, O, or any gaming table known or distinguished by any other letters or by any figures, (b) roley</w:t>
      </w:r>
      <w:r w:rsidR="000E0AF1" w:rsidRPr="000E0AF1">
        <w:noBreakHyphen/>
      </w:r>
      <w:r w:rsidRPr="000E0AF1">
        <w:t>poley table, (c) table to play at rouge et noir, (d) faro bank (e) any other gaming table or bank of the like kind or of any other kind for the purpose of gaming, or (f) any machine or device licensed pursuant to Section 12</w:t>
      </w:r>
      <w:r w:rsidR="000E0AF1" w:rsidRPr="000E0AF1">
        <w:noBreakHyphen/>
      </w:r>
      <w:r w:rsidRPr="000E0AF1">
        <w:t>21</w:t>
      </w:r>
      <w:r w:rsidR="000E0AF1" w:rsidRPr="000E0AF1">
        <w:noBreakHyphen/>
      </w:r>
      <w:r w:rsidRPr="000E0AF1">
        <w:t>2720 and used for gambling purposes except the games of billiards, bowls, chess, draughts, and backgammon, upon being convicted thereof, upon indictment, shall forfeit a sum not exceeding five hundred dollars and not less than two hundred dollars.</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505; 1952 Code </w:t>
      </w:r>
      <w:r w:rsidRPr="000E0AF1">
        <w:t xml:space="preserve">Section </w:t>
      </w:r>
      <w:r w:rsidR="008067FE" w:rsidRPr="000E0AF1">
        <w:t>16</w:t>
      </w:r>
      <w:r w:rsidRPr="000E0AF1">
        <w:noBreakHyphen/>
      </w:r>
      <w:r w:rsidR="008067FE" w:rsidRPr="000E0AF1">
        <w:t xml:space="preserve">505; 1942 Code </w:t>
      </w:r>
      <w:r w:rsidRPr="000E0AF1">
        <w:t xml:space="preserve">Section </w:t>
      </w:r>
      <w:r w:rsidR="008067FE" w:rsidRPr="000E0AF1">
        <w:t xml:space="preserve">1739; 1932 Code </w:t>
      </w:r>
      <w:r w:rsidRPr="000E0AF1">
        <w:t xml:space="preserve">Section </w:t>
      </w:r>
      <w:r w:rsidR="008067FE" w:rsidRPr="000E0AF1">
        <w:t xml:space="preserve">1739; Cr. C. </w:t>
      </w:r>
      <w:r w:rsidRPr="000E0AF1">
        <w:t>'</w:t>
      </w:r>
      <w:r w:rsidR="008067FE" w:rsidRPr="000E0AF1">
        <w:t xml:space="preserve">22 </w:t>
      </w:r>
      <w:r w:rsidRPr="000E0AF1">
        <w:t xml:space="preserve">Section </w:t>
      </w:r>
      <w:r w:rsidR="008067FE" w:rsidRPr="000E0AF1">
        <w:t xml:space="preserve">721; Cr. C. </w:t>
      </w:r>
      <w:r w:rsidRPr="000E0AF1">
        <w:t>'</w:t>
      </w:r>
      <w:r w:rsidR="008067FE" w:rsidRPr="000E0AF1">
        <w:t xml:space="preserve">12 </w:t>
      </w:r>
      <w:r w:rsidRPr="000E0AF1">
        <w:t xml:space="preserve">Section </w:t>
      </w:r>
      <w:r w:rsidR="008067FE" w:rsidRPr="000E0AF1">
        <w:t xml:space="preserve">705; Cr. C. </w:t>
      </w:r>
      <w:r w:rsidRPr="000E0AF1">
        <w:t>'</w:t>
      </w:r>
      <w:r w:rsidR="008067FE" w:rsidRPr="000E0AF1">
        <w:t xml:space="preserve">02 </w:t>
      </w:r>
      <w:r w:rsidRPr="000E0AF1">
        <w:t xml:space="preserve">Section </w:t>
      </w:r>
      <w:r w:rsidR="008067FE" w:rsidRPr="000E0AF1">
        <w:t xml:space="preserve">507; G. S. 1716; R. S. 392; 1816 (6) 27; 1999 Act No. 125, </w:t>
      </w:r>
      <w:r w:rsidRPr="000E0AF1">
        <w:t xml:space="preserve">Section </w:t>
      </w:r>
      <w:r w:rsidR="008067FE" w:rsidRPr="000E0AF1">
        <w:t>7.</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60.</w:t>
      </w:r>
      <w:r w:rsidR="008067FE" w:rsidRPr="000E0AF1">
        <w:t xml:space="preserve"> Certain social games of tiles, cards, and dice not unlawful under certain circumstances.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2014 Act No. 194 (S.779), </w:t>
      </w:r>
      <w:r w:rsidRPr="000E0AF1">
        <w:t xml:space="preserve">Section </w:t>
      </w:r>
      <w:r w:rsidR="008067FE" w:rsidRPr="000E0AF1">
        <w:t>1, eff June 2, 2014.</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70.</w:t>
      </w:r>
      <w:r w:rsidR="008067FE" w:rsidRPr="000E0AF1">
        <w:t xml:space="preserve"> Keeping gaming tables open or playing games on the Sabbath.</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506; 1952 Code </w:t>
      </w:r>
      <w:r w:rsidRPr="000E0AF1">
        <w:t xml:space="preserve">Section </w:t>
      </w:r>
      <w:r w:rsidR="008067FE" w:rsidRPr="000E0AF1">
        <w:t>16</w:t>
      </w:r>
      <w:r w:rsidRPr="000E0AF1">
        <w:noBreakHyphen/>
      </w:r>
      <w:r w:rsidR="008067FE" w:rsidRPr="000E0AF1">
        <w:t xml:space="preserve">506; 1942 Code </w:t>
      </w:r>
      <w:r w:rsidRPr="000E0AF1">
        <w:t xml:space="preserve">Section </w:t>
      </w:r>
      <w:r w:rsidR="008067FE" w:rsidRPr="000E0AF1">
        <w:t xml:space="preserve">1748; 1932 Code </w:t>
      </w:r>
      <w:r w:rsidRPr="000E0AF1">
        <w:t xml:space="preserve">Section </w:t>
      </w:r>
      <w:r w:rsidR="008067FE" w:rsidRPr="000E0AF1">
        <w:t xml:space="preserve">1748; Cr. C. </w:t>
      </w:r>
      <w:r w:rsidRPr="000E0AF1">
        <w:t>'</w:t>
      </w:r>
      <w:r w:rsidR="008067FE" w:rsidRPr="000E0AF1">
        <w:t xml:space="preserve">22 </w:t>
      </w:r>
      <w:r w:rsidRPr="000E0AF1">
        <w:t xml:space="preserve">Section </w:t>
      </w:r>
      <w:r w:rsidR="008067FE" w:rsidRPr="000E0AF1">
        <w:t xml:space="preserve">729; Cr. C. </w:t>
      </w:r>
      <w:r w:rsidRPr="000E0AF1">
        <w:t>'</w:t>
      </w:r>
      <w:r w:rsidR="008067FE" w:rsidRPr="000E0AF1">
        <w:t xml:space="preserve">12 </w:t>
      </w:r>
      <w:r w:rsidRPr="000E0AF1">
        <w:t xml:space="preserve">Section </w:t>
      </w:r>
      <w:r w:rsidR="008067FE" w:rsidRPr="000E0AF1">
        <w:t xml:space="preserve">714; Cr. C. </w:t>
      </w:r>
      <w:r w:rsidRPr="000E0AF1">
        <w:t>'</w:t>
      </w:r>
      <w:r w:rsidR="008067FE" w:rsidRPr="000E0AF1">
        <w:t xml:space="preserve">02 </w:t>
      </w:r>
      <w:r w:rsidRPr="000E0AF1">
        <w:t xml:space="preserve">Section </w:t>
      </w:r>
      <w:r w:rsidR="008067FE" w:rsidRPr="000E0AF1">
        <w:t>516; G. S. 2592; R. S. 402; 1790 (5) 350.</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80.</w:t>
      </w:r>
      <w:r w:rsidR="008067FE" w:rsidRPr="000E0AF1">
        <w:t xml:space="preserve"> Forfeiture of wagers.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All and every sum or sums of money staked, betted or pending on the event of any such game or games as aforesaid are hereby declared to be forfeited.</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507; 1952 Code </w:t>
      </w:r>
      <w:r w:rsidRPr="000E0AF1">
        <w:t xml:space="preserve">Section </w:t>
      </w:r>
      <w:r w:rsidR="008067FE" w:rsidRPr="000E0AF1">
        <w:t>16</w:t>
      </w:r>
      <w:r w:rsidRPr="000E0AF1">
        <w:noBreakHyphen/>
      </w:r>
      <w:r w:rsidR="008067FE" w:rsidRPr="000E0AF1">
        <w:t xml:space="preserve">507; 1942 Code </w:t>
      </w:r>
      <w:r w:rsidRPr="000E0AF1">
        <w:t xml:space="preserve">Section </w:t>
      </w:r>
      <w:r w:rsidR="008067FE" w:rsidRPr="000E0AF1">
        <w:t xml:space="preserve">1741; 1932 Code </w:t>
      </w:r>
      <w:r w:rsidRPr="000E0AF1">
        <w:t xml:space="preserve">Section </w:t>
      </w:r>
      <w:r w:rsidR="008067FE" w:rsidRPr="000E0AF1">
        <w:t xml:space="preserve">1741; Cr. C. </w:t>
      </w:r>
      <w:r w:rsidRPr="000E0AF1">
        <w:t>'</w:t>
      </w:r>
      <w:r w:rsidR="008067FE" w:rsidRPr="000E0AF1">
        <w:t xml:space="preserve">22 </w:t>
      </w:r>
      <w:r w:rsidRPr="000E0AF1">
        <w:t xml:space="preserve">Section </w:t>
      </w:r>
      <w:r w:rsidR="008067FE" w:rsidRPr="000E0AF1">
        <w:t xml:space="preserve">723; Cr. C. </w:t>
      </w:r>
      <w:r w:rsidRPr="000E0AF1">
        <w:t>'</w:t>
      </w:r>
      <w:r w:rsidR="008067FE" w:rsidRPr="000E0AF1">
        <w:t xml:space="preserve">12 </w:t>
      </w:r>
      <w:r w:rsidRPr="000E0AF1">
        <w:t xml:space="preserve">Section </w:t>
      </w:r>
      <w:r w:rsidR="008067FE" w:rsidRPr="000E0AF1">
        <w:t xml:space="preserve">707; Cr. C. </w:t>
      </w:r>
      <w:r w:rsidRPr="000E0AF1">
        <w:t>'</w:t>
      </w:r>
      <w:r w:rsidR="008067FE" w:rsidRPr="000E0AF1">
        <w:t xml:space="preserve">02 </w:t>
      </w:r>
      <w:r w:rsidRPr="000E0AF1">
        <w:t xml:space="preserve">Section </w:t>
      </w:r>
      <w:r w:rsidR="008067FE" w:rsidRPr="000E0AF1">
        <w:t>509; G. S. 1718; R. S. 394; 1816 (6) 28; 1909 (26) 67.</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90.</w:t>
      </w:r>
      <w:r w:rsidR="008067FE" w:rsidRPr="000E0AF1">
        <w:t xml:space="preserve"> Betting on elections.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508; 1952 Code </w:t>
      </w:r>
      <w:r w:rsidRPr="000E0AF1">
        <w:t xml:space="preserve">Section </w:t>
      </w:r>
      <w:r w:rsidR="008067FE" w:rsidRPr="000E0AF1">
        <w:t>16</w:t>
      </w:r>
      <w:r w:rsidRPr="000E0AF1">
        <w:noBreakHyphen/>
      </w:r>
      <w:r w:rsidR="008067FE" w:rsidRPr="000E0AF1">
        <w:t xml:space="preserve">508; 1942 Code </w:t>
      </w:r>
      <w:r w:rsidRPr="000E0AF1">
        <w:t xml:space="preserve">Section </w:t>
      </w:r>
      <w:r w:rsidR="008067FE" w:rsidRPr="000E0AF1">
        <w:t xml:space="preserve">1740; 1932 Code </w:t>
      </w:r>
      <w:r w:rsidRPr="000E0AF1">
        <w:t xml:space="preserve">Sections </w:t>
      </w:r>
      <w:r w:rsidR="008067FE" w:rsidRPr="000E0AF1">
        <w:t xml:space="preserve"> 1412, 1740; Cr. C. </w:t>
      </w:r>
      <w:r w:rsidRPr="000E0AF1">
        <w:t>'</w:t>
      </w:r>
      <w:r w:rsidR="008067FE" w:rsidRPr="000E0AF1">
        <w:t xml:space="preserve">22 </w:t>
      </w:r>
      <w:r w:rsidRPr="000E0AF1">
        <w:t xml:space="preserve">Sections </w:t>
      </w:r>
      <w:r w:rsidR="008067FE" w:rsidRPr="000E0AF1">
        <w:t xml:space="preserve"> 347, 722; Cr. C. </w:t>
      </w:r>
      <w:r w:rsidRPr="000E0AF1">
        <w:t>'</w:t>
      </w:r>
      <w:r w:rsidR="008067FE" w:rsidRPr="000E0AF1">
        <w:t xml:space="preserve">12 </w:t>
      </w:r>
      <w:r w:rsidRPr="000E0AF1">
        <w:t xml:space="preserve">Sections </w:t>
      </w:r>
      <w:r w:rsidR="008067FE" w:rsidRPr="000E0AF1">
        <w:t xml:space="preserve"> 358, 706; Cr. C. </w:t>
      </w:r>
      <w:r w:rsidRPr="000E0AF1">
        <w:t>'</w:t>
      </w:r>
      <w:r w:rsidR="008067FE" w:rsidRPr="000E0AF1">
        <w:t xml:space="preserve">02 </w:t>
      </w:r>
      <w:r w:rsidRPr="000E0AF1">
        <w:t xml:space="preserve">Sections </w:t>
      </w:r>
      <w:r w:rsidR="008067FE" w:rsidRPr="000E0AF1">
        <w:t xml:space="preserve"> 271, 508; G. S. 1717, 2546; R. S. 235, 393; 1850 (12) 72; 1909 (26) 67.</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100.</w:t>
      </w:r>
      <w:r w:rsidR="008067FE" w:rsidRPr="000E0AF1">
        <w:t xml:space="preserve"> Imprisonment in case of conviction.</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Upon conviction of any person under any of the provisions of Sections 16</w:t>
      </w:r>
      <w:r w:rsidR="000E0AF1" w:rsidRPr="000E0AF1">
        <w:noBreakHyphen/>
      </w:r>
      <w:r w:rsidRPr="000E0AF1">
        <w:t>19</w:t>
      </w:r>
      <w:r w:rsidR="000E0AF1" w:rsidRPr="000E0AF1">
        <w:noBreakHyphen/>
      </w:r>
      <w:r w:rsidRPr="000E0AF1">
        <w:t>40, 16</w:t>
      </w:r>
      <w:r w:rsidR="000E0AF1" w:rsidRPr="000E0AF1">
        <w:noBreakHyphen/>
      </w:r>
      <w:r w:rsidRPr="000E0AF1">
        <w:t>19</w:t>
      </w:r>
      <w:r w:rsidR="000E0AF1" w:rsidRPr="000E0AF1">
        <w:noBreakHyphen/>
      </w:r>
      <w:r w:rsidRPr="000E0AF1">
        <w:t>50 or 16</w:t>
      </w:r>
      <w:r w:rsidR="000E0AF1" w:rsidRPr="000E0AF1">
        <w:noBreakHyphen/>
      </w:r>
      <w:r w:rsidRPr="000E0AF1">
        <w:t>19</w:t>
      </w:r>
      <w:r w:rsidR="000E0AF1" w:rsidRPr="000E0AF1">
        <w:noBreakHyphen/>
      </w:r>
      <w:r w:rsidRPr="000E0AF1">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512; 1952 Code </w:t>
      </w:r>
      <w:r w:rsidRPr="000E0AF1">
        <w:t xml:space="preserve">Section </w:t>
      </w:r>
      <w:r w:rsidR="008067FE" w:rsidRPr="000E0AF1">
        <w:t>16</w:t>
      </w:r>
      <w:r w:rsidRPr="000E0AF1">
        <w:noBreakHyphen/>
      </w:r>
      <w:r w:rsidR="008067FE" w:rsidRPr="000E0AF1">
        <w:t xml:space="preserve">512; 1942 Code </w:t>
      </w:r>
      <w:r w:rsidRPr="000E0AF1">
        <w:t xml:space="preserve">Section </w:t>
      </w:r>
      <w:r w:rsidR="008067FE" w:rsidRPr="000E0AF1">
        <w:t xml:space="preserve">1744; 1932 Code </w:t>
      </w:r>
      <w:r w:rsidRPr="000E0AF1">
        <w:t xml:space="preserve">Section </w:t>
      </w:r>
      <w:r w:rsidR="008067FE" w:rsidRPr="000E0AF1">
        <w:t xml:space="preserve">1744; Cr. C. </w:t>
      </w:r>
      <w:r w:rsidRPr="000E0AF1">
        <w:t>'</w:t>
      </w:r>
      <w:r w:rsidR="008067FE" w:rsidRPr="000E0AF1">
        <w:t xml:space="preserve">22 </w:t>
      </w:r>
      <w:r w:rsidRPr="000E0AF1">
        <w:t xml:space="preserve">Section </w:t>
      </w:r>
      <w:r w:rsidR="008067FE" w:rsidRPr="000E0AF1">
        <w:t xml:space="preserve">726; Cr. C. </w:t>
      </w:r>
      <w:r w:rsidRPr="000E0AF1">
        <w:t>'</w:t>
      </w:r>
      <w:r w:rsidR="008067FE" w:rsidRPr="000E0AF1">
        <w:t xml:space="preserve">12 </w:t>
      </w:r>
      <w:r w:rsidRPr="000E0AF1">
        <w:t xml:space="preserve">Section </w:t>
      </w:r>
      <w:r w:rsidR="008067FE" w:rsidRPr="000E0AF1">
        <w:t>711; 1909 (26) 67.</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110.</w:t>
      </w:r>
      <w:r w:rsidR="008067FE" w:rsidRPr="000E0AF1">
        <w:t xml:space="preserve"> Exoneration for becoming State</w:t>
      </w:r>
      <w:r w:rsidRPr="000E0AF1">
        <w:t>'</w:t>
      </w:r>
      <w:r w:rsidR="008067FE" w:rsidRPr="000E0AF1">
        <w:t>s evidence.</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513; 1952 Code </w:t>
      </w:r>
      <w:r w:rsidRPr="000E0AF1">
        <w:t xml:space="preserve">Section </w:t>
      </w:r>
      <w:r w:rsidR="008067FE" w:rsidRPr="000E0AF1">
        <w:t>16</w:t>
      </w:r>
      <w:r w:rsidRPr="000E0AF1">
        <w:noBreakHyphen/>
      </w:r>
      <w:r w:rsidR="008067FE" w:rsidRPr="000E0AF1">
        <w:t xml:space="preserve">513; 1942 Code </w:t>
      </w:r>
      <w:r w:rsidRPr="000E0AF1">
        <w:t xml:space="preserve">Section </w:t>
      </w:r>
      <w:r w:rsidR="008067FE" w:rsidRPr="000E0AF1">
        <w:t xml:space="preserve">1744; 1932 Code </w:t>
      </w:r>
      <w:r w:rsidRPr="000E0AF1">
        <w:t xml:space="preserve">Section </w:t>
      </w:r>
      <w:r w:rsidR="008067FE" w:rsidRPr="000E0AF1">
        <w:t xml:space="preserve">1744; Cr. C. </w:t>
      </w:r>
      <w:r w:rsidRPr="000E0AF1">
        <w:t>'</w:t>
      </w:r>
      <w:r w:rsidR="008067FE" w:rsidRPr="000E0AF1">
        <w:t xml:space="preserve">22 </w:t>
      </w:r>
      <w:r w:rsidRPr="000E0AF1">
        <w:t xml:space="preserve">Section </w:t>
      </w:r>
      <w:r w:rsidR="008067FE" w:rsidRPr="000E0AF1">
        <w:t xml:space="preserve">726; Cr. C. </w:t>
      </w:r>
      <w:r w:rsidRPr="000E0AF1">
        <w:t>'</w:t>
      </w:r>
      <w:r w:rsidR="008067FE" w:rsidRPr="000E0AF1">
        <w:t xml:space="preserve">12 </w:t>
      </w:r>
      <w:r w:rsidRPr="000E0AF1">
        <w:t xml:space="preserve">Section </w:t>
      </w:r>
      <w:r w:rsidR="008067FE" w:rsidRPr="000E0AF1">
        <w:t>711; 1909 (26) 67.</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120.</w:t>
      </w:r>
      <w:r w:rsidR="008067FE" w:rsidRPr="000E0AF1">
        <w:t xml:space="preserve"> Officers shall destroy gambling devices after confiscation.</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514; 1952 Code </w:t>
      </w:r>
      <w:r w:rsidRPr="000E0AF1">
        <w:t xml:space="preserve">Section </w:t>
      </w:r>
      <w:r w:rsidR="008067FE" w:rsidRPr="000E0AF1">
        <w:t>16</w:t>
      </w:r>
      <w:r w:rsidRPr="000E0AF1">
        <w:noBreakHyphen/>
      </w:r>
      <w:r w:rsidR="008067FE" w:rsidRPr="000E0AF1">
        <w:t xml:space="preserve">514; 1942 Code </w:t>
      </w:r>
      <w:r w:rsidRPr="000E0AF1">
        <w:t xml:space="preserve">Section </w:t>
      </w:r>
      <w:r w:rsidR="008067FE" w:rsidRPr="000E0AF1">
        <w:t xml:space="preserve">1747; 1932 Code </w:t>
      </w:r>
      <w:r w:rsidRPr="000E0AF1">
        <w:t xml:space="preserve">Section </w:t>
      </w:r>
      <w:r w:rsidR="008067FE" w:rsidRPr="000E0AF1">
        <w:t>1747; 1923 (33) 123.</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130.</w:t>
      </w:r>
      <w:r w:rsidR="008067FE" w:rsidRPr="000E0AF1">
        <w:t xml:space="preserve"> Betting, pool selling, bookmaking and the like prohibited.</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Any person within this State who:</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(1) Engages in betting at any race track, pool selling or bookmaking, with or without writing, at any time or place;</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(6) Aids, assists or abets in any manner in any of the aforesaid acts, which are hereby forbidden;</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Shall be guilty of a misdemeanor and, upon conviction, shall be punished by a fine not exceeding one thousand dollars or imprisonment not exceeding six months, or both fine and imprisonment, in the discretion of the court.</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515; 1952 Code </w:t>
      </w:r>
      <w:r w:rsidRPr="000E0AF1">
        <w:t xml:space="preserve">Section </w:t>
      </w:r>
      <w:r w:rsidR="008067FE" w:rsidRPr="000E0AF1">
        <w:t>16</w:t>
      </w:r>
      <w:r w:rsidRPr="000E0AF1">
        <w:noBreakHyphen/>
      </w:r>
      <w:r w:rsidR="008067FE" w:rsidRPr="000E0AF1">
        <w:t xml:space="preserve">515; 1942 Code </w:t>
      </w:r>
      <w:r w:rsidRPr="000E0AF1">
        <w:t xml:space="preserve">Section </w:t>
      </w:r>
      <w:r w:rsidR="008067FE" w:rsidRPr="000E0AF1">
        <w:t xml:space="preserve">1749; 1932 Code </w:t>
      </w:r>
      <w:r w:rsidRPr="000E0AF1">
        <w:t xml:space="preserve">Section </w:t>
      </w:r>
      <w:r w:rsidR="008067FE" w:rsidRPr="000E0AF1">
        <w:t xml:space="preserve">1749; Cr. C. </w:t>
      </w:r>
      <w:r w:rsidRPr="000E0AF1">
        <w:t>'</w:t>
      </w:r>
      <w:r w:rsidR="008067FE" w:rsidRPr="000E0AF1">
        <w:t xml:space="preserve">22 </w:t>
      </w:r>
      <w:r w:rsidRPr="000E0AF1">
        <w:t xml:space="preserve">Section </w:t>
      </w:r>
      <w:r w:rsidR="008067FE" w:rsidRPr="000E0AF1">
        <w:t>730; 1912 (27) 713.</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140.</w:t>
      </w:r>
      <w:r w:rsidR="008067FE" w:rsidRPr="000E0AF1">
        <w:t xml:space="preserve"> Violation of Section 16</w:t>
      </w:r>
      <w:r w:rsidRPr="000E0AF1">
        <w:noBreakHyphen/>
      </w:r>
      <w:r w:rsidR="008067FE" w:rsidRPr="000E0AF1">
        <w:t>19</w:t>
      </w:r>
      <w:r w:rsidRPr="000E0AF1">
        <w:noBreakHyphen/>
      </w:r>
      <w:r w:rsidR="008067FE" w:rsidRPr="000E0AF1">
        <w:t>130 constitutes a nuisance.</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The violation of any of the provisions of Section 16</w:t>
      </w:r>
      <w:r w:rsidR="000E0AF1" w:rsidRPr="000E0AF1">
        <w:noBreakHyphen/>
      </w:r>
      <w:r w:rsidRPr="000E0AF1">
        <w:t>19</w:t>
      </w:r>
      <w:r w:rsidR="000E0AF1" w:rsidRPr="000E0AF1">
        <w:noBreakHyphen/>
      </w:r>
      <w:r w:rsidRPr="000E0AF1">
        <w:t>130 shall be deemed a common nuisance.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516; 1952 Code </w:t>
      </w:r>
      <w:r w:rsidRPr="000E0AF1">
        <w:t xml:space="preserve">Section </w:t>
      </w:r>
      <w:r w:rsidR="008067FE" w:rsidRPr="000E0AF1">
        <w:t>16</w:t>
      </w:r>
      <w:r w:rsidRPr="000E0AF1">
        <w:noBreakHyphen/>
      </w:r>
      <w:r w:rsidR="008067FE" w:rsidRPr="000E0AF1">
        <w:t xml:space="preserve">516; 1942 Code </w:t>
      </w:r>
      <w:r w:rsidRPr="000E0AF1">
        <w:t xml:space="preserve">Section </w:t>
      </w:r>
      <w:r w:rsidR="008067FE" w:rsidRPr="000E0AF1">
        <w:t xml:space="preserve">1749; 1932 Code </w:t>
      </w:r>
      <w:r w:rsidRPr="000E0AF1">
        <w:t xml:space="preserve">Section </w:t>
      </w:r>
      <w:r w:rsidR="008067FE" w:rsidRPr="000E0AF1">
        <w:t xml:space="preserve">1749; Cr. C. </w:t>
      </w:r>
      <w:r w:rsidRPr="000E0AF1">
        <w:t>'</w:t>
      </w:r>
      <w:r w:rsidR="008067FE" w:rsidRPr="000E0AF1">
        <w:t xml:space="preserve">22 </w:t>
      </w:r>
      <w:r w:rsidRPr="000E0AF1">
        <w:t xml:space="preserve">Section </w:t>
      </w:r>
      <w:r w:rsidR="008067FE" w:rsidRPr="000E0AF1">
        <w:t>730; 1912 (27) 713.</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150.</w:t>
      </w:r>
      <w:r w:rsidR="008067FE" w:rsidRPr="000E0AF1">
        <w:t xml:space="preserve"> Punishment of offense covered by Section 16</w:t>
      </w:r>
      <w:r w:rsidRPr="000E0AF1">
        <w:noBreakHyphen/>
      </w:r>
      <w:r w:rsidR="008067FE" w:rsidRPr="000E0AF1">
        <w:t>19</w:t>
      </w:r>
      <w:r w:rsidRPr="000E0AF1">
        <w:noBreakHyphen/>
      </w:r>
      <w:r w:rsidR="008067FE" w:rsidRPr="000E0AF1">
        <w:t>40.</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Notwithstanding the provisions of Sections 16</w:t>
      </w:r>
      <w:r w:rsidR="000E0AF1" w:rsidRPr="000E0AF1">
        <w:noBreakHyphen/>
      </w:r>
      <w:r w:rsidRPr="000E0AF1">
        <w:t>19</w:t>
      </w:r>
      <w:r w:rsidR="000E0AF1" w:rsidRPr="000E0AF1">
        <w:noBreakHyphen/>
      </w:r>
      <w:r w:rsidRPr="000E0AF1">
        <w:t>130 and 16</w:t>
      </w:r>
      <w:r w:rsidR="000E0AF1" w:rsidRPr="000E0AF1">
        <w:noBreakHyphen/>
      </w:r>
      <w:r w:rsidRPr="000E0AF1">
        <w:t>19</w:t>
      </w:r>
      <w:r w:rsidR="000E0AF1" w:rsidRPr="000E0AF1">
        <w:noBreakHyphen/>
      </w:r>
      <w:r w:rsidRPr="000E0AF1">
        <w:t>140, wherever the offense is covered by Section 16</w:t>
      </w:r>
      <w:r w:rsidR="000E0AF1" w:rsidRPr="000E0AF1">
        <w:noBreakHyphen/>
      </w:r>
      <w:r w:rsidRPr="000E0AF1">
        <w:t>19</w:t>
      </w:r>
      <w:r w:rsidR="000E0AF1" w:rsidRPr="000E0AF1">
        <w:noBreakHyphen/>
      </w:r>
      <w:r w:rsidRPr="000E0AF1">
        <w:t>40, the punishment there provided shall be imposed, it being the intention to leave the jurisdiction of such gambling as is there specifically prohibited in the courts now having jurisdiction of the same.</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517; 1952 Code </w:t>
      </w:r>
      <w:r w:rsidRPr="000E0AF1">
        <w:t xml:space="preserve">Section </w:t>
      </w:r>
      <w:r w:rsidR="008067FE" w:rsidRPr="000E0AF1">
        <w:t>16</w:t>
      </w:r>
      <w:r w:rsidRPr="000E0AF1">
        <w:noBreakHyphen/>
      </w:r>
      <w:r w:rsidR="008067FE" w:rsidRPr="000E0AF1">
        <w:t xml:space="preserve">517; 1942 Code </w:t>
      </w:r>
      <w:r w:rsidRPr="000E0AF1">
        <w:t xml:space="preserve">Section </w:t>
      </w:r>
      <w:r w:rsidR="008067FE" w:rsidRPr="000E0AF1">
        <w:t xml:space="preserve">1749; 1932 Code </w:t>
      </w:r>
      <w:r w:rsidRPr="000E0AF1">
        <w:t xml:space="preserve">Section </w:t>
      </w:r>
      <w:r w:rsidR="008067FE" w:rsidRPr="000E0AF1">
        <w:t xml:space="preserve">1749; Cr. C. </w:t>
      </w:r>
      <w:r w:rsidRPr="000E0AF1">
        <w:t>'</w:t>
      </w:r>
      <w:r w:rsidR="008067FE" w:rsidRPr="000E0AF1">
        <w:t xml:space="preserve">22 </w:t>
      </w:r>
      <w:r w:rsidRPr="000E0AF1">
        <w:t xml:space="preserve">Section </w:t>
      </w:r>
      <w:r w:rsidR="008067FE" w:rsidRPr="000E0AF1">
        <w:t>730; 1912 (27) 713.</w:t>
      </w:r>
    </w:p>
    <w:p w:rsidR="000E0AF1" w:rsidRP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rPr>
          <w:b/>
        </w:rPr>
        <w:t xml:space="preserve">SECTION </w:t>
      </w:r>
      <w:r w:rsidR="008067FE" w:rsidRPr="000E0AF1">
        <w:rPr>
          <w:b/>
        </w:rPr>
        <w:t>16</w:t>
      </w:r>
      <w:r w:rsidRPr="000E0AF1">
        <w:rPr>
          <w:b/>
        </w:rPr>
        <w:noBreakHyphen/>
      </w:r>
      <w:r w:rsidR="008067FE" w:rsidRPr="000E0AF1">
        <w:rPr>
          <w:b/>
        </w:rPr>
        <w:t>19</w:t>
      </w:r>
      <w:r w:rsidRPr="000E0AF1">
        <w:rPr>
          <w:b/>
        </w:rPr>
        <w:noBreakHyphen/>
      </w:r>
      <w:r w:rsidR="008067FE" w:rsidRPr="000E0AF1">
        <w:rPr>
          <w:b/>
        </w:rPr>
        <w:t>160.</w:t>
      </w:r>
      <w:r w:rsidR="008067FE" w:rsidRPr="000E0AF1">
        <w:t xml:space="preserve"> Punchboards for gaming.</w:t>
      </w:r>
    </w:p>
    <w:p w:rsidR="000E0AF1" w:rsidRDefault="008067FE"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AF1">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0E0AF1" w:rsidRPr="000E0AF1">
        <w:noBreakHyphen/>
      </w:r>
      <w:r w:rsidRPr="000E0AF1">
        <w:t>five dollars or imprisoned not less than five days nor more than thirty days, or both, at the discretion of the court; provided, that for the second or third offense hereunder the fine shall not be less than twenty</w:t>
      </w:r>
      <w:r w:rsidR="000E0AF1" w:rsidRPr="000E0AF1">
        <w:noBreakHyphen/>
      </w:r>
      <w:r w:rsidRPr="000E0AF1">
        <w:t>five dollars nor more than one hundred dollars or imprisonment on the public works of the county for a period not exceeding three months.</w:t>
      </w: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AF1" w:rsidRDefault="000E0AF1"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67FE" w:rsidRPr="000E0AF1">
        <w:t xml:space="preserve">: 1962 Code </w:t>
      </w:r>
      <w:r w:rsidRPr="000E0AF1">
        <w:t xml:space="preserve">Section </w:t>
      </w:r>
      <w:r w:rsidR="008067FE" w:rsidRPr="000E0AF1">
        <w:t>16</w:t>
      </w:r>
      <w:r w:rsidRPr="000E0AF1">
        <w:noBreakHyphen/>
      </w:r>
      <w:r w:rsidR="008067FE" w:rsidRPr="000E0AF1">
        <w:t xml:space="preserve">518; 1952 Code </w:t>
      </w:r>
      <w:r w:rsidRPr="000E0AF1">
        <w:t xml:space="preserve">Section </w:t>
      </w:r>
      <w:r w:rsidR="008067FE" w:rsidRPr="000E0AF1">
        <w:t>16</w:t>
      </w:r>
      <w:r w:rsidRPr="000E0AF1">
        <w:noBreakHyphen/>
      </w:r>
      <w:r w:rsidR="008067FE" w:rsidRPr="000E0AF1">
        <w:t xml:space="preserve">518; 1942 Code </w:t>
      </w:r>
      <w:r w:rsidRPr="000E0AF1">
        <w:t xml:space="preserve">Section </w:t>
      </w:r>
      <w:r w:rsidR="008067FE" w:rsidRPr="000E0AF1">
        <w:t>1749</w:t>
      </w:r>
      <w:r w:rsidRPr="000E0AF1">
        <w:noBreakHyphen/>
      </w:r>
      <w:r w:rsidR="008067FE" w:rsidRPr="000E0AF1">
        <w:t xml:space="preserve">1; 1932 Code </w:t>
      </w:r>
      <w:r w:rsidRPr="000E0AF1">
        <w:t xml:space="preserve">Section </w:t>
      </w:r>
      <w:r w:rsidR="008067FE" w:rsidRPr="000E0AF1">
        <w:t>1749</w:t>
      </w:r>
      <w:r w:rsidRPr="000E0AF1">
        <w:noBreakHyphen/>
      </w:r>
      <w:r w:rsidR="008067FE" w:rsidRPr="000E0AF1">
        <w:t xml:space="preserve">A; Cr. C. </w:t>
      </w:r>
      <w:r w:rsidRPr="000E0AF1">
        <w:t>'</w:t>
      </w:r>
      <w:r w:rsidR="008067FE" w:rsidRPr="000E0AF1">
        <w:t xml:space="preserve">22 </w:t>
      </w:r>
      <w:r w:rsidRPr="000E0AF1">
        <w:t xml:space="preserve">Section </w:t>
      </w:r>
      <w:r w:rsidR="008067FE" w:rsidRPr="000E0AF1">
        <w:t>731; 1918 (30) 728.</w:t>
      </w:r>
    </w:p>
    <w:p w:rsidR="00184435" w:rsidRPr="000E0AF1" w:rsidRDefault="00184435" w:rsidP="000E0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E0AF1" w:rsidSect="000E0A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AF1" w:rsidRDefault="000E0AF1" w:rsidP="000E0AF1">
      <w:r>
        <w:separator/>
      </w:r>
    </w:p>
  </w:endnote>
  <w:endnote w:type="continuationSeparator" w:id="0">
    <w:p w:rsidR="000E0AF1" w:rsidRDefault="000E0AF1" w:rsidP="000E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F1" w:rsidRPr="000E0AF1" w:rsidRDefault="000E0AF1" w:rsidP="000E0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F1" w:rsidRPr="000E0AF1" w:rsidRDefault="000E0AF1" w:rsidP="000E0A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F1" w:rsidRPr="000E0AF1" w:rsidRDefault="000E0AF1" w:rsidP="000E0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AF1" w:rsidRDefault="000E0AF1" w:rsidP="000E0AF1">
      <w:r>
        <w:separator/>
      </w:r>
    </w:p>
  </w:footnote>
  <w:footnote w:type="continuationSeparator" w:id="0">
    <w:p w:rsidR="000E0AF1" w:rsidRDefault="000E0AF1" w:rsidP="000E0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F1" w:rsidRPr="000E0AF1" w:rsidRDefault="000E0AF1" w:rsidP="000E0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F1" w:rsidRPr="000E0AF1" w:rsidRDefault="000E0AF1" w:rsidP="000E0A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F1" w:rsidRPr="000E0AF1" w:rsidRDefault="000E0AF1" w:rsidP="000E0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FE"/>
    <w:rsid w:val="000065F4"/>
    <w:rsid w:val="00013F41"/>
    <w:rsid w:val="00025E41"/>
    <w:rsid w:val="00032BBE"/>
    <w:rsid w:val="0007300D"/>
    <w:rsid w:val="00093290"/>
    <w:rsid w:val="0009512B"/>
    <w:rsid w:val="000B3C22"/>
    <w:rsid w:val="000C162E"/>
    <w:rsid w:val="000D09A6"/>
    <w:rsid w:val="000E046A"/>
    <w:rsid w:val="000E0AF1"/>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067FE"/>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7B2F5-E84B-4B35-811D-507E00E3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67FE"/>
    <w:rPr>
      <w:rFonts w:ascii="Courier New" w:eastAsiaTheme="minorEastAsia" w:hAnsi="Courier New" w:cs="Courier New"/>
      <w:sz w:val="20"/>
      <w:szCs w:val="20"/>
    </w:rPr>
  </w:style>
  <w:style w:type="paragraph" w:styleId="Header">
    <w:name w:val="header"/>
    <w:basedOn w:val="Normal"/>
    <w:link w:val="HeaderChar"/>
    <w:uiPriority w:val="99"/>
    <w:unhideWhenUsed/>
    <w:rsid w:val="000E0AF1"/>
    <w:pPr>
      <w:tabs>
        <w:tab w:val="center" w:pos="4680"/>
        <w:tab w:val="right" w:pos="9360"/>
      </w:tabs>
    </w:pPr>
  </w:style>
  <w:style w:type="character" w:customStyle="1" w:styleId="HeaderChar">
    <w:name w:val="Header Char"/>
    <w:basedOn w:val="DefaultParagraphFont"/>
    <w:link w:val="Header"/>
    <w:uiPriority w:val="99"/>
    <w:rsid w:val="000E0AF1"/>
    <w:rPr>
      <w:rFonts w:cs="Times New Roman"/>
      <w:szCs w:val="24"/>
    </w:rPr>
  </w:style>
  <w:style w:type="paragraph" w:styleId="Footer">
    <w:name w:val="footer"/>
    <w:basedOn w:val="Normal"/>
    <w:link w:val="FooterChar"/>
    <w:uiPriority w:val="99"/>
    <w:unhideWhenUsed/>
    <w:rsid w:val="000E0AF1"/>
    <w:pPr>
      <w:tabs>
        <w:tab w:val="center" w:pos="4680"/>
        <w:tab w:val="right" w:pos="9360"/>
      </w:tabs>
    </w:pPr>
  </w:style>
  <w:style w:type="character" w:customStyle="1" w:styleId="FooterChar">
    <w:name w:val="Footer Char"/>
    <w:basedOn w:val="DefaultParagraphFont"/>
    <w:link w:val="Footer"/>
    <w:uiPriority w:val="99"/>
    <w:rsid w:val="000E0A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2107</Words>
  <Characters>12010</Characters>
  <Application>Microsoft Office Word</Application>
  <DocSecurity>0</DocSecurity>
  <Lines>100</Lines>
  <Paragraphs>28</Paragraphs>
  <ScaleCrop>false</ScaleCrop>
  <Company>Legislative Services Agency (LSA)</Company>
  <LinksUpToDate>false</LinksUpToDate>
  <CharactersWithSpaces>14089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2016-10-12T22:36:00Z</dcterms:created>
  <dcterms:modified xsi:type="dcterms:W3CDTF">2016-10-12T22:36:00Z</dcterms:modified>
</cp:coreProperties>
</file>