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711" w:rsidRDefault="00511711" w:rsidP="00511711">
      <w:r>
        <w:t>Agency Name: Clemson University - State Crop Pest Commission</w:t>
      </w:r>
    </w:p>
    <w:p w:rsidR="00511711" w:rsidRDefault="00511711" w:rsidP="00511711">
      <w:r>
        <w:t>Statutory Authority: 46-9-40</w:t>
      </w:r>
    </w:p>
    <w:p w:rsidR="00511711" w:rsidRDefault="00511711" w:rsidP="00511711">
      <w:r>
        <w:t>Document Number: 4001</w:t>
      </w:r>
    </w:p>
    <w:p w:rsidR="00511711" w:rsidRDefault="00511711" w:rsidP="00511711">
      <w:r>
        <w:t>Proposed in State Register Volume and Issue: 32/7</w:t>
      </w:r>
    </w:p>
    <w:p w:rsidR="006E371C" w:rsidRDefault="006E371C" w:rsidP="00511711">
      <w:r>
        <w:t>House Committee: Agriculture, Natural Resources and Environmental Affairs Committee</w:t>
      </w:r>
    </w:p>
    <w:p w:rsidR="006E371C" w:rsidRDefault="006E371C" w:rsidP="00511711">
      <w:r>
        <w:t>Senate Committee: Agriculture and Natural Resources Committee</w:t>
      </w:r>
    </w:p>
    <w:p w:rsidR="00511711" w:rsidRDefault="00511711" w:rsidP="00511711">
      <w:r>
        <w:t>120 Day Review Expiration Date for Automatic Approval: 05/20/2009</w:t>
      </w:r>
    </w:p>
    <w:p w:rsidR="00947E94" w:rsidRDefault="00947E94" w:rsidP="00511711">
      <w:r>
        <w:t>Final in State Register Volume and Issue: 33/6</w:t>
      </w:r>
    </w:p>
    <w:p w:rsidR="00947E94" w:rsidRDefault="00511711" w:rsidP="00511711">
      <w:r>
        <w:t xml:space="preserve">Status: </w:t>
      </w:r>
      <w:r w:rsidR="00947E94">
        <w:t>Final</w:t>
      </w:r>
    </w:p>
    <w:p w:rsidR="00511711" w:rsidRDefault="00511711" w:rsidP="00511711">
      <w:r>
        <w:t>Subject: Plum Pox Virus Quarantine</w:t>
      </w:r>
    </w:p>
    <w:p w:rsidR="00511711" w:rsidRDefault="00511711" w:rsidP="00511711"/>
    <w:p w:rsidR="00511711" w:rsidRDefault="00511711" w:rsidP="00511711">
      <w:r>
        <w:t>History: 4001</w:t>
      </w:r>
    </w:p>
    <w:p w:rsidR="00511711" w:rsidRDefault="00511711" w:rsidP="00511711"/>
    <w:p w:rsidR="00511711" w:rsidRDefault="00511711" w:rsidP="00511711">
      <w:pPr>
        <w:tabs>
          <w:tab w:val="left" w:pos="475"/>
          <w:tab w:val="left" w:pos="2304"/>
          <w:tab w:val="center" w:pos="6494"/>
          <w:tab w:val="left" w:pos="7373"/>
          <w:tab w:val="left" w:pos="8554"/>
        </w:tabs>
      </w:pPr>
      <w:proofErr w:type="gramStart"/>
      <w:r>
        <w:rPr>
          <w:u w:val="single"/>
        </w:rPr>
        <w:t>By</w:t>
      </w:r>
      <w:r>
        <w:rPr>
          <w:u w:val="single"/>
        </w:rPr>
        <w:tab/>
        <w:t>Date</w:t>
      </w:r>
      <w:r>
        <w:rPr>
          <w:u w:val="single"/>
        </w:rPr>
        <w:tab/>
        <w:t>Action Description</w:t>
      </w:r>
      <w:r>
        <w:rPr>
          <w:u w:val="single"/>
        </w:rPr>
        <w:tab/>
        <w:t>Jt. Res. No.</w:t>
      </w:r>
      <w:proofErr w:type="gramEnd"/>
      <w:r>
        <w:rPr>
          <w:u w:val="single"/>
        </w:rPr>
        <w:tab/>
        <w:t>Expiration Date</w:t>
      </w:r>
    </w:p>
    <w:p w:rsidR="00511711" w:rsidRDefault="00511711" w:rsidP="00511711">
      <w:pPr>
        <w:tabs>
          <w:tab w:val="left" w:pos="475"/>
          <w:tab w:val="left" w:pos="2304"/>
          <w:tab w:val="center" w:pos="6494"/>
          <w:tab w:val="left" w:pos="7373"/>
          <w:tab w:val="left" w:pos="8554"/>
        </w:tabs>
      </w:pPr>
      <w:r>
        <w:t>-</w:t>
      </w:r>
      <w:r>
        <w:tab/>
        <w:t>07/25/2008</w:t>
      </w:r>
      <w:r>
        <w:tab/>
        <w:t xml:space="preserve">Proposed </w:t>
      </w:r>
      <w:proofErr w:type="spellStart"/>
      <w:r>
        <w:t>Reg</w:t>
      </w:r>
      <w:proofErr w:type="spellEnd"/>
      <w:r>
        <w:t xml:space="preserve"> Published in SR</w:t>
      </w:r>
      <w:r>
        <w:tab/>
      </w:r>
    </w:p>
    <w:p w:rsidR="00511711" w:rsidRDefault="00511711" w:rsidP="00511711">
      <w:pPr>
        <w:tabs>
          <w:tab w:val="left" w:pos="475"/>
          <w:tab w:val="left" w:pos="2304"/>
          <w:tab w:val="center" w:pos="6494"/>
          <w:tab w:val="left" w:pos="7373"/>
          <w:tab w:val="left" w:pos="8554"/>
        </w:tabs>
      </w:pPr>
      <w:r>
        <w:t>-</w:t>
      </w:r>
      <w:r>
        <w:tab/>
        <w:t>01/20/2009</w:t>
      </w:r>
      <w:r>
        <w:tab/>
        <w:t>Received by Lt. Gov &amp; Speaker</w:t>
      </w:r>
      <w:r>
        <w:tab/>
      </w:r>
      <w:r>
        <w:tab/>
        <w:t>05/20/2009</w:t>
      </w:r>
    </w:p>
    <w:p w:rsidR="006E371C" w:rsidRDefault="006E371C" w:rsidP="00511711">
      <w:pPr>
        <w:tabs>
          <w:tab w:val="left" w:pos="475"/>
          <w:tab w:val="left" w:pos="2304"/>
          <w:tab w:val="center" w:pos="6494"/>
          <w:tab w:val="left" w:pos="7373"/>
          <w:tab w:val="left" w:pos="8554"/>
        </w:tabs>
      </w:pPr>
      <w:r>
        <w:t>H</w:t>
      </w:r>
      <w:r>
        <w:tab/>
        <w:t>01/27/2009</w:t>
      </w:r>
      <w:r>
        <w:tab/>
        <w:t>Referred to Committee</w:t>
      </w:r>
      <w:r>
        <w:tab/>
      </w:r>
    </w:p>
    <w:p w:rsidR="006E371C" w:rsidRDefault="006E371C" w:rsidP="00511711">
      <w:pPr>
        <w:tabs>
          <w:tab w:val="left" w:pos="475"/>
          <w:tab w:val="left" w:pos="2304"/>
          <w:tab w:val="center" w:pos="6494"/>
          <w:tab w:val="left" w:pos="7373"/>
          <w:tab w:val="left" w:pos="8554"/>
        </w:tabs>
      </w:pPr>
      <w:r>
        <w:t>S</w:t>
      </w:r>
      <w:r>
        <w:tab/>
        <w:t>01/27/2009</w:t>
      </w:r>
      <w:r>
        <w:tab/>
        <w:t>Referred to Committee</w:t>
      </w:r>
      <w:r>
        <w:tab/>
      </w:r>
    </w:p>
    <w:p w:rsidR="00113A33" w:rsidRDefault="00113A33" w:rsidP="00511711">
      <w:pPr>
        <w:tabs>
          <w:tab w:val="left" w:pos="475"/>
          <w:tab w:val="left" w:pos="2304"/>
          <w:tab w:val="center" w:pos="6494"/>
          <w:tab w:val="left" w:pos="7373"/>
          <w:tab w:val="left" w:pos="8554"/>
        </w:tabs>
      </w:pPr>
      <w:r>
        <w:t>S</w:t>
      </w:r>
      <w:r>
        <w:tab/>
        <w:t>02/11/2009</w:t>
      </w:r>
      <w:r>
        <w:tab/>
        <w:t>Resolution Introduced to Approve</w:t>
      </w:r>
      <w:r>
        <w:tab/>
        <w:t>410</w:t>
      </w:r>
    </w:p>
    <w:p w:rsidR="00947E94" w:rsidRDefault="00947E94" w:rsidP="00511711">
      <w:pPr>
        <w:tabs>
          <w:tab w:val="left" w:pos="475"/>
          <w:tab w:val="left" w:pos="2304"/>
          <w:tab w:val="center" w:pos="6494"/>
          <w:tab w:val="left" w:pos="7373"/>
          <w:tab w:val="left" w:pos="8554"/>
        </w:tabs>
      </w:pPr>
      <w:r>
        <w:t>-</w:t>
      </w:r>
      <w:r>
        <w:tab/>
        <w:t>05/20/2009</w:t>
      </w:r>
      <w:r>
        <w:tab/>
        <w:t>Approved by:  Expiration Date</w:t>
      </w:r>
      <w:r>
        <w:tab/>
      </w:r>
    </w:p>
    <w:p w:rsidR="00947E94" w:rsidRDefault="00947E94" w:rsidP="00511711">
      <w:pPr>
        <w:tabs>
          <w:tab w:val="left" w:pos="475"/>
          <w:tab w:val="left" w:pos="2304"/>
          <w:tab w:val="center" w:pos="6494"/>
          <w:tab w:val="left" w:pos="7373"/>
          <w:tab w:val="left" w:pos="8554"/>
        </w:tabs>
      </w:pPr>
      <w:r>
        <w:t>-</w:t>
      </w:r>
      <w:r>
        <w:tab/>
        <w:t>06/26/2009</w:t>
      </w:r>
      <w:r>
        <w:tab/>
        <w:t>Effective Date unless otherwise</w:t>
      </w:r>
    </w:p>
    <w:p w:rsidR="00947E94" w:rsidRDefault="00947E94" w:rsidP="00511711">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511711" w:rsidRPr="00947E94" w:rsidRDefault="00511711" w:rsidP="00511711">
      <w:pPr>
        <w:tabs>
          <w:tab w:val="left" w:pos="475"/>
          <w:tab w:val="left" w:pos="2304"/>
          <w:tab w:val="center" w:pos="6494"/>
          <w:tab w:val="left" w:pos="7373"/>
          <w:tab w:val="left" w:pos="8554"/>
        </w:tabs>
      </w:pPr>
    </w:p>
    <w:p w:rsidR="006A0480" w:rsidRPr="001177F2" w:rsidRDefault="00511711" w:rsidP="00113A33">
      <w:pPr>
        <w:widowControl w:val="0"/>
        <w:tabs>
          <w:tab w:val="center" w:pos="4680"/>
        </w:tabs>
        <w:jc w:val="center"/>
      </w:pPr>
      <w:r>
        <w:br w:type="page"/>
      </w:r>
      <w:r w:rsidR="006A0480">
        <w:lastRenderedPageBreak/>
        <w:t>Document No. 4001</w:t>
      </w:r>
    </w:p>
    <w:p w:rsidR="006A0480" w:rsidRDefault="006A0480" w:rsidP="00113A33">
      <w:pPr>
        <w:widowControl w:val="0"/>
        <w:tabs>
          <w:tab w:val="center" w:pos="4680"/>
        </w:tabs>
        <w:jc w:val="center"/>
        <w:rPr>
          <w:b/>
        </w:rPr>
      </w:pPr>
      <w:r>
        <w:rPr>
          <w:b/>
        </w:rPr>
        <w:t>CLEMSON UNIVERSITY</w:t>
      </w:r>
    </w:p>
    <w:p w:rsidR="006A0480" w:rsidRDefault="006A0480" w:rsidP="00113A33">
      <w:pPr>
        <w:widowControl w:val="0"/>
        <w:tabs>
          <w:tab w:val="center" w:pos="4680"/>
        </w:tabs>
        <w:jc w:val="center"/>
        <w:rPr>
          <w:b/>
        </w:rPr>
      </w:pPr>
      <w:r>
        <w:rPr>
          <w:b/>
        </w:rPr>
        <w:t>STATE CROP PEST COMMISSION</w:t>
      </w:r>
    </w:p>
    <w:p w:rsidR="006A0480" w:rsidRDefault="006A0480" w:rsidP="00113A33">
      <w:pPr>
        <w:widowControl w:val="0"/>
        <w:tabs>
          <w:tab w:val="center" w:pos="4680"/>
        </w:tabs>
        <w:jc w:val="center"/>
      </w:pPr>
      <w:r>
        <w:t>CHAPTER 27</w:t>
      </w:r>
    </w:p>
    <w:p w:rsidR="006A0480" w:rsidRDefault="006A0480" w:rsidP="00113A33">
      <w:pPr>
        <w:widowControl w:val="0"/>
        <w:tabs>
          <w:tab w:val="center" w:pos="4680"/>
        </w:tabs>
        <w:jc w:val="center"/>
      </w:pPr>
      <w:r>
        <w:t>Statutory Authority: 1976 Code Section 46-9-40</w:t>
      </w:r>
    </w:p>
    <w:p w:rsidR="006A0480" w:rsidRDefault="006A0480" w:rsidP="00113A33">
      <w:pPr>
        <w:widowControl w:val="0"/>
      </w:pPr>
    </w:p>
    <w:p w:rsidR="006A0480" w:rsidRDefault="006A0480" w:rsidP="00113A33">
      <w:pPr>
        <w:widowControl w:val="0"/>
      </w:pPr>
      <w:r>
        <w:t xml:space="preserve">27-75. </w:t>
      </w:r>
      <w:smartTag w:uri="urn:schemas-microsoft-com:office:smarttags" w:element="place">
        <w:r>
          <w:t>Plum</w:t>
        </w:r>
      </w:smartTag>
      <w:r>
        <w:t xml:space="preserve"> Pox Virus Quarantine</w:t>
      </w:r>
    </w:p>
    <w:p w:rsidR="006A0480" w:rsidRDefault="006A0480" w:rsidP="00113A33">
      <w:pPr>
        <w:widowControl w:val="0"/>
      </w:pPr>
    </w:p>
    <w:p w:rsidR="006A0480" w:rsidRPr="00010A15" w:rsidRDefault="006A0480" w:rsidP="00113A33">
      <w:pPr>
        <w:widowControl w:val="0"/>
        <w:rPr>
          <w:b/>
        </w:rPr>
      </w:pPr>
      <w:r>
        <w:rPr>
          <w:b/>
        </w:rPr>
        <w:t>Synopsis:</w:t>
      </w:r>
    </w:p>
    <w:p w:rsidR="006A0480" w:rsidRDefault="006A0480" w:rsidP="00113A33">
      <w:pPr>
        <w:widowControl w:val="0"/>
      </w:pPr>
    </w:p>
    <w:p w:rsidR="006A0480" w:rsidRDefault="006A0480" w:rsidP="00113A33">
      <w:pPr>
        <w:widowControl w:val="0"/>
      </w:pPr>
      <w:r>
        <w:t>Plum Pox Virus has been reported in the United States. It is a systemic disease of plants which, once established, may be controlled only by complete destructions of the plant. The virus may pose a serious threat to the State’s stone fruit industry. The proposed amendments will focus on the most effective method of preventing the introduction of the disease into the State by giving greater effect to state and federal quarantines at point-of-origin.</w:t>
      </w:r>
    </w:p>
    <w:p w:rsidR="006A0480" w:rsidRDefault="006A0480" w:rsidP="00113A33">
      <w:pPr>
        <w:widowControl w:val="0"/>
      </w:pPr>
    </w:p>
    <w:p w:rsidR="006A0480" w:rsidRDefault="006A0480" w:rsidP="00113A33">
      <w:pPr>
        <w:widowControl w:val="0"/>
        <w:rPr>
          <w:b/>
        </w:rPr>
      </w:pPr>
      <w:r>
        <w:rPr>
          <w:b/>
        </w:rPr>
        <w:t>Instructions:</w:t>
      </w:r>
    </w:p>
    <w:p w:rsidR="006A0480" w:rsidRDefault="006A0480" w:rsidP="00113A33">
      <w:pPr>
        <w:widowControl w:val="0"/>
        <w:rPr>
          <w:b/>
        </w:rPr>
      </w:pPr>
    </w:p>
    <w:p w:rsidR="00947E94" w:rsidRDefault="006A0480" w:rsidP="00113A33">
      <w:pPr>
        <w:widowControl w:val="0"/>
      </w:pPr>
      <w:r>
        <w:t>The following section of Regulation 27-75 is modified as provided below. All other items and sections remain unchanged.</w:t>
      </w:r>
    </w:p>
    <w:p w:rsidR="00947E94" w:rsidRDefault="00947E94" w:rsidP="00113A33">
      <w:pPr>
        <w:widowControl w:val="0"/>
      </w:pPr>
    </w:p>
    <w:p w:rsidR="006A0480" w:rsidRDefault="006A0480" w:rsidP="00113A33">
      <w:pPr>
        <w:widowControl w:val="0"/>
        <w:rPr>
          <w:b/>
        </w:rPr>
      </w:pPr>
      <w:r>
        <w:rPr>
          <w:b/>
        </w:rPr>
        <w:t>Text:</w:t>
      </w:r>
    </w:p>
    <w:p w:rsidR="006A0480" w:rsidRPr="00947E94" w:rsidRDefault="006A0480" w:rsidP="00113A33">
      <w:pPr>
        <w:widowControl w:val="0"/>
        <w:rPr>
          <w:b/>
        </w:rPr>
      </w:pPr>
    </w:p>
    <w:p w:rsidR="006A0480" w:rsidRPr="00947E94" w:rsidRDefault="006A0480" w:rsidP="00113A33">
      <w:pPr>
        <w:widowControl w:val="0"/>
      </w:pPr>
      <w:proofErr w:type="gramStart"/>
      <w:r w:rsidRPr="00947E94">
        <w:t>27-</w:t>
      </w:r>
      <w:proofErr w:type="spellStart"/>
      <w:r w:rsidRPr="00947E94">
        <w:t>75.3.C</w:t>
      </w:r>
      <w:proofErr w:type="spellEnd"/>
      <w:r w:rsidRPr="00947E94">
        <w:t>. Issuance of Certificates.</w:t>
      </w:r>
      <w:proofErr w:type="gramEnd"/>
      <w:r w:rsidRPr="00947E94">
        <w:t xml:space="preserve"> Certificates will be issued on the following conditions only:</w:t>
      </w:r>
    </w:p>
    <w:p w:rsidR="006A0480" w:rsidRPr="00947E94" w:rsidRDefault="006A0480" w:rsidP="00113A33">
      <w:pPr>
        <w:widowControl w:val="0"/>
      </w:pPr>
    </w:p>
    <w:p w:rsidR="006A0480" w:rsidRPr="00947E94" w:rsidRDefault="006A0480" w:rsidP="00113A33">
      <w:pPr>
        <w:widowControl w:val="0"/>
        <w:tabs>
          <w:tab w:val="left" w:pos="216"/>
        </w:tabs>
      </w:pPr>
      <w:r w:rsidRPr="00947E94">
        <w:tab/>
        <w:t>1. (No Change)</w:t>
      </w:r>
    </w:p>
    <w:p w:rsidR="006A0480" w:rsidRPr="00947E94" w:rsidRDefault="006A0480" w:rsidP="00113A33">
      <w:pPr>
        <w:widowControl w:val="0"/>
        <w:tabs>
          <w:tab w:val="left" w:pos="216"/>
        </w:tabs>
      </w:pPr>
    </w:p>
    <w:p w:rsidR="006A0480" w:rsidRPr="00947E94" w:rsidRDefault="006A0480" w:rsidP="00113A33">
      <w:pPr>
        <w:widowControl w:val="0"/>
        <w:tabs>
          <w:tab w:val="left" w:pos="216"/>
        </w:tabs>
      </w:pPr>
      <w:r w:rsidRPr="00947E94">
        <w:tab/>
        <w:t xml:space="preserve">2. If </w:t>
      </w:r>
      <w:proofErr w:type="spellStart"/>
      <w:r w:rsidRPr="00947E94">
        <w:t>PPV</w:t>
      </w:r>
      <w:proofErr w:type="spellEnd"/>
      <w:r w:rsidRPr="00947E94">
        <w:t xml:space="preserve"> is found in a continental U.S. State outside of </w:t>
      </w:r>
      <w:proofErr w:type="gramStart"/>
      <w:r w:rsidRPr="00947E94">
        <w:t>Pennsylvania  and</w:t>
      </w:r>
      <w:proofErr w:type="gramEnd"/>
      <w:r w:rsidRPr="00947E94">
        <w:t xml:space="preserve"> is not under state and/or federal quarantine, then all </w:t>
      </w:r>
      <w:proofErr w:type="spellStart"/>
      <w:r w:rsidRPr="00947E94">
        <w:t>Prunus</w:t>
      </w:r>
      <w:proofErr w:type="spellEnd"/>
      <w:r w:rsidRPr="00947E94">
        <w:t xml:space="preserve"> material, to include ornamental stock, will be subjected to the guidelines as stated in Section </w:t>
      </w:r>
      <w:proofErr w:type="spellStart"/>
      <w:r w:rsidRPr="00947E94">
        <w:t>75.3.C.1</w:t>
      </w:r>
      <w:proofErr w:type="spellEnd"/>
      <w:r w:rsidRPr="00947E94">
        <w:t>.</w:t>
      </w:r>
    </w:p>
    <w:p w:rsidR="006A0480" w:rsidRPr="00947E94" w:rsidRDefault="006A0480" w:rsidP="00113A33">
      <w:pPr>
        <w:widowControl w:val="0"/>
        <w:tabs>
          <w:tab w:val="left" w:pos="216"/>
        </w:tabs>
      </w:pPr>
    </w:p>
    <w:p w:rsidR="006A0480" w:rsidRPr="00947E94" w:rsidRDefault="006A0480" w:rsidP="00113A33">
      <w:pPr>
        <w:widowControl w:val="0"/>
        <w:tabs>
          <w:tab w:val="left" w:pos="216"/>
        </w:tabs>
      </w:pPr>
      <w:r w:rsidRPr="00947E94">
        <w:tab/>
        <w:t>3. (No change)</w:t>
      </w:r>
    </w:p>
    <w:p w:rsidR="006A0480" w:rsidRPr="00947E94" w:rsidRDefault="006A0480" w:rsidP="00113A33">
      <w:pPr>
        <w:widowControl w:val="0"/>
        <w:tabs>
          <w:tab w:val="left" w:pos="216"/>
        </w:tabs>
      </w:pPr>
    </w:p>
    <w:p w:rsidR="006A0480" w:rsidRPr="00947E94" w:rsidRDefault="006A0480" w:rsidP="00113A33">
      <w:pPr>
        <w:widowControl w:val="0"/>
        <w:tabs>
          <w:tab w:val="left" w:pos="216"/>
        </w:tabs>
      </w:pPr>
      <w:r w:rsidRPr="00947E94">
        <w:tab/>
        <w:t>4. (No change)</w:t>
      </w:r>
    </w:p>
    <w:p w:rsidR="006A0480" w:rsidRPr="00947E94" w:rsidRDefault="006A0480" w:rsidP="00113A33">
      <w:pPr>
        <w:widowControl w:val="0"/>
        <w:tabs>
          <w:tab w:val="left" w:pos="216"/>
        </w:tabs>
      </w:pPr>
    </w:p>
    <w:p w:rsidR="006A0480" w:rsidRPr="00947E94" w:rsidRDefault="006A0480" w:rsidP="00113A33">
      <w:pPr>
        <w:widowControl w:val="0"/>
      </w:pPr>
      <w:r w:rsidRPr="00947E94">
        <w:rPr>
          <w:b/>
        </w:rPr>
        <w:t>Fiscal Impact Statement:</w:t>
      </w:r>
    </w:p>
    <w:p w:rsidR="006A0480" w:rsidRPr="00947E94" w:rsidRDefault="006A0480" w:rsidP="00113A33">
      <w:pPr>
        <w:widowControl w:val="0"/>
      </w:pPr>
    </w:p>
    <w:p w:rsidR="006A0480" w:rsidRPr="00947E94" w:rsidRDefault="006A0480" w:rsidP="00113A33">
      <w:pPr>
        <w:widowControl w:val="0"/>
      </w:pPr>
      <w:r w:rsidRPr="00947E94">
        <w:t>No additional state funding is requested. The Commission estimates that no additional costs will be incurred by the State and its political subdivisions in complying with the proposed revisions.</w:t>
      </w:r>
    </w:p>
    <w:p w:rsidR="006A0480" w:rsidRPr="00947E94" w:rsidRDefault="006A0480" w:rsidP="00113A33">
      <w:pPr>
        <w:widowControl w:val="0"/>
      </w:pPr>
    </w:p>
    <w:p w:rsidR="006A0480" w:rsidRPr="00947E94" w:rsidRDefault="006A0480" w:rsidP="00113A33">
      <w:pPr>
        <w:widowControl w:val="0"/>
        <w:rPr>
          <w:b/>
        </w:rPr>
      </w:pPr>
      <w:r w:rsidRPr="00947E94">
        <w:rPr>
          <w:b/>
        </w:rPr>
        <w:t>Statement of Rationale:</w:t>
      </w:r>
    </w:p>
    <w:p w:rsidR="006A0480" w:rsidRPr="00947E94" w:rsidRDefault="006A0480" w:rsidP="00113A33">
      <w:pPr>
        <w:widowControl w:val="0"/>
        <w:rPr>
          <w:b/>
        </w:rPr>
      </w:pPr>
    </w:p>
    <w:p w:rsidR="006A0480" w:rsidRPr="00947E94" w:rsidRDefault="006A0480" w:rsidP="00113A33">
      <w:pPr>
        <w:widowControl w:val="0"/>
      </w:pPr>
      <w:r w:rsidRPr="00947E94">
        <w:t>Amendment of this regulation is necessary to enhance the ability of the Commission to prevent the introduction of Plum Pox Virus into the State, while minimizing administrative burdens on ornamental nursery operators.</w:t>
      </w:r>
    </w:p>
    <w:p w:rsidR="00190CDF" w:rsidRPr="00947E94" w:rsidRDefault="00190CDF" w:rsidP="006A0480"/>
    <w:sectPr w:rsidR="00190CDF" w:rsidRPr="00947E94" w:rsidSect="00113A3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216"/>
  <w:drawingGridHorizontalSpacing w:val="110"/>
  <w:displayHorizontalDrawingGridEvery w:val="2"/>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732AF"/>
    <w:rsid w:val="00113A33"/>
    <w:rsid w:val="00141018"/>
    <w:rsid w:val="00190CDF"/>
    <w:rsid w:val="004732AF"/>
    <w:rsid w:val="00511711"/>
    <w:rsid w:val="006A0480"/>
    <w:rsid w:val="006E371C"/>
    <w:rsid w:val="00947E94"/>
    <w:rsid w:val="00A52277"/>
    <w:rsid w:val="00BA36FC"/>
    <w:rsid w:val="00CB3336"/>
    <w:rsid w:val="00D73959"/>
    <w:rsid w:val="00DC227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711"/>
    <w:pPr>
      <w:jc w:val="both"/>
    </w:pPr>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370</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Document Number: 4001</vt:lpstr>
    </vt:vector>
  </TitlesOfParts>
  <Company>LPITR</Company>
  <LinksUpToDate>false</LinksUpToDate>
  <CharactersWithSpaces>2509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Number: 4001</dc:title>
  <dc:subject/>
  <dc:creator>DBS</dc:creator>
  <cp:keywords/>
  <dc:description/>
  <cp:lastModifiedBy>DIEDRE BREVARD-SMITH</cp:lastModifiedBy>
  <cp:revision>2</cp:revision>
  <cp:lastPrinted>2009-01-20T20:35:00Z</cp:lastPrinted>
  <dcterms:created xsi:type="dcterms:W3CDTF">2009-05-20T21:25:00Z</dcterms:created>
  <dcterms:modified xsi:type="dcterms:W3CDTF">2009-05-20T21:25:00Z</dcterms:modified>
</cp:coreProperties>
</file>