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8A" w:rsidRDefault="0085428A" w:rsidP="00C04B81">
      <w:bookmarkStart w:id="0" w:name="_GoBack"/>
      <w:bookmarkEnd w:id="0"/>
      <w:r>
        <w:t>Agency Name: South Carolina Criminal Justice Academy</w:t>
      </w:r>
    </w:p>
    <w:p w:rsidR="0085428A" w:rsidRDefault="0085428A" w:rsidP="00C04B81">
      <w:r>
        <w:t>Statutory Authority: 23</w:t>
      </w:r>
      <w:r w:rsidR="009E06EE">
        <w:noBreakHyphen/>
      </w:r>
      <w:r>
        <w:t>23</w:t>
      </w:r>
      <w:r w:rsidR="009E06EE">
        <w:noBreakHyphen/>
      </w:r>
      <w:r>
        <w:t>10 et seq.</w:t>
      </w:r>
    </w:p>
    <w:p w:rsidR="00C04B81" w:rsidRDefault="00C04B81" w:rsidP="00C04B81">
      <w:r>
        <w:t>Document Number: 4345</w:t>
      </w:r>
    </w:p>
    <w:p w:rsidR="0085428A" w:rsidRDefault="0085428A" w:rsidP="00C04B81">
      <w:r>
        <w:t>Proposed in State Register Volume and Issue: 37/3</w:t>
      </w:r>
    </w:p>
    <w:p w:rsidR="001D35E3" w:rsidRDefault="001D35E3" w:rsidP="00C04B81">
      <w:r>
        <w:t>House Committee: Judiciary Committee</w:t>
      </w:r>
    </w:p>
    <w:p w:rsidR="001D35E3" w:rsidRDefault="001D35E3" w:rsidP="00C04B81">
      <w:r>
        <w:t>Senate Committee: Judiciary Committee</w:t>
      </w:r>
    </w:p>
    <w:p w:rsidR="00E1666A" w:rsidRDefault="00E1666A" w:rsidP="00C04B81">
      <w:r>
        <w:t>120 Day Review Expiration Date for Automatic Approval 05/14/2015</w:t>
      </w:r>
    </w:p>
    <w:p w:rsidR="00A06E4F" w:rsidRDefault="00A06E4F" w:rsidP="00C04B81">
      <w:r>
        <w:t>Final in State Register Volume and Issue: 39/6</w:t>
      </w:r>
    </w:p>
    <w:p w:rsidR="00A06E4F" w:rsidRDefault="0085428A" w:rsidP="00C04B81">
      <w:r>
        <w:t xml:space="preserve">Status: </w:t>
      </w:r>
      <w:r w:rsidR="00A06E4F">
        <w:t>Final</w:t>
      </w:r>
    </w:p>
    <w:p w:rsidR="0085428A" w:rsidRDefault="0085428A" w:rsidP="00C04B81">
      <w:r>
        <w:t>Subject: Adjudication of Misconduct Allegations (Reporting of Misconduct by Law Enforcement Officers)</w:t>
      </w:r>
    </w:p>
    <w:p w:rsidR="00C04B81" w:rsidRDefault="00C04B81" w:rsidP="00C04B81"/>
    <w:p w:rsidR="00C04B81" w:rsidRDefault="00C04B81" w:rsidP="00C04B81">
      <w:r>
        <w:t>History: 4345</w:t>
      </w:r>
    </w:p>
    <w:p w:rsidR="00C04B81" w:rsidRDefault="00C04B81" w:rsidP="00C04B81"/>
    <w:p w:rsidR="00C04B81" w:rsidRDefault="00C04B81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85428A" w:rsidRDefault="009E06EE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85428A">
        <w:tab/>
        <w:t>03/22/2013</w:t>
      </w:r>
      <w:r w:rsidR="0085428A">
        <w:tab/>
        <w:t xml:space="preserve">Proposed </w:t>
      </w:r>
      <w:proofErr w:type="spellStart"/>
      <w:r w:rsidR="0085428A">
        <w:t>Reg</w:t>
      </w:r>
      <w:proofErr w:type="spellEnd"/>
      <w:r w:rsidR="0085428A">
        <w:t xml:space="preserve"> Published in SR</w:t>
      </w:r>
      <w:r w:rsidR="0085428A">
        <w:tab/>
      </w:r>
    </w:p>
    <w:p w:rsidR="00D278E8" w:rsidRDefault="009E06EE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D278E8">
        <w:tab/>
        <w:t>05/01/2013</w:t>
      </w:r>
      <w:r w:rsidR="00D278E8">
        <w:tab/>
        <w:t xml:space="preserve">Received by Lt. </w:t>
      </w:r>
      <w:proofErr w:type="spellStart"/>
      <w:r w:rsidR="00D278E8">
        <w:t>Gov</w:t>
      </w:r>
      <w:proofErr w:type="spellEnd"/>
      <w:r w:rsidR="00D278E8">
        <w:t xml:space="preserve"> &amp; Speaker</w:t>
      </w:r>
      <w:r w:rsidR="00D278E8">
        <w:tab/>
      </w:r>
      <w:r w:rsidR="00D278E8">
        <w:tab/>
        <w:t>04/07/2014</w:t>
      </w:r>
    </w:p>
    <w:p w:rsidR="001D35E3" w:rsidRDefault="001D35E3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05/02/2013</w:t>
      </w:r>
      <w:r>
        <w:tab/>
        <w:t>Referred to Committee</w:t>
      </w:r>
      <w:r>
        <w:tab/>
      </w:r>
    </w:p>
    <w:p w:rsidR="001D35E3" w:rsidRDefault="001D35E3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05/02/2013</w:t>
      </w:r>
      <w:r>
        <w:tab/>
        <w:t>Referred to Committee</w:t>
      </w:r>
      <w:r>
        <w:tab/>
      </w:r>
    </w:p>
    <w:p w:rsidR="00AC7B99" w:rsidRDefault="009E06EE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AC7B99">
        <w:tab/>
        <w:t>02/05/2014</w:t>
      </w:r>
      <w:r w:rsidR="00AC7B99">
        <w:tab/>
        <w:t>Agency Withdrawal</w:t>
      </w:r>
    </w:p>
    <w:p w:rsidR="00AC7B99" w:rsidRDefault="00AC7B99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D4693E" w:rsidRDefault="009E06EE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D4693E">
        <w:tab/>
        <w:t>06/06/2014</w:t>
      </w:r>
      <w:r w:rsidR="00D4693E">
        <w:tab/>
      </w:r>
      <w:proofErr w:type="gramStart"/>
      <w:r w:rsidR="00D4693E">
        <w:t>Withdrawn</w:t>
      </w:r>
      <w:proofErr w:type="gramEnd"/>
      <w:r w:rsidR="00D4693E">
        <w:t xml:space="preserve"> due to end of two</w:t>
      </w:r>
      <w:r>
        <w:noBreakHyphen/>
      </w:r>
      <w:r w:rsidR="00D4693E">
        <w:t>year session</w:t>
      </w:r>
    </w:p>
    <w:p w:rsidR="001543FD" w:rsidRDefault="009E06EE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1543FD">
        <w:tab/>
        <w:t>01/13/2015</w:t>
      </w:r>
      <w:r w:rsidR="001543FD">
        <w:tab/>
        <w:t xml:space="preserve">Resubmitted with no substantive changes </w:t>
      </w:r>
    </w:p>
    <w:p w:rsidR="001543FD" w:rsidRDefault="001543FD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r w:rsidR="009E06EE">
        <w:noBreakHyphen/>
      </w:r>
      <w:r>
        <w:t xml:space="preserve"> 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05/13/2015</w:t>
      </w:r>
    </w:p>
    <w:p w:rsidR="00C04B81" w:rsidRDefault="00413F8C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02/24/2015</w:t>
      </w:r>
      <w:r>
        <w:tab/>
        <w:t>Committee Requested Withdrawal</w:t>
      </w:r>
    </w:p>
    <w:p w:rsidR="00413F8C" w:rsidRDefault="00413F8C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413F8C" w:rsidRDefault="00E1666A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02/25/2015</w:t>
      </w:r>
      <w:r>
        <w:tab/>
        <w:t>Withdrawn and Resubmitted</w:t>
      </w:r>
      <w:r>
        <w:tab/>
      </w:r>
      <w:r>
        <w:tab/>
        <w:t>05/14/2015</w:t>
      </w:r>
    </w:p>
    <w:p w:rsidR="00E1666A" w:rsidRDefault="004268B1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03/04/2015</w:t>
      </w:r>
      <w:r>
        <w:tab/>
        <w:t>Resolution Introduced to Approve</w:t>
      </w:r>
      <w:r>
        <w:tab/>
        <w:t>504</w:t>
      </w:r>
    </w:p>
    <w:p w:rsidR="004268B1" w:rsidRDefault="00A06E4F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05/14/2015</w:t>
      </w:r>
      <w:r>
        <w:tab/>
        <w:t>Approved by:  Expiration Date</w:t>
      </w:r>
    </w:p>
    <w:p w:rsidR="00A06E4F" w:rsidRDefault="00A06E4F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A06E4F" w:rsidRDefault="00A06E4F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A06E4F" w:rsidRPr="00A06E4F" w:rsidRDefault="00A06E4F" w:rsidP="00C04B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A06E4F" w:rsidRDefault="00C04B81" w:rsidP="00A06E4F">
      <w:pPr>
        <w:tabs>
          <w:tab w:val="center" w:pos="4503"/>
        </w:tabs>
      </w:pPr>
      <w:r>
        <w:br w:type="page"/>
      </w:r>
      <w:r w:rsidR="00187024">
        <w:lastRenderedPageBreak/>
        <w:t>Resubmitted: February 25, 2015</w:t>
      </w:r>
    </w:p>
    <w:p w:rsidR="00A06E4F" w:rsidRDefault="00A06E4F" w:rsidP="00A06E4F">
      <w:pPr>
        <w:tabs>
          <w:tab w:val="center" w:pos="4503"/>
        </w:tabs>
      </w:pPr>
    </w:p>
    <w:p w:rsidR="00187024" w:rsidRDefault="00187024" w:rsidP="00A06E4F">
      <w:pPr>
        <w:tabs>
          <w:tab w:val="center" w:pos="4503"/>
        </w:tabs>
        <w:jc w:val="center"/>
      </w:pPr>
      <w:r>
        <w:t>Document No. 4345</w:t>
      </w:r>
    </w:p>
    <w:p w:rsidR="00187024" w:rsidRDefault="00187024" w:rsidP="00A06E4F">
      <w:pPr>
        <w:tabs>
          <w:tab w:val="center" w:pos="4503"/>
        </w:tabs>
        <w:jc w:val="center"/>
        <w:rPr>
          <w:b/>
        </w:rPr>
      </w:pPr>
      <w:r>
        <w:rPr>
          <w:b/>
        </w:rPr>
        <w:t>SOUTH CAROLINA CRIMINAL JUSTICE ACADEMY</w:t>
      </w:r>
    </w:p>
    <w:p w:rsidR="00187024" w:rsidRDefault="00187024" w:rsidP="00A06E4F">
      <w:pPr>
        <w:tabs>
          <w:tab w:val="center" w:pos="4503"/>
        </w:tabs>
        <w:jc w:val="center"/>
      </w:pPr>
      <w:r>
        <w:t>CHAPTER 37</w:t>
      </w:r>
    </w:p>
    <w:p w:rsidR="00187024" w:rsidRDefault="00187024" w:rsidP="00A06E4F">
      <w:pPr>
        <w:tabs>
          <w:tab w:val="center" w:pos="4503"/>
        </w:tabs>
        <w:jc w:val="center"/>
      </w:pPr>
      <w:r>
        <w:t>Statutory Authority: 1976 Code Sections 23</w:t>
      </w:r>
      <w:r>
        <w:noBreakHyphen/>
        <w:t>23</w:t>
      </w:r>
      <w:r>
        <w:noBreakHyphen/>
        <w:t>10 et seq.</w:t>
      </w:r>
    </w:p>
    <w:p w:rsidR="00187024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87024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37-112. Reporting to the National Decertification Index</w:t>
      </w:r>
    </w:p>
    <w:p w:rsidR="00187024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87024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Synopsis:</w:t>
      </w:r>
    </w:p>
    <w:p w:rsidR="00187024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87024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S.C. Code §23-23-80 authorizes the Law Enforcement Training Council to make regulations necessary for the administration of S.C. Code §23-23-10 et seq. The proposed additions to the regulations will allow for reporting of misconduct by law enforcement officers to the National Decertification Index once a case is finalized (no more appeals pending or possible).</w:t>
      </w:r>
    </w:p>
    <w:p w:rsidR="00187024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87024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Notice of Drafting for the proposed amendments was published in the </w:t>
      </w:r>
      <w:r>
        <w:rPr>
          <w:i/>
        </w:rPr>
        <w:t>State Register</w:t>
      </w:r>
      <w:r>
        <w:t xml:space="preserve"> on January 25, 2013.</w:t>
      </w:r>
    </w:p>
    <w:p w:rsidR="00187024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87024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Instructions:</w:t>
      </w:r>
    </w:p>
    <w:p w:rsidR="00187024" w:rsidRPr="004B0DCD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06E4F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Add new regulation as shown below.</w:t>
      </w:r>
    </w:p>
    <w:p w:rsidR="00A06E4F" w:rsidRDefault="00A06E4F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87024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Text:</w:t>
      </w:r>
    </w:p>
    <w:p w:rsidR="00187024" w:rsidRPr="00A06E4F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87024" w:rsidRPr="00A06E4F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06E4F">
        <w:t>37-112. Reporting to the National Decertification Index.</w:t>
      </w:r>
    </w:p>
    <w:p w:rsidR="00187024" w:rsidRPr="00A06E4F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87024" w:rsidRPr="00A06E4F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06E4F">
        <w:tab/>
        <w:t xml:space="preserve">A. After the Council has issued its final agency action and the time for appeal has lapsed or the appeal rights have been exhausted, if a candidate/officer/operator is found to have committed misconduct as defined by </w:t>
      </w:r>
      <w:proofErr w:type="spellStart"/>
      <w:r w:rsidRPr="00A06E4F">
        <w:t>R.37</w:t>
      </w:r>
      <w:proofErr w:type="spellEnd"/>
      <w:r w:rsidRPr="00A06E4F">
        <w:t xml:space="preserve">-025, </w:t>
      </w:r>
      <w:proofErr w:type="spellStart"/>
      <w:r w:rsidRPr="00A06E4F">
        <w:t>R.37</w:t>
      </w:r>
      <w:proofErr w:type="spellEnd"/>
      <w:r w:rsidRPr="00A06E4F">
        <w:t xml:space="preserve">-026, </w:t>
      </w:r>
      <w:proofErr w:type="spellStart"/>
      <w:r w:rsidRPr="00A06E4F">
        <w:t>R.37</w:t>
      </w:r>
      <w:proofErr w:type="spellEnd"/>
      <w:r w:rsidRPr="00A06E4F">
        <w:t xml:space="preserve">-073, and/or </w:t>
      </w:r>
      <w:proofErr w:type="spellStart"/>
      <w:r w:rsidRPr="00A06E4F">
        <w:t>R.37</w:t>
      </w:r>
      <w:proofErr w:type="spellEnd"/>
      <w:r w:rsidRPr="00A06E4F">
        <w:t xml:space="preserve">-074 or if a candidate/officer/operator consents to sanctions under </w:t>
      </w:r>
      <w:proofErr w:type="spellStart"/>
      <w:r w:rsidRPr="00A06E4F">
        <w:t>R.37</w:t>
      </w:r>
      <w:proofErr w:type="spellEnd"/>
      <w:r w:rsidRPr="00A06E4F">
        <w:t xml:space="preserve">-108, no matter the sanction issued by the Council pursuant to </w:t>
      </w:r>
      <w:proofErr w:type="spellStart"/>
      <w:r w:rsidRPr="00A06E4F">
        <w:t>R.37</w:t>
      </w:r>
      <w:proofErr w:type="spellEnd"/>
      <w:r w:rsidRPr="00A06E4F">
        <w:t>-108, that candidate/officer/operator’s information shall be entered in the National Decertification Index by the Academy.</w:t>
      </w:r>
    </w:p>
    <w:p w:rsidR="00187024" w:rsidRPr="00A06E4F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06E4F">
        <w:tab/>
        <w:t xml:space="preserve">B. Entry of a candidate/officer/operator’s information into the National Decertification Index in compliance with </w:t>
      </w:r>
      <w:proofErr w:type="spellStart"/>
      <w:r w:rsidRPr="00A06E4F">
        <w:t>R.37</w:t>
      </w:r>
      <w:proofErr w:type="spellEnd"/>
      <w:r w:rsidRPr="00A06E4F">
        <w:t xml:space="preserve">-112(A) must not be the subject of or basis for any action at law or in equity in any court of the State. </w:t>
      </w:r>
    </w:p>
    <w:p w:rsidR="00187024" w:rsidRPr="00A06E4F" w:rsidRDefault="00187024" w:rsidP="00A06E4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187024" w:rsidRPr="00A06E4F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A06E4F">
        <w:rPr>
          <w:b/>
        </w:rPr>
        <w:t>Fiscal Impact Statement:</w:t>
      </w:r>
    </w:p>
    <w:p w:rsidR="00187024" w:rsidRPr="00A06E4F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87024" w:rsidRPr="00A06E4F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06E4F">
        <w:t>There will be a minimal increase in costs to the state with these changes, but these costs can be absorbed by the Academy.</w:t>
      </w:r>
    </w:p>
    <w:p w:rsidR="00187024" w:rsidRPr="00A06E4F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87024" w:rsidRPr="00A06E4F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A06E4F">
        <w:rPr>
          <w:b/>
        </w:rPr>
        <w:t>Statement of Rationale:</w:t>
      </w:r>
    </w:p>
    <w:p w:rsidR="00187024" w:rsidRPr="00A06E4F" w:rsidRDefault="00187024" w:rsidP="00A06E4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77531" w:rsidRPr="00A06E4F" w:rsidRDefault="00187024" w:rsidP="00E1666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06E4F">
        <w:t>Revisions to these regulations are necessary to allow for reporting of misconduct by law enforcement officers to the National Decertification Index once a case is finalized (no more appeals pending or possible).</w:t>
      </w:r>
    </w:p>
    <w:sectPr w:rsidR="00E77531" w:rsidRPr="00A06E4F" w:rsidSect="0085428A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E4F" w:rsidRDefault="00A06E4F" w:rsidP="0085428A">
      <w:r>
        <w:separator/>
      </w:r>
    </w:p>
  </w:endnote>
  <w:endnote w:type="continuationSeparator" w:id="0">
    <w:p w:rsidR="00A06E4F" w:rsidRDefault="00A06E4F" w:rsidP="0085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0290"/>
      <w:docPartObj>
        <w:docPartGallery w:val="Page Numbers (Bottom of Page)"/>
        <w:docPartUnique/>
      </w:docPartObj>
    </w:sdtPr>
    <w:sdtContent>
      <w:p w:rsidR="00A06E4F" w:rsidRDefault="00A06E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5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6E4F" w:rsidRDefault="00A06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E4F" w:rsidRDefault="00A06E4F" w:rsidP="0085428A">
      <w:r>
        <w:separator/>
      </w:r>
    </w:p>
  </w:footnote>
  <w:footnote w:type="continuationSeparator" w:id="0">
    <w:p w:rsidR="00A06E4F" w:rsidRDefault="00A06E4F" w:rsidP="00854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81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0E0954"/>
    <w:rsid w:val="001031AE"/>
    <w:rsid w:val="00103295"/>
    <w:rsid w:val="00104519"/>
    <w:rsid w:val="00106968"/>
    <w:rsid w:val="00135DDF"/>
    <w:rsid w:val="00136AA0"/>
    <w:rsid w:val="001543FD"/>
    <w:rsid w:val="001747A9"/>
    <w:rsid w:val="001754BB"/>
    <w:rsid w:val="0018353C"/>
    <w:rsid w:val="00187024"/>
    <w:rsid w:val="001A646B"/>
    <w:rsid w:val="001A75A0"/>
    <w:rsid w:val="001B65B6"/>
    <w:rsid w:val="001B78F9"/>
    <w:rsid w:val="001C390F"/>
    <w:rsid w:val="001D279C"/>
    <w:rsid w:val="001D35E3"/>
    <w:rsid w:val="001E47D6"/>
    <w:rsid w:val="001E5A4F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5578"/>
    <w:rsid w:val="002D7489"/>
    <w:rsid w:val="002D7F22"/>
    <w:rsid w:val="002E0E09"/>
    <w:rsid w:val="002E2659"/>
    <w:rsid w:val="002F1141"/>
    <w:rsid w:val="00300A8F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3B4E3A"/>
    <w:rsid w:val="00413F8C"/>
    <w:rsid w:val="0041760A"/>
    <w:rsid w:val="00417A9C"/>
    <w:rsid w:val="00423310"/>
    <w:rsid w:val="004268B1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5915"/>
    <w:rsid w:val="005D5723"/>
    <w:rsid w:val="005D6054"/>
    <w:rsid w:val="005E07AD"/>
    <w:rsid w:val="005E36AC"/>
    <w:rsid w:val="00600A7D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83EE7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51938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10776"/>
    <w:rsid w:val="00841A98"/>
    <w:rsid w:val="00841BFC"/>
    <w:rsid w:val="00841FE6"/>
    <w:rsid w:val="008449B6"/>
    <w:rsid w:val="0085428A"/>
    <w:rsid w:val="00855672"/>
    <w:rsid w:val="00865315"/>
    <w:rsid w:val="00865A3F"/>
    <w:rsid w:val="008674BA"/>
    <w:rsid w:val="0087001C"/>
    <w:rsid w:val="00870435"/>
    <w:rsid w:val="008746A0"/>
    <w:rsid w:val="008866ED"/>
    <w:rsid w:val="00892AF7"/>
    <w:rsid w:val="008B48BD"/>
    <w:rsid w:val="008C325E"/>
    <w:rsid w:val="008F510F"/>
    <w:rsid w:val="008F5F0A"/>
    <w:rsid w:val="008F7D5B"/>
    <w:rsid w:val="009076FA"/>
    <w:rsid w:val="0093659B"/>
    <w:rsid w:val="00940A90"/>
    <w:rsid w:val="009436D5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9E06EE"/>
    <w:rsid w:val="00A02A3F"/>
    <w:rsid w:val="00A03978"/>
    <w:rsid w:val="00A050C0"/>
    <w:rsid w:val="00A06E4F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C7B99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4B8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278E8"/>
    <w:rsid w:val="00D375C1"/>
    <w:rsid w:val="00D4693E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1666A"/>
    <w:rsid w:val="00E33964"/>
    <w:rsid w:val="00E36231"/>
    <w:rsid w:val="00E500F1"/>
    <w:rsid w:val="00E5358E"/>
    <w:rsid w:val="00E60357"/>
    <w:rsid w:val="00E71D4E"/>
    <w:rsid w:val="00E757F4"/>
    <w:rsid w:val="00E77531"/>
    <w:rsid w:val="00EA77B0"/>
    <w:rsid w:val="00ED4871"/>
    <w:rsid w:val="00EE663F"/>
    <w:rsid w:val="00EF0E4A"/>
    <w:rsid w:val="00EF3301"/>
    <w:rsid w:val="00EF6923"/>
    <w:rsid w:val="00F07446"/>
    <w:rsid w:val="00F17168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14A0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AD880D-BF39-44EE-8043-32088A27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8A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4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28A"/>
  </w:style>
  <w:style w:type="paragraph" w:styleId="Footer">
    <w:name w:val="footer"/>
    <w:basedOn w:val="Normal"/>
    <w:link w:val="FooterChar"/>
    <w:uiPriority w:val="99"/>
    <w:unhideWhenUsed/>
    <w:rsid w:val="00854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28A"/>
  </w:style>
  <w:style w:type="paragraph" w:styleId="BalloonText">
    <w:name w:val="Balloon Text"/>
    <w:basedOn w:val="Normal"/>
    <w:link w:val="BalloonTextChar"/>
    <w:uiPriority w:val="99"/>
    <w:semiHidden/>
    <w:unhideWhenUsed/>
    <w:rsid w:val="00413F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116B85C0.dotm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2015-05-14T20:55:00Z</cp:lastPrinted>
  <dcterms:created xsi:type="dcterms:W3CDTF">2015-05-14T21:06:00Z</dcterms:created>
  <dcterms:modified xsi:type="dcterms:W3CDTF">2015-05-14T21:06:00Z</dcterms:modified>
</cp:coreProperties>
</file>