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5B75" w:rsidRDefault="002D5B75" w:rsidP="00DB0F9A">
      <w:bookmarkStart w:id="0" w:name="_GoBack"/>
      <w:bookmarkEnd w:id="0"/>
      <w:r>
        <w:t>Agency Name: Department of Health and Environmental Control</w:t>
      </w:r>
    </w:p>
    <w:p w:rsidR="002D5B75" w:rsidRDefault="002D5B75" w:rsidP="00DB0F9A">
      <w:r>
        <w:t>Statutory Authority: 44-7-260</w:t>
      </w:r>
    </w:p>
    <w:p w:rsidR="00A84CDB" w:rsidRDefault="00DB0F9A" w:rsidP="00DB0F9A">
      <w:r>
        <w:t>Document Number: 4610</w:t>
      </w:r>
    </w:p>
    <w:p w:rsidR="00DB0F9A" w:rsidRDefault="002D5B75" w:rsidP="00DB0F9A">
      <w:r>
        <w:t>Proposed in State Register Volume and Issue: 39/11</w:t>
      </w:r>
    </w:p>
    <w:p w:rsidR="00873D8F" w:rsidRDefault="00873D8F" w:rsidP="00DB0F9A">
      <w:r>
        <w:t>House Committee: Regulations and Administrative Procedures Committee</w:t>
      </w:r>
    </w:p>
    <w:p w:rsidR="00873D8F" w:rsidRDefault="00873D8F" w:rsidP="00DB0F9A">
      <w:r>
        <w:t>Senate Committee: Medical Affairs Committee</w:t>
      </w:r>
    </w:p>
    <w:p w:rsidR="001C4AAD" w:rsidRDefault="001C4AAD" w:rsidP="00DB0F9A">
      <w:r>
        <w:t>120 Day Review Expiration Date for Automatic Approval 06</w:t>
      </w:r>
      <w:r w:rsidR="004563BF">
        <w:t>/</w:t>
      </w:r>
      <w:r>
        <w:t>02/2016</w:t>
      </w:r>
    </w:p>
    <w:p w:rsidR="004563BF" w:rsidRDefault="004563BF" w:rsidP="00DB0F9A">
      <w:r>
        <w:t>Final in State Register Volume and Issue: 40/6</w:t>
      </w:r>
    </w:p>
    <w:p w:rsidR="004563BF" w:rsidRDefault="002D5B75" w:rsidP="00DB0F9A">
      <w:r>
        <w:t xml:space="preserve">Status: </w:t>
      </w:r>
      <w:r w:rsidR="004563BF">
        <w:t>Final</w:t>
      </w:r>
    </w:p>
    <w:p w:rsidR="002D5B75" w:rsidRDefault="002D5B75" w:rsidP="00DB0F9A">
      <w:r>
        <w:t>Subject: Emergency Medical Services</w:t>
      </w:r>
    </w:p>
    <w:p w:rsidR="002D5B75" w:rsidRDefault="002D5B75" w:rsidP="00DB0F9A"/>
    <w:p w:rsidR="00DB0F9A" w:rsidRDefault="00DB0F9A" w:rsidP="00DB0F9A">
      <w:r>
        <w:t>History: 4610</w:t>
      </w:r>
    </w:p>
    <w:p w:rsidR="00DB0F9A" w:rsidRDefault="00DB0F9A" w:rsidP="00DB0F9A"/>
    <w:p w:rsidR="00DB0F9A" w:rsidRDefault="00DB0F9A" w:rsidP="00DB0F9A">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DB0F9A" w:rsidRDefault="002D5B75" w:rsidP="00DB0F9A">
      <w:pPr>
        <w:tabs>
          <w:tab w:val="left" w:pos="475"/>
          <w:tab w:val="left" w:pos="2304"/>
          <w:tab w:val="center" w:pos="6494"/>
          <w:tab w:val="left" w:pos="7373"/>
          <w:tab w:val="left" w:pos="8554"/>
        </w:tabs>
      </w:pPr>
      <w:r>
        <w:t>-</w:t>
      </w:r>
      <w:r>
        <w:tab/>
        <w:t>11/27/2015</w:t>
      </w:r>
      <w:r>
        <w:tab/>
        <w:t xml:space="preserve">Proposed </w:t>
      </w:r>
      <w:proofErr w:type="spellStart"/>
      <w:r>
        <w:t>Reg</w:t>
      </w:r>
      <w:proofErr w:type="spellEnd"/>
      <w:r>
        <w:t xml:space="preserve"> Published in SR</w:t>
      </w:r>
      <w:r>
        <w:tab/>
      </w:r>
    </w:p>
    <w:p w:rsidR="002D5B75" w:rsidRDefault="008F31A4" w:rsidP="00DB0F9A">
      <w:pPr>
        <w:tabs>
          <w:tab w:val="left" w:pos="475"/>
          <w:tab w:val="left" w:pos="2304"/>
          <w:tab w:val="center" w:pos="6494"/>
          <w:tab w:val="left" w:pos="7373"/>
          <w:tab w:val="left" w:pos="8554"/>
        </w:tabs>
      </w:pPr>
      <w:r>
        <w:t>-</w:t>
      </w:r>
      <w:r>
        <w:tab/>
        <w:t>01/21/2016</w:t>
      </w:r>
      <w:r>
        <w:tab/>
        <w:t xml:space="preserve">Received by Lt. </w:t>
      </w:r>
      <w:proofErr w:type="spellStart"/>
      <w:r>
        <w:t>Gov</w:t>
      </w:r>
      <w:proofErr w:type="spellEnd"/>
      <w:r>
        <w:t xml:space="preserve"> &amp; Speaker</w:t>
      </w:r>
      <w:r>
        <w:tab/>
      </w:r>
      <w:r>
        <w:tab/>
        <w:t>05/20/2016</w:t>
      </w:r>
    </w:p>
    <w:p w:rsidR="008F31A4" w:rsidRDefault="00873D8F" w:rsidP="00DB0F9A">
      <w:pPr>
        <w:tabs>
          <w:tab w:val="left" w:pos="475"/>
          <w:tab w:val="left" w:pos="2304"/>
          <w:tab w:val="center" w:pos="6494"/>
          <w:tab w:val="left" w:pos="7373"/>
          <w:tab w:val="left" w:pos="8554"/>
        </w:tabs>
      </w:pPr>
      <w:r>
        <w:t>H</w:t>
      </w:r>
      <w:r>
        <w:tab/>
        <w:t>01/26/2016</w:t>
      </w:r>
      <w:r>
        <w:tab/>
        <w:t>Referred to Committee</w:t>
      </w:r>
      <w:r>
        <w:tab/>
      </w:r>
    </w:p>
    <w:p w:rsidR="00873D8F" w:rsidRDefault="00873D8F" w:rsidP="00DB0F9A">
      <w:pPr>
        <w:tabs>
          <w:tab w:val="left" w:pos="475"/>
          <w:tab w:val="left" w:pos="2304"/>
          <w:tab w:val="center" w:pos="6494"/>
          <w:tab w:val="left" w:pos="7373"/>
          <w:tab w:val="left" w:pos="8554"/>
        </w:tabs>
      </w:pPr>
      <w:r>
        <w:t>S</w:t>
      </w:r>
      <w:r>
        <w:tab/>
        <w:t>01/26/2016</w:t>
      </w:r>
      <w:r>
        <w:tab/>
        <w:t>Referred to Committee</w:t>
      </w:r>
      <w:r>
        <w:tab/>
      </w:r>
    </w:p>
    <w:p w:rsidR="00873D8F" w:rsidRDefault="000079FA" w:rsidP="00DB0F9A">
      <w:pPr>
        <w:tabs>
          <w:tab w:val="left" w:pos="475"/>
          <w:tab w:val="left" w:pos="2304"/>
          <w:tab w:val="center" w:pos="6494"/>
          <w:tab w:val="left" w:pos="7373"/>
          <w:tab w:val="left" w:pos="8554"/>
        </w:tabs>
      </w:pPr>
      <w:r>
        <w:t>H</w:t>
      </w:r>
      <w:r>
        <w:tab/>
        <w:t>05/09/2016</w:t>
      </w:r>
      <w:r>
        <w:tab/>
        <w:t>Committee Requested Withdrawal</w:t>
      </w:r>
    </w:p>
    <w:p w:rsidR="000079FA" w:rsidRDefault="000079FA" w:rsidP="00DB0F9A">
      <w:pPr>
        <w:tabs>
          <w:tab w:val="left" w:pos="475"/>
          <w:tab w:val="left" w:pos="2304"/>
          <w:tab w:val="center" w:pos="6494"/>
          <w:tab w:val="left" w:pos="7373"/>
          <w:tab w:val="left" w:pos="8554"/>
        </w:tabs>
      </w:pPr>
      <w:r>
        <w:tab/>
      </w:r>
      <w:r>
        <w:tab/>
        <w:t>120 Day Period Tolled</w:t>
      </w:r>
    </w:p>
    <w:p w:rsidR="000079FA" w:rsidRDefault="001C4AAD" w:rsidP="00DB0F9A">
      <w:pPr>
        <w:tabs>
          <w:tab w:val="left" w:pos="475"/>
          <w:tab w:val="left" w:pos="2304"/>
          <w:tab w:val="center" w:pos="6494"/>
          <w:tab w:val="left" w:pos="7373"/>
          <w:tab w:val="left" w:pos="8554"/>
        </w:tabs>
      </w:pPr>
      <w:r>
        <w:t>-</w:t>
      </w:r>
      <w:r>
        <w:tab/>
        <w:t>05/13/2016</w:t>
      </w:r>
      <w:r>
        <w:tab/>
        <w:t>Withdrawn and Resubmitted</w:t>
      </w:r>
      <w:r>
        <w:tab/>
      </w:r>
      <w:r>
        <w:tab/>
        <w:t>06/02/2016</w:t>
      </w:r>
    </w:p>
    <w:p w:rsidR="001C4AAD" w:rsidRDefault="009C29FD" w:rsidP="00DB0F9A">
      <w:pPr>
        <w:tabs>
          <w:tab w:val="left" w:pos="475"/>
          <w:tab w:val="left" w:pos="2304"/>
          <w:tab w:val="center" w:pos="6494"/>
          <w:tab w:val="left" w:pos="7373"/>
          <w:tab w:val="left" w:pos="8554"/>
        </w:tabs>
      </w:pPr>
      <w:r>
        <w:t>H</w:t>
      </w:r>
      <w:r>
        <w:tab/>
        <w:t>05/25/2016</w:t>
      </w:r>
      <w:r>
        <w:tab/>
        <w:t>Resolution Introduced to Approve</w:t>
      </w:r>
      <w:r>
        <w:tab/>
        <w:t>5418</w:t>
      </w:r>
    </w:p>
    <w:p w:rsidR="009C29FD" w:rsidRDefault="004563BF" w:rsidP="00DB0F9A">
      <w:pPr>
        <w:tabs>
          <w:tab w:val="left" w:pos="475"/>
          <w:tab w:val="left" w:pos="2304"/>
          <w:tab w:val="center" w:pos="6494"/>
          <w:tab w:val="left" w:pos="7373"/>
          <w:tab w:val="left" w:pos="8554"/>
        </w:tabs>
      </w:pPr>
      <w:r>
        <w:t>-</w:t>
      </w:r>
      <w:r>
        <w:tab/>
        <w:t>06/02/2016</w:t>
      </w:r>
      <w:r>
        <w:tab/>
        <w:t>Approved by: Expiration Date</w:t>
      </w:r>
    </w:p>
    <w:p w:rsidR="004563BF" w:rsidRDefault="004563BF" w:rsidP="00DB0F9A">
      <w:pPr>
        <w:tabs>
          <w:tab w:val="left" w:pos="475"/>
          <w:tab w:val="left" w:pos="2304"/>
          <w:tab w:val="center" w:pos="6494"/>
          <w:tab w:val="left" w:pos="7373"/>
          <w:tab w:val="left" w:pos="8554"/>
        </w:tabs>
      </w:pPr>
      <w:r>
        <w:t>-</w:t>
      </w:r>
      <w:r>
        <w:tab/>
        <w:t>06/24/2016</w:t>
      </w:r>
      <w:r>
        <w:tab/>
        <w:t>Effective Date unless otherwise</w:t>
      </w:r>
    </w:p>
    <w:p w:rsidR="004563BF" w:rsidRDefault="004563BF" w:rsidP="00DB0F9A">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4563BF" w:rsidRPr="004563BF" w:rsidRDefault="004563BF" w:rsidP="00DB0F9A">
      <w:pPr>
        <w:tabs>
          <w:tab w:val="left" w:pos="475"/>
          <w:tab w:val="left" w:pos="2304"/>
          <w:tab w:val="center" w:pos="6494"/>
          <w:tab w:val="left" w:pos="7373"/>
          <w:tab w:val="left" w:pos="8554"/>
        </w:tabs>
      </w:pPr>
    </w:p>
    <w:p w:rsidR="007571C0" w:rsidRPr="00444D9E" w:rsidRDefault="00DB0F9A" w:rsidP="004563BF">
      <w:pPr>
        <w:jc w:val="center"/>
        <w:rPr>
          <w:szCs w:val="20"/>
        </w:rPr>
      </w:pPr>
      <w:r>
        <w:br w:type="page"/>
      </w:r>
      <w:r w:rsidR="007571C0" w:rsidRPr="00444D9E">
        <w:rPr>
          <w:szCs w:val="20"/>
        </w:rPr>
        <w:lastRenderedPageBreak/>
        <w:t>Document No. 4610</w:t>
      </w:r>
    </w:p>
    <w:p w:rsidR="007571C0" w:rsidRPr="00444D9E" w:rsidRDefault="007571C0" w:rsidP="004563BF">
      <w:pPr>
        <w:jc w:val="center"/>
        <w:rPr>
          <w:b/>
          <w:szCs w:val="20"/>
        </w:rPr>
      </w:pPr>
      <w:r w:rsidRPr="00444D9E">
        <w:rPr>
          <w:b/>
          <w:szCs w:val="20"/>
        </w:rPr>
        <w:t>DEPARTMENT OF HEALTH AND ENVIRONMENTAL CONTROL</w:t>
      </w:r>
    </w:p>
    <w:p w:rsidR="007571C0" w:rsidRPr="00444D9E" w:rsidRDefault="007571C0" w:rsidP="004563BF">
      <w:pPr>
        <w:jc w:val="center"/>
        <w:rPr>
          <w:szCs w:val="20"/>
        </w:rPr>
      </w:pPr>
      <w:r w:rsidRPr="00444D9E">
        <w:rPr>
          <w:caps/>
          <w:szCs w:val="20"/>
        </w:rPr>
        <w:t>Chapter</w:t>
      </w:r>
      <w:r w:rsidRPr="00444D9E">
        <w:rPr>
          <w:szCs w:val="20"/>
        </w:rPr>
        <w:t xml:space="preserve"> 61</w:t>
      </w:r>
    </w:p>
    <w:p w:rsidR="007571C0" w:rsidRPr="00444D9E" w:rsidRDefault="007571C0" w:rsidP="004563BF">
      <w:pPr>
        <w:jc w:val="center"/>
        <w:rPr>
          <w:szCs w:val="20"/>
        </w:rPr>
      </w:pPr>
      <w:r w:rsidRPr="00444D9E">
        <w:rPr>
          <w:szCs w:val="20"/>
        </w:rPr>
        <w:t>Statutory Authority: 1976 Code Section 44-7-260</w:t>
      </w:r>
    </w:p>
    <w:p w:rsidR="007571C0" w:rsidRPr="00444D9E" w:rsidRDefault="007571C0" w:rsidP="004563BF">
      <w:pPr>
        <w:rPr>
          <w:szCs w:val="20"/>
        </w:rPr>
      </w:pPr>
    </w:p>
    <w:p w:rsidR="007571C0" w:rsidRPr="00444D9E" w:rsidRDefault="007571C0" w:rsidP="004563BF">
      <w:pPr>
        <w:rPr>
          <w:szCs w:val="20"/>
        </w:rPr>
      </w:pPr>
      <w:r w:rsidRPr="00444D9E">
        <w:rPr>
          <w:szCs w:val="20"/>
        </w:rPr>
        <w:t>61-7. Emergency Medical Services.</w:t>
      </w:r>
    </w:p>
    <w:p w:rsidR="007571C0" w:rsidRPr="00444D9E" w:rsidRDefault="007571C0" w:rsidP="004563BF">
      <w:pPr>
        <w:rPr>
          <w:szCs w:val="20"/>
        </w:rPr>
      </w:pPr>
    </w:p>
    <w:p w:rsidR="007571C0" w:rsidRPr="00444D9E" w:rsidRDefault="007571C0" w:rsidP="004563BF">
      <w:pPr>
        <w:rPr>
          <w:b/>
          <w:szCs w:val="20"/>
        </w:rPr>
      </w:pPr>
      <w:r>
        <w:rPr>
          <w:b/>
          <w:szCs w:val="20"/>
        </w:rPr>
        <w:t>Synopsis</w:t>
      </w:r>
      <w:r w:rsidRPr="00444D9E">
        <w:rPr>
          <w:b/>
          <w:szCs w:val="20"/>
        </w:rPr>
        <w:t>:</w:t>
      </w:r>
    </w:p>
    <w:p w:rsidR="007571C0" w:rsidRDefault="007571C0" w:rsidP="004563BF">
      <w:pPr>
        <w:rPr>
          <w:szCs w:val="20"/>
        </w:rPr>
      </w:pPr>
    </w:p>
    <w:p w:rsidR="007571C0" w:rsidRPr="00444D9E" w:rsidRDefault="007571C0" w:rsidP="004563BF">
      <w:pPr>
        <w:rPr>
          <w:szCs w:val="20"/>
          <w:shd w:val="clear" w:color="auto" w:fill="FFFFFF"/>
        </w:rPr>
      </w:pPr>
      <w:r w:rsidRPr="00444D9E">
        <w:rPr>
          <w:szCs w:val="20"/>
        </w:rPr>
        <w:t xml:space="preserve">Regulation 61-7 has not been substantively updated since 2006. The amendments herein incorporate statutory requirements for </w:t>
      </w:r>
      <w:proofErr w:type="spellStart"/>
      <w:r w:rsidRPr="00444D9E">
        <w:rPr>
          <w:szCs w:val="20"/>
        </w:rPr>
        <w:t>EMT</w:t>
      </w:r>
      <w:proofErr w:type="spellEnd"/>
      <w:r w:rsidRPr="00444D9E">
        <w:rPr>
          <w:szCs w:val="20"/>
        </w:rPr>
        <w:t xml:space="preserve"> certification and training, update the vehicle equipment list to current accepted industry standards, modify the ground ambulance requirements to reflect the most current standards, change the air ambulance requirements to reflect the latest statutory amendments, incorporate requirements for ambulance drivers, modify the name of first responder agencies to rapid response vehicles, add and amend definitions, and rewrite the certification and training requirements. The Department also </w:t>
      </w:r>
      <w:r>
        <w:rPr>
          <w:szCs w:val="20"/>
        </w:rPr>
        <w:t>made</w:t>
      </w:r>
      <w:r w:rsidRPr="00444D9E">
        <w:rPr>
          <w:szCs w:val="20"/>
        </w:rPr>
        <w:t xml:space="preserve"> corrections for clarity and readability, grammar, punctuation, codification, and overall improvement to the text of the regulation.</w:t>
      </w:r>
    </w:p>
    <w:p w:rsidR="007571C0" w:rsidRPr="00444D9E" w:rsidRDefault="007571C0" w:rsidP="004563BF">
      <w:pPr>
        <w:rPr>
          <w:color w:val="222222"/>
          <w:szCs w:val="20"/>
          <w:highlight w:val="yellow"/>
          <w:shd w:val="clear" w:color="auto" w:fill="FFFFFF"/>
        </w:rPr>
      </w:pPr>
    </w:p>
    <w:p w:rsidR="007571C0" w:rsidRDefault="007571C0" w:rsidP="004563BF">
      <w:pPr>
        <w:rPr>
          <w:color w:val="222222"/>
          <w:szCs w:val="20"/>
          <w:shd w:val="clear" w:color="auto" w:fill="FFFFFF"/>
        </w:rPr>
      </w:pPr>
      <w:r w:rsidRPr="00444D9E">
        <w:rPr>
          <w:color w:val="222222"/>
          <w:szCs w:val="20"/>
          <w:shd w:val="clear" w:color="auto" w:fill="FFFFFF"/>
        </w:rPr>
        <w:t xml:space="preserve">A Notice of Drafting was published in the </w:t>
      </w:r>
      <w:r w:rsidRPr="006340E1">
        <w:rPr>
          <w:i/>
          <w:color w:val="222222"/>
          <w:szCs w:val="20"/>
          <w:shd w:val="clear" w:color="auto" w:fill="FFFFFF"/>
        </w:rPr>
        <w:t>State Register</w:t>
      </w:r>
      <w:r w:rsidRPr="003C3F6C">
        <w:rPr>
          <w:color w:val="222222"/>
          <w:szCs w:val="20"/>
          <w:shd w:val="clear" w:color="auto" w:fill="FFFFFF"/>
        </w:rPr>
        <w:t xml:space="preserve"> </w:t>
      </w:r>
      <w:r>
        <w:rPr>
          <w:color w:val="222222"/>
          <w:szCs w:val="20"/>
          <w:shd w:val="clear" w:color="auto" w:fill="FFFFFF"/>
        </w:rPr>
        <w:t>on August 28, 2015.</w:t>
      </w:r>
    </w:p>
    <w:p w:rsidR="007571C0" w:rsidRDefault="007571C0" w:rsidP="004563BF">
      <w:pPr>
        <w:jc w:val="center"/>
        <w:rPr>
          <w:color w:val="222222"/>
          <w:szCs w:val="20"/>
          <w:shd w:val="clear" w:color="auto" w:fill="FFFFFF"/>
        </w:rPr>
      </w:pPr>
    </w:p>
    <w:p w:rsidR="007571C0" w:rsidRPr="004744FD" w:rsidRDefault="007571C0" w:rsidP="004563BF">
      <w:pPr>
        <w:jc w:val="center"/>
        <w:rPr>
          <w:b/>
          <w:color w:val="222222"/>
          <w:szCs w:val="20"/>
          <w:shd w:val="clear" w:color="auto" w:fill="FFFFFF"/>
        </w:rPr>
      </w:pPr>
      <w:r w:rsidRPr="00A96FA8">
        <w:rPr>
          <w:b/>
          <w:color w:val="222222"/>
          <w:szCs w:val="20"/>
          <w:shd w:val="clear" w:color="auto" w:fill="FFFFFF"/>
        </w:rPr>
        <w:t>T</w:t>
      </w:r>
      <w:r w:rsidRPr="004744FD">
        <w:rPr>
          <w:b/>
          <w:color w:val="222222"/>
          <w:szCs w:val="20"/>
          <w:shd w:val="clear" w:color="auto" w:fill="FFFFFF"/>
        </w:rPr>
        <w:t xml:space="preserve">his Regulation was withdrawn and resubmitted with changes described </w:t>
      </w:r>
    </w:p>
    <w:p w:rsidR="007571C0" w:rsidRPr="004744FD" w:rsidRDefault="007571C0" w:rsidP="004563BF">
      <w:pPr>
        <w:jc w:val="center"/>
        <w:rPr>
          <w:b/>
          <w:color w:val="222222"/>
          <w:szCs w:val="20"/>
          <w:shd w:val="clear" w:color="auto" w:fill="FFFFFF"/>
        </w:rPr>
      </w:pPr>
      <w:proofErr w:type="gramStart"/>
      <w:r w:rsidRPr="004744FD">
        <w:rPr>
          <w:b/>
          <w:color w:val="222222"/>
          <w:szCs w:val="20"/>
          <w:shd w:val="clear" w:color="auto" w:fill="FFFFFF"/>
        </w:rPr>
        <w:t>below</w:t>
      </w:r>
      <w:proofErr w:type="gramEnd"/>
      <w:r w:rsidRPr="004744FD">
        <w:rPr>
          <w:b/>
          <w:color w:val="222222"/>
          <w:szCs w:val="20"/>
          <w:shd w:val="clear" w:color="auto" w:fill="FFFFFF"/>
        </w:rPr>
        <w:t xml:space="preserve"> at the request of the House of Representatives Regulations and Administrative </w:t>
      </w:r>
    </w:p>
    <w:p w:rsidR="007571C0" w:rsidRPr="004744FD" w:rsidRDefault="007571C0" w:rsidP="004563BF">
      <w:pPr>
        <w:jc w:val="center"/>
        <w:rPr>
          <w:b/>
          <w:color w:val="222222"/>
          <w:szCs w:val="20"/>
          <w:shd w:val="clear" w:color="auto" w:fill="FFFFFF"/>
        </w:rPr>
      </w:pPr>
      <w:r w:rsidRPr="004744FD">
        <w:rPr>
          <w:b/>
          <w:color w:val="222222"/>
          <w:szCs w:val="20"/>
          <w:shd w:val="clear" w:color="auto" w:fill="FFFFFF"/>
        </w:rPr>
        <w:t>Procedures Committee by Letter date</w:t>
      </w:r>
      <w:r>
        <w:rPr>
          <w:b/>
          <w:color w:val="222222"/>
          <w:szCs w:val="20"/>
          <w:shd w:val="clear" w:color="auto" w:fill="FFFFFF"/>
        </w:rPr>
        <w:t>d</w:t>
      </w:r>
      <w:r w:rsidRPr="004744FD">
        <w:rPr>
          <w:b/>
          <w:color w:val="222222"/>
          <w:szCs w:val="20"/>
          <w:shd w:val="clear" w:color="auto" w:fill="FFFFFF"/>
        </w:rPr>
        <w:t xml:space="preserve"> May 9, 2016.</w:t>
      </w:r>
    </w:p>
    <w:p w:rsidR="007571C0" w:rsidRPr="004744FD" w:rsidRDefault="007571C0" w:rsidP="004563BF">
      <w:pPr>
        <w:jc w:val="center"/>
        <w:rPr>
          <w:b/>
          <w:color w:val="222222"/>
          <w:szCs w:val="20"/>
          <w:shd w:val="clear" w:color="auto" w:fill="FFFFFF"/>
        </w:rPr>
      </w:pPr>
    </w:p>
    <w:p w:rsidR="007571C0" w:rsidRPr="004744FD" w:rsidRDefault="007571C0" w:rsidP="004563BF">
      <w:pPr>
        <w:jc w:val="center"/>
        <w:rPr>
          <w:b/>
          <w:color w:val="222222"/>
          <w:szCs w:val="20"/>
          <w:shd w:val="clear" w:color="auto" w:fill="FFFFFF"/>
        </w:rPr>
      </w:pPr>
      <w:r>
        <w:rPr>
          <w:b/>
          <w:color w:val="222222"/>
          <w:szCs w:val="20"/>
          <w:shd w:val="clear" w:color="auto" w:fill="FFFFFF"/>
        </w:rPr>
        <w:t xml:space="preserve">A </w:t>
      </w:r>
      <w:r w:rsidRPr="004744FD">
        <w:rPr>
          <w:b/>
          <w:color w:val="222222"/>
          <w:szCs w:val="20"/>
          <w:shd w:val="clear" w:color="auto" w:fill="FFFFFF"/>
        </w:rPr>
        <w:t xml:space="preserve">Section-by-Section Discussion of Committee Changes </w:t>
      </w:r>
      <w:r>
        <w:rPr>
          <w:b/>
          <w:color w:val="222222"/>
          <w:szCs w:val="20"/>
          <w:shd w:val="clear" w:color="auto" w:fill="FFFFFF"/>
        </w:rPr>
        <w:t xml:space="preserve">is </w:t>
      </w:r>
      <w:r w:rsidRPr="004744FD">
        <w:rPr>
          <w:b/>
          <w:color w:val="222222"/>
          <w:szCs w:val="20"/>
          <w:shd w:val="clear" w:color="auto" w:fill="FFFFFF"/>
        </w:rPr>
        <w:t>shown below:</w:t>
      </w:r>
    </w:p>
    <w:p w:rsidR="007571C0" w:rsidRDefault="007571C0" w:rsidP="004563BF">
      <w:pPr>
        <w:jc w:val="left"/>
        <w:rPr>
          <w:color w:val="222222"/>
          <w:szCs w:val="20"/>
          <w:shd w:val="clear" w:color="auto" w:fill="FFFFFF"/>
        </w:rPr>
      </w:pPr>
    </w:p>
    <w:p w:rsidR="007571C0" w:rsidRPr="001A60FD" w:rsidRDefault="007571C0" w:rsidP="004563BF">
      <w:pPr>
        <w:rPr>
          <w:color w:val="222222"/>
          <w:szCs w:val="20"/>
          <w:shd w:val="clear" w:color="auto" w:fill="FFFFFF"/>
        </w:rPr>
      </w:pPr>
      <w:r w:rsidRPr="001A60FD">
        <w:rPr>
          <w:color w:val="222222"/>
          <w:szCs w:val="20"/>
          <w:shd w:val="clear" w:color="auto" w:fill="FFFFFF"/>
        </w:rPr>
        <w:t xml:space="preserve">References to Paramedic, Medical Control Physician, Special Purpose </w:t>
      </w:r>
      <w:proofErr w:type="spellStart"/>
      <w:r w:rsidRPr="001A60FD">
        <w:rPr>
          <w:color w:val="222222"/>
          <w:szCs w:val="20"/>
          <w:shd w:val="clear" w:color="auto" w:fill="FFFFFF"/>
        </w:rPr>
        <w:t>EMT</w:t>
      </w:r>
      <w:proofErr w:type="spellEnd"/>
      <w:r w:rsidRPr="001A60FD">
        <w:rPr>
          <w:color w:val="222222"/>
          <w:szCs w:val="20"/>
          <w:shd w:val="clear" w:color="auto" w:fill="FFFFFF"/>
        </w:rPr>
        <w:t>, and Medical Control Option were capitalized throughout the document for consistency.</w:t>
      </w:r>
    </w:p>
    <w:p w:rsidR="007571C0" w:rsidRPr="001A60FD" w:rsidRDefault="007571C0" w:rsidP="004563BF">
      <w:pPr>
        <w:rPr>
          <w:color w:val="222222"/>
          <w:szCs w:val="20"/>
          <w:shd w:val="clear" w:color="auto" w:fill="FFFFFF"/>
        </w:rPr>
      </w:pPr>
      <w:r w:rsidRPr="001A60FD">
        <w:rPr>
          <w:color w:val="222222"/>
          <w:szCs w:val="20"/>
          <w:shd w:val="clear" w:color="auto" w:fill="FFFFFF"/>
        </w:rPr>
        <w:t xml:space="preserve">References to </w:t>
      </w:r>
      <w:proofErr w:type="spellStart"/>
      <w:r w:rsidRPr="001A60FD">
        <w:rPr>
          <w:color w:val="222222"/>
          <w:szCs w:val="20"/>
          <w:shd w:val="clear" w:color="auto" w:fill="FFFFFF"/>
        </w:rPr>
        <w:t>EMT</w:t>
      </w:r>
      <w:proofErr w:type="spellEnd"/>
      <w:r w:rsidRPr="001A60FD">
        <w:rPr>
          <w:color w:val="222222"/>
          <w:szCs w:val="20"/>
          <w:shd w:val="clear" w:color="auto" w:fill="FFFFFF"/>
        </w:rPr>
        <w:t xml:space="preserve">-Intermediate, and variations thereof, were amended to </w:t>
      </w:r>
      <w:proofErr w:type="spellStart"/>
      <w:r w:rsidRPr="001A60FD">
        <w:rPr>
          <w:color w:val="222222"/>
          <w:szCs w:val="20"/>
          <w:shd w:val="clear" w:color="auto" w:fill="FFFFFF"/>
        </w:rPr>
        <w:t>EMT</w:t>
      </w:r>
      <w:proofErr w:type="spellEnd"/>
      <w:r w:rsidRPr="001A60FD">
        <w:rPr>
          <w:color w:val="222222"/>
          <w:szCs w:val="20"/>
          <w:shd w:val="clear" w:color="auto" w:fill="FFFFFF"/>
        </w:rPr>
        <w:t>-I for consistency and clarity throughout the document.</w:t>
      </w:r>
    </w:p>
    <w:p w:rsidR="007571C0" w:rsidRPr="001A60FD" w:rsidRDefault="007571C0" w:rsidP="004563BF">
      <w:pPr>
        <w:rPr>
          <w:color w:val="222222"/>
          <w:szCs w:val="20"/>
          <w:shd w:val="clear" w:color="auto" w:fill="FFFFFF"/>
        </w:rPr>
      </w:pPr>
      <w:r w:rsidRPr="001A60FD">
        <w:rPr>
          <w:color w:val="222222"/>
          <w:szCs w:val="20"/>
          <w:shd w:val="clear" w:color="auto" w:fill="FFFFFF"/>
        </w:rPr>
        <w:t>Updated lists throughout the document with correct usage of semicolons and conjunctions for clarity and consistency.</w:t>
      </w:r>
    </w:p>
    <w:p w:rsidR="007571C0" w:rsidRPr="001A60FD" w:rsidRDefault="007571C0" w:rsidP="004563BF">
      <w:pPr>
        <w:rPr>
          <w:color w:val="222222"/>
          <w:szCs w:val="20"/>
          <w:shd w:val="clear" w:color="auto" w:fill="FFFFFF"/>
        </w:rPr>
      </w:pPr>
      <w:r w:rsidRPr="001A60FD">
        <w:rPr>
          <w:color w:val="222222"/>
          <w:szCs w:val="20"/>
          <w:shd w:val="clear" w:color="auto" w:fill="FFFFFF"/>
        </w:rPr>
        <w:t>Updated references to “email” to include “email address” at Section 401.</w:t>
      </w:r>
    </w:p>
    <w:p w:rsidR="007571C0" w:rsidRPr="001A60FD" w:rsidRDefault="007571C0" w:rsidP="004563BF">
      <w:pPr>
        <w:rPr>
          <w:color w:val="222222"/>
          <w:szCs w:val="20"/>
          <w:shd w:val="clear" w:color="auto" w:fill="FFFFFF"/>
        </w:rPr>
      </w:pPr>
      <w:r w:rsidRPr="001A60FD">
        <w:rPr>
          <w:color w:val="222222"/>
          <w:szCs w:val="20"/>
          <w:shd w:val="clear" w:color="auto" w:fill="FFFFFF"/>
        </w:rPr>
        <w:t>Amended Section 404 to change “must” to “shall.”</w:t>
      </w:r>
    </w:p>
    <w:p w:rsidR="007571C0" w:rsidRPr="001A60FD" w:rsidRDefault="007571C0" w:rsidP="004563BF">
      <w:pPr>
        <w:rPr>
          <w:color w:val="222222"/>
          <w:szCs w:val="20"/>
          <w:shd w:val="clear" w:color="auto" w:fill="FFFFFF"/>
        </w:rPr>
      </w:pPr>
      <w:r w:rsidRPr="001A60FD">
        <w:rPr>
          <w:color w:val="222222"/>
          <w:szCs w:val="20"/>
          <w:shd w:val="clear" w:color="auto" w:fill="FFFFFF"/>
        </w:rPr>
        <w:t>Updated the document to include and/or clarify acronyms where appropriate for brevity and consistency.</w:t>
      </w:r>
    </w:p>
    <w:p w:rsidR="007571C0" w:rsidRPr="001A60FD" w:rsidRDefault="007571C0" w:rsidP="004563BF">
      <w:pPr>
        <w:rPr>
          <w:color w:val="222222"/>
          <w:szCs w:val="20"/>
          <w:shd w:val="clear" w:color="auto" w:fill="FFFFFF"/>
        </w:rPr>
      </w:pPr>
      <w:r w:rsidRPr="001A60FD">
        <w:rPr>
          <w:color w:val="222222"/>
          <w:szCs w:val="20"/>
          <w:shd w:val="clear" w:color="auto" w:fill="FFFFFF"/>
        </w:rPr>
        <w:t>Amended section references within the document to proper codification standards.</w:t>
      </w:r>
    </w:p>
    <w:p w:rsidR="007571C0" w:rsidRPr="001A60FD" w:rsidRDefault="007571C0" w:rsidP="004563BF">
      <w:pPr>
        <w:rPr>
          <w:color w:val="222222"/>
          <w:szCs w:val="20"/>
          <w:shd w:val="clear" w:color="auto" w:fill="FFFFFF"/>
        </w:rPr>
      </w:pPr>
      <w:r w:rsidRPr="001A60FD">
        <w:rPr>
          <w:color w:val="222222"/>
          <w:szCs w:val="20"/>
          <w:shd w:val="clear" w:color="auto" w:fill="FFFFFF"/>
        </w:rPr>
        <w:t>Updated references to single use items as “single-use” throughout the document for consistency.</w:t>
      </w:r>
    </w:p>
    <w:p w:rsidR="007571C0" w:rsidRPr="001A60FD" w:rsidRDefault="007571C0" w:rsidP="004563BF">
      <w:pPr>
        <w:rPr>
          <w:color w:val="222222"/>
          <w:szCs w:val="20"/>
          <w:shd w:val="clear" w:color="auto" w:fill="FFFFFF"/>
        </w:rPr>
      </w:pPr>
      <w:r w:rsidRPr="001A60FD">
        <w:rPr>
          <w:color w:val="222222"/>
          <w:szCs w:val="20"/>
          <w:shd w:val="clear" w:color="auto" w:fill="FFFFFF"/>
        </w:rPr>
        <w:t xml:space="preserve">Amended Section </w:t>
      </w:r>
      <w:proofErr w:type="spellStart"/>
      <w:r w:rsidRPr="001A60FD">
        <w:rPr>
          <w:color w:val="222222"/>
          <w:szCs w:val="20"/>
          <w:shd w:val="clear" w:color="auto" w:fill="FFFFFF"/>
        </w:rPr>
        <w:t>907.F</w:t>
      </w:r>
      <w:proofErr w:type="spellEnd"/>
      <w:r w:rsidRPr="001A60FD">
        <w:rPr>
          <w:color w:val="222222"/>
          <w:szCs w:val="20"/>
          <w:shd w:val="clear" w:color="auto" w:fill="FFFFFF"/>
        </w:rPr>
        <w:t xml:space="preserve"> for clarity and consistency.</w:t>
      </w:r>
    </w:p>
    <w:p w:rsidR="007571C0" w:rsidRPr="001A60FD" w:rsidRDefault="007571C0" w:rsidP="004563BF">
      <w:pPr>
        <w:rPr>
          <w:color w:val="222222"/>
          <w:szCs w:val="20"/>
          <w:shd w:val="clear" w:color="auto" w:fill="FFFFFF"/>
        </w:rPr>
      </w:pPr>
      <w:r w:rsidRPr="001A60FD">
        <w:rPr>
          <w:color w:val="222222"/>
          <w:szCs w:val="20"/>
          <w:shd w:val="clear" w:color="auto" w:fill="FFFFFF"/>
        </w:rPr>
        <w:t xml:space="preserve">Changed “Devises” to “Device” at Sections </w:t>
      </w:r>
      <w:proofErr w:type="spellStart"/>
      <w:r w:rsidRPr="001A60FD">
        <w:rPr>
          <w:color w:val="222222"/>
          <w:szCs w:val="20"/>
          <w:shd w:val="clear" w:color="auto" w:fill="FFFFFF"/>
        </w:rPr>
        <w:t>1202.D.3.g</w:t>
      </w:r>
      <w:proofErr w:type="spellEnd"/>
      <w:r w:rsidRPr="001A60FD">
        <w:rPr>
          <w:color w:val="222222"/>
          <w:szCs w:val="20"/>
          <w:shd w:val="clear" w:color="auto" w:fill="FFFFFF"/>
        </w:rPr>
        <w:t xml:space="preserve"> and </w:t>
      </w:r>
      <w:proofErr w:type="spellStart"/>
      <w:r w:rsidRPr="001A60FD">
        <w:rPr>
          <w:color w:val="222222"/>
          <w:szCs w:val="20"/>
          <w:shd w:val="clear" w:color="auto" w:fill="FFFFFF"/>
        </w:rPr>
        <w:t>1202.E.2.f</w:t>
      </w:r>
      <w:proofErr w:type="spellEnd"/>
      <w:r w:rsidRPr="001A60FD">
        <w:rPr>
          <w:color w:val="222222"/>
          <w:szCs w:val="20"/>
          <w:shd w:val="clear" w:color="auto" w:fill="FFFFFF"/>
        </w:rPr>
        <w:t>.</w:t>
      </w:r>
    </w:p>
    <w:p w:rsidR="007571C0" w:rsidRPr="001A60FD" w:rsidRDefault="007571C0" w:rsidP="004563BF">
      <w:pPr>
        <w:rPr>
          <w:color w:val="222222"/>
          <w:szCs w:val="20"/>
          <w:shd w:val="clear" w:color="auto" w:fill="FFFFFF"/>
        </w:rPr>
      </w:pPr>
      <w:r w:rsidRPr="001A60FD">
        <w:rPr>
          <w:color w:val="222222"/>
          <w:szCs w:val="20"/>
          <w:shd w:val="clear" w:color="auto" w:fill="FFFFFF"/>
        </w:rPr>
        <w:t>Changed “</w:t>
      </w:r>
      <w:proofErr w:type="spellStart"/>
      <w:r w:rsidRPr="001A60FD">
        <w:rPr>
          <w:color w:val="222222"/>
          <w:szCs w:val="20"/>
          <w:shd w:val="clear" w:color="auto" w:fill="FFFFFF"/>
        </w:rPr>
        <w:t>USP</w:t>
      </w:r>
      <w:proofErr w:type="spellEnd"/>
      <w:r w:rsidRPr="001A60FD">
        <w:rPr>
          <w:color w:val="222222"/>
          <w:szCs w:val="20"/>
          <w:shd w:val="clear" w:color="auto" w:fill="FFFFFF"/>
        </w:rPr>
        <w:t xml:space="preserve">” to “U.S. Pharmacopeia” at Section </w:t>
      </w:r>
      <w:proofErr w:type="spellStart"/>
      <w:r w:rsidRPr="001A60FD">
        <w:rPr>
          <w:color w:val="222222"/>
          <w:szCs w:val="20"/>
          <w:shd w:val="clear" w:color="auto" w:fill="FFFFFF"/>
        </w:rPr>
        <w:t>1204.C</w:t>
      </w:r>
      <w:proofErr w:type="spellEnd"/>
      <w:r w:rsidRPr="001A60FD">
        <w:rPr>
          <w:color w:val="222222"/>
          <w:szCs w:val="20"/>
          <w:shd w:val="clear" w:color="auto" w:fill="FFFFFF"/>
        </w:rPr>
        <w:t xml:space="preserve"> for clarity.</w:t>
      </w:r>
    </w:p>
    <w:p w:rsidR="007571C0" w:rsidRPr="00444D9E" w:rsidRDefault="007571C0" w:rsidP="004563BF">
      <w:pPr>
        <w:rPr>
          <w:color w:val="222222"/>
          <w:szCs w:val="20"/>
          <w:shd w:val="clear" w:color="auto" w:fill="FFFFFF"/>
        </w:rPr>
      </w:pPr>
      <w:r w:rsidRPr="001A60FD">
        <w:rPr>
          <w:color w:val="222222"/>
          <w:szCs w:val="20"/>
          <w:shd w:val="clear" w:color="auto" w:fill="FFFFFF"/>
        </w:rPr>
        <w:t xml:space="preserve">Changed “&amp;” to “and” at Section </w:t>
      </w:r>
      <w:proofErr w:type="spellStart"/>
      <w:r w:rsidRPr="001A60FD">
        <w:rPr>
          <w:color w:val="222222"/>
          <w:szCs w:val="20"/>
          <w:shd w:val="clear" w:color="auto" w:fill="FFFFFF"/>
        </w:rPr>
        <w:t>1402.E</w:t>
      </w:r>
      <w:proofErr w:type="spellEnd"/>
      <w:r w:rsidRPr="001A60FD">
        <w:rPr>
          <w:color w:val="222222"/>
          <w:szCs w:val="20"/>
          <w:shd w:val="clear" w:color="auto" w:fill="FFFFFF"/>
        </w:rPr>
        <w:t xml:space="preserve"> pursuant to drafting standards.</w:t>
      </w:r>
    </w:p>
    <w:p w:rsidR="007571C0" w:rsidRPr="00444D9E" w:rsidRDefault="007571C0" w:rsidP="004563BF">
      <w:pPr>
        <w:rPr>
          <w:color w:val="222222"/>
          <w:szCs w:val="20"/>
          <w:shd w:val="clear" w:color="auto" w:fill="FFFFFF"/>
        </w:rPr>
      </w:pPr>
    </w:p>
    <w:p w:rsidR="007571C0" w:rsidRPr="004744FD" w:rsidRDefault="007571C0" w:rsidP="004563BF">
      <w:pPr>
        <w:jc w:val="center"/>
        <w:rPr>
          <w:b/>
          <w:szCs w:val="20"/>
        </w:rPr>
      </w:pPr>
      <w:r w:rsidRPr="004744FD">
        <w:rPr>
          <w:b/>
          <w:szCs w:val="20"/>
        </w:rPr>
        <w:t xml:space="preserve">Below is a Section-by-Section Discussion of Amendments </w:t>
      </w:r>
      <w:proofErr w:type="gramStart"/>
      <w:r w:rsidRPr="004744FD">
        <w:rPr>
          <w:b/>
          <w:szCs w:val="20"/>
        </w:rPr>
        <w:t>submitted</w:t>
      </w:r>
      <w:proofErr w:type="gramEnd"/>
      <w:r w:rsidRPr="004744FD">
        <w:rPr>
          <w:b/>
          <w:szCs w:val="20"/>
        </w:rPr>
        <w:t xml:space="preserve"> </w:t>
      </w:r>
    </w:p>
    <w:p w:rsidR="007571C0" w:rsidRPr="004744FD" w:rsidRDefault="007571C0" w:rsidP="004563BF">
      <w:pPr>
        <w:jc w:val="center"/>
        <w:rPr>
          <w:b/>
          <w:szCs w:val="20"/>
        </w:rPr>
      </w:pPr>
      <w:proofErr w:type="gramStart"/>
      <w:r w:rsidRPr="004744FD">
        <w:rPr>
          <w:b/>
          <w:szCs w:val="20"/>
        </w:rPr>
        <w:t>to</w:t>
      </w:r>
      <w:proofErr w:type="gramEnd"/>
      <w:r w:rsidRPr="004744FD">
        <w:rPr>
          <w:b/>
          <w:szCs w:val="20"/>
        </w:rPr>
        <w:t xml:space="preserve"> the S.C. General Assembly for review by the Department</w:t>
      </w:r>
    </w:p>
    <w:p w:rsidR="007571C0" w:rsidRPr="004744FD" w:rsidRDefault="007571C0" w:rsidP="004563BF">
      <w:pPr>
        <w:jc w:val="center"/>
        <w:rPr>
          <w:b/>
          <w:szCs w:val="20"/>
        </w:rPr>
      </w:pPr>
      <w:proofErr w:type="gramStart"/>
      <w:r w:rsidRPr="004744FD">
        <w:rPr>
          <w:b/>
          <w:szCs w:val="20"/>
        </w:rPr>
        <w:t>of</w:t>
      </w:r>
      <w:proofErr w:type="gramEnd"/>
      <w:r w:rsidRPr="004744FD">
        <w:rPr>
          <w:b/>
          <w:szCs w:val="20"/>
        </w:rPr>
        <w:t xml:space="preserve"> Health and Environmental Control on January 21, 2016:</w:t>
      </w:r>
    </w:p>
    <w:p w:rsidR="007571C0" w:rsidRPr="004744FD" w:rsidRDefault="007571C0" w:rsidP="004563BF">
      <w:pPr>
        <w:jc w:val="center"/>
        <w:rPr>
          <w:b/>
          <w:szCs w:val="20"/>
        </w:rPr>
      </w:pPr>
    </w:p>
    <w:p w:rsidR="007571C0" w:rsidRPr="007036B3" w:rsidRDefault="007571C0" w:rsidP="004563BF">
      <w:pPr>
        <w:rPr>
          <w:b/>
        </w:rPr>
      </w:pPr>
      <w:r w:rsidRPr="007036B3">
        <w:rPr>
          <w:b/>
        </w:rPr>
        <w:t>Title</w:t>
      </w:r>
    </w:p>
    <w:p w:rsidR="007571C0" w:rsidRPr="007036B3" w:rsidRDefault="007571C0" w:rsidP="004563BF">
      <w:r w:rsidRPr="007036B3">
        <w:t>Statutory Authority: Edited statutory authority to reflect current parlance.</w:t>
      </w:r>
    </w:p>
    <w:p w:rsidR="007571C0" w:rsidRPr="007036B3" w:rsidRDefault="007571C0" w:rsidP="004563BF">
      <w:pPr>
        <w:rPr>
          <w:b/>
        </w:rPr>
      </w:pPr>
    </w:p>
    <w:p w:rsidR="007571C0" w:rsidRPr="007036B3" w:rsidRDefault="007571C0" w:rsidP="004563BF">
      <w:r w:rsidRPr="007036B3">
        <w:rPr>
          <w:b/>
        </w:rPr>
        <w:t>Table of Contents</w:t>
      </w:r>
      <w:r w:rsidR="004563BF">
        <w:t xml:space="preserve">. </w:t>
      </w:r>
      <w:r w:rsidRPr="007036B3">
        <w:t>The Table is revised to bring it current with changes in the text.</w:t>
      </w:r>
    </w:p>
    <w:p w:rsidR="007571C0" w:rsidRPr="007036B3" w:rsidRDefault="007571C0" w:rsidP="004563BF"/>
    <w:p w:rsidR="007571C0" w:rsidRPr="007036B3" w:rsidRDefault="007571C0" w:rsidP="004563BF">
      <w:r w:rsidRPr="007036B3">
        <w:lastRenderedPageBreak/>
        <w:t>Non-substantive changes were made throughout the regulations where applicable to improve outlining, codification, and wording for overall improvement and to avoid conversion problems in electronic publications.</w:t>
      </w:r>
    </w:p>
    <w:p w:rsidR="007571C0" w:rsidRPr="007036B3" w:rsidRDefault="007571C0" w:rsidP="004563BF">
      <w:pPr>
        <w:jc w:val="left"/>
      </w:pPr>
    </w:p>
    <w:p w:rsidR="007571C0" w:rsidRPr="007036B3" w:rsidRDefault="007571C0" w:rsidP="004563BF">
      <w:pPr>
        <w:rPr>
          <w:b/>
        </w:rPr>
      </w:pPr>
      <w:r w:rsidRPr="007036B3">
        <w:rPr>
          <w:b/>
        </w:rPr>
        <w:t>Section 100. Scope and Purpose.</w:t>
      </w:r>
    </w:p>
    <w:p w:rsidR="007571C0" w:rsidRPr="007036B3" w:rsidRDefault="007571C0" w:rsidP="004563BF">
      <w:r w:rsidRPr="007036B3">
        <w:t>No changes.</w:t>
      </w:r>
    </w:p>
    <w:p w:rsidR="007571C0" w:rsidRPr="007036B3" w:rsidRDefault="007571C0" w:rsidP="004563BF"/>
    <w:p w:rsidR="007571C0" w:rsidRPr="007036B3" w:rsidRDefault="007571C0" w:rsidP="004563BF">
      <w:pPr>
        <w:rPr>
          <w:b/>
        </w:rPr>
      </w:pPr>
      <w:r w:rsidRPr="007036B3">
        <w:rPr>
          <w:b/>
        </w:rPr>
        <w:t>Section 200. Definitions</w:t>
      </w:r>
    </w:p>
    <w:p w:rsidR="007571C0" w:rsidRPr="007036B3" w:rsidRDefault="007571C0" w:rsidP="004563BF">
      <w:r w:rsidRPr="007036B3">
        <w:t xml:space="preserve">Section </w:t>
      </w:r>
      <w:proofErr w:type="spellStart"/>
      <w:r w:rsidRPr="007036B3">
        <w:t>200.A</w:t>
      </w:r>
      <w:proofErr w:type="spellEnd"/>
      <w:r w:rsidRPr="007036B3">
        <w:t>. was revised to change “drugs” to “medications” and update the definition to include levels of care.</w:t>
      </w:r>
    </w:p>
    <w:p w:rsidR="007571C0" w:rsidRPr="007036B3" w:rsidRDefault="007571C0" w:rsidP="004563BF">
      <w:r w:rsidRPr="007036B3">
        <w:t xml:space="preserve">Section </w:t>
      </w:r>
      <w:proofErr w:type="spellStart"/>
      <w:r w:rsidRPr="007036B3">
        <w:t>200.B</w:t>
      </w:r>
      <w:proofErr w:type="spellEnd"/>
      <w:r w:rsidRPr="007036B3">
        <w:t xml:space="preserve">. was revised to change the name of </w:t>
      </w:r>
      <w:proofErr w:type="spellStart"/>
      <w:r w:rsidRPr="007036B3">
        <w:t>EMT</w:t>
      </w:r>
      <w:proofErr w:type="spellEnd"/>
      <w:r w:rsidRPr="007036B3">
        <w:t xml:space="preserve"> Intermediate to </w:t>
      </w:r>
      <w:proofErr w:type="spellStart"/>
      <w:r w:rsidRPr="007036B3">
        <w:t>AEMT</w:t>
      </w:r>
      <w:proofErr w:type="spellEnd"/>
      <w:r w:rsidRPr="007036B3">
        <w:t>, to change “drug” to “medication,” to update clinical parlance, and to eliminate the “80 percent” rule.</w:t>
      </w:r>
    </w:p>
    <w:p w:rsidR="007571C0" w:rsidRPr="007036B3" w:rsidRDefault="007571C0" w:rsidP="004563BF">
      <w:r w:rsidRPr="007036B3">
        <w:t xml:space="preserve">Section </w:t>
      </w:r>
      <w:proofErr w:type="spellStart"/>
      <w:r w:rsidRPr="007036B3">
        <w:t>200.C</w:t>
      </w:r>
      <w:proofErr w:type="spellEnd"/>
      <w:r w:rsidRPr="007036B3">
        <w:t>. was revised to expand the definition of air ambulance to include fixed wing and rotorcraft.</w:t>
      </w:r>
    </w:p>
    <w:p w:rsidR="007571C0" w:rsidRPr="007036B3" w:rsidRDefault="007571C0" w:rsidP="004563BF">
      <w:r w:rsidRPr="007036B3">
        <w:t xml:space="preserve">Section </w:t>
      </w:r>
      <w:proofErr w:type="spellStart"/>
      <w:r w:rsidRPr="007036B3">
        <w:t>200.D</w:t>
      </w:r>
      <w:proofErr w:type="spellEnd"/>
      <w:r w:rsidRPr="007036B3">
        <w:t xml:space="preserve">. was revised to include </w:t>
      </w:r>
      <w:proofErr w:type="spellStart"/>
      <w:r w:rsidRPr="007036B3">
        <w:t>BIADs</w:t>
      </w:r>
      <w:proofErr w:type="spellEnd"/>
      <w:r w:rsidRPr="007036B3">
        <w:t xml:space="preserve"> and defibrillation capability, and for clarity and consistency.</w:t>
      </w:r>
    </w:p>
    <w:p w:rsidR="007571C0" w:rsidRPr="007036B3" w:rsidRDefault="007571C0" w:rsidP="004563BF">
      <w:r w:rsidRPr="007036B3">
        <w:t>Section 200 E. new definition for Commission on Accreditation of Allied Health Education Program (</w:t>
      </w:r>
      <w:proofErr w:type="spellStart"/>
      <w:proofErr w:type="gramStart"/>
      <w:r w:rsidRPr="007036B3">
        <w:t>CAAHEP</w:t>
      </w:r>
      <w:proofErr w:type="spellEnd"/>
      <w:r w:rsidRPr="007036B3">
        <w:t xml:space="preserve"> )</w:t>
      </w:r>
      <w:proofErr w:type="gramEnd"/>
      <w:r w:rsidRPr="007036B3">
        <w:t xml:space="preserve"> was added.</w:t>
      </w:r>
    </w:p>
    <w:p w:rsidR="007571C0" w:rsidRPr="007036B3" w:rsidRDefault="007571C0" w:rsidP="004563BF">
      <w:r w:rsidRPr="007036B3">
        <w:t xml:space="preserve">Section </w:t>
      </w:r>
      <w:proofErr w:type="spellStart"/>
      <w:r w:rsidRPr="007036B3">
        <w:t>200.F</w:t>
      </w:r>
      <w:proofErr w:type="spellEnd"/>
      <w:r w:rsidRPr="007036B3">
        <w:t>. new definition for Committee on Accreditation of Educational Programs (</w:t>
      </w:r>
      <w:proofErr w:type="spellStart"/>
      <w:r w:rsidRPr="007036B3">
        <w:t>CoAEMSP</w:t>
      </w:r>
      <w:proofErr w:type="spellEnd"/>
      <w:r w:rsidRPr="007036B3">
        <w:t>) was added.</w:t>
      </w:r>
    </w:p>
    <w:p w:rsidR="007571C0" w:rsidRPr="007036B3" w:rsidRDefault="007571C0" w:rsidP="004563BF">
      <w:r w:rsidRPr="007036B3">
        <w:t xml:space="preserve">Existing Section </w:t>
      </w:r>
      <w:proofErr w:type="spellStart"/>
      <w:r w:rsidRPr="007036B3">
        <w:t>201.E</w:t>
      </w:r>
      <w:proofErr w:type="spellEnd"/>
      <w:r w:rsidRPr="007036B3">
        <w:t xml:space="preserve">. was renumbered to Section </w:t>
      </w:r>
      <w:proofErr w:type="spellStart"/>
      <w:r w:rsidRPr="007036B3">
        <w:t>200.G</w:t>
      </w:r>
      <w:proofErr w:type="spellEnd"/>
      <w:r w:rsidRPr="007036B3">
        <w:t>. and revised to correct grammar.</w:t>
      </w:r>
    </w:p>
    <w:p w:rsidR="007571C0" w:rsidRPr="007036B3" w:rsidRDefault="007571C0" w:rsidP="004563BF">
      <w:r w:rsidRPr="007036B3">
        <w:t xml:space="preserve">Section </w:t>
      </w:r>
      <w:proofErr w:type="spellStart"/>
      <w:r w:rsidRPr="007036B3">
        <w:t>200.F</w:t>
      </w:r>
      <w:proofErr w:type="spellEnd"/>
      <w:r w:rsidRPr="007036B3">
        <w:t xml:space="preserve">. was renumbered to Section </w:t>
      </w:r>
      <w:proofErr w:type="spellStart"/>
      <w:r w:rsidRPr="007036B3">
        <w:t>200.H</w:t>
      </w:r>
      <w:proofErr w:type="spellEnd"/>
      <w:r w:rsidRPr="007036B3">
        <w:t>.</w:t>
      </w:r>
    </w:p>
    <w:p w:rsidR="007571C0" w:rsidRPr="007036B3" w:rsidRDefault="007571C0" w:rsidP="004563BF">
      <w:r w:rsidRPr="007036B3">
        <w:t xml:space="preserve">Section </w:t>
      </w:r>
      <w:proofErr w:type="spellStart"/>
      <w:r w:rsidRPr="007036B3">
        <w:t>201.G</w:t>
      </w:r>
      <w:proofErr w:type="spellEnd"/>
      <w:r w:rsidRPr="007036B3">
        <w:t>. was deleted because it no longer meets the current standards.</w:t>
      </w:r>
    </w:p>
    <w:p w:rsidR="007571C0" w:rsidRPr="007036B3" w:rsidRDefault="007571C0" w:rsidP="004563BF">
      <w:r w:rsidRPr="007036B3">
        <w:t xml:space="preserve">Added Section </w:t>
      </w:r>
      <w:proofErr w:type="spellStart"/>
      <w:r w:rsidRPr="007036B3">
        <w:t>200.I</w:t>
      </w:r>
      <w:proofErr w:type="spellEnd"/>
      <w:r w:rsidRPr="007036B3">
        <w:t>. to add definition for Credentialing Information System (CIS).</w:t>
      </w:r>
    </w:p>
    <w:p w:rsidR="007571C0" w:rsidRPr="007036B3" w:rsidRDefault="007571C0" w:rsidP="004563BF">
      <w:r w:rsidRPr="007036B3">
        <w:t xml:space="preserve">Added Section </w:t>
      </w:r>
      <w:proofErr w:type="spellStart"/>
      <w:r w:rsidRPr="007036B3">
        <w:t>200.J</w:t>
      </w:r>
      <w:proofErr w:type="spellEnd"/>
      <w:r w:rsidRPr="007036B3">
        <w:t>. to add a definition for Driver.</w:t>
      </w:r>
    </w:p>
    <w:p w:rsidR="007571C0" w:rsidRPr="007036B3" w:rsidRDefault="007571C0" w:rsidP="004563BF">
      <w:r w:rsidRPr="007036B3">
        <w:t xml:space="preserve">Added Section </w:t>
      </w:r>
      <w:proofErr w:type="spellStart"/>
      <w:r w:rsidRPr="007036B3">
        <w:t>200.K</w:t>
      </w:r>
      <w:proofErr w:type="spellEnd"/>
      <w:r w:rsidRPr="007036B3">
        <w:t>. to add a definition for Electronic Patient Care Report (</w:t>
      </w:r>
      <w:proofErr w:type="spellStart"/>
      <w:r w:rsidRPr="007036B3">
        <w:t>ePCR</w:t>
      </w:r>
      <w:proofErr w:type="spellEnd"/>
      <w:r w:rsidRPr="007036B3">
        <w:t>).</w:t>
      </w:r>
    </w:p>
    <w:p w:rsidR="007571C0" w:rsidRPr="007036B3" w:rsidRDefault="007571C0" w:rsidP="004563BF">
      <w:r w:rsidRPr="007036B3">
        <w:t xml:space="preserve">Added Section </w:t>
      </w:r>
      <w:proofErr w:type="spellStart"/>
      <w:r w:rsidRPr="007036B3">
        <w:t>200.L</w:t>
      </w:r>
      <w:proofErr w:type="spellEnd"/>
      <w:r w:rsidRPr="007036B3">
        <w:t>. to add a definition for Emergency and amended for grammar.</w:t>
      </w:r>
    </w:p>
    <w:p w:rsidR="007571C0" w:rsidRPr="007036B3" w:rsidRDefault="007571C0" w:rsidP="004563BF">
      <w:r w:rsidRPr="007036B3">
        <w:t xml:space="preserve">Existing Section </w:t>
      </w:r>
      <w:proofErr w:type="spellStart"/>
      <w:r w:rsidRPr="007036B3">
        <w:t>201.H</w:t>
      </w:r>
      <w:proofErr w:type="spellEnd"/>
      <w:r w:rsidRPr="007036B3">
        <w:t xml:space="preserve">. was renumbered to Section </w:t>
      </w:r>
      <w:proofErr w:type="spellStart"/>
      <w:r w:rsidRPr="007036B3">
        <w:t>200.M</w:t>
      </w:r>
      <w:proofErr w:type="spellEnd"/>
      <w:r w:rsidRPr="007036B3">
        <w:t>. No substantive changes.</w:t>
      </w:r>
    </w:p>
    <w:p w:rsidR="007571C0" w:rsidRPr="007036B3" w:rsidRDefault="007571C0" w:rsidP="004563BF">
      <w:r w:rsidRPr="007036B3">
        <w:t xml:space="preserve">Existing Section </w:t>
      </w:r>
      <w:proofErr w:type="spellStart"/>
      <w:r w:rsidRPr="007036B3">
        <w:t>201.I</w:t>
      </w:r>
      <w:proofErr w:type="spellEnd"/>
      <w:r w:rsidRPr="007036B3">
        <w:t xml:space="preserve">. renumbered to new Section </w:t>
      </w:r>
      <w:proofErr w:type="spellStart"/>
      <w:r w:rsidRPr="007036B3">
        <w:t>200.N</w:t>
      </w:r>
      <w:proofErr w:type="spellEnd"/>
      <w:r w:rsidRPr="007036B3">
        <w:t>. and is revised to define the certification levels of the Emergency Medical Technicians (</w:t>
      </w:r>
      <w:proofErr w:type="spellStart"/>
      <w:r w:rsidRPr="007036B3">
        <w:t>EMT</w:t>
      </w:r>
      <w:proofErr w:type="spellEnd"/>
      <w:r w:rsidRPr="007036B3">
        <w:t xml:space="preserve">) to match national standards. </w:t>
      </w:r>
    </w:p>
    <w:p w:rsidR="007571C0" w:rsidRPr="007036B3" w:rsidRDefault="007571C0" w:rsidP="004563BF">
      <w:r w:rsidRPr="007036B3">
        <w:t xml:space="preserve">Existing Section </w:t>
      </w:r>
      <w:proofErr w:type="spellStart"/>
      <w:r w:rsidRPr="007036B3">
        <w:t>201.J</w:t>
      </w:r>
      <w:proofErr w:type="spellEnd"/>
      <w:r w:rsidRPr="007036B3">
        <w:t xml:space="preserve">. renumbered to Section </w:t>
      </w:r>
      <w:proofErr w:type="spellStart"/>
      <w:r w:rsidRPr="007036B3">
        <w:t>200.O</w:t>
      </w:r>
      <w:proofErr w:type="spellEnd"/>
      <w:r w:rsidRPr="007036B3">
        <w:t xml:space="preserve">. </w:t>
      </w:r>
      <w:proofErr w:type="spellStart"/>
      <w:r w:rsidRPr="007036B3">
        <w:t>EMT</w:t>
      </w:r>
      <w:proofErr w:type="spellEnd"/>
      <w:r w:rsidRPr="007036B3">
        <w:t xml:space="preserve"> First Responder Service is revised to change in title to </w:t>
      </w:r>
      <w:proofErr w:type="spellStart"/>
      <w:r w:rsidRPr="007036B3">
        <w:t>EMT</w:t>
      </w:r>
      <w:proofErr w:type="spellEnd"/>
      <w:r w:rsidRPr="007036B3">
        <w:t xml:space="preserve"> Rapid Responder Agency.</w:t>
      </w:r>
    </w:p>
    <w:p w:rsidR="007571C0" w:rsidRPr="007036B3" w:rsidRDefault="007571C0" w:rsidP="004563BF">
      <w:r w:rsidRPr="007036B3">
        <w:t xml:space="preserve">Existing Section </w:t>
      </w:r>
      <w:proofErr w:type="spellStart"/>
      <w:r w:rsidRPr="007036B3">
        <w:t>201.K</w:t>
      </w:r>
      <w:proofErr w:type="spellEnd"/>
      <w:r w:rsidRPr="007036B3">
        <w:t xml:space="preserve">. was renumbered to Section </w:t>
      </w:r>
      <w:proofErr w:type="spellStart"/>
      <w:r w:rsidRPr="007036B3">
        <w:t>200.P</w:t>
      </w:r>
      <w:proofErr w:type="spellEnd"/>
      <w:r w:rsidRPr="007036B3">
        <w:t>. No substantive changes.</w:t>
      </w:r>
    </w:p>
    <w:p w:rsidR="007571C0" w:rsidRPr="007036B3" w:rsidRDefault="007571C0" w:rsidP="004563BF">
      <w:r w:rsidRPr="007036B3">
        <w:t xml:space="preserve">Existing Section </w:t>
      </w:r>
      <w:proofErr w:type="spellStart"/>
      <w:r w:rsidRPr="007036B3">
        <w:t>201.L</w:t>
      </w:r>
      <w:proofErr w:type="spellEnd"/>
      <w:r w:rsidRPr="007036B3">
        <w:t xml:space="preserve">. was deleted. Text was incorporated as appropriate in Section </w:t>
      </w:r>
      <w:proofErr w:type="spellStart"/>
      <w:r w:rsidRPr="007036B3">
        <w:t>200.C.1</w:t>
      </w:r>
      <w:proofErr w:type="spellEnd"/>
      <w:r w:rsidRPr="007036B3">
        <w:t>.</w:t>
      </w:r>
    </w:p>
    <w:p w:rsidR="007571C0" w:rsidRPr="007036B3" w:rsidRDefault="007571C0" w:rsidP="004563BF">
      <w:r w:rsidRPr="007036B3">
        <w:t xml:space="preserve">Existing Section </w:t>
      </w:r>
      <w:proofErr w:type="spellStart"/>
      <w:r w:rsidRPr="007036B3">
        <w:t>201.M</w:t>
      </w:r>
      <w:proofErr w:type="spellEnd"/>
      <w:r w:rsidRPr="007036B3">
        <w:t xml:space="preserve">. was renumbered to Section </w:t>
      </w:r>
      <w:proofErr w:type="spellStart"/>
      <w:r w:rsidRPr="007036B3">
        <w:t>200.Q</w:t>
      </w:r>
      <w:proofErr w:type="spellEnd"/>
      <w:r w:rsidRPr="007036B3">
        <w:t xml:space="preserve">. and removes roadside pickup language. </w:t>
      </w:r>
    </w:p>
    <w:p w:rsidR="007571C0" w:rsidRPr="007036B3" w:rsidRDefault="007571C0" w:rsidP="004563BF">
      <w:r w:rsidRPr="007036B3">
        <w:t xml:space="preserve">New Section </w:t>
      </w:r>
      <w:proofErr w:type="spellStart"/>
      <w:r w:rsidRPr="007036B3">
        <w:t>200.R</w:t>
      </w:r>
      <w:proofErr w:type="spellEnd"/>
      <w:r w:rsidRPr="007036B3">
        <w:t>. definition of Ground Ambulance was added.</w:t>
      </w:r>
    </w:p>
    <w:p w:rsidR="007571C0" w:rsidRPr="007036B3" w:rsidRDefault="007571C0" w:rsidP="004563BF">
      <w:r w:rsidRPr="007036B3">
        <w:t xml:space="preserve">Existing Section </w:t>
      </w:r>
      <w:proofErr w:type="spellStart"/>
      <w:r w:rsidRPr="007036B3">
        <w:t>201.O</w:t>
      </w:r>
      <w:proofErr w:type="spellEnd"/>
      <w:r w:rsidRPr="007036B3">
        <w:t xml:space="preserve">. was renumbered to Section </w:t>
      </w:r>
      <w:proofErr w:type="spellStart"/>
      <w:r w:rsidRPr="007036B3">
        <w:t>200.V</w:t>
      </w:r>
      <w:proofErr w:type="spellEnd"/>
      <w:r w:rsidRPr="007036B3">
        <w:t>. and added subsections which were moved from existing Sections R and S to Subsections 1 and 2.</w:t>
      </w:r>
    </w:p>
    <w:p w:rsidR="007571C0" w:rsidRPr="007036B3" w:rsidRDefault="007571C0" w:rsidP="004563BF">
      <w:r w:rsidRPr="007036B3">
        <w:t xml:space="preserve">New Section </w:t>
      </w:r>
      <w:proofErr w:type="spellStart"/>
      <w:r w:rsidRPr="007036B3">
        <w:t>200.S</w:t>
      </w:r>
      <w:proofErr w:type="spellEnd"/>
      <w:r w:rsidRPr="007036B3">
        <w:t>. definition of Health Insurance Portability and Accountability Act (HIPAA).</w:t>
      </w:r>
    </w:p>
    <w:p w:rsidR="007571C0" w:rsidRPr="007036B3" w:rsidRDefault="007571C0" w:rsidP="004563BF">
      <w:r w:rsidRPr="007036B3">
        <w:t xml:space="preserve">Existing Section </w:t>
      </w:r>
      <w:proofErr w:type="spellStart"/>
      <w:r w:rsidRPr="007036B3">
        <w:t>201.N</w:t>
      </w:r>
      <w:proofErr w:type="spellEnd"/>
      <w:r w:rsidRPr="007036B3">
        <w:t xml:space="preserve">. was renumbered to Section </w:t>
      </w:r>
      <w:proofErr w:type="spellStart"/>
      <w:r w:rsidRPr="007036B3">
        <w:t>200.T</w:t>
      </w:r>
      <w:proofErr w:type="spellEnd"/>
      <w:r w:rsidRPr="007036B3">
        <w:t xml:space="preserve">. and was revised to add the </w:t>
      </w:r>
      <w:proofErr w:type="spellStart"/>
      <w:r w:rsidRPr="007036B3">
        <w:t>AEMT</w:t>
      </w:r>
      <w:proofErr w:type="spellEnd"/>
      <w:r w:rsidRPr="007036B3">
        <w:t xml:space="preserve"> and change the </w:t>
      </w:r>
      <w:proofErr w:type="spellStart"/>
      <w:r w:rsidRPr="007036B3">
        <w:t>EMT</w:t>
      </w:r>
      <w:proofErr w:type="spellEnd"/>
      <w:r w:rsidRPr="007036B3">
        <w:t>-Paramedic to Paramedic. Also added new parlance and eliminated the “80 percent” rule.</w:t>
      </w:r>
    </w:p>
    <w:p w:rsidR="007571C0" w:rsidRPr="007036B3" w:rsidRDefault="007571C0" w:rsidP="004563BF">
      <w:r w:rsidRPr="007036B3">
        <w:t>Existing Section P. was renumbered Section W. No substantive changes.</w:t>
      </w:r>
    </w:p>
    <w:p w:rsidR="007571C0" w:rsidRPr="007036B3" w:rsidRDefault="007571C0" w:rsidP="004563BF">
      <w:r w:rsidRPr="007036B3">
        <w:t xml:space="preserve">New Section </w:t>
      </w:r>
      <w:proofErr w:type="spellStart"/>
      <w:r w:rsidRPr="007036B3">
        <w:t>200.U</w:t>
      </w:r>
      <w:proofErr w:type="spellEnd"/>
      <w:r w:rsidRPr="007036B3">
        <w:t>. was added to define the Joint Policy Statement on Equipment for Ground Ambulances (JPS).</w:t>
      </w:r>
    </w:p>
    <w:p w:rsidR="007571C0" w:rsidRPr="007036B3" w:rsidRDefault="007571C0" w:rsidP="004563BF">
      <w:r w:rsidRPr="007036B3">
        <w:t xml:space="preserve">Section </w:t>
      </w:r>
      <w:proofErr w:type="spellStart"/>
      <w:r w:rsidRPr="007036B3">
        <w:t>201.O</w:t>
      </w:r>
      <w:proofErr w:type="spellEnd"/>
      <w:r w:rsidRPr="007036B3">
        <w:t xml:space="preserve">. was renumbered to </w:t>
      </w:r>
      <w:proofErr w:type="spellStart"/>
      <w:r w:rsidRPr="007036B3">
        <w:t>200.V</w:t>
      </w:r>
      <w:proofErr w:type="spellEnd"/>
      <w:r w:rsidRPr="007036B3">
        <w:t>. Added subsections under Section U. Changed “unit’s</w:t>
      </w:r>
      <w:proofErr w:type="gramStart"/>
      <w:r w:rsidRPr="007036B3">
        <w:t>” to “licensed agency’s</w:t>
      </w:r>
      <w:proofErr w:type="gramEnd"/>
      <w:r w:rsidRPr="007036B3">
        <w:t>.”</w:t>
      </w:r>
    </w:p>
    <w:p w:rsidR="007571C0" w:rsidRPr="007036B3" w:rsidRDefault="007571C0" w:rsidP="004563BF">
      <w:r w:rsidRPr="007036B3">
        <w:t xml:space="preserve">Existing Section </w:t>
      </w:r>
      <w:proofErr w:type="spellStart"/>
      <w:r w:rsidRPr="007036B3">
        <w:t>201.P</w:t>
      </w:r>
      <w:proofErr w:type="spellEnd"/>
      <w:r w:rsidRPr="007036B3">
        <w:t xml:space="preserve">. was renumbered to Section </w:t>
      </w:r>
      <w:proofErr w:type="spellStart"/>
      <w:r w:rsidRPr="007036B3">
        <w:t>200.W</w:t>
      </w:r>
      <w:proofErr w:type="spellEnd"/>
      <w:r w:rsidRPr="007036B3">
        <w:t>. No substantive changes.</w:t>
      </w:r>
    </w:p>
    <w:p w:rsidR="007571C0" w:rsidRPr="007036B3" w:rsidRDefault="007571C0" w:rsidP="004563BF">
      <w:r w:rsidRPr="007036B3">
        <w:t xml:space="preserve">New Section </w:t>
      </w:r>
      <w:proofErr w:type="spellStart"/>
      <w:r w:rsidRPr="007036B3">
        <w:t>200.X</w:t>
      </w:r>
      <w:proofErr w:type="spellEnd"/>
      <w:r w:rsidRPr="007036B3">
        <w:t>. was added to define National Emergency Medical Services Information System (</w:t>
      </w:r>
      <w:proofErr w:type="spellStart"/>
      <w:r w:rsidRPr="007036B3">
        <w:t>NEMSIS</w:t>
      </w:r>
      <w:proofErr w:type="spellEnd"/>
      <w:r w:rsidRPr="007036B3">
        <w:t>).</w:t>
      </w:r>
    </w:p>
    <w:p w:rsidR="007571C0" w:rsidRPr="007036B3" w:rsidRDefault="007571C0" w:rsidP="004563BF">
      <w:r w:rsidRPr="007036B3">
        <w:t xml:space="preserve">New Section </w:t>
      </w:r>
      <w:proofErr w:type="spellStart"/>
      <w:r w:rsidRPr="007036B3">
        <w:t>200.Y</w:t>
      </w:r>
      <w:proofErr w:type="spellEnd"/>
      <w:r w:rsidRPr="007036B3">
        <w:t>. definition of National Registry of Emergency Medical Technicians (</w:t>
      </w:r>
      <w:proofErr w:type="spellStart"/>
      <w:r w:rsidRPr="007036B3">
        <w:t>NREMT</w:t>
      </w:r>
      <w:proofErr w:type="spellEnd"/>
      <w:r w:rsidRPr="007036B3">
        <w:t xml:space="preserve">) was added. </w:t>
      </w:r>
    </w:p>
    <w:p w:rsidR="007571C0" w:rsidRPr="007036B3" w:rsidRDefault="007571C0" w:rsidP="004563BF">
      <w:r w:rsidRPr="007036B3">
        <w:t xml:space="preserve">Existing Section </w:t>
      </w:r>
      <w:proofErr w:type="spellStart"/>
      <w:r w:rsidRPr="007036B3">
        <w:t>201.Q</w:t>
      </w:r>
      <w:proofErr w:type="spellEnd"/>
      <w:r w:rsidRPr="007036B3">
        <w:t xml:space="preserve">. was renumbered to </w:t>
      </w:r>
      <w:proofErr w:type="spellStart"/>
      <w:r w:rsidRPr="007036B3">
        <w:t>200.Z</w:t>
      </w:r>
      <w:proofErr w:type="spellEnd"/>
      <w:r w:rsidRPr="007036B3">
        <w:t>. and added “the patient” to the convenience clause for nonemergency transports.</w:t>
      </w:r>
    </w:p>
    <w:p w:rsidR="007571C0" w:rsidRPr="007036B3" w:rsidRDefault="007571C0" w:rsidP="004563BF">
      <w:r w:rsidRPr="007036B3">
        <w:lastRenderedPageBreak/>
        <w:t xml:space="preserve">Existing Sections </w:t>
      </w:r>
      <w:proofErr w:type="spellStart"/>
      <w:r w:rsidRPr="007036B3">
        <w:t>201.R</w:t>
      </w:r>
      <w:proofErr w:type="spellEnd"/>
      <w:r w:rsidRPr="007036B3">
        <w:t xml:space="preserve">. and </w:t>
      </w:r>
      <w:proofErr w:type="spellStart"/>
      <w:r w:rsidRPr="007036B3">
        <w:t>201.S</w:t>
      </w:r>
      <w:proofErr w:type="spellEnd"/>
      <w:r w:rsidRPr="007036B3">
        <w:t xml:space="preserve">. were moved under Section </w:t>
      </w:r>
      <w:proofErr w:type="spellStart"/>
      <w:r w:rsidRPr="007036B3">
        <w:t>200.U</w:t>
      </w:r>
      <w:proofErr w:type="spellEnd"/>
      <w:r w:rsidRPr="007036B3">
        <w:t xml:space="preserve"> as 1 and 2.</w:t>
      </w:r>
    </w:p>
    <w:p w:rsidR="007571C0" w:rsidRPr="007036B3" w:rsidRDefault="007571C0" w:rsidP="004563BF">
      <w:r w:rsidRPr="007036B3">
        <w:t xml:space="preserve">Added new Section </w:t>
      </w:r>
      <w:proofErr w:type="spellStart"/>
      <w:r w:rsidRPr="007036B3">
        <w:t>200.AA</w:t>
      </w:r>
      <w:proofErr w:type="spellEnd"/>
      <w:r w:rsidRPr="007036B3">
        <w:t xml:space="preserve">. </w:t>
      </w:r>
      <w:proofErr w:type="gramStart"/>
      <w:r w:rsidRPr="007036B3">
        <w:t>to</w:t>
      </w:r>
      <w:proofErr w:type="gramEnd"/>
      <w:r w:rsidRPr="007036B3">
        <w:t xml:space="preserve"> define Patient.</w:t>
      </w:r>
    </w:p>
    <w:p w:rsidR="007571C0" w:rsidRPr="007036B3" w:rsidRDefault="007571C0" w:rsidP="004563BF">
      <w:r w:rsidRPr="007036B3">
        <w:t xml:space="preserve">Added new Section 200.BB. </w:t>
      </w:r>
      <w:proofErr w:type="gramStart"/>
      <w:r w:rsidRPr="007036B3">
        <w:t>to</w:t>
      </w:r>
      <w:proofErr w:type="gramEnd"/>
      <w:r w:rsidRPr="007036B3">
        <w:t xml:space="preserve"> define Prehospital Care.</w:t>
      </w:r>
    </w:p>
    <w:p w:rsidR="007571C0" w:rsidRPr="007036B3" w:rsidRDefault="007571C0" w:rsidP="004563BF">
      <w:r w:rsidRPr="007036B3">
        <w:t>Added new Section 200.CC. to define Prehospital Medical Information System (</w:t>
      </w:r>
      <w:proofErr w:type="spellStart"/>
      <w:r w:rsidRPr="007036B3">
        <w:t>PreMIS</w:t>
      </w:r>
      <w:proofErr w:type="spellEnd"/>
      <w:r w:rsidRPr="007036B3">
        <w:t>).</w:t>
      </w:r>
    </w:p>
    <w:p w:rsidR="007571C0" w:rsidRPr="007036B3" w:rsidRDefault="007571C0" w:rsidP="004563BF">
      <w:r w:rsidRPr="007036B3">
        <w:t xml:space="preserve">Existing Section </w:t>
      </w:r>
      <w:proofErr w:type="spellStart"/>
      <w:r w:rsidRPr="007036B3">
        <w:t>201.T</w:t>
      </w:r>
      <w:proofErr w:type="spellEnd"/>
      <w:r w:rsidRPr="007036B3">
        <w:t>. renumbered to Section 200.DD. and amended to four (4) years for certificates.</w:t>
      </w:r>
    </w:p>
    <w:p w:rsidR="007571C0" w:rsidRPr="007036B3" w:rsidRDefault="007571C0" w:rsidP="004563BF">
      <w:r w:rsidRPr="007036B3">
        <w:t xml:space="preserve">Existing Section </w:t>
      </w:r>
      <w:proofErr w:type="spellStart"/>
      <w:r w:rsidRPr="007036B3">
        <w:t>201.U</w:t>
      </w:r>
      <w:proofErr w:type="spellEnd"/>
      <w:r w:rsidRPr="007036B3">
        <w:t xml:space="preserve">. was deleted and incorporated as appropriate in </w:t>
      </w:r>
      <w:proofErr w:type="spellStart"/>
      <w:r w:rsidRPr="007036B3">
        <w:t>200.C.2</w:t>
      </w:r>
      <w:proofErr w:type="spellEnd"/>
      <w:r w:rsidRPr="007036B3">
        <w:t xml:space="preserve">. </w:t>
      </w:r>
    </w:p>
    <w:p w:rsidR="007571C0" w:rsidRPr="007036B3" w:rsidRDefault="007571C0" w:rsidP="004563BF">
      <w:r w:rsidRPr="007036B3">
        <w:t xml:space="preserve">Added Section 200.EE. </w:t>
      </w:r>
      <w:proofErr w:type="gramStart"/>
      <w:r w:rsidRPr="007036B3">
        <w:t>to</w:t>
      </w:r>
      <w:proofErr w:type="gramEnd"/>
      <w:r w:rsidRPr="007036B3">
        <w:t xml:space="preserve"> define Special Purpose </w:t>
      </w:r>
      <w:proofErr w:type="spellStart"/>
      <w:r w:rsidRPr="007036B3">
        <w:t>EMT</w:t>
      </w:r>
      <w:proofErr w:type="spellEnd"/>
      <w:r w:rsidRPr="007036B3">
        <w:t>.</w:t>
      </w:r>
    </w:p>
    <w:p w:rsidR="007571C0" w:rsidRPr="007036B3" w:rsidRDefault="007571C0" w:rsidP="004563BF">
      <w:r w:rsidRPr="007036B3">
        <w:t xml:space="preserve">Added Section </w:t>
      </w:r>
      <w:proofErr w:type="spellStart"/>
      <w:r w:rsidRPr="007036B3">
        <w:t>200.FF</w:t>
      </w:r>
      <w:proofErr w:type="spellEnd"/>
      <w:r w:rsidRPr="007036B3">
        <w:t xml:space="preserve">. to define Specialty Care and replace outdated </w:t>
      </w:r>
      <w:proofErr w:type="spellStart"/>
      <w:r w:rsidRPr="007036B3">
        <w:t>201.V</w:t>
      </w:r>
      <w:proofErr w:type="spellEnd"/>
      <w:r w:rsidRPr="007036B3">
        <w:t>. Special purpose ambulance.</w:t>
      </w:r>
    </w:p>
    <w:p w:rsidR="007571C0" w:rsidRPr="007036B3" w:rsidRDefault="007571C0" w:rsidP="004563BF">
      <w:r w:rsidRPr="007036B3">
        <w:t xml:space="preserve">Added Section 200.GG. </w:t>
      </w:r>
      <w:proofErr w:type="gramStart"/>
      <w:r w:rsidRPr="007036B3">
        <w:t>to</w:t>
      </w:r>
      <w:proofErr w:type="gramEnd"/>
      <w:r w:rsidRPr="007036B3">
        <w:t xml:space="preserve"> define the “Star of Life” mentioned later in the Regulation.</w:t>
      </w:r>
    </w:p>
    <w:p w:rsidR="007571C0" w:rsidRPr="007036B3" w:rsidRDefault="007571C0" w:rsidP="004563BF">
      <w:r w:rsidRPr="007036B3">
        <w:t xml:space="preserve">Existing </w:t>
      </w:r>
      <w:proofErr w:type="spellStart"/>
      <w:r w:rsidRPr="007036B3">
        <w:t>201.V</w:t>
      </w:r>
      <w:proofErr w:type="spellEnd"/>
      <w:r w:rsidRPr="007036B3">
        <w:t>. Special purpose ambulance deleted.</w:t>
      </w:r>
    </w:p>
    <w:p w:rsidR="007571C0" w:rsidRPr="007036B3" w:rsidRDefault="007571C0" w:rsidP="004563BF">
      <w:r w:rsidRPr="007036B3">
        <w:t xml:space="preserve">Existing Section </w:t>
      </w:r>
      <w:proofErr w:type="spellStart"/>
      <w:r w:rsidRPr="007036B3">
        <w:t>201.W</w:t>
      </w:r>
      <w:proofErr w:type="spellEnd"/>
      <w:r w:rsidRPr="007036B3">
        <w:t xml:space="preserve">. was renumbered to </w:t>
      </w:r>
      <w:proofErr w:type="spellStart"/>
      <w:r w:rsidRPr="007036B3">
        <w:t>200.HH</w:t>
      </w:r>
      <w:proofErr w:type="spellEnd"/>
      <w:r w:rsidRPr="007036B3">
        <w:t>. No substantive changes.</w:t>
      </w:r>
    </w:p>
    <w:p w:rsidR="007571C0" w:rsidRPr="007036B3" w:rsidRDefault="007571C0" w:rsidP="004563BF">
      <w:r w:rsidRPr="007036B3">
        <w:t xml:space="preserve">Existing Section </w:t>
      </w:r>
      <w:proofErr w:type="spellStart"/>
      <w:r w:rsidRPr="007036B3">
        <w:t>201.X</w:t>
      </w:r>
      <w:proofErr w:type="spellEnd"/>
      <w:r w:rsidRPr="007036B3">
        <w:t xml:space="preserve">. was renumbered to </w:t>
      </w:r>
      <w:proofErr w:type="spellStart"/>
      <w:r w:rsidRPr="007036B3">
        <w:t>200.II</w:t>
      </w:r>
      <w:proofErr w:type="spellEnd"/>
      <w:r w:rsidRPr="007036B3">
        <w:t>. No substantive changes.</w:t>
      </w:r>
    </w:p>
    <w:p w:rsidR="007571C0" w:rsidRPr="007036B3" w:rsidRDefault="007571C0" w:rsidP="004563BF">
      <w:r w:rsidRPr="007036B3">
        <w:t xml:space="preserve">Added Section </w:t>
      </w:r>
      <w:proofErr w:type="spellStart"/>
      <w:r w:rsidRPr="007036B3">
        <w:t>200.JJ</w:t>
      </w:r>
      <w:proofErr w:type="spellEnd"/>
      <w:r w:rsidRPr="007036B3">
        <w:t xml:space="preserve">. </w:t>
      </w:r>
      <w:proofErr w:type="gramStart"/>
      <w:r w:rsidRPr="007036B3">
        <w:t>to</w:t>
      </w:r>
      <w:proofErr w:type="gramEnd"/>
      <w:r w:rsidRPr="007036B3">
        <w:t xml:space="preserve"> define Vocational School.</w:t>
      </w:r>
    </w:p>
    <w:p w:rsidR="007571C0" w:rsidRPr="007036B3" w:rsidRDefault="007571C0" w:rsidP="004563BF">
      <w:r w:rsidRPr="007036B3">
        <w:t xml:space="preserve">Added Section </w:t>
      </w:r>
      <w:proofErr w:type="spellStart"/>
      <w:r w:rsidRPr="007036B3">
        <w:t>200.KK</w:t>
      </w:r>
      <w:proofErr w:type="spellEnd"/>
      <w:r w:rsidRPr="007036B3">
        <w:t xml:space="preserve">. </w:t>
      </w:r>
      <w:proofErr w:type="gramStart"/>
      <w:r w:rsidRPr="007036B3">
        <w:t>to</w:t>
      </w:r>
      <w:proofErr w:type="gramEnd"/>
      <w:r w:rsidRPr="007036B3">
        <w:t xml:space="preserve"> define Volunteer EMS Provider.</w:t>
      </w:r>
    </w:p>
    <w:p w:rsidR="007571C0" w:rsidRPr="007036B3" w:rsidRDefault="007571C0" w:rsidP="004563BF"/>
    <w:p w:rsidR="007571C0" w:rsidRPr="007036B3" w:rsidRDefault="007571C0" w:rsidP="004563BF">
      <w:pPr>
        <w:rPr>
          <w:b/>
        </w:rPr>
      </w:pPr>
      <w:r w:rsidRPr="007036B3">
        <w:rPr>
          <w:b/>
        </w:rPr>
        <w:t>Section 300. Enforcing Regulations.</w:t>
      </w:r>
    </w:p>
    <w:p w:rsidR="007571C0" w:rsidRPr="007036B3" w:rsidRDefault="007571C0" w:rsidP="004563BF">
      <w:r w:rsidRPr="007036B3">
        <w:t xml:space="preserve">Section </w:t>
      </w:r>
      <w:proofErr w:type="spellStart"/>
      <w:r w:rsidRPr="007036B3">
        <w:t>301.A</w:t>
      </w:r>
      <w:proofErr w:type="spellEnd"/>
      <w:r w:rsidRPr="007036B3">
        <w:t>. was revised to add medical control physicians.</w:t>
      </w:r>
    </w:p>
    <w:p w:rsidR="007571C0" w:rsidRPr="007036B3" w:rsidRDefault="007571C0" w:rsidP="004563BF">
      <w:r w:rsidRPr="007036B3">
        <w:t xml:space="preserve">Section </w:t>
      </w:r>
      <w:proofErr w:type="spellStart"/>
      <w:r w:rsidRPr="007036B3">
        <w:t>302.B</w:t>
      </w:r>
      <w:proofErr w:type="spellEnd"/>
      <w:r w:rsidRPr="007036B3">
        <w:t>. was amended to include permitted vehicles and equipment.</w:t>
      </w:r>
    </w:p>
    <w:p w:rsidR="007571C0" w:rsidRPr="007036B3" w:rsidRDefault="007571C0" w:rsidP="004563BF">
      <w:r w:rsidRPr="007036B3">
        <w:t xml:space="preserve">Section </w:t>
      </w:r>
      <w:proofErr w:type="spellStart"/>
      <w:r w:rsidRPr="007036B3">
        <w:t>302.C</w:t>
      </w:r>
      <w:proofErr w:type="spellEnd"/>
      <w:r w:rsidRPr="007036B3">
        <w:t>. was revised to update the language/technology.</w:t>
      </w:r>
    </w:p>
    <w:p w:rsidR="007571C0" w:rsidRPr="007036B3" w:rsidRDefault="007571C0" w:rsidP="004563BF">
      <w:r w:rsidRPr="007036B3">
        <w:t>Section 303 was revised add the location of the fines/monetary penalties in Section 1500 and to add that the Department may seek other actions if appropriate (for example: remediation).</w:t>
      </w:r>
    </w:p>
    <w:p w:rsidR="007571C0" w:rsidRPr="007036B3" w:rsidRDefault="007571C0" w:rsidP="004563BF">
      <w:r w:rsidRPr="007036B3">
        <w:t xml:space="preserve">Section </w:t>
      </w:r>
      <w:proofErr w:type="spellStart"/>
      <w:r w:rsidRPr="007036B3">
        <w:t>304.A</w:t>
      </w:r>
      <w:proofErr w:type="spellEnd"/>
      <w:r w:rsidRPr="007036B3">
        <w:t xml:space="preserve">. </w:t>
      </w:r>
      <w:proofErr w:type="gramStart"/>
      <w:r w:rsidRPr="007036B3">
        <w:t>Added</w:t>
      </w:r>
      <w:proofErr w:type="gramEnd"/>
      <w:r w:rsidRPr="007036B3">
        <w:t xml:space="preserve"> “other employees and the general public”, corrected punctuation, and edited for clarity. </w:t>
      </w:r>
    </w:p>
    <w:p w:rsidR="007571C0" w:rsidRPr="007036B3" w:rsidRDefault="007571C0" w:rsidP="004563BF">
      <w:r w:rsidRPr="007036B3">
        <w:t xml:space="preserve">Section </w:t>
      </w:r>
      <w:proofErr w:type="spellStart"/>
      <w:r w:rsidRPr="007036B3">
        <w:t>304.B</w:t>
      </w:r>
      <w:proofErr w:type="spellEnd"/>
      <w:r w:rsidRPr="007036B3">
        <w:t>. as revised to correct grammar, to add “other employees and the general public”, and for clarity.</w:t>
      </w:r>
    </w:p>
    <w:p w:rsidR="007571C0" w:rsidRPr="007036B3" w:rsidRDefault="007571C0" w:rsidP="004563BF">
      <w:r w:rsidRPr="007036B3">
        <w:t xml:space="preserve">Section </w:t>
      </w:r>
      <w:proofErr w:type="spellStart"/>
      <w:r w:rsidRPr="007036B3">
        <w:t>304.C</w:t>
      </w:r>
      <w:proofErr w:type="spellEnd"/>
      <w:r w:rsidRPr="007036B3">
        <w:t>. was revised for clarity.</w:t>
      </w:r>
    </w:p>
    <w:p w:rsidR="007571C0" w:rsidRPr="007036B3" w:rsidRDefault="007571C0" w:rsidP="004563BF">
      <w:r w:rsidRPr="007036B3">
        <w:t xml:space="preserve">Section </w:t>
      </w:r>
      <w:proofErr w:type="spellStart"/>
      <w:r w:rsidRPr="007036B3">
        <w:t>304.D</w:t>
      </w:r>
      <w:proofErr w:type="spellEnd"/>
      <w:r w:rsidRPr="007036B3">
        <w:t>. was added to denote the new Class IV violations related to re-inspection failures.</w:t>
      </w:r>
    </w:p>
    <w:p w:rsidR="007571C0" w:rsidRPr="007036B3" w:rsidRDefault="007571C0" w:rsidP="004563BF">
      <w:r w:rsidRPr="007036B3">
        <w:t xml:space="preserve">Existing Section </w:t>
      </w:r>
      <w:proofErr w:type="spellStart"/>
      <w:r w:rsidRPr="007036B3">
        <w:t>304.D</w:t>
      </w:r>
      <w:proofErr w:type="spellEnd"/>
      <w:r w:rsidRPr="007036B3">
        <w:t xml:space="preserve">. was renumbered to </w:t>
      </w:r>
      <w:proofErr w:type="spellStart"/>
      <w:r w:rsidRPr="007036B3">
        <w:t>304.E</w:t>
      </w:r>
      <w:proofErr w:type="spellEnd"/>
      <w:r w:rsidRPr="007036B3">
        <w:t>. and added Class IV language.</w:t>
      </w:r>
    </w:p>
    <w:p w:rsidR="007571C0" w:rsidRPr="007036B3" w:rsidRDefault="007571C0" w:rsidP="004563BF">
      <w:r w:rsidRPr="007036B3">
        <w:t xml:space="preserve">Existing Section </w:t>
      </w:r>
      <w:proofErr w:type="spellStart"/>
      <w:r w:rsidRPr="007036B3">
        <w:t>304.E</w:t>
      </w:r>
      <w:proofErr w:type="spellEnd"/>
      <w:r w:rsidRPr="007036B3">
        <w:t xml:space="preserve"> was renumbered </w:t>
      </w:r>
      <w:proofErr w:type="spellStart"/>
      <w:r w:rsidRPr="007036B3">
        <w:t>304.F</w:t>
      </w:r>
      <w:proofErr w:type="spellEnd"/>
      <w:r w:rsidRPr="007036B3">
        <w:t>. and added “other employees and the general public.”</w:t>
      </w:r>
    </w:p>
    <w:p w:rsidR="007571C0" w:rsidRPr="007036B3" w:rsidRDefault="007571C0" w:rsidP="004563BF">
      <w:r w:rsidRPr="007036B3">
        <w:t xml:space="preserve">Added new Section </w:t>
      </w:r>
      <w:proofErr w:type="spellStart"/>
      <w:r w:rsidRPr="007036B3">
        <w:t>304.G</w:t>
      </w:r>
      <w:proofErr w:type="spellEnd"/>
      <w:r w:rsidRPr="007036B3">
        <w:t>. to indicate new location of fine schedule in Regulation.</w:t>
      </w:r>
    </w:p>
    <w:p w:rsidR="007571C0" w:rsidRPr="007036B3" w:rsidRDefault="007571C0" w:rsidP="004563BF">
      <w:r w:rsidRPr="007036B3">
        <w:t xml:space="preserve">Existing Section </w:t>
      </w:r>
      <w:proofErr w:type="spellStart"/>
      <w:r w:rsidRPr="007036B3">
        <w:t>304.F</w:t>
      </w:r>
      <w:proofErr w:type="spellEnd"/>
      <w:r w:rsidRPr="007036B3">
        <w:t xml:space="preserve">. was deleted and content incorporated in Section </w:t>
      </w:r>
      <w:proofErr w:type="spellStart"/>
      <w:r w:rsidRPr="007036B3">
        <w:t>1501.B</w:t>
      </w:r>
      <w:proofErr w:type="spellEnd"/>
      <w:r w:rsidRPr="007036B3">
        <w:t>.</w:t>
      </w:r>
    </w:p>
    <w:p w:rsidR="007571C0" w:rsidRPr="007036B3" w:rsidRDefault="007571C0" w:rsidP="004563BF">
      <w:r w:rsidRPr="007036B3">
        <w:t xml:space="preserve">Existing Section </w:t>
      </w:r>
      <w:proofErr w:type="spellStart"/>
      <w:r w:rsidRPr="007036B3">
        <w:t>304.G</w:t>
      </w:r>
      <w:proofErr w:type="spellEnd"/>
      <w:r w:rsidRPr="007036B3">
        <w:t xml:space="preserve">. was renumbered to </w:t>
      </w:r>
      <w:proofErr w:type="spellStart"/>
      <w:r w:rsidRPr="007036B3">
        <w:t>304.H</w:t>
      </w:r>
      <w:proofErr w:type="spellEnd"/>
      <w:r w:rsidRPr="007036B3">
        <w:t>.</w:t>
      </w:r>
    </w:p>
    <w:p w:rsidR="007571C0" w:rsidRPr="007036B3" w:rsidRDefault="007571C0" w:rsidP="004563BF"/>
    <w:p w:rsidR="007571C0" w:rsidRPr="007036B3" w:rsidRDefault="007571C0" w:rsidP="004563BF">
      <w:pPr>
        <w:rPr>
          <w:b/>
        </w:rPr>
      </w:pPr>
      <w:r w:rsidRPr="007036B3">
        <w:rPr>
          <w:b/>
        </w:rPr>
        <w:t>Section 400. Licensing Procedures</w:t>
      </w:r>
    </w:p>
    <w:p w:rsidR="007571C0" w:rsidRPr="007036B3" w:rsidRDefault="007571C0" w:rsidP="004563BF">
      <w:r w:rsidRPr="007036B3">
        <w:t xml:space="preserve">Section </w:t>
      </w:r>
      <w:proofErr w:type="spellStart"/>
      <w:r w:rsidRPr="007036B3">
        <w:t>401.A.3</w:t>
      </w:r>
      <w:proofErr w:type="spellEnd"/>
      <w:r w:rsidRPr="007036B3">
        <w:t xml:space="preserve"> added a requirement to provide a business license.</w:t>
      </w:r>
    </w:p>
    <w:p w:rsidR="007571C0" w:rsidRPr="007036B3" w:rsidRDefault="007571C0" w:rsidP="004563BF">
      <w:r w:rsidRPr="007036B3">
        <w:t xml:space="preserve">Existing Section </w:t>
      </w:r>
      <w:proofErr w:type="spellStart"/>
      <w:r w:rsidRPr="007036B3">
        <w:t>401.A.3</w:t>
      </w:r>
      <w:proofErr w:type="spellEnd"/>
      <w:r w:rsidRPr="007036B3">
        <w:t xml:space="preserve"> was renumbered to </w:t>
      </w:r>
      <w:proofErr w:type="spellStart"/>
      <w:r w:rsidRPr="007036B3">
        <w:t>401.A.4</w:t>
      </w:r>
      <w:proofErr w:type="spellEnd"/>
      <w:r w:rsidRPr="007036B3">
        <w:t xml:space="preserve"> and added VIN and rapid response vehicles. </w:t>
      </w:r>
    </w:p>
    <w:p w:rsidR="007571C0" w:rsidRPr="007036B3" w:rsidRDefault="007571C0" w:rsidP="004563BF">
      <w:r w:rsidRPr="007036B3">
        <w:t xml:space="preserve">Existing Section </w:t>
      </w:r>
      <w:proofErr w:type="spellStart"/>
      <w:r w:rsidRPr="007036B3">
        <w:t>401.A.4</w:t>
      </w:r>
      <w:proofErr w:type="spellEnd"/>
      <w:r w:rsidRPr="007036B3">
        <w:t xml:space="preserve"> was renumbered to </w:t>
      </w:r>
      <w:proofErr w:type="spellStart"/>
      <w:r w:rsidRPr="007036B3">
        <w:t>401.A.5</w:t>
      </w:r>
      <w:proofErr w:type="spellEnd"/>
      <w:r w:rsidRPr="007036B3">
        <w:t xml:space="preserve"> and revised to meet national standards and added “or contraction.”</w:t>
      </w:r>
    </w:p>
    <w:p w:rsidR="007571C0" w:rsidRPr="007036B3" w:rsidRDefault="007571C0" w:rsidP="004563BF">
      <w:r w:rsidRPr="007036B3">
        <w:t xml:space="preserve">Existing Section </w:t>
      </w:r>
      <w:proofErr w:type="spellStart"/>
      <w:r w:rsidRPr="007036B3">
        <w:t>401.A.5</w:t>
      </w:r>
      <w:proofErr w:type="spellEnd"/>
      <w:r w:rsidRPr="007036B3">
        <w:t xml:space="preserve"> was renumbered to </w:t>
      </w:r>
      <w:proofErr w:type="spellStart"/>
      <w:r w:rsidRPr="007036B3">
        <w:t>401.A.6</w:t>
      </w:r>
      <w:proofErr w:type="spellEnd"/>
      <w:r w:rsidRPr="007036B3">
        <w:t xml:space="preserve"> and revised language to add "employees, contractors and affiliates" for those that need listed on the CIS roster.</w:t>
      </w:r>
    </w:p>
    <w:p w:rsidR="007571C0" w:rsidRPr="007036B3" w:rsidRDefault="007571C0" w:rsidP="004563BF">
      <w:r w:rsidRPr="007036B3">
        <w:t xml:space="preserve">Existing Section </w:t>
      </w:r>
      <w:proofErr w:type="spellStart"/>
      <w:r w:rsidRPr="007036B3">
        <w:t>401.A.6</w:t>
      </w:r>
      <w:proofErr w:type="spellEnd"/>
      <w:r w:rsidRPr="007036B3">
        <w:t xml:space="preserve"> was renumbered to </w:t>
      </w:r>
      <w:proofErr w:type="spellStart"/>
      <w:r w:rsidRPr="007036B3">
        <w:t>401.A.7</w:t>
      </w:r>
      <w:proofErr w:type="spellEnd"/>
      <w:r w:rsidRPr="007036B3">
        <w:t>. No substantive changes.</w:t>
      </w:r>
    </w:p>
    <w:p w:rsidR="007571C0" w:rsidRPr="007036B3" w:rsidRDefault="007571C0" w:rsidP="004563BF">
      <w:r w:rsidRPr="007036B3">
        <w:t xml:space="preserve">Existing Section </w:t>
      </w:r>
      <w:proofErr w:type="spellStart"/>
      <w:r w:rsidRPr="007036B3">
        <w:t>401.A.7</w:t>
      </w:r>
      <w:proofErr w:type="spellEnd"/>
      <w:r w:rsidRPr="007036B3">
        <w:t xml:space="preserve"> was renumbered to </w:t>
      </w:r>
      <w:proofErr w:type="spellStart"/>
      <w:r w:rsidRPr="007036B3">
        <w:t>401.A.8</w:t>
      </w:r>
      <w:proofErr w:type="spellEnd"/>
      <w:r w:rsidRPr="007036B3">
        <w:t xml:space="preserve"> and revised to add email address instead of mail address as part of the contact information.</w:t>
      </w:r>
    </w:p>
    <w:p w:rsidR="007571C0" w:rsidRPr="007036B3" w:rsidRDefault="007571C0" w:rsidP="004563BF">
      <w:r w:rsidRPr="007036B3">
        <w:t xml:space="preserve">Existing Section </w:t>
      </w:r>
      <w:proofErr w:type="spellStart"/>
      <w:r w:rsidRPr="007036B3">
        <w:t>401.A.8</w:t>
      </w:r>
      <w:proofErr w:type="spellEnd"/>
      <w:r w:rsidRPr="007036B3">
        <w:t xml:space="preserve"> was renumbered to </w:t>
      </w:r>
      <w:proofErr w:type="spellStart"/>
      <w:r w:rsidRPr="007036B3">
        <w:t>401.A.9</w:t>
      </w:r>
      <w:proofErr w:type="spellEnd"/>
      <w:r w:rsidRPr="007036B3">
        <w:t xml:space="preserve"> and revised to name more specifically positions of responsibility.</w:t>
      </w:r>
    </w:p>
    <w:p w:rsidR="007571C0" w:rsidRPr="007036B3" w:rsidRDefault="007571C0" w:rsidP="004563BF">
      <w:r w:rsidRPr="007036B3">
        <w:t xml:space="preserve">Existing Section </w:t>
      </w:r>
      <w:proofErr w:type="spellStart"/>
      <w:r w:rsidRPr="007036B3">
        <w:t>401.A.9</w:t>
      </w:r>
      <w:proofErr w:type="spellEnd"/>
      <w:r w:rsidRPr="007036B3">
        <w:t xml:space="preserve"> was renumbered to Section </w:t>
      </w:r>
      <w:proofErr w:type="spellStart"/>
      <w:r w:rsidRPr="007036B3">
        <w:t>401.A.10</w:t>
      </w:r>
      <w:proofErr w:type="spellEnd"/>
      <w:r w:rsidRPr="007036B3">
        <w:t xml:space="preserve">. </w:t>
      </w:r>
      <w:proofErr w:type="gramStart"/>
      <w:r w:rsidRPr="007036B3">
        <w:t>and</w:t>
      </w:r>
      <w:proofErr w:type="gramEnd"/>
      <w:r w:rsidRPr="007036B3">
        <w:t xml:space="preserve"> changed “units” to “vehicles” and “transporting station” to “fixed station location.”</w:t>
      </w:r>
    </w:p>
    <w:p w:rsidR="007571C0" w:rsidRPr="007036B3" w:rsidRDefault="007571C0" w:rsidP="004563BF">
      <w:r w:rsidRPr="007036B3">
        <w:t xml:space="preserve">Existing Section </w:t>
      </w:r>
      <w:proofErr w:type="spellStart"/>
      <w:r w:rsidRPr="007036B3">
        <w:t>401.A.10</w:t>
      </w:r>
      <w:proofErr w:type="spellEnd"/>
      <w:r w:rsidRPr="007036B3">
        <w:t xml:space="preserve"> was renumbered to Section </w:t>
      </w:r>
      <w:proofErr w:type="spellStart"/>
      <w:r w:rsidRPr="007036B3">
        <w:t>401.A.11</w:t>
      </w:r>
      <w:proofErr w:type="spellEnd"/>
      <w:r w:rsidRPr="007036B3">
        <w:t xml:space="preserve"> and revises the required limits of insurance coverage.</w:t>
      </w:r>
    </w:p>
    <w:p w:rsidR="007571C0" w:rsidRPr="007036B3" w:rsidRDefault="007571C0" w:rsidP="004563BF">
      <w:r w:rsidRPr="007036B3">
        <w:t xml:space="preserve">Section </w:t>
      </w:r>
      <w:proofErr w:type="spellStart"/>
      <w:r w:rsidRPr="007036B3">
        <w:t>401.A.12</w:t>
      </w:r>
      <w:proofErr w:type="spellEnd"/>
      <w:r w:rsidRPr="007036B3">
        <w:t xml:space="preserve"> was added to meet a federal mandate.</w:t>
      </w:r>
    </w:p>
    <w:p w:rsidR="007571C0" w:rsidRPr="007036B3" w:rsidRDefault="007571C0" w:rsidP="004563BF">
      <w:r w:rsidRPr="007036B3">
        <w:t xml:space="preserve">Existing Section </w:t>
      </w:r>
      <w:proofErr w:type="spellStart"/>
      <w:r w:rsidRPr="007036B3">
        <w:t>401.A.11</w:t>
      </w:r>
      <w:proofErr w:type="spellEnd"/>
      <w:r w:rsidRPr="007036B3">
        <w:t xml:space="preserve"> was renumbered to </w:t>
      </w:r>
      <w:proofErr w:type="spellStart"/>
      <w:r w:rsidRPr="007036B3">
        <w:t>401.A.13</w:t>
      </w:r>
      <w:proofErr w:type="spellEnd"/>
      <w:r w:rsidRPr="007036B3">
        <w:t xml:space="preserve"> and revised to enforce per statutory requirements.</w:t>
      </w:r>
    </w:p>
    <w:p w:rsidR="007571C0" w:rsidRPr="007036B3" w:rsidRDefault="007571C0" w:rsidP="004563BF">
      <w:r w:rsidRPr="007036B3">
        <w:lastRenderedPageBreak/>
        <w:t xml:space="preserve">Section </w:t>
      </w:r>
      <w:proofErr w:type="spellStart"/>
      <w:r w:rsidRPr="007036B3">
        <w:t>401.A.14</w:t>
      </w:r>
      <w:proofErr w:type="spellEnd"/>
      <w:r w:rsidRPr="007036B3">
        <w:t xml:space="preserve"> was added to meet federal regulation.</w:t>
      </w:r>
    </w:p>
    <w:p w:rsidR="007571C0" w:rsidRPr="007036B3" w:rsidRDefault="007571C0" w:rsidP="004563BF">
      <w:r w:rsidRPr="007036B3">
        <w:t xml:space="preserve">Existing Section </w:t>
      </w:r>
      <w:proofErr w:type="spellStart"/>
      <w:r w:rsidRPr="007036B3">
        <w:t>401.A.12</w:t>
      </w:r>
      <w:proofErr w:type="spellEnd"/>
      <w:r w:rsidRPr="007036B3">
        <w:t xml:space="preserve"> was renumbered to </w:t>
      </w:r>
      <w:proofErr w:type="spellStart"/>
      <w:r w:rsidRPr="007036B3">
        <w:t>401.A.15</w:t>
      </w:r>
      <w:proofErr w:type="spellEnd"/>
      <w:r w:rsidRPr="007036B3">
        <w:t xml:space="preserve"> and revised to add the word "make" to correct sentence grammar/structure.</w:t>
      </w:r>
    </w:p>
    <w:p w:rsidR="007571C0" w:rsidRPr="007036B3" w:rsidRDefault="007571C0" w:rsidP="004563BF">
      <w:r w:rsidRPr="007036B3">
        <w:t xml:space="preserve">Section </w:t>
      </w:r>
      <w:proofErr w:type="spellStart"/>
      <w:r w:rsidRPr="007036B3">
        <w:t>401.C</w:t>
      </w:r>
      <w:proofErr w:type="spellEnd"/>
      <w:r w:rsidRPr="007036B3">
        <w:t xml:space="preserve">. was revised to clarify inspection frequency and operating procedures; changed “ambulances” to “vehicles.” The table with the schedule of fines was moved to Section </w:t>
      </w:r>
      <w:proofErr w:type="spellStart"/>
      <w:r w:rsidRPr="007036B3">
        <w:t>1501.B</w:t>
      </w:r>
      <w:proofErr w:type="spellEnd"/>
      <w:r w:rsidRPr="007036B3">
        <w:t>.</w:t>
      </w:r>
    </w:p>
    <w:p w:rsidR="007571C0" w:rsidRPr="007036B3" w:rsidRDefault="007571C0" w:rsidP="004563BF">
      <w:r w:rsidRPr="007036B3">
        <w:t xml:space="preserve">Section </w:t>
      </w:r>
      <w:proofErr w:type="spellStart"/>
      <w:proofErr w:type="gramStart"/>
      <w:r w:rsidRPr="007036B3">
        <w:t>401.D</w:t>
      </w:r>
      <w:proofErr w:type="spellEnd"/>
      <w:r w:rsidRPr="007036B3">
        <w:t>.,</w:t>
      </w:r>
      <w:proofErr w:type="gramEnd"/>
      <w:r w:rsidRPr="007036B3">
        <w:t xml:space="preserve"> E., F remain unchanged.</w:t>
      </w:r>
    </w:p>
    <w:p w:rsidR="007571C0" w:rsidRPr="007036B3" w:rsidRDefault="007571C0" w:rsidP="004563BF">
      <w:r w:rsidRPr="007036B3">
        <w:t xml:space="preserve">Section </w:t>
      </w:r>
      <w:proofErr w:type="spellStart"/>
      <w:r w:rsidRPr="007036B3">
        <w:t>401.G</w:t>
      </w:r>
      <w:proofErr w:type="spellEnd"/>
      <w:r w:rsidRPr="007036B3">
        <w:t>. was deleted for clarity.</w:t>
      </w:r>
    </w:p>
    <w:p w:rsidR="007571C0" w:rsidRPr="007036B3" w:rsidRDefault="007571C0" w:rsidP="004563BF">
      <w:r w:rsidRPr="007036B3">
        <w:t xml:space="preserve">Section </w:t>
      </w:r>
      <w:proofErr w:type="spellStart"/>
      <w:r w:rsidRPr="007036B3">
        <w:t>401.H</w:t>
      </w:r>
      <w:proofErr w:type="spellEnd"/>
      <w:r w:rsidRPr="007036B3">
        <w:t>. was deleted because the exemption is already in the regulation (redundancy).</w:t>
      </w:r>
    </w:p>
    <w:p w:rsidR="007571C0" w:rsidRPr="007036B3" w:rsidRDefault="007571C0" w:rsidP="004563BF">
      <w:r w:rsidRPr="007036B3">
        <w:t xml:space="preserve">Existing Section </w:t>
      </w:r>
      <w:proofErr w:type="spellStart"/>
      <w:r w:rsidRPr="007036B3">
        <w:t>401.I</w:t>
      </w:r>
      <w:proofErr w:type="spellEnd"/>
      <w:r w:rsidRPr="007036B3">
        <w:t xml:space="preserve"> was renumbered to Section </w:t>
      </w:r>
      <w:proofErr w:type="spellStart"/>
      <w:r w:rsidRPr="007036B3">
        <w:t>401.G</w:t>
      </w:r>
      <w:proofErr w:type="spellEnd"/>
      <w:r w:rsidRPr="007036B3">
        <w:t>. No substantive changes.</w:t>
      </w:r>
    </w:p>
    <w:p w:rsidR="007571C0" w:rsidRPr="007036B3" w:rsidRDefault="007571C0" w:rsidP="004563BF">
      <w:r w:rsidRPr="007036B3">
        <w:t>Section 402 was revised to capitalize all references to Medical Control Physician.</w:t>
      </w:r>
    </w:p>
    <w:p w:rsidR="007571C0" w:rsidRPr="007036B3" w:rsidRDefault="007571C0" w:rsidP="004563BF">
      <w:r w:rsidRPr="007036B3">
        <w:t xml:space="preserve">Section </w:t>
      </w:r>
      <w:proofErr w:type="spellStart"/>
      <w:r w:rsidRPr="007036B3">
        <w:t>402.A</w:t>
      </w:r>
      <w:proofErr w:type="spellEnd"/>
      <w:r w:rsidRPr="007036B3">
        <w:t>. was revised to insert acronyms for quality assurance and in-service training.</w:t>
      </w:r>
    </w:p>
    <w:p w:rsidR="007571C0" w:rsidRPr="007036B3" w:rsidRDefault="007571C0" w:rsidP="004563BF">
      <w:r w:rsidRPr="007036B3">
        <w:t xml:space="preserve">Section </w:t>
      </w:r>
      <w:proofErr w:type="spellStart"/>
      <w:r w:rsidRPr="007036B3">
        <w:t>402.A.2</w:t>
      </w:r>
      <w:proofErr w:type="spellEnd"/>
      <w:r w:rsidRPr="007036B3">
        <w:t xml:space="preserve"> changed “tapes” to “recordings.”</w:t>
      </w:r>
    </w:p>
    <w:p w:rsidR="007571C0" w:rsidRPr="007036B3" w:rsidRDefault="007571C0" w:rsidP="004563BF">
      <w:r w:rsidRPr="007036B3">
        <w:t xml:space="preserve">Section </w:t>
      </w:r>
      <w:proofErr w:type="spellStart"/>
      <w:r w:rsidRPr="007036B3">
        <w:t>402.A.4</w:t>
      </w:r>
      <w:proofErr w:type="spellEnd"/>
      <w:r w:rsidRPr="007036B3">
        <w:t xml:space="preserve"> corrected grammar.</w:t>
      </w:r>
    </w:p>
    <w:p w:rsidR="007571C0" w:rsidRPr="007036B3" w:rsidRDefault="007571C0" w:rsidP="004563BF">
      <w:r w:rsidRPr="007036B3">
        <w:t xml:space="preserve">Section </w:t>
      </w:r>
      <w:proofErr w:type="spellStart"/>
      <w:r w:rsidRPr="007036B3">
        <w:t>402.C</w:t>
      </w:r>
      <w:proofErr w:type="spellEnd"/>
      <w:r w:rsidRPr="007036B3">
        <w:t>. was revised to clarify a requirement of the medical control physician.</w:t>
      </w:r>
    </w:p>
    <w:p w:rsidR="007571C0" w:rsidRPr="007036B3" w:rsidRDefault="007571C0" w:rsidP="004563BF">
      <w:r w:rsidRPr="007036B3">
        <w:t xml:space="preserve">Section </w:t>
      </w:r>
      <w:proofErr w:type="spellStart"/>
      <w:r w:rsidRPr="007036B3">
        <w:t>402.D</w:t>
      </w:r>
      <w:proofErr w:type="spellEnd"/>
      <w:r w:rsidRPr="007036B3">
        <w:t>. was revised for clarity and changes “drug” to “medication.”</w:t>
      </w:r>
    </w:p>
    <w:p w:rsidR="007571C0" w:rsidRPr="007036B3" w:rsidRDefault="007571C0" w:rsidP="004563BF">
      <w:r w:rsidRPr="007036B3">
        <w:t xml:space="preserve">Section </w:t>
      </w:r>
      <w:proofErr w:type="spellStart"/>
      <w:r w:rsidRPr="007036B3">
        <w:t>402.E</w:t>
      </w:r>
      <w:proofErr w:type="spellEnd"/>
      <w:r w:rsidRPr="007036B3">
        <w:t>. was revised for clarity.</w:t>
      </w:r>
    </w:p>
    <w:p w:rsidR="007571C0" w:rsidRPr="007036B3" w:rsidRDefault="007571C0" w:rsidP="004563BF">
      <w:r w:rsidRPr="007036B3">
        <w:t xml:space="preserve">Section </w:t>
      </w:r>
      <w:proofErr w:type="spellStart"/>
      <w:r w:rsidRPr="007036B3">
        <w:t>402.F</w:t>
      </w:r>
      <w:proofErr w:type="spellEnd"/>
      <w:r w:rsidRPr="007036B3">
        <w:t>. was revised to add “or responsibilities.”</w:t>
      </w:r>
    </w:p>
    <w:p w:rsidR="007571C0" w:rsidRPr="007036B3" w:rsidRDefault="007571C0" w:rsidP="004563BF">
      <w:r w:rsidRPr="007036B3">
        <w:t xml:space="preserve">Section </w:t>
      </w:r>
      <w:proofErr w:type="spellStart"/>
      <w:r w:rsidRPr="007036B3">
        <w:t>402.H</w:t>
      </w:r>
      <w:proofErr w:type="spellEnd"/>
      <w:r w:rsidRPr="007036B3">
        <w:t>. was added that the medical control physician shall complete appropriate continuing education.</w:t>
      </w:r>
    </w:p>
    <w:p w:rsidR="007571C0" w:rsidRPr="007036B3" w:rsidRDefault="007571C0" w:rsidP="004563BF">
      <w:r w:rsidRPr="007036B3">
        <w:t xml:space="preserve">Section </w:t>
      </w:r>
      <w:proofErr w:type="spellStart"/>
      <w:r w:rsidRPr="007036B3">
        <w:t>402.I</w:t>
      </w:r>
      <w:proofErr w:type="spellEnd"/>
      <w:r w:rsidRPr="007036B3">
        <w:t>. was added to give the medical control physician authority to be on scene calls and to function as medical providers.</w:t>
      </w:r>
    </w:p>
    <w:p w:rsidR="007571C0" w:rsidRPr="007036B3" w:rsidRDefault="007571C0" w:rsidP="004563BF">
      <w:r w:rsidRPr="007036B3">
        <w:t xml:space="preserve">Section </w:t>
      </w:r>
      <w:proofErr w:type="spellStart"/>
      <w:r w:rsidRPr="007036B3">
        <w:t>402.J</w:t>
      </w:r>
      <w:proofErr w:type="spellEnd"/>
      <w:r w:rsidRPr="007036B3">
        <w:t>. was added to account for multiple Medical Control Physicians.</w:t>
      </w:r>
    </w:p>
    <w:p w:rsidR="007571C0" w:rsidRPr="007036B3" w:rsidRDefault="007571C0" w:rsidP="004563BF">
      <w:r w:rsidRPr="007036B3">
        <w:t>Added New Section 403 to add requirements of a Non-Credentialed Ambulance Operator or Driver.</w:t>
      </w:r>
    </w:p>
    <w:p w:rsidR="007571C0" w:rsidRPr="007036B3" w:rsidRDefault="007571C0" w:rsidP="004563BF">
      <w:r w:rsidRPr="007036B3">
        <w:t xml:space="preserve">Section </w:t>
      </w:r>
      <w:proofErr w:type="spellStart"/>
      <w:r w:rsidRPr="007036B3">
        <w:t>403.B</w:t>
      </w:r>
      <w:proofErr w:type="spellEnd"/>
      <w:r w:rsidRPr="007036B3">
        <w:t xml:space="preserve">. was amended to require a national accredited safety driving course, such as </w:t>
      </w:r>
      <w:proofErr w:type="spellStart"/>
      <w:r w:rsidRPr="007036B3">
        <w:t>CEVO</w:t>
      </w:r>
      <w:proofErr w:type="spellEnd"/>
      <w:r w:rsidRPr="007036B3">
        <w:t>.</w:t>
      </w:r>
    </w:p>
    <w:p w:rsidR="007571C0" w:rsidRPr="007036B3" w:rsidRDefault="007571C0" w:rsidP="004563BF">
      <w:r w:rsidRPr="007036B3">
        <w:t>Renumbered existing Section 403 to Section 404 and revised title to match other parallel sections.</w:t>
      </w:r>
    </w:p>
    <w:p w:rsidR="007571C0" w:rsidRPr="007036B3" w:rsidRDefault="007571C0" w:rsidP="004563BF">
      <w:r w:rsidRPr="007036B3">
        <w:t xml:space="preserve">Section </w:t>
      </w:r>
      <w:proofErr w:type="spellStart"/>
      <w:r w:rsidRPr="007036B3">
        <w:t>404.A</w:t>
      </w:r>
      <w:proofErr w:type="spellEnd"/>
      <w:r w:rsidRPr="007036B3">
        <w:t>. was revised to delete the clause “or can be permitted.” This inadvertently allowed agencies to continue services by using unpermitted trucks.</w:t>
      </w:r>
    </w:p>
    <w:p w:rsidR="007571C0" w:rsidRPr="007036B3" w:rsidRDefault="007571C0" w:rsidP="004563BF">
      <w:r w:rsidRPr="007036B3">
        <w:t xml:space="preserve">Section </w:t>
      </w:r>
      <w:proofErr w:type="spellStart"/>
      <w:r w:rsidRPr="007036B3">
        <w:t>404.B</w:t>
      </w:r>
      <w:proofErr w:type="spellEnd"/>
      <w:r w:rsidRPr="007036B3">
        <w:t>. was revised for clarity of the requirement.</w:t>
      </w:r>
    </w:p>
    <w:p w:rsidR="007571C0" w:rsidRPr="007036B3" w:rsidRDefault="007571C0" w:rsidP="004563BF">
      <w:r w:rsidRPr="007036B3">
        <w:t xml:space="preserve">Section </w:t>
      </w:r>
      <w:proofErr w:type="spellStart"/>
      <w:r w:rsidRPr="007036B3">
        <w:t>404.C</w:t>
      </w:r>
      <w:proofErr w:type="spellEnd"/>
      <w:r w:rsidRPr="007036B3">
        <w:t>. was revised to make “on site” into one word “onsite”, to change “calls” to “responses”, and take out the redundant phrase and corrected grammar in sentence.</w:t>
      </w:r>
    </w:p>
    <w:p w:rsidR="007571C0" w:rsidRPr="007036B3" w:rsidRDefault="007571C0" w:rsidP="004563BF">
      <w:r w:rsidRPr="007036B3">
        <w:t xml:space="preserve">Section </w:t>
      </w:r>
      <w:proofErr w:type="spellStart"/>
      <w:r w:rsidRPr="007036B3">
        <w:t>404.C.1</w:t>
      </w:r>
      <w:proofErr w:type="spellEnd"/>
      <w:r w:rsidRPr="007036B3">
        <w:t xml:space="preserve">. </w:t>
      </w:r>
      <w:proofErr w:type="gramStart"/>
      <w:r w:rsidRPr="007036B3">
        <w:t>was</w:t>
      </w:r>
      <w:proofErr w:type="gramEnd"/>
      <w:r w:rsidRPr="007036B3">
        <w:t xml:space="preserve"> renumbered Section </w:t>
      </w:r>
      <w:proofErr w:type="spellStart"/>
      <w:r w:rsidRPr="007036B3">
        <w:t>404.D</w:t>
      </w:r>
      <w:proofErr w:type="spellEnd"/>
      <w:r w:rsidRPr="007036B3">
        <w:t>. and was revised for clarity and direction for all services on emergency responses and transports.</w:t>
      </w:r>
    </w:p>
    <w:p w:rsidR="007571C0" w:rsidRPr="007036B3" w:rsidRDefault="007571C0" w:rsidP="004563BF">
      <w:r w:rsidRPr="007036B3">
        <w:t xml:space="preserve">Section </w:t>
      </w:r>
      <w:proofErr w:type="spellStart"/>
      <w:r w:rsidRPr="007036B3">
        <w:t>404.C.2</w:t>
      </w:r>
      <w:proofErr w:type="spellEnd"/>
      <w:r w:rsidRPr="007036B3">
        <w:t xml:space="preserve">. </w:t>
      </w:r>
      <w:proofErr w:type="gramStart"/>
      <w:r w:rsidRPr="007036B3">
        <w:t>was</w:t>
      </w:r>
      <w:proofErr w:type="gramEnd"/>
      <w:r w:rsidRPr="007036B3">
        <w:t xml:space="preserve"> deleted.</w:t>
      </w:r>
    </w:p>
    <w:p w:rsidR="007571C0" w:rsidRPr="007036B3" w:rsidRDefault="007571C0" w:rsidP="004563BF">
      <w:r w:rsidRPr="007036B3">
        <w:t xml:space="preserve">New Section </w:t>
      </w:r>
      <w:proofErr w:type="spellStart"/>
      <w:r w:rsidRPr="007036B3">
        <w:t>404.E</w:t>
      </w:r>
      <w:proofErr w:type="spellEnd"/>
      <w:r w:rsidRPr="007036B3">
        <w:t>. was added to define minimum staffing and equipment standards to provide at least basic life support on all ambulances.</w:t>
      </w:r>
    </w:p>
    <w:p w:rsidR="007571C0" w:rsidRPr="007036B3" w:rsidRDefault="007571C0" w:rsidP="004563BF">
      <w:r w:rsidRPr="007036B3">
        <w:t xml:space="preserve">Existing Section </w:t>
      </w:r>
      <w:proofErr w:type="spellStart"/>
      <w:r w:rsidRPr="007036B3">
        <w:t>404.E</w:t>
      </w:r>
      <w:proofErr w:type="spellEnd"/>
      <w:r w:rsidRPr="007036B3">
        <w:t xml:space="preserve">. was renumbered to Section </w:t>
      </w:r>
      <w:proofErr w:type="spellStart"/>
      <w:r w:rsidRPr="007036B3">
        <w:t>404.G</w:t>
      </w:r>
      <w:proofErr w:type="spellEnd"/>
      <w:r w:rsidRPr="007036B3">
        <w:t>. and was revised to add “or rapid response” capability to industries providing emergency medical services, and to update the reference within the amended Regulation.</w:t>
      </w:r>
    </w:p>
    <w:p w:rsidR="007571C0" w:rsidRPr="007036B3" w:rsidRDefault="007571C0" w:rsidP="004563BF">
      <w:r w:rsidRPr="007036B3">
        <w:t xml:space="preserve">Section </w:t>
      </w:r>
      <w:proofErr w:type="spellStart"/>
      <w:r w:rsidRPr="007036B3">
        <w:t>404.F</w:t>
      </w:r>
      <w:proofErr w:type="spellEnd"/>
      <w:r w:rsidRPr="007036B3">
        <w:t xml:space="preserve">. was renumbered to Section </w:t>
      </w:r>
      <w:proofErr w:type="spellStart"/>
      <w:r w:rsidRPr="007036B3">
        <w:t>404.H</w:t>
      </w:r>
      <w:proofErr w:type="spellEnd"/>
      <w:r w:rsidRPr="007036B3">
        <w:t>; revised so that providers maintain “accurate” records which must also include CIS rosters; revised for grammatical clarity; revised to correct a section reference; and revised to change “ambulance run reports” to “patient care reports.”</w:t>
      </w:r>
    </w:p>
    <w:p w:rsidR="007571C0" w:rsidRPr="007036B3" w:rsidRDefault="007571C0" w:rsidP="004563BF">
      <w:r w:rsidRPr="007036B3">
        <w:t xml:space="preserve">Section </w:t>
      </w:r>
      <w:proofErr w:type="spellStart"/>
      <w:r w:rsidRPr="007036B3">
        <w:t>404.G</w:t>
      </w:r>
      <w:proofErr w:type="spellEnd"/>
      <w:r w:rsidRPr="007036B3">
        <w:t>. was amended to refer to rapid medical response.</w:t>
      </w:r>
    </w:p>
    <w:p w:rsidR="007571C0" w:rsidRPr="007036B3" w:rsidRDefault="007571C0" w:rsidP="004563BF">
      <w:r w:rsidRPr="007036B3">
        <w:t>Renumbered Existing Section 404 to Section 405.</w:t>
      </w:r>
    </w:p>
    <w:p w:rsidR="007571C0" w:rsidRPr="007036B3" w:rsidRDefault="007571C0" w:rsidP="004563BF">
      <w:r w:rsidRPr="007036B3">
        <w:t xml:space="preserve">Section 405. </w:t>
      </w:r>
      <w:proofErr w:type="spellStart"/>
      <w:r w:rsidRPr="007036B3">
        <w:t>AEMT</w:t>
      </w:r>
      <w:proofErr w:type="spellEnd"/>
      <w:r w:rsidRPr="007036B3">
        <w:t xml:space="preserve"> was added to the Intermediate requirement to reflect pending National Registry updates. Airway equipment required was amended to reflect new national standards; added defibrillation capability to meet national standards and best practices; eliminated the “80 percent rule” after January 1, 2018, and amended to ninety-five percent (95%).</w:t>
      </w:r>
    </w:p>
    <w:p w:rsidR="007571C0" w:rsidRPr="007036B3" w:rsidRDefault="007571C0" w:rsidP="004563BF">
      <w:r w:rsidRPr="007036B3">
        <w:t xml:space="preserve">Added Section </w:t>
      </w:r>
      <w:proofErr w:type="spellStart"/>
      <w:r w:rsidRPr="007036B3">
        <w:t>405.B</w:t>
      </w:r>
      <w:proofErr w:type="spellEnd"/>
      <w:r w:rsidRPr="007036B3">
        <w:t>. to allow for an ILS licensed provider to participate in a tiered response system and delineated requirements for BLS personnel operating on an ILS equipped ambulance.</w:t>
      </w:r>
    </w:p>
    <w:p w:rsidR="007571C0" w:rsidRPr="007036B3" w:rsidRDefault="007571C0" w:rsidP="004563BF">
      <w:r w:rsidRPr="007036B3">
        <w:t>Renumbered existing Section 405 to Section 406.</w:t>
      </w:r>
    </w:p>
    <w:p w:rsidR="007571C0" w:rsidRPr="007036B3" w:rsidRDefault="007571C0" w:rsidP="004563BF">
      <w:r w:rsidRPr="007036B3">
        <w:lastRenderedPageBreak/>
        <w:t xml:space="preserve">Section 406. </w:t>
      </w:r>
      <w:proofErr w:type="gramStart"/>
      <w:r w:rsidRPr="007036B3">
        <w:t>was</w:t>
      </w:r>
      <w:proofErr w:type="gramEnd"/>
      <w:r w:rsidRPr="007036B3">
        <w:t xml:space="preserve"> revised to remove “</w:t>
      </w:r>
      <w:proofErr w:type="spellStart"/>
      <w:r w:rsidRPr="007036B3">
        <w:t>EMT</w:t>
      </w:r>
      <w:proofErr w:type="spellEnd"/>
      <w:r w:rsidRPr="007036B3">
        <w:t xml:space="preserve">” and to update clinical parlance on defibrillation; eliminated the “80 percent rule” after January 1, 2018, and amended to ninety-five percent (95%). </w:t>
      </w:r>
    </w:p>
    <w:p w:rsidR="007571C0" w:rsidRPr="007036B3" w:rsidRDefault="007571C0" w:rsidP="004563BF">
      <w:r w:rsidRPr="007036B3">
        <w:t xml:space="preserve">Added Section </w:t>
      </w:r>
      <w:proofErr w:type="spellStart"/>
      <w:r w:rsidRPr="007036B3">
        <w:t>406.B</w:t>
      </w:r>
      <w:proofErr w:type="spellEnd"/>
      <w:r w:rsidRPr="007036B3">
        <w:t>. to allow for an ALS licensed provider to participate in a tiered response system, and amended to allow for BLS personnel to upgrade to ALS capabilities.</w:t>
      </w:r>
    </w:p>
    <w:p w:rsidR="007571C0" w:rsidRPr="007036B3" w:rsidRDefault="007571C0" w:rsidP="004563BF">
      <w:r w:rsidRPr="007036B3">
        <w:t>Renumbered Section 406 to Section 407.</w:t>
      </w:r>
    </w:p>
    <w:p w:rsidR="007571C0" w:rsidRPr="007036B3" w:rsidRDefault="007571C0" w:rsidP="004563BF">
      <w:r w:rsidRPr="007036B3">
        <w:t xml:space="preserve">Section </w:t>
      </w:r>
      <w:proofErr w:type="spellStart"/>
      <w:r w:rsidRPr="007036B3">
        <w:t>407.A</w:t>
      </w:r>
      <w:proofErr w:type="spellEnd"/>
      <w:r w:rsidRPr="007036B3">
        <w:t>. was amended to correct a section reference.</w:t>
      </w:r>
    </w:p>
    <w:p w:rsidR="007571C0" w:rsidRPr="007036B3" w:rsidRDefault="007571C0" w:rsidP="004563BF">
      <w:r w:rsidRPr="007036B3">
        <w:t xml:space="preserve">Section </w:t>
      </w:r>
      <w:proofErr w:type="spellStart"/>
      <w:r w:rsidRPr="007036B3">
        <w:t>407.D</w:t>
      </w:r>
      <w:proofErr w:type="spellEnd"/>
      <w:r w:rsidRPr="007036B3">
        <w:t>. was amended to allow for the medical control physician to approve the list of special purpose equipment carried on special purpose ambulances.</w:t>
      </w:r>
    </w:p>
    <w:p w:rsidR="007571C0" w:rsidRPr="007036B3" w:rsidRDefault="007571C0" w:rsidP="004563BF">
      <w:r w:rsidRPr="007036B3">
        <w:t>Renumbered existing Section 407 to Section 408.</w:t>
      </w:r>
    </w:p>
    <w:p w:rsidR="007571C0" w:rsidRPr="007036B3" w:rsidRDefault="007571C0" w:rsidP="004563BF">
      <w:r w:rsidRPr="007036B3">
        <w:t xml:space="preserve">Section 408. </w:t>
      </w:r>
      <w:proofErr w:type="gramStart"/>
      <w:r w:rsidRPr="007036B3">
        <w:t>was</w:t>
      </w:r>
      <w:proofErr w:type="gramEnd"/>
      <w:r w:rsidRPr="007036B3">
        <w:t xml:space="preserve"> revised to remove “</w:t>
      </w:r>
      <w:proofErr w:type="spellStart"/>
      <w:r w:rsidRPr="007036B3">
        <w:t>EMT</w:t>
      </w:r>
      <w:proofErr w:type="spellEnd"/>
      <w:r w:rsidRPr="007036B3">
        <w:t>” and add an additional subsection, thus A and B.</w:t>
      </w:r>
    </w:p>
    <w:p w:rsidR="007571C0" w:rsidRPr="007036B3" w:rsidRDefault="007571C0" w:rsidP="004563BF">
      <w:r w:rsidRPr="007036B3">
        <w:t xml:space="preserve">Section </w:t>
      </w:r>
      <w:proofErr w:type="spellStart"/>
      <w:r w:rsidRPr="007036B3">
        <w:t>408.B</w:t>
      </w:r>
      <w:proofErr w:type="spellEnd"/>
      <w:r w:rsidRPr="007036B3">
        <w:t>. was added to define the staffing requirement of an ALS transport unit to include two certified personnel and further amended to address transports above the BLS level.</w:t>
      </w:r>
    </w:p>
    <w:p w:rsidR="007571C0" w:rsidRPr="007036B3" w:rsidRDefault="007571C0" w:rsidP="004563BF">
      <w:r w:rsidRPr="007036B3">
        <w:t>Renumbered Section 408 to Section 409.</w:t>
      </w:r>
    </w:p>
    <w:p w:rsidR="007571C0" w:rsidRPr="007036B3" w:rsidRDefault="007571C0" w:rsidP="004563BF">
      <w:r w:rsidRPr="007036B3">
        <w:t xml:space="preserve">Section 409. </w:t>
      </w:r>
      <w:proofErr w:type="gramStart"/>
      <w:r w:rsidRPr="007036B3">
        <w:t>title</w:t>
      </w:r>
      <w:proofErr w:type="gramEnd"/>
      <w:r w:rsidRPr="007036B3">
        <w:t xml:space="preserve"> was revised to add penalty type II.</w:t>
      </w:r>
    </w:p>
    <w:p w:rsidR="007571C0" w:rsidRPr="007036B3" w:rsidRDefault="007571C0" w:rsidP="004563BF">
      <w:r w:rsidRPr="007036B3">
        <w:t>Renumbered existing Section 409 to Section 410.</w:t>
      </w:r>
    </w:p>
    <w:p w:rsidR="007571C0" w:rsidRPr="007036B3" w:rsidRDefault="007571C0" w:rsidP="004563BF">
      <w:r w:rsidRPr="007036B3">
        <w:t xml:space="preserve">Section 410. </w:t>
      </w:r>
      <w:proofErr w:type="gramStart"/>
      <w:r w:rsidRPr="007036B3">
        <w:t>title</w:t>
      </w:r>
      <w:proofErr w:type="gramEnd"/>
      <w:r w:rsidRPr="007036B3">
        <w:t xml:space="preserve"> was revised from First to Rapid Responder. (II).</w:t>
      </w:r>
    </w:p>
    <w:p w:rsidR="007571C0" w:rsidRPr="007036B3" w:rsidRDefault="007571C0" w:rsidP="004563BF">
      <w:r w:rsidRPr="007036B3">
        <w:t xml:space="preserve">Section </w:t>
      </w:r>
      <w:proofErr w:type="spellStart"/>
      <w:r w:rsidRPr="007036B3">
        <w:t>410.A</w:t>
      </w:r>
      <w:proofErr w:type="spellEnd"/>
      <w:r w:rsidRPr="007036B3">
        <w:t>. was revised to change “first” to “rapid</w:t>
      </w:r>
      <w:proofErr w:type="gramStart"/>
      <w:r w:rsidRPr="007036B3">
        <w:t>” ,</w:t>
      </w:r>
      <w:proofErr w:type="gramEnd"/>
      <w:r w:rsidRPr="007036B3">
        <w:t xml:space="preserve"> and to clarify the requirement for rapid responder service.</w:t>
      </w:r>
    </w:p>
    <w:p w:rsidR="007571C0" w:rsidRPr="007036B3" w:rsidRDefault="007571C0" w:rsidP="004563BF">
      <w:r w:rsidRPr="007036B3">
        <w:t xml:space="preserve">Section </w:t>
      </w:r>
      <w:proofErr w:type="spellStart"/>
      <w:r w:rsidRPr="007036B3">
        <w:t>410.B</w:t>
      </w:r>
      <w:proofErr w:type="spellEnd"/>
      <w:r w:rsidRPr="007036B3">
        <w:t>. was revised to change “first” to “rapid” and to clarify the requirements for rapid responder service</w:t>
      </w:r>
      <w:r w:rsidR="004563BF">
        <w:t xml:space="preserve">. </w:t>
      </w:r>
      <w:r w:rsidRPr="007036B3">
        <w:t>Change “on site” to “onsite” for grammatical clarity.</w:t>
      </w:r>
    </w:p>
    <w:p w:rsidR="007571C0" w:rsidRPr="007036B3" w:rsidRDefault="007571C0" w:rsidP="004563BF">
      <w:r w:rsidRPr="007036B3">
        <w:t xml:space="preserve">Section </w:t>
      </w:r>
      <w:proofErr w:type="spellStart"/>
      <w:r w:rsidRPr="007036B3">
        <w:t>410.C</w:t>
      </w:r>
      <w:proofErr w:type="spellEnd"/>
      <w:r w:rsidRPr="007036B3">
        <w:t>. was revised to correct a section reference.</w:t>
      </w:r>
    </w:p>
    <w:p w:rsidR="007571C0" w:rsidRPr="007036B3" w:rsidRDefault="007571C0" w:rsidP="004563BF">
      <w:r w:rsidRPr="007036B3">
        <w:t>New Section 411 was added to delineate requirements for Special Exemptions for Volunteer EMS Providers.</w:t>
      </w:r>
    </w:p>
    <w:p w:rsidR="007571C0" w:rsidRPr="007036B3" w:rsidRDefault="007571C0" w:rsidP="004563BF">
      <w:r w:rsidRPr="007036B3">
        <w:t xml:space="preserve">Section </w:t>
      </w:r>
      <w:proofErr w:type="spellStart"/>
      <w:r w:rsidRPr="007036B3">
        <w:t>411.B</w:t>
      </w:r>
      <w:proofErr w:type="spellEnd"/>
      <w:r w:rsidRPr="007036B3">
        <w:t>. was amended for grammar.</w:t>
      </w:r>
    </w:p>
    <w:p w:rsidR="007571C0" w:rsidRPr="007036B3" w:rsidRDefault="007571C0" w:rsidP="004563BF"/>
    <w:p w:rsidR="007571C0" w:rsidRPr="007036B3" w:rsidRDefault="007571C0" w:rsidP="004563BF">
      <w:pPr>
        <w:rPr>
          <w:b/>
        </w:rPr>
      </w:pPr>
      <w:r w:rsidRPr="007036B3">
        <w:rPr>
          <w:b/>
        </w:rPr>
        <w:t>Section 500. Permits, Ambulance (I)</w:t>
      </w:r>
    </w:p>
    <w:p w:rsidR="007571C0" w:rsidRPr="007036B3" w:rsidRDefault="007571C0" w:rsidP="004563BF">
      <w:r w:rsidRPr="007036B3">
        <w:t xml:space="preserve">Section </w:t>
      </w:r>
      <w:proofErr w:type="spellStart"/>
      <w:r w:rsidRPr="007036B3">
        <w:t>501.B</w:t>
      </w:r>
      <w:proofErr w:type="spellEnd"/>
      <w:r w:rsidRPr="007036B3">
        <w:t>. was revised to change “lower” to “upper.”</w:t>
      </w:r>
      <w:r w:rsidR="004563BF">
        <w:t xml:space="preserve"> </w:t>
      </w:r>
      <w:r w:rsidRPr="007036B3">
        <w:t>Added “interior” to windshield for permit placement.</w:t>
      </w:r>
    </w:p>
    <w:p w:rsidR="007571C0" w:rsidRPr="007036B3" w:rsidRDefault="007571C0" w:rsidP="004563BF">
      <w:r w:rsidRPr="007036B3">
        <w:t xml:space="preserve">Section </w:t>
      </w:r>
      <w:proofErr w:type="spellStart"/>
      <w:r w:rsidRPr="007036B3">
        <w:t>501.E</w:t>
      </w:r>
      <w:proofErr w:type="spellEnd"/>
      <w:r w:rsidRPr="007036B3">
        <w:t>. was revised to clarify the instructions for permit sticker removal and added to clarify when to return a permit.</w:t>
      </w:r>
    </w:p>
    <w:p w:rsidR="007571C0" w:rsidRPr="007036B3" w:rsidRDefault="007571C0" w:rsidP="004563BF">
      <w:r w:rsidRPr="007036B3">
        <w:t xml:space="preserve">Section </w:t>
      </w:r>
      <w:proofErr w:type="spellStart"/>
      <w:r w:rsidRPr="007036B3">
        <w:t>501.F</w:t>
      </w:r>
      <w:proofErr w:type="spellEnd"/>
      <w:r w:rsidRPr="007036B3">
        <w:t>. was added to notify the Department within 72 hours if a licensed provider’s vehicle or aircraft is involved in an accident that caused bodily harm.</w:t>
      </w:r>
    </w:p>
    <w:p w:rsidR="007571C0" w:rsidRPr="007036B3" w:rsidRDefault="007571C0" w:rsidP="004563BF">
      <w:r w:rsidRPr="007036B3">
        <w:t xml:space="preserve">Section </w:t>
      </w:r>
      <w:proofErr w:type="spellStart"/>
      <w:r w:rsidRPr="007036B3">
        <w:t>501.G</w:t>
      </w:r>
      <w:proofErr w:type="spellEnd"/>
      <w:r w:rsidRPr="007036B3">
        <w:t>. was added to cover unlicensed agencies seeking a vehicle or aircraft permit, and to require that the provider be credentialed at a level determined by the local medical control physician and equipped with locally adopted and medical control physician authorized equipment, also in accordance with the level of credentialing as determined by the medical control physician.</w:t>
      </w:r>
    </w:p>
    <w:p w:rsidR="007571C0" w:rsidRPr="007036B3" w:rsidRDefault="007571C0" w:rsidP="004563BF">
      <w:r w:rsidRPr="007036B3">
        <w:t xml:space="preserve">Section </w:t>
      </w:r>
      <w:proofErr w:type="spellStart"/>
      <w:r w:rsidRPr="007036B3">
        <w:t>501.H</w:t>
      </w:r>
      <w:proofErr w:type="spellEnd"/>
      <w:r w:rsidRPr="007036B3">
        <w:t xml:space="preserve">. was added to prohibit permitting of vehicles or aircraft that are unlicensed EMS providers in </w:t>
      </w:r>
      <w:smartTag w:uri="urn:schemas-microsoft-com:office:smarttags" w:element="place">
        <w:smartTag w:uri="urn:schemas-microsoft-com:office:smarttags" w:element="State">
          <w:r w:rsidRPr="007036B3">
            <w:t>South Carolina</w:t>
          </w:r>
        </w:smartTag>
      </w:smartTag>
      <w:r w:rsidRPr="007036B3">
        <w:t>.</w:t>
      </w:r>
    </w:p>
    <w:p w:rsidR="007571C0" w:rsidRPr="007036B3" w:rsidRDefault="007571C0" w:rsidP="004563BF">
      <w:r w:rsidRPr="007036B3">
        <w:t xml:space="preserve">New Section 502. </w:t>
      </w:r>
      <w:proofErr w:type="gramStart"/>
      <w:r w:rsidRPr="007036B3">
        <w:t>was</w:t>
      </w:r>
      <w:proofErr w:type="gramEnd"/>
      <w:r w:rsidRPr="007036B3">
        <w:t xml:space="preserve"> added to cover temporary assets.</w:t>
      </w:r>
    </w:p>
    <w:p w:rsidR="007571C0" w:rsidRPr="007036B3" w:rsidRDefault="007571C0" w:rsidP="004563BF"/>
    <w:p w:rsidR="007571C0" w:rsidRPr="007036B3" w:rsidRDefault="007571C0" w:rsidP="004563BF">
      <w:pPr>
        <w:rPr>
          <w:b/>
        </w:rPr>
      </w:pPr>
      <w:r w:rsidRPr="007036B3">
        <w:rPr>
          <w:b/>
        </w:rPr>
        <w:t>Section 600. Standards for Ambulance Permit.</w:t>
      </w:r>
    </w:p>
    <w:p w:rsidR="007571C0" w:rsidRPr="007036B3" w:rsidRDefault="007571C0" w:rsidP="004563BF">
      <w:r w:rsidRPr="007036B3">
        <w:t xml:space="preserve">Section 601. </w:t>
      </w:r>
      <w:proofErr w:type="gramStart"/>
      <w:r w:rsidRPr="007036B3">
        <w:t>introductory</w:t>
      </w:r>
      <w:proofErr w:type="gramEnd"/>
      <w:r w:rsidRPr="007036B3">
        <w:t xml:space="preserve"> paragraph was amended to remove an unnecessary word.</w:t>
      </w:r>
    </w:p>
    <w:p w:rsidR="007571C0" w:rsidRPr="007036B3" w:rsidRDefault="007571C0" w:rsidP="004563BF">
      <w:r w:rsidRPr="007036B3">
        <w:t xml:space="preserve">Section </w:t>
      </w:r>
      <w:proofErr w:type="spellStart"/>
      <w:r w:rsidRPr="007036B3">
        <w:t>601.A</w:t>
      </w:r>
      <w:proofErr w:type="spellEnd"/>
      <w:r w:rsidRPr="007036B3">
        <w:t>. was revised to add “</w:t>
      </w:r>
      <w:proofErr w:type="spellStart"/>
      <w:r w:rsidRPr="007036B3">
        <w:t>NFPA</w:t>
      </w:r>
      <w:proofErr w:type="spellEnd"/>
      <w:r w:rsidRPr="007036B3">
        <w:t xml:space="preserve"> 1917, (or similar specification standards accepted by the Department)” federal ambulance standard and to delete “the most current edition” comment which is superfluous. Deleted section on four-wheel drive recommendation.</w:t>
      </w:r>
    </w:p>
    <w:p w:rsidR="007571C0" w:rsidRPr="007036B3" w:rsidRDefault="007571C0" w:rsidP="004563BF">
      <w:r w:rsidRPr="007036B3">
        <w:t xml:space="preserve">Section </w:t>
      </w:r>
      <w:proofErr w:type="spellStart"/>
      <w:r w:rsidRPr="007036B3">
        <w:t>601.B</w:t>
      </w:r>
      <w:proofErr w:type="spellEnd"/>
      <w:r w:rsidRPr="007036B3">
        <w:t xml:space="preserve">. was deleted. </w:t>
      </w:r>
    </w:p>
    <w:p w:rsidR="007571C0" w:rsidRPr="007036B3" w:rsidRDefault="007571C0" w:rsidP="004563BF">
      <w:r w:rsidRPr="007036B3">
        <w:t xml:space="preserve">Existing Section </w:t>
      </w:r>
      <w:proofErr w:type="spellStart"/>
      <w:r w:rsidRPr="007036B3">
        <w:t>601.C</w:t>
      </w:r>
      <w:proofErr w:type="spellEnd"/>
      <w:r w:rsidRPr="007036B3">
        <w:t xml:space="preserve">. was renumbered to Section </w:t>
      </w:r>
      <w:proofErr w:type="spellStart"/>
      <w:r w:rsidRPr="007036B3">
        <w:t>601.B</w:t>
      </w:r>
      <w:proofErr w:type="spellEnd"/>
      <w:r w:rsidRPr="007036B3">
        <w:t>.</w:t>
      </w:r>
    </w:p>
    <w:p w:rsidR="007571C0" w:rsidRPr="007036B3" w:rsidRDefault="007571C0" w:rsidP="004563BF">
      <w:r w:rsidRPr="007036B3">
        <w:t xml:space="preserve">Section </w:t>
      </w:r>
      <w:proofErr w:type="spellStart"/>
      <w:r w:rsidRPr="007036B3">
        <w:t>601.B.2.a</w:t>
      </w:r>
      <w:proofErr w:type="spellEnd"/>
      <w:r w:rsidRPr="007036B3">
        <w:t xml:space="preserve"> was deleted.</w:t>
      </w:r>
    </w:p>
    <w:p w:rsidR="007571C0" w:rsidRPr="007036B3" w:rsidRDefault="007571C0" w:rsidP="004563BF">
      <w:r w:rsidRPr="007036B3">
        <w:t xml:space="preserve">Section </w:t>
      </w:r>
      <w:proofErr w:type="spellStart"/>
      <w:r w:rsidRPr="007036B3">
        <w:t>601.B.2.b</w:t>
      </w:r>
      <w:proofErr w:type="spellEnd"/>
      <w:r w:rsidRPr="007036B3">
        <w:t xml:space="preserve"> was renumbered Section </w:t>
      </w:r>
      <w:proofErr w:type="spellStart"/>
      <w:r w:rsidRPr="007036B3">
        <w:t>601.B.2.a</w:t>
      </w:r>
      <w:proofErr w:type="spellEnd"/>
      <w:r w:rsidRPr="007036B3">
        <w:t>.</w:t>
      </w:r>
    </w:p>
    <w:p w:rsidR="007571C0" w:rsidRPr="007036B3" w:rsidRDefault="007571C0" w:rsidP="004563BF">
      <w:r w:rsidRPr="007036B3">
        <w:t xml:space="preserve">Section </w:t>
      </w:r>
      <w:proofErr w:type="spellStart"/>
      <w:r w:rsidRPr="007036B3">
        <w:t>601.B.2.c</w:t>
      </w:r>
      <w:proofErr w:type="spellEnd"/>
      <w:r w:rsidRPr="007036B3">
        <w:t xml:space="preserve"> was renumbered Section </w:t>
      </w:r>
      <w:proofErr w:type="spellStart"/>
      <w:r w:rsidRPr="007036B3">
        <w:t>601.B.2.b</w:t>
      </w:r>
      <w:proofErr w:type="spellEnd"/>
      <w:r w:rsidRPr="007036B3">
        <w:t>.</w:t>
      </w:r>
    </w:p>
    <w:p w:rsidR="007571C0" w:rsidRPr="007036B3" w:rsidRDefault="007571C0" w:rsidP="004563BF">
      <w:r w:rsidRPr="007036B3">
        <w:t xml:space="preserve">Section </w:t>
      </w:r>
      <w:proofErr w:type="spellStart"/>
      <w:r w:rsidRPr="007036B3">
        <w:t>601.B.2.d</w:t>
      </w:r>
      <w:proofErr w:type="spellEnd"/>
      <w:r w:rsidRPr="007036B3">
        <w:t xml:space="preserve"> was deleted.</w:t>
      </w:r>
    </w:p>
    <w:p w:rsidR="007571C0" w:rsidRPr="007036B3" w:rsidRDefault="007571C0" w:rsidP="004563BF">
      <w:r w:rsidRPr="007036B3">
        <w:lastRenderedPageBreak/>
        <w:t xml:space="preserve">New Section </w:t>
      </w:r>
      <w:proofErr w:type="spellStart"/>
      <w:r w:rsidRPr="007036B3">
        <w:t>601.B.2.c</w:t>
      </w:r>
      <w:proofErr w:type="spellEnd"/>
      <w:r w:rsidRPr="007036B3">
        <w:t xml:space="preserve"> is added to require out-of-state ambulances to meet the same requirements as in-state. </w:t>
      </w:r>
    </w:p>
    <w:p w:rsidR="007571C0" w:rsidRPr="007036B3" w:rsidRDefault="007571C0" w:rsidP="004563BF">
      <w:r w:rsidRPr="007036B3">
        <w:t xml:space="preserve">Section </w:t>
      </w:r>
      <w:proofErr w:type="spellStart"/>
      <w:r w:rsidRPr="007036B3">
        <w:t>601.B.3</w:t>
      </w:r>
      <w:proofErr w:type="spellEnd"/>
      <w:r w:rsidRPr="007036B3">
        <w:t xml:space="preserve">. </w:t>
      </w:r>
      <w:proofErr w:type="gramStart"/>
      <w:r w:rsidRPr="007036B3">
        <w:t>was</w:t>
      </w:r>
      <w:proofErr w:type="gramEnd"/>
      <w:r w:rsidRPr="007036B3">
        <w:t xml:space="preserve"> amended to correct a section reference.</w:t>
      </w:r>
    </w:p>
    <w:p w:rsidR="007571C0" w:rsidRPr="007036B3" w:rsidRDefault="007571C0" w:rsidP="004563BF">
      <w:r w:rsidRPr="007036B3">
        <w:t xml:space="preserve">Section </w:t>
      </w:r>
      <w:proofErr w:type="spellStart"/>
      <w:r w:rsidRPr="007036B3">
        <w:t>601.D</w:t>
      </w:r>
      <w:proofErr w:type="spellEnd"/>
      <w:r w:rsidRPr="007036B3">
        <w:t xml:space="preserve">. was renumbered to Section </w:t>
      </w:r>
      <w:proofErr w:type="spellStart"/>
      <w:r w:rsidRPr="007036B3">
        <w:t>601.C</w:t>
      </w:r>
      <w:proofErr w:type="spellEnd"/>
      <w:r w:rsidRPr="007036B3">
        <w:t>.</w:t>
      </w:r>
    </w:p>
    <w:p w:rsidR="007571C0" w:rsidRPr="007036B3" w:rsidRDefault="007571C0" w:rsidP="004563BF">
      <w:r w:rsidRPr="007036B3">
        <w:t xml:space="preserve">Section </w:t>
      </w:r>
      <w:proofErr w:type="spellStart"/>
      <w:r w:rsidRPr="007036B3">
        <w:t>601.E</w:t>
      </w:r>
      <w:proofErr w:type="spellEnd"/>
      <w:r w:rsidRPr="007036B3">
        <w:t xml:space="preserve">. was renumbered to Section </w:t>
      </w:r>
      <w:proofErr w:type="spellStart"/>
      <w:r w:rsidRPr="007036B3">
        <w:t>601.D</w:t>
      </w:r>
      <w:proofErr w:type="spellEnd"/>
      <w:r w:rsidRPr="007036B3">
        <w:t>.</w:t>
      </w:r>
    </w:p>
    <w:p w:rsidR="007571C0" w:rsidRPr="007036B3" w:rsidRDefault="007571C0" w:rsidP="004563BF">
      <w:r w:rsidRPr="007036B3">
        <w:t xml:space="preserve">Section </w:t>
      </w:r>
      <w:proofErr w:type="spellStart"/>
      <w:r w:rsidRPr="007036B3">
        <w:t>601.D.1.c</w:t>
      </w:r>
      <w:proofErr w:type="spellEnd"/>
      <w:r w:rsidRPr="007036B3">
        <w:t xml:space="preserve"> is revised to clarify the separation partition standard in the ambulance.</w:t>
      </w:r>
    </w:p>
    <w:p w:rsidR="007571C0" w:rsidRPr="007036B3" w:rsidRDefault="007571C0" w:rsidP="004563BF">
      <w:r w:rsidRPr="007036B3">
        <w:t xml:space="preserve">Section </w:t>
      </w:r>
      <w:proofErr w:type="spellStart"/>
      <w:r w:rsidRPr="007036B3">
        <w:t>601.D.2.d</w:t>
      </w:r>
      <w:proofErr w:type="spellEnd"/>
      <w:r w:rsidRPr="007036B3">
        <w:t>. was revised to add “if carried” in reference to spare tire.</w:t>
      </w:r>
    </w:p>
    <w:p w:rsidR="007571C0" w:rsidRPr="007036B3" w:rsidRDefault="007571C0" w:rsidP="004563BF">
      <w:r w:rsidRPr="007036B3">
        <w:t xml:space="preserve">Section </w:t>
      </w:r>
      <w:proofErr w:type="spellStart"/>
      <w:r w:rsidRPr="007036B3">
        <w:t>601.F</w:t>
      </w:r>
      <w:proofErr w:type="spellEnd"/>
      <w:r w:rsidRPr="007036B3">
        <w:t xml:space="preserve">. was renumbered to Section </w:t>
      </w:r>
      <w:proofErr w:type="spellStart"/>
      <w:r w:rsidRPr="007036B3">
        <w:t>601.E</w:t>
      </w:r>
      <w:proofErr w:type="spellEnd"/>
      <w:r w:rsidRPr="007036B3">
        <w:t>.</w:t>
      </w:r>
    </w:p>
    <w:p w:rsidR="007571C0" w:rsidRDefault="007571C0" w:rsidP="004563BF">
      <w:r w:rsidRPr="007036B3">
        <w:t xml:space="preserve">Section </w:t>
      </w:r>
      <w:proofErr w:type="spellStart"/>
      <w:r w:rsidRPr="007036B3">
        <w:t>601.G</w:t>
      </w:r>
      <w:proofErr w:type="spellEnd"/>
      <w:r w:rsidRPr="007036B3">
        <w:t xml:space="preserve">. was renumbered to Section </w:t>
      </w:r>
      <w:proofErr w:type="spellStart"/>
      <w:r w:rsidRPr="007036B3">
        <w:t>601.F</w:t>
      </w:r>
      <w:proofErr w:type="spellEnd"/>
      <w:r w:rsidRPr="007036B3">
        <w:t>.</w:t>
      </w:r>
    </w:p>
    <w:p w:rsidR="007571C0" w:rsidRPr="007036B3" w:rsidRDefault="007571C0" w:rsidP="004563BF">
      <w:r>
        <w:t xml:space="preserve">Section </w:t>
      </w:r>
      <w:proofErr w:type="spellStart"/>
      <w:r>
        <w:t>601.F.1</w:t>
      </w:r>
      <w:proofErr w:type="spellEnd"/>
      <w:r>
        <w:t xml:space="preserve">. </w:t>
      </w:r>
      <w:proofErr w:type="gramStart"/>
      <w:r>
        <w:t>was</w:t>
      </w:r>
      <w:proofErr w:type="gramEnd"/>
      <w:r>
        <w:t xml:space="preserve"> amended to clarify the required foot candles for exterior flood lights.</w:t>
      </w:r>
    </w:p>
    <w:p w:rsidR="007571C0" w:rsidRPr="007036B3" w:rsidRDefault="007571C0" w:rsidP="004563BF">
      <w:r w:rsidRPr="007036B3">
        <w:t xml:space="preserve">Sections </w:t>
      </w:r>
      <w:proofErr w:type="spellStart"/>
      <w:r w:rsidRPr="007036B3">
        <w:t>601.F.3</w:t>
      </w:r>
      <w:proofErr w:type="spellEnd"/>
      <w:r w:rsidRPr="007036B3">
        <w:t xml:space="preserve"> and 4 were moved to Section 701.CC and DD respectively.</w:t>
      </w:r>
    </w:p>
    <w:p w:rsidR="007571C0" w:rsidRPr="007036B3" w:rsidRDefault="007571C0" w:rsidP="004563BF">
      <w:r w:rsidRPr="007036B3">
        <w:t xml:space="preserve">Section </w:t>
      </w:r>
      <w:proofErr w:type="spellStart"/>
      <w:r w:rsidRPr="007036B3">
        <w:t>601.H</w:t>
      </w:r>
      <w:proofErr w:type="spellEnd"/>
      <w:r w:rsidRPr="007036B3">
        <w:t xml:space="preserve">. was renumbered to Section </w:t>
      </w:r>
      <w:proofErr w:type="spellStart"/>
      <w:r w:rsidRPr="007036B3">
        <w:t>601.G</w:t>
      </w:r>
      <w:proofErr w:type="spellEnd"/>
      <w:r w:rsidRPr="007036B3">
        <w:t>.</w:t>
      </w:r>
    </w:p>
    <w:p w:rsidR="007571C0" w:rsidRPr="007036B3" w:rsidRDefault="007571C0" w:rsidP="004563BF">
      <w:r w:rsidRPr="007036B3">
        <w:t xml:space="preserve">Section </w:t>
      </w:r>
      <w:proofErr w:type="spellStart"/>
      <w:r w:rsidRPr="007036B3">
        <w:t>601.G.1</w:t>
      </w:r>
      <w:proofErr w:type="spellEnd"/>
      <w:r w:rsidRPr="007036B3">
        <w:t xml:space="preserve">. </w:t>
      </w:r>
      <w:proofErr w:type="gramStart"/>
      <w:r w:rsidRPr="007036B3">
        <w:t>was</w:t>
      </w:r>
      <w:proofErr w:type="gramEnd"/>
      <w:r w:rsidRPr="007036B3">
        <w:t xml:space="preserve"> edited to clarify the armrest requirement in driver compartment seats.</w:t>
      </w:r>
    </w:p>
    <w:p w:rsidR="007571C0" w:rsidRPr="007036B3" w:rsidRDefault="007571C0" w:rsidP="004563BF">
      <w:r w:rsidRPr="007036B3">
        <w:t xml:space="preserve">Section </w:t>
      </w:r>
      <w:proofErr w:type="spellStart"/>
      <w:r w:rsidRPr="007036B3">
        <w:t>601.I</w:t>
      </w:r>
      <w:proofErr w:type="spellEnd"/>
      <w:r w:rsidRPr="007036B3">
        <w:t xml:space="preserve">. was renumbered to Section </w:t>
      </w:r>
      <w:proofErr w:type="spellStart"/>
      <w:r w:rsidRPr="007036B3">
        <w:t>601.H</w:t>
      </w:r>
      <w:proofErr w:type="spellEnd"/>
      <w:r w:rsidRPr="007036B3">
        <w:t>. and to remove references to “stretchers” and replace with “cot.”</w:t>
      </w:r>
    </w:p>
    <w:p w:rsidR="007571C0" w:rsidRPr="007036B3" w:rsidRDefault="007571C0" w:rsidP="004563BF">
      <w:r w:rsidRPr="007036B3">
        <w:t xml:space="preserve">Section </w:t>
      </w:r>
      <w:proofErr w:type="spellStart"/>
      <w:r w:rsidRPr="007036B3">
        <w:t>601.H.4.a</w:t>
      </w:r>
      <w:proofErr w:type="spellEnd"/>
      <w:r w:rsidRPr="007036B3">
        <w:t xml:space="preserve"> was revised to correct grammar.</w:t>
      </w:r>
    </w:p>
    <w:p w:rsidR="007571C0" w:rsidRPr="007036B3" w:rsidRDefault="007571C0" w:rsidP="004563BF">
      <w:r w:rsidRPr="007036B3">
        <w:t xml:space="preserve">Section </w:t>
      </w:r>
      <w:proofErr w:type="spellStart"/>
      <w:r w:rsidRPr="007036B3">
        <w:t>601.J</w:t>
      </w:r>
      <w:proofErr w:type="spellEnd"/>
      <w:r w:rsidRPr="007036B3">
        <w:t xml:space="preserve">. was renumbered to Section </w:t>
      </w:r>
      <w:proofErr w:type="spellStart"/>
      <w:r w:rsidRPr="007036B3">
        <w:t>601.I</w:t>
      </w:r>
      <w:proofErr w:type="spellEnd"/>
      <w:r w:rsidRPr="007036B3">
        <w:t>.</w:t>
      </w:r>
    </w:p>
    <w:p w:rsidR="007571C0" w:rsidRPr="007036B3" w:rsidRDefault="007571C0" w:rsidP="004563BF">
      <w:r w:rsidRPr="007036B3">
        <w:t xml:space="preserve">New Section </w:t>
      </w:r>
      <w:proofErr w:type="spellStart"/>
      <w:r w:rsidRPr="007036B3">
        <w:t>601.I.5</w:t>
      </w:r>
      <w:proofErr w:type="spellEnd"/>
      <w:r w:rsidRPr="007036B3">
        <w:t xml:space="preserve">. </w:t>
      </w:r>
      <w:proofErr w:type="gramStart"/>
      <w:r w:rsidRPr="007036B3">
        <w:t>was</w:t>
      </w:r>
      <w:proofErr w:type="gramEnd"/>
      <w:r w:rsidRPr="007036B3">
        <w:t xml:space="preserve"> added to regulate for temperature extremes and drug adulteration based on </w:t>
      </w:r>
      <w:proofErr w:type="spellStart"/>
      <w:r w:rsidRPr="007036B3">
        <w:t>USP</w:t>
      </w:r>
      <w:proofErr w:type="spellEnd"/>
      <w:r w:rsidRPr="007036B3">
        <w:t xml:space="preserve"> and AAA standards and to exclude oxygen from medications requiring controlled temperatures.</w:t>
      </w:r>
    </w:p>
    <w:p w:rsidR="007571C0" w:rsidRPr="007036B3" w:rsidRDefault="007571C0" w:rsidP="004563BF">
      <w:r w:rsidRPr="007036B3">
        <w:t xml:space="preserve">Existing Section </w:t>
      </w:r>
      <w:proofErr w:type="spellStart"/>
      <w:r w:rsidRPr="007036B3">
        <w:t>601.I.5</w:t>
      </w:r>
      <w:proofErr w:type="spellEnd"/>
      <w:r w:rsidRPr="007036B3">
        <w:t xml:space="preserve">. </w:t>
      </w:r>
      <w:proofErr w:type="gramStart"/>
      <w:r w:rsidRPr="007036B3">
        <w:t>was</w:t>
      </w:r>
      <w:proofErr w:type="gramEnd"/>
      <w:r w:rsidRPr="007036B3">
        <w:t xml:space="preserve"> renumbered to Sections </w:t>
      </w:r>
      <w:proofErr w:type="spellStart"/>
      <w:r w:rsidRPr="007036B3">
        <w:t>601.J.6</w:t>
      </w:r>
      <w:proofErr w:type="spellEnd"/>
      <w:r w:rsidRPr="007036B3">
        <w:t>.</w:t>
      </w:r>
    </w:p>
    <w:p w:rsidR="007571C0" w:rsidRPr="007036B3" w:rsidRDefault="007571C0" w:rsidP="004563BF">
      <w:r w:rsidRPr="007036B3">
        <w:t xml:space="preserve">Section </w:t>
      </w:r>
      <w:proofErr w:type="spellStart"/>
      <w:r w:rsidRPr="007036B3">
        <w:t>601.K</w:t>
      </w:r>
      <w:proofErr w:type="spellEnd"/>
      <w:r w:rsidRPr="007036B3">
        <w:t xml:space="preserve"> was renumbered to Section </w:t>
      </w:r>
      <w:proofErr w:type="spellStart"/>
      <w:r w:rsidRPr="007036B3">
        <w:t>601.J</w:t>
      </w:r>
      <w:proofErr w:type="spellEnd"/>
      <w:r w:rsidRPr="007036B3">
        <w:t>.</w:t>
      </w:r>
    </w:p>
    <w:p w:rsidR="007571C0" w:rsidRPr="007036B3" w:rsidRDefault="007571C0" w:rsidP="004563BF">
      <w:pPr>
        <w:rPr>
          <w:snapToGrid w:val="0"/>
        </w:rPr>
      </w:pPr>
      <w:r w:rsidRPr="007036B3">
        <w:t xml:space="preserve">Section </w:t>
      </w:r>
      <w:proofErr w:type="spellStart"/>
      <w:r w:rsidRPr="007036B3">
        <w:t>601.J</w:t>
      </w:r>
      <w:proofErr w:type="spellEnd"/>
      <w:r w:rsidRPr="007036B3">
        <w:t xml:space="preserve">. added </w:t>
      </w:r>
      <w:proofErr w:type="spellStart"/>
      <w:r w:rsidRPr="007036B3">
        <w:t>NFPA</w:t>
      </w:r>
      <w:proofErr w:type="spellEnd"/>
      <w:r w:rsidRPr="007036B3">
        <w:t xml:space="preserve"> 1917 </w:t>
      </w:r>
      <w:r w:rsidRPr="007036B3">
        <w:rPr>
          <w:snapToGrid w:val="0"/>
        </w:rPr>
        <w:t xml:space="preserve">(or similar specification standards accepted by the Department) </w:t>
      </w:r>
      <w:r w:rsidRPr="007036B3">
        <w:t>standard to be consistent with the other reference in the document; a</w:t>
      </w:r>
      <w:r w:rsidRPr="007036B3">
        <w:rPr>
          <w:snapToGrid w:val="0"/>
        </w:rPr>
        <w:t>lso added “interior cabinets” to clarify equipment in question.</w:t>
      </w:r>
    </w:p>
    <w:p w:rsidR="007571C0" w:rsidRPr="007036B3" w:rsidRDefault="007571C0" w:rsidP="004563BF">
      <w:pPr>
        <w:rPr>
          <w:snapToGrid w:val="0"/>
        </w:rPr>
      </w:pPr>
      <w:r w:rsidRPr="007036B3">
        <w:rPr>
          <w:snapToGrid w:val="0"/>
        </w:rPr>
        <w:t xml:space="preserve">Section </w:t>
      </w:r>
      <w:proofErr w:type="spellStart"/>
      <w:r w:rsidRPr="007036B3">
        <w:rPr>
          <w:snapToGrid w:val="0"/>
        </w:rPr>
        <w:t>601.L</w:t>
      </w:r>
      <w:proofErr w:type="spellEnd"/>
      <w:r w:rsidRPr="007036B3">
        <w:rPr>
          <w:snapToGrid w:val="0"/>
        </w:rPr>
        <w:t xml:space="preserve">. was renumbered to Section </w:t>
      </w:r>
      <w:proofErr w:type="spellStart"/>
      <w:r w:rsidRPr="007036B3">
        <w:rPr>
          <w:snapToGrid w:val="0"/>
        </w:rPr>
        <w:t>601.K</w:t>
      </w:r>
      <w:proofErr w:type="spellEnd"/>
      <w:r w:rsidRPr="007036B3">
        <w:rPr>
          <w:snapToGrid w:val="0"/>
        </w:rPr>
        <w:t>. No substantive changes.</w:t>
      </w:r>
    </w:p>
    <w:p w:rsidR="007571C0" w:rsidRPr="007036B3" w:rsidRDefault="007571C0" w:rsidP="004563BF">
      <w:r w:rsidRPr="007036B3">
        <w:rPr>
          <w:snapToGrid w:val="0"/>
        </w:rPr>
        <w:t xml:space="preserve">Section </w:t>
      </w:r>
      <w:proofErr w:type="spellStart"/>
      <w:r w:rsidRPr="007036B3">
        <w:rPr>
          <w:snapToGrid w:val="0"/>
        </w:rPr>
        <w:t>601.M</w:t>
      </w:r>
      <w:proofErr w:type="spellEnd"/>
      <w:r w:rsidRPr="007036B3">
        <w:rPr>
          <w:snapToGrid w:val="0"/>
        </w:rPr>
        <w:t xml:space="preserve"> was renumbered to Section </w:t>
      </w:r>
      <w:proofErr w:type="spellStart"/>
      <w:r w:rsidRPr="007036B3">
        <w:rPr>
          <w:snapToGrid w:val="0"/>
        </w:rPr>
        <w:t>601.L</w:t>
      </w:r>
      <w:proofErr w:type="spellEnd"/>
      <w:r w:rsidRPr="007036B3">
        <w:rPr>
          <w:snapToGrid w:val="0"/>
        </w:rPr>
        <w:t>.</w:t>
      </w:r>
    </w:p>
    <w:p w:rsidR="007571C0" w:rsidRPr="007036B3" w:rsidRDefault="007571C0" w:rsidP="004563BF">
      <w:r w:rsidRPr="007036B3">
        <w:t xml:space="preserve">Section </w:t>
      </w:r>
      <w:proofErr w:type="spellStart"/>
      <w:r w:rsidRPr="007036B3">
        <w:t>601.L</w:t>
      </w:r>
      <w:proofErr w:type="spellEnd"/>
      <w:r w:rsidRPr="007036B3">
        <w:t xml:space="preserve">. added the word “minimum” for clarity. </w:t>
      </w:r>
    </w:p>
    <w:p w:rsidR="007571C0" w:rsidRPr="007036B3" w:rsidRDefault="007571C0" w:rsidP="004563BF">
      <w:r w:rsidRPr="007036B3">
        <w:t xml:space="preserve">Section </w:t>
      </w:r>
      <w:proofErr w:type="spellStart"/>
      <w:r w:rsidRPr="007036B3">
        <w:t>601.N</w:t>
      </w:r>
      <w:proofErr w:type="spellEnd"/>
      <w:r w:rsidRPr="007036B3">
        <w:t xml:space="preserve">. was renumbered to </w:t>
      </w:r>
      <w:proofErr w:type="spellStart"/>
      <w:r w:rsidRPr="007036B3">
        <w:t>601.M</w:t>
      </w:r>
      <w:proofErr w:type="spellEnd"/>
      <w:r w:rsidRPr="007036B3">
        <w:t>.</w:t>
      </w:r>
    </w:p>
    <w:p w:rsidR="007571C0" w:rsidRPr="007036B3" w:rsidRDefault="007571C0" w:rsidP="004563BF">
      <w:r w:rsidRPr="007036B3">
        <w:t xml:space="preserve">Section </w:t>
      </w:r>
      <w:proofErr w:type="spellStart"/>
      <w:r w:rsidRPr="007036B3">
        <w:t>601.M</w:t>
      </w:r>
      <w:proofErr w:type="spellEnd"/>
      <w:r w:rsidRPr="007036B3">
        <w:t>. deleted rooftop requirement for mounted antenna.</w:t>
      </w:r>
    </w:p>
    <w:p w:rsidR="007571C0" w:rsidRPr="007036B3" w:rsidRDefault="007571C0" w:rsidP="004563BF">
      <w:r w:rsidRPr="007036B3">
        <w:t xml:space="preserve">Section </w:t>
      </w:r>
      <w:proofErr w:type="spellStart"/>
      <w:r w:rsidRPr="007036B3">
        <w:t>601.O</w:t>
      </w:r>
      <w:proofErr w:type="spellEnd"/>
      <w:r w:rsidRPr="007036B3">
        <w:t xml:space="preserve">. was renumbered to Section </w:t>
      </w:r>
      <w:proofErr w:type="spellStart"/>
      <w:r w:rsidRPr="007036B3">
        <w:t>601.N</w:t>
      </w:r>
      <w:proofErr w:type="spellEnd"/>
      <w:r w:rsidRPr="007036B3">
        <w:t>. No substantive changes.</w:t>
      </w:r>
    </w:p>
    <w:p w:rsidR="007571C0" w:rsidRPr="007036B3" w:rsidRDefault="007571C0" w:rsidP="004563BF">
      <w:r w:rsidRPr="007036B3">
        <w:t xml:space="preserve">New Section </w:t>
      </w:r>
      <w:proofErr w:type="spellStart"/>
      <w:r w:rsidRPr="007036B3">
        <w:t>601.O</w:t>
      </w:r>
      <w:proofErr w:type="spellEnd"/>
      <w:r w:rsidRPr="007036B3">
        <w:t>. is added to prohibit smoking and tobacco products.</w:t>
      </w:r>
    </w:p>
    <w:p w:rsidR="007571C0" w:rsidRPr="007036B3" w:rsidRDefault="007571C0" w:rsidP="004563BF">
      <w:r w:rsidRPr="007036B3">
        <w:t xml:space="preserve">New Section </w:t>
      </w:r>
      <w:proofErr w:type="spellStart"/>
      <w:r w:rsidRPr="007036B3">
        <w:t>601.P</w:t>
      </w:r>
      <w:proofErr w:type="spellEnd"/>
      <w:r w:rsidRPr="007036B3">
        <w:t>. was added to delineate requirements for out-of-service vehicles.</w:t>
      </w:r>
    </w:p>
    <w:p w:rsidR="007571C0" w:rsidRPr="007036B3" w:rsidRDefault="007571C0" w:rsidP="004563BF"/>
    <w:p w:rsidR="007571C0" w:rsidRPr="007036B3" w:rsidRDefault="007571C0" w:rsidP="004563BF">
      <w:pPr>
        <w:rPr>
          <w:b/>
        </w:rPr>
      </w:pPr>
      <w:r w:rsidRPr="007036B3">
        <w:rPr>
          <w:b/>
        </w:rPr>
        <w:t>Section 700. Equipment (II).</w:t>
      </w:r>
    </w:p>
    <w:p w:rsidR="007571C0" w:rsidRPr="007036B3" w:rsidRDefault="007571C0" w:rsidP="004563BF">
      <w:r w:rsidRPr="007036B3">
        <w:t>Section 700 was rewritten in its entirety due to technological advancements since last Regulation revision in 2006 and to match accepted national prehospital care standards.</w:t>
      </w:r>
    </w:p>
    <w:p w:rsidR="007571C0" w:rsidRPr="007036B3" w:rsidRDefault="007571C0" w:rsidP="004563BF">
      <w:r w:rsidRPr="007036B3">
        <w:t xml:space="preserve">Section 701. </w:t>
      </w:r>
      <w:proofErr w:type="gramStart"/>
      <w:r w:rsidRPr="007036B3">
        <w:t>amends</w:t>
      </w:r>
      <w:proofErr w:type="gramEnd"/>
      <w:r w:rsidRPr="007036B3">
        <w:t xml:space="preserve"> the definition of child as one (1) year old to eighteen (18).</w:t>
      </w:r>
    </w:p>
    <w:p w:rsidR="007571C0" w:rsidRPr="007036B3" w:rsidRDefault="007571C0" w:rsidP="004563BF">
      <w:r w:rsidRPr="007036B3">
        <w:t xml:space="preserve">Sections </w:t>
      </w:r>
      <w:proofErr w:type="spellStart"/>
      <w:r w:rsidRPr="007036B3">
        <w:t>701.B.1</w:t>
      </w:r>
      <w:proofErr w:type="spellEnd"/>
      <w:r w:rsidRPr="007036B3">
        <w:t xml:space="preserve">. </w:t>
      </w:r>
      <w:proofErr w:type="gramStart"/>
      <w:r w:rsidRPr="007036B3">
        <w:t>and</w:t>
      </w:r>
      <w:proofErr w:type="gramEnd"/>
      <w:r w:rsidRPr="007036B3">
        <w:t xml:space="preserve"> </w:t>
      </w:r>
      <w:proofErr w:type="spellStart"/>
      <w:r w:rsidRPr="007036B3">
        <w:t>701.B.2</w:t>
      </w:r>
      <w:proofErr w:type="spellEnd"/>
      <w:r w:rsidRPr="007036B3">
        <w:t xml:space="preserve">. </w:t>
      </w:r>
      <w:proofErr w:type="gramStart"/>
      <w:r w:rsidRPr="007036B3">
        <w:t>were</w:t>
      </w:r>
      <w:proofErr w:type="gramEnd"/>
      <w:r w:rsidRPr="007036B3">
        <w:t xml:space="preserve"> amended to remove references to the JPS.</w:t>
      </w:r>
    </w:p>
    <w:p w:rsidR="007571C0" w:rsidRPr="007036B3" w:rsidRDefault="007571C0" w:rsidP="004563BF">
      <w:r w:rsidRPr="007036B3">
        <w:t xml:space="preserve">Section </w:t>
      </w:r>
      <w:proofErr w:type="spellStart"/>
      <w:r w:rsidRPr="007036B3">
        <w:t>701.C.1</w:t>
      </w:r>
      <w:proofErr w:type="spellEnd"/>
      <w:r w:rsidRPr="007036B3">
        <w:t xml:space="preserve">. </w:t>
      </w:r>
      <w:proofErr w:type="gramStart"/>
      <w:r w:rsidRPr="007036B3">
        <w:t>was</w:t>
      </w:r>
      <w:proofErr w:type="gramEnd"/>
      <w:r w:rsidRPr="007036B3">
        <w:t xml:space="preserve"> amended to require two (2) oxygen cylinders, one (1) in service and one (1) full and sealed.</w:t>
      </w:r>
    </w:p>
    <w:p w:rsidR="007571C0" w:rsidRPr="007036B3" w:rsidRDefault="007571C0" w:rsidP="004563BF">
      <w:r w:rsidRPr="007036B3">
        <w:t xml:space="preserve">Section </w:t>
      </w:r>
      <w:proofErr w:type="spellStart"/>
      <w:r w:rsidRPr="007036B3">
        <w:t>701.C.5</w:t>
      </w:r>
      <w:proofErr w:type="spellEnd"/>
      <w:r w:rsidRPr="007036B3">
        <w:t xml:space="preserve">. </w:t>
      </w:r>
      <w:proofErr w:type="gramStart"/>
      <w:r w:rsidRPr="007036B3">
        <w:t>was</w:t>
      </w:r>
      <w:proofErr w:type="gramEnd"/>
      <w:r w:rsidRPr="007036B3">
        <w:t xml:space="preserve"> amended to require that Special Purpose Ambulance maintain infant pule oximetry capabilities.</w:t>
      </w:r>
    </w:p>
    <w:p w:rsidR="007571C0" w:rsidRPr="007036B3" w:rsidRDefault="007571C0" w:rsidP="004563BF">
      <w:r w:rsidRPr="007036B3">
        <w:t xml:space="preserve">Section </w:t>
      </w:r>
      <w:proofErr w:type="spellStart"/>
      <w:r w:rsidRPr="007036B3">
        <w:t>701.M.3</w:t>
      </w:r>
      <w:proofErr w:type="spellEnd"/>
      <w:r w:rsidRPr="007036B3">
        <w:t xml:space="preserve">. </w:t>
      </w:r>
      <w:proofErr w:type="gramStart"/>
      <w:r w:rsidRPr="007036B3">
        <w:t>has</w:t>
      </w:r>
      <w:proofErr w:type="gramEnd"/>
      <w:r w:rsidRPr="007036B3">
        <w:t xml:space="preserve"> been amended to remove the requirement of local option for cardboard splints as a primary splinting device. </w:t>
      </w:r>
    </w:p>
    <w:p w:rsidR="007571C0" w:rsidRPr="007036B3" w:rsidRDefault="007571C0" w:rsidP="004563BF">
      <w:r w:rsidRPr="007036B3">
        <w:t xml:space="preserve">Section </w:t>
      </w:r>
      <w:proofErr w:type="spellStart"/>
      <w:r w:rsidRPr="007036B3">
        <w:t>701.N.5</w:t>
      </w:r>
      <w:proofErr w:type="spellEnd"/>
      <w:r w:rsidRPr="007036B3">
        <w:t xml:space="preserve">. </w:t>
      </w:r>
      <w:proofErr w:type="gramStart"/>
      <w:r w:rsidRPr="007036B3">
        <w:t>has</w:t>
      </w:r>
      <w:proofErr w:type="gramEnd"/>
      <w:r w:rsidRPr="007036B3">
        <w:t xml:space="preserve"> been amended to remove the requirement of nine (9) foot straps.</w:t>
      </w:r>
    </w:p>
    <w:p w:rsidR="007571C0" w:rsidRPr="007036B3" w:rsidRDefault="007571C0" w:rsidP="004563BF">
      <w:r w:rsidRPr="007036B3">
        <w:t xml:space="preserve">Section </w:t>
      </w:r>
      <w:proofErr w:type="spellStart"/>
      <w:r w:rsidRPr="007036B3">
        <w:t>701.S.2</w:t>
      </w:r>
      <w:proofErr w:type="spellEnd"/>
      <w:r w:rsidRPr="007036B3">
        <w:t xml:space="preserve">. </w:t>
      </w:r>
      <w:proofErr w:type="gramStart"/>
      <w:r w:rsidRPr="007036B3">
        <w:t>was</w:t>
      </w:r>
      <w:proofErr w:type="gramEnd"/>
      <w:r w:rsidRPr="007036B3">
        <w:t xml:space="preserve"> amended to require stethoscopes that are adult and pediatric capable to allow for stethoscopes with dual capability.</w:t>
      </w:r>
    </w:p>
    <w:p w:rsidR="007571C0" w:rsidRPr="007036B3" w:rsidRDefault="007571C0" w:rsidP="004563BF">
      <w:r w:rsidRPr="007036B3">
        <w:t xml:space="preserve">Section </w:t>
      </w:r>
      <w:proofErr w:type="spellStart"/>
      <w:r w:rsidRPr="007036B3">
        <w:t>701.X</w:t>
      </w:r>
      <w:proofErr w:type="spellEnd"/>
      <w:r w:rsidRPr="007036B3">
        <w:t>. was amended to include the correct ANSI reference.</w:t>
      </w:r>
    </w:p>
    <w:p w:rsidR="007571C0" w:rsidRPr="007036B3" w:rsidRDefault="007571C0" w:rsidP="004563BF">
      <w:r w:rsidRPr="007036B3">
        <w:t>Section 701.CC. was amended to require three (3) reflective triangles, in accordance with DOT standards.</w:t>
      </w:r>
    </w:p>
    <w:p w:rsidR="007571C0" w:rsidRPr="007036B3" w:rsidRDefault="007571C0" w:rsidP="004563BF"/>
    <w:p w:rsidR="007571C0" w:rsidRPr="007036B3" w:rsidRDefault="007571C0" w:rsidP="004563BF">
      <w:pPr>
        <w:rPr>
          <w:b/>
        </w:rPr>
      </w:pPr>
      <w:r w:rsidRPr="007036B3">
        <w:rPr>
          <w:b/>
        </w:rPr>
        <w:t>Section 800. Sanitation Standards for Licensed Providers.</w:t>
      </w:r>
    </w:p>
    <w:p w:rsidR="007571C0" w:rsidRPr="007036B3" w:rsidRDefault="007571C0" w:rsidP="004563BF">
      <w:r w:rsidRPr="007036B3">
        <w:lastRenderedPageBreak/>
        <w:t xml:space="preserve">Section </w:t>
      </w:r>
      <w:proofErr w:type="spellStart"/>
      <w:r w:rsidRPr="007036B3">
        <w:t>802.A</w:t>
      </w:r>
      <w:proofErr w:type="spellEnd"/>
      <w:r w:rsidRPr="007036B3">
        <w:t>. was corrected for grammar.</w:t>
      </w:r>
    </w:p>
    <w:p w:rsidR="007571C0" w:rsidRPr="007036B3" w:rsidRDefault="007571C0" w:rsidP="004563BF">
      <w:r w:rsidRPr="007036B3">
        <w:t xml:space="preserve">Section </w:t>
      </w:r>
      <w:proofErr w:type="spellStart"/>
      <w:r w:rsidRPr="007036B3">
        <w:t>802.E</w:t>
      </w:r>
      <w:proofErr w:type="spellEnd"/>
      <w:r w:rsidRPr="007036B3">
        <w:t>. was amended to refer to sodium hypochlorite.</w:t>
      </w:r>
    </w:p>
    <w:p w:rsidR="007571C0" w:rsidRPr="007036B3" w:rsidRDefault="007571C0" w:rsidP="004563BF">
      <w:r w:rsidRPr="007036B3">
        <w:t xml:space="preserve">Section </w:t>
      </w:r>
      <w:proofErr w:type="spellStart"/>
      <w:r w:rsidRPr="007036B3">
        <w:t>802.G</w:t>
      </w:r>
      <w:proofErr w:type="spellEnd"/>
      <w:r w:rsidRPr="007036B3">
        <w:t>. was revised to delete an unnecessary word.</w:t>
      </w:r>
    </w:p>
    <w:p w:rsidR="007571C0" w:rsidRPr="007036B3" w:rsidRDefault="007571C0" w:rsidP="004563BF">
      <w:r w:rsidRPr="007036B3">
        <w:t xml:space="preserve">Section </w:t>
      </w:r>
      <w:proofErr w:type="spellStart"/>
      <w:r w:rsidRPr="007036B3">
        <w:t>802.H</w:t>
      </w:r>
      <w:proofErr w:type="spellEnd"/>
      <w:r w:rsidRPr="007036B3">
        <w:t>. was revised for clarity and grammar and to refer to sodium hypochlorite.</w:t>
      </w:r>
    </w:p>
    <w:p w:rsidR="007571C0" w:rsidRPr="007036B3" w:rsidRDefault="007571C0" w:rsidP="004563BF">
      <w:r w:rsidRPr="007036B3">
        <w:t xml:space="preserve">Section </w:t>
      </w:r>
      <w:proofErr w:type="spellStart"/>
      <w:r w:rsidRPr="007036B3">
        <w:t>802.J</w:t>
      </w:r>
      <w:proofErr w:type="spellEnd"/>
      <w:r w:rsidRPr="007036B3">
        <w:t>. was added to require that all licensed providers carry sufficient and appropriate cleaning supplies.</w:t>
      </w:r>
    </w:p>
    <w:p w:rsidR="007571C0" w:rsidRPr="007036B3" w:rsidRDefault="007571C0" w:rsidP="004563BF">
      <w:r w:rsidRPr="007036B3">
        <w:t xml:space="preserve">Section </w:t>
      </w:r>
      <w:proofErr w:type="spellStart"/>
      <w:r w:rsidRPr="007036B3">
        <w:t>803.B</w:t>
      </w:r>
      <w:proofErr w:type="spellEnd"/>
      <w:r w:rsidRPr="007036B3">
        <w:t>. was revised to replace “stretchers” with “cots.”</w:t>
      </w:r>
    </w:p>
    <w:p w:rsidR="007571C0" w:rsidRPr="007036B3" w:rsidRDefault="007571C0" w:rsidP="004563BF">
      <w:r w:rsidRPr="007036B3">
        <w:t xml:space="preserve">Section </w:t>
      </w:r>
      <w:proofErr w:type="spellStart"/>
      <w:r w:rsidRPr="007036B3">
        <w:t>803.D.1</w:t>
      </w:r>
      <w:proofErr w:type="spellEnd"/>
      <w:r w:rsidRPr="007036B3">
        <w:t xml:space="preserve">. </w:t>
      </w:r>
      <w:proofErr w:type="gramStart"/>
      <w:r w:rsidRPr="007036B3">
        <w:t>was</w:t>
      </w:r>
      <w:proofErr w:type="gramEnd"/>
      <w:r w:rsidRPr="007036B3">
        <w:t xml:space="preserve"> revised to include towels and sheets.</w:t>
      </w:r>
    </w:p>
    <w:p w:rsidR="007571C0" w:rsidRPr="007036B3" w:rsidRDefault="007571C0" w:rsidP="004563BF">
      <w:r w:rsidRPr="007036B3">
        <w:t xml:space="preserve">Section </w:t>
      </w:r>
      <w:proofErr w:type="spellStart"/>
      <w:r w:rsidRPr="007036B3">
        <w:t>804.A</w:t>
      </w:r>
      <w:proofErr w:type="spellEnd"/>
      <w:r w:rsidRPr="007036B3">
        <w:t>. was revised to clarify the use and disposal of single-use oxygen administration devices.</w:t>
      </w:r>
    </w:p>
    <w:p w:rsidR="007571C0" w:rsidRPr="007036B3" w:rsidRDefault="007571C0" w:rsidP="004563BF">
      <w:r w:rsidRPr="007036B3">
        <w:t xml:space="preserve">Section </w:t>
      </w:r>
      <w:proofErr w:type="spellStart"/>
      <w:r w:rsidRPr="007036B3">
        <w:t>804.C</w:t>
      </w:r>
      <w:proofErr w:type="spellEnd"/>
      <w:r w:rsidRPr="007036B3">
        <w:t xml:space="preserve">. was deleted and the requirements were incorporated into Section </w:t>
      </w:r>
      <w:proofErr w:type="spellStart"/>
      <w:r w:rsidRPr="007036B3">
        <w:t>804.A</w:t>
      </w:r>
      <w:proofErr w:type="spellEnd"/>
      <w:r w:rsidRPr="007036B3">
        <w:t>.</w:t>
      </w:r>
    </w:p>
    <w:p w:rsidR="007571C0" w:rsidRPr="007036B3" w:rsidRDefault="007571C0" w:rsidP="004563BF">
      <w:r w:rsidRPr="007036B3">
        <w:t xml:space="preserve">Section </w:t>
      </w:r>
      <w:proofErr w:type="spellStart"/>
      <w:r w:rsidRPr="007036B3">
        <w:t>804.D</w:t>
      </w:r>
      <w:proofErr w:type="spellEnd"/>
      <w:r w:rsidRPr="007036B3">
        <w:t>. was added requiring all units that carry portable oxygen must have a non-sparking oxygen wrench in order to use on the oxygen regulators in that unit.</w:t>
      </w:r>
    </w:p>
    <w:p w:rsidR="007571C0" w:rsidRPr="007036B3" w:rsidRDefault="007571C0" w:rsidP="004563BF">
      <w:r w:rsidRPr="007036B3">
        <w:t xml:space="preserve">Section </w:t>
      </w:r>
      <w:proofErr w:type="spellStart"/>
      <w:r w:rsidRPr="007036B3">
        <w:t>805.A</w:t>
      </w:r>
      <w:proofErr w:type="spellEnd"/>
      <w:r w:rsidRPr="007036B3">
        <w:t xml:space="preserve">. was revised to allow for additional equipment needed to facilitate the use of a bag valve mask and to require that additional equipment needed to facilitate use of a bag valve mask shall be stored with the bag mask assembly. Section </w:t>
      </w:r>
      <w:proofErr w:type="spellStart"/>
      <w:r w:rsidRPr="007036B3">
        <w:t>805.A</w:t>
      </w:r>
      <w:proofErr w:type="spellEnd"/>
      <w:r w:rsidRPr="007036B3">
        <w:t>. further delineates requirements for cleaning mask assemblies and requirements with respect to single-use equipment.</w:t>
      </w:r>
    </w:p>
    <w:p w:rsidR="007571C0" w:rsidRPr="007036B3" w:rsidRDefault="007571C0" w:rsidP="004563BF">
      <w:r w:rsidRPr="007036B3">
        <w:t xml:space="preserve">Sections </w:t>
      </w:r>
      <w:proofErr w:type="spellStart"/>
      <w:r w:rsidRPr="007036B3">
        <w:t>805.B</w:t>
      </w:r>
      <w:proofErr w:type="spellEnd"/>
      <w:r w:rsidRPr="007036B3">
        <w:t xml:space="preserve">. and </w:t>
      </w:r>
      <w:proofErr w:type="spellStart"/>
      <w:r w:rsidRPr="007036B3">
        <w:t>805.C</w:t>
      </w:r>
      <w:proofErr w:type="spellEnd"/>
      <w:r w:rsidRPr="007036B3">
        <w:t xml:space="preserve">. were deleted and incorporated into Section </w:t>
      </w:r>
      <w:proofErr w:type="spellStart"/>
      <w:r w:rsidRPr="007036B3">
        <w:t>805.A</w:t>
      </w:r>
      <w:proofErr w:type="spellEnd"/>
      <w:r w:rsidRPr="007036B3">
        <w:t>.</w:t>
      </w:r>
    </w:p>
    <w:p w:rsidR="007571C0" w:rsidRPr="007036B3" w:rsidRDefault="007571C0" w:rsidP="004563BF">
      <w:r w:rsidRPr="007036B3">
        <w:t xml:space="preserve">Section </w:t>
      </w:r>
      <w:proofErr w:type="spellStart"/>
      <w:r w:rsidRPr="007036B3">
        <w:t>805.B</w:t>
      </w:r>
      <w:proofErr w:type="spellEnd"/>
      <w:r w:rsidRPr="007036B3">
        <w:t>. was added to meet national disinfectant standards and to refer to sodium hypochlorite.</w:t>
      </w:r>
    </w:p>
    <w:p w:rsidR="007571C0" w:rsidRPr="007036B3" w:rsidRDefault="007571C0" w:rsidP="004563BF">
      <w:r w:rsidRPr="007036B3">
        <w:t xml:space="preserve">Section </w:t>
      </w:r>
      <w:proofErr w:type="spellStart"/>
      <w:r w:rsidRPr="007036B3">
        <w:t>806.A</w:t>
      </w:r>
      <w:proofErr w:type="spellEnd"/>
      <w:r w:rsidRPr="007036B3">
        <w:t>. was revised to require single-use equipment.</w:t>
      </w:r>
    </w:p>
    <w:p w:rsidR="007571C0" w:rsidRPr="007036B3" w:rsidRDefault="007571C0" w:rsidP="004563BF">
      <w:r w:rsidRPr="007036B3">
        <w:t xml:space="preserve">Section </w:t>
      </w:r>
      <w:proofErr w:type="spellStart"/>
      <w:r w:rsidRPr="007036B3">
        <w:t>806.D</w:t>
      </w:r>
      <w:proofErr w:type="spellEnd"/>
      <w:r w:rsidRPr="007036B3">
        <w:t>. was revised to require single-use equipment and added “sealed” to requirement.</w:t>
      </w:r>
    </w:p>
    <w:p w:rsidR="007571C0" w:rsidRPr="007036B3" w:rsidRDefault="007571C0" w:rsidP="004563BF">
      <w:r w:rsidRPr="007036B3">
        <w:t xml:space="preserve">Section </w:t>
      </w:r>
      <w:proofErr w:type="spellStart"/>
      <w:r w:rsidRPr="007036B3">
        <w:t>806.E</w:t>
      </w:r>
      <w:proofErr w:type="spellEnd"/>
      <w:r w:rsidRPr="007036B3">
        <w:t xml:space="preserve">. was revised include reference to Section </w:t>
      </w:r>
      <w:proofErr w:type="spellStart"/>
      <w:r w:rsidRPr="007036B3">
        <w:t>805.D</w:t>
      </w:r>
      <w:proofErr w:type="spellEnd"/>
      <w:r w:rsidRPr="007036B3">
        <w:t>.</w:t>
      </w:r>
    </w:p>
    <w:p w:rsidR="007571C0" w:rsidRPr="007036B3" w:rsidRDefault="007571C0" w:rsidP="004563BF">
      <w:r w:rsidRPr="007036B3">
        <w:t xml:space="preserve">Section </w:t>
      </w:r>
      <w:proofErr w:type="spellStart"/>
      <w:r w:rsidRPr="007036B3">
        <w:t>807.A</w:t>
      </w:r>
      <w:proofErr w:type="spellEnd"/>
      <w:r w:rsidRPr="007036B3">
        <w:t>. was revised to correct grammar replacing “and” with “or.”</w:t>
      </w:r>
    </w:p>
    <w:p w:rsidR="007571C0" w:rsidRPr="007036B3" w:rsidRDefault="007571C0" w:rsidP="004563BF">
      <w:r w:rsidRPr="007036B3">
        <w:t xml:space="preserve">Section </w:t>
      </w:r>
      <w:proofErr w:type="spellStart"/>
      <w:r w:rsidRPr="007036B3">
        <w:t>807.F</w:t>
      </w:r>
      <w:proofErr w:type="spellEnd"/>
      <w:r w:rsidRPr="007036B3">
        <w:t>. was added that requires all splints must be in functional working order with the recommended manufacturer's attachments.</w:t>
      </w:r>
    </w:p>
    <w:p w:rsidR="007571C0" w:rsidRPr="007036B3" w:rsidRDefault="007571C0" w:rsidP="004563BF">
      <w:r w:rsidRPr="007036B3">
        <w:t xml:space="preserve">Section </w:t>
      </w:r>
      <w:proofErr w:type="spellStart"/>
      <w:r w:rsidRPr="007036B3">
        <w:t>807.G</w:t>
      </w:r>
      <w:proofErr w:type="spellEnd"/>
      <w:r w:rsidRPr="007036B3">
        <w:t>. was added to require single-use equipment.</w:t>
      </w:r>
    </w:p>
    <w:p w:rsidR="007571C0" w:rsidRPr="007036B3" w:rsidRDefault="007571C0" w:rsidP="004563BF">
      <w:r w:rsidRPr="007036B3">
        <w:t xml:space="preserve">Section </w:t>
      </w:r>
      <w:proofErr w:type="spellStart"/>
      <w:r w:rsidRPr="007036B3">
        <w:t>808.A</w:t>
      </w:r>
      <w:proofErr w:type="spellEnd"/>
      <w:r w:rsidRPr="007036B3">
        <w:t>. was revised to correct grammar.</w:t>
      </w:r>
    </w:p>
    <w:p w:rsidR="007571C0" w:rsidRPr="007036B3" w:rsidRDefault="007571C0" w:rsidP="004563BF">
      <w:r w:rsidRPr="007036B3">
        <w:t xml:space="preserve">Section </w:t>
      </w:r>
      <w:proofErr w:type="spellStart"/>
      <w:r w:rsidRPr="007036B3">
        <w:t>808.B</w:t>
      </w:r>
      <w:proofErr w:type="spellEnd"/>
      <w:r w:rsidRPr="007036B3">
        <w:t>. was revised to include references to cots.</w:t>
      </w:r>
    </w:p>
    <w:p w:rsidR="007571C0" w:rsidRPr="007036B3" w:rsidRDefault="007571C0" w:rsidP="004563BF">
      <w:r w:rsidRPr="007036B3">
        <w:t xml:space="preserve">Section </w:t>
      </w:r>
      <w:proofErr w:type="spellStart"/>
      <w:r w:rsidRPr="007036B3">
        <w:t>808.E</w:t>
      </w:r>
      <w:proofErr w:type="spellEnd"/>
      <w:r w:rsidRPr="007036B3">
        <w:t>. and F. were revised to address spinal immobilization board construction.</w:t>
      </w:r>
    </w:p>
    <w:p w:rsidR="007571C0" w:rsidRPr="007036B3" w:rsidRDefault="007571C0" w:rsidP="004563BF">
      <w:r w:rsidRPr="007036B3">
        <w:t xml:space="preserve">Section </w:t>
      </w:r>
      <w:proofErr w:type="spellStart"/>
      <w:r w:rsidRPr="007036B3">
        <w:t>809.C</w:t>
      </w:r>
      <w:proofErr w:type="spellEnd"/>
      <w:r w:rsidRPr="007036B3">
        <w:t>. revised to make burn dressings single use only.</w:t>
      </w:r>
    </w:p>
    <w:p w:rsidR="007571C0" w:rsidRPr="007036B3" w:rsidRDefault="007571C0" w:rsidP="004563BF">
      <w:r w:rsidRPr="007036B3">
        <w:t xml:space="preserve">Section </w:t>
      </w:r>
      <w:proofErr w:type="spellStart"/>
      <w:r w:rsidRPr="007036B3">
        <w:t>809.D</w:t>
      </w:r>
      <w:proofErr w:type="spellEnd"/>
      <w:r w:rsidRPr="007036B3">
        <w:t>. was revised to state single-use equipment.</w:t>
      </w:r>
    </w:p>
    <w:p w:rsidR="007571C0" w:rsidRPr="007036B3" w:rsidRDefault="007571C0" w:rsidP="004563BF">
      <w:r w:rsidRPr="007036B3">
        <w:t xml:space="preserve">Section </w:t>
      </w:r>
      <w:proofErr w:type="spellStart"/>
      <w:r w:rsidRPr="007036B3">
        <w:t>810.B</w:t>
      </w:r>
      <w:proofErr w:type="spellEnd"/>
      <w:r w:rsidRPr="007036B3">
        <w:t xml:space="preserve">. was revised to state single use </w:t>
      </w:r>
      <w:smartTag w:uri="urn:schemas-microsoft-com:office:smarttags" w:element="place">
        <w:r w:rsidRPr="007036B3">
          <w:t>OB</w:t>
        </w:r>
      </w:smartTag>
      <w:r w:rsidRPr="007036B3">
        <w:t xml:space="preserve"> kits.</w:t>
      </w:r>
    </w:p>
    <w:p w:rsidR="007571C0" w:rsidRPr="007036B3" w:rsidRDefault="007571C0" w:rsidP="004563BF">
      <w:r w:rsidRPr="007036B3">
        <w:t xml:space="preserve">Section </w:t>
      </w:r>
      <w:proofErr w:type="spellStart"/>
      <w:r w:rsidRPr="007036B3">
        <w:t>810.C</w:t>
      </w:r>
      <w:proofErr w:type="spellEnd"/>
      <w:r w:rsidRPr="007036B3">
        <w:t xml:space="preserve">. was added that individual item that have an expiration date in </w:t>
      </w:r>
      <w:smartTag w:uri="urn:schemas-microsoft-com:office:smarttags" w:element="place">
        <w:r w:rsidRPr="007036B3">
          <w:t>OB</w:t>
        </w:r>
      </w:smartTag>
      <w:r w:rsidRPr="007036B3">
        <w:t xml:space="preserve"> kits may be replaced if the rest of the other items are individually sealed and sterile.</w:t>
      </w:r>
    </w:p>
    <w:p w:rsidR="007571C0" w:rsidRPr="007036B3" w:rsidRDefault="007571C0" w:rsidP="004563BF">
      <w:r w:rsidRPr="007036B3">
        <w:t xml:space="preserve">Section 811 was revised to eliminate sterilization of oral airways and laryngoscopes. </w:t>
      </w:r>
    </w:p>
    <w:p w:rsidR="007571C0" w:rsidRPr="007036B3" w:rsidRDefault="007571C0" w:rsidP="004563BF">
      <w:r w:rsidRPr="007036B3">
        <w:t xml:space="preserve">Section </w:t>
      </w:r>
      <w:proofErr w:type="spellStart"/>
      <w:r w:rsidRPr="007036B3">
        <w:t>812.A</w:t>
      </w:r>
      <w:proofErr w:type="spellEnd"/>
      <w:r w:rsidRPr="007036B3">
        <w:t>. was revised changing language to national standards and standard practice.</w:t>
      </w:r>
    </w:p>
    <w:p w:rsidR="007571C0" w:rsidRPr="007036B3" w:rsidRDefault="007571C0" w:rsidP="004563BF">
      <w:r w:rsidRPr="007036B3">
        <w:t xml:space="preserve">Section </w:t>
      </w:r>
      <w:proofErr w:type="spellStart"/>
      <w:r w:rsidRPr="007036B3">
        <w:t>812.B</w:t>
      </w:r>
      <w:proofErr w:type="spellEnd"/>
      <w:r w:rsidRPr="007036B3">
        <w:t>. was revised to refer to a cot instead of stretcher.</w:t>
      </w:r>
    </w:p>
    <w:p w:rsidR="007571C0" w:rsidRPr="007036B3" w:rsidRDefault="007571C0" w:rsidP="004563BF">
      <w:r w:rsidRPr="007036B3">
        <w:t xml:space="preserve">Section </w:t>
      </w:r>
      <w:proofErr w:type="spellStart"/>
      <w:r w:rsidRPr="007036B3">
        <w:t>815.A</w:t>
      </w:r>
      <w:proofErr w:type="spellEnd"/>
      <w:r w:rsidRPr="007036B3">
        <w:t>. was revised to add non-certified drivers to meet same dress requirements as certified personnel and deleted “neat” from requirement.</w:t>
      </w:r>
    </w:p>
    <w:p w:rsidR="007571C0" w:rsidRPr="007036B3" w:rsidRDefault="007571C0" w:rsidP="004563BF">
      <w:r w:rsidRPr="007036B3">
        <w:t xml:space="preserve">Section </w:t>
      </w:r>
      <w:proofErr w:type="spellStart"/>
      <w:r w:rsidRPr="007036B3">
        <w:t>815.C</w:t>
      </w:r>
      <w:proofErr w:type="spellEnd"/>
      <w:r w:rsidRPr="007036B3">
        <w:t>. was revised to delete “neat” from requirement and to update regulation with OSHA parlance and accepted practice.</w:t>
      </w:r>
    </w:p>
    <w:p w:rsidR="007571C0" w:rsidRPr="007036B3" w:rsidRDefault="007571C0" w:rsidP="004563BF"/>
    <w:p w:rsidR="007571C0" w:rsidRPr="007036B3" w:rsidRDefault="007571C0" w:rsidP="004563BF">
      <w:pPr>
        <w:rPr>
          <w:b/>
        </w:rPr>
      </w:pPr>
      <w:r w:rsidRPr="007036B3">
        <w:rPr>
          <w:b/>
        </w:rPr>
        <w:t>Section 900. Training and Certification.</w:t>
      </w:r>
    </w:p>
    <w:p w:rsidR="007571C0" w:rsidRPr="007036B3" w:rsidRDefault="007571C0" w:rsidP="004563BF">
      <w:r w:rsidRPr="007036B3">
        <w:t>Section 900 was rewritten in its entirety to meet 2010 State statutory requirements and national standards.</w:t>
      </w:r>
    </w:p>
    <w:p w:rsidR="007571C0" w:rsidRPr="007036B3" w:rsidRDefault="007571C0" w:rsidP="004563BF">
      <w:r w:rsidRPr="007036B3">
        <w:t xml:space="preserve">Section 901. </w:t>
      </w:r>
      <w:proofErr w:type="gramStart"/>
      <w:r w:rsidRPr="007036B3">
        <w:t>was</w:t>
      </w:r>
      <w:proofErr w:type="gramEnd"/>
      <w:r w:rsidRPr="007036B3">
        <w:t xml:space="preserve"> amended to include references to </w:t>
      </w:r>
      <w:proofErr w:type="spellStart"/>
      <w:r w:rsidRPr="007036B3">
        <w:t>EMTIs</w:t>
      </w:r>
      <w:proofErr w:type="spellEnd"/>
      <w:r w:rsidRPr="007036B3">
        <w:t>.</w:t>
      </w:r>
    </w:p>
    <w:p w:rsidR="007571C0" w:rsidRPr="007036B3" w:rsidRDefault="007571C0" w:rsidP="004563BF">
      <w:r w:rsidRPr="007036B3">
        <w:t xml:space="preserve">Section </w:t>
      </w:r>
      <w:proofErr w:type="spellStart"/>
      <w:r w:rsidRPr="007036B3">
        <w:t>901.B</w:t>
      </w:r>
      <w:proofErr w:type="spellEnd"/>
      <w:r w:rsidRPr="007036B3">
        <w:t>. was amended to allow for students under the supervision of an appropriately credentialed preceptor to practice advanced skills.</w:t>
      </w:r>
    </w:p>
    <w:p w:rsidR="007571C0" w:rsidRPr="007036B3" w:rsidRDefault="007571C0" w:rsidP="004563BF">
      <w:r w:rsidRPr="007036B3">
        <w:t xml:space="preserve">Section </w:t>
      </w:r>
      <w:proofErr w:type="spellStart"/>
      <w:r w:rsidRPr="007036B3">
        <w:t>907.A.7</w:t>
      </w:r>
      <w:proofErr w:type="spellEnd"/>
      <w:r w:rsidRPr="007036B3">
        <w:t xml:space="preserve">. </w:t>
      </w:r>
      <w:proofErr w:type="gramStart"/>
      <w:r w:rsidRPr="007036B3">
        <w:t>has</w:t>
      </w:r>
      <w:proofErr w:type="gramEnd"/>
      <w:r w:rsidRPr="007036B3">
        <w:t xml:space="preserve"> been amended to address classes which are closed due to associated security concerns and/or requirements.</w:t>
      </w:r>
    </w:p>
    <w:p w:rsidR="007571C0" w:rsidRPr="007036B3" w:rsidRDefault="007571C0" w:rsidP="004563BF">
      <w:r w:rsidRPr="007036B3">
        <w:t xml:space="preserve">Section </w:t>
      </w:r>
      <w:proofErr w:type="spellStart"/>
      <w:r w:rsidRPr="007036B3">
        <w:t>907.C.1</w:t>
      </w:r>
      <w:proofErr w:type="spellEnd"/>
      <w:r w:rsidRPr="007036B3">
        <w:t xml:space="preserve">. </w:t>
      </w:r>
      <w:proofErr w:type="gramStart"/>
      <w:r w:rsidRPr="007036B3">
        <w:t>was</w:t>
      </w:r>
      <w:proofErr w:type="gramEnd"/>
      <w:r w:rsidRPr="007036B3">
        <w:t xml:space="preserve"> amended for grammar.</w:t>
      </w:r>
    </w:p>
    <w:p w:rsidR="007571C0" w:rsidRPr="007036B3" w:rsidRDefault="007571C0" w:rsidP="004563BF">
      <w:r w:rsidRPr="007036B3">
        <w:t xml:space="preserve">Section </w:t>
      </w:r>
      <w:proofErr w:type="spellStart"/>
      <w:r w:rsidRPr="007036B3">
        <w:t>907.H.2</w:t>
      </w:r>
      <w:proofErr w:type="spellEnd"/>
      <w:r w:rsidRPr="007036B3">
        <w:t xml:space="preserve">. </w:t>
      </w:r>
      <w:proofErr w:type="gramStart"/>
      <w:r w:rsidRPr="007036B3">
        <w:t>was</w:t>
      </w:r>
      <w:proofErr w:type="gramEnd"/>
      <w:r w:rsidRPr="007036B3">
        <w:t xml:space="preserve"> amended to change a reference of “South” to “</w:t>
      </w:r>
      <w:smartTag w:uri="urn:schemas-microsoft-com:office:smarttags" w:element="place">
        <w:smartTag w:uri="urn:schemas-microsoft-com:office:smarttags" w:element="State">
          <w:r w:rsidRPr="007036B3">
            <w:t>South Carolina</w:t>
          </w:r>
        </w:smartTag>
      </w:smartTag>
      <w:r w:rsidRPr="007036B3">
        <w:t>.”</w:t>
      </w:r>
    </w:p>
    <w:p w:rsidR="007571C0" w:rsidRPr="007036B3" w:rsidRDefault="007571C0" w:rsidP="004563BF"/>
    <w:p w:rsidR="007571C0" w:rsidRPr="007036B3" w:rsidRDefault="007571C0" w:rsidP="004563BF">
      <w:pPr>
        <w:rPr>
          <w:b/>
        </w:rPr>
      </w:pPr>
      <w:r w:rsidRPr="007036B3">
        <w:rPr>
          <w:b/>
        </w:rPr>
        <w:lastRenderedPageBreak/>
        <w:t>Section 1000. Personnel Requirements (I)</w:t>
      </w:r>
    </w:p>
    <w:p w:rsidR="007571C0" w:rsidRPr="007036B3" w:rsidRDefault="007571C0" w:rsidP="004563BF">
      <w:r w:rsidRPr="007036B3">
        <w:t xml:space="preserve">Section </w:t>
      </w:r>
      <w:proofErr w:type="spellStart"/>
      <w:r w:rsidRPr="007036B3">
        <w:t>1000.A</w:t>
      </w:r>
      <w:proofErr w:type="spellEnd"/>
      <w:r w:rsidRPr="007036B3">
        <w:t>. was revised to change the name of the certification levels to reflect the current nomenclature.</w:t>
      </w:r>
    </w:p>
    <w:p w:rsidR="007571C0" w:rsidRPr="007036B3" w:rsidRDefault="007571C0" w:rsidP="004563BF">
      <w:r w:rsidRPr="007036B3">
        <w:t xml:space="preserve">Section </w:t>
      </w:r>
      <w:proofErr w:type="spellStart"/>
      <w:r w:rsidRPr="007036B3">
        <w:t>1000.B</w:t>
      </w:r>
      <w:proofErr w:type="spellEnd"/>
      <w:r w:rsidRPr="007036B3">
        <w:t xml:space="preserve"> was revised to correct grammar and to add physicians to the exception.</w:t>
      </w:r>
    </w:p>
    <w:p w:rsidR="007571C0" w:rsidRPr="007036B3" w:rsidRDefault="007571C0" w:rsidP="004563BF">
      <w:r w:rsidRPr="007036B3">
        <w:t xml:space="preserve">Section </w:t>
      </w:r>
      <w:proofErr w:type="spellStart"/>
      <w:r w:rsidRPr="007036B3">
        <w:t>1000.B.1</w:t>
      </w:r>
      <w:proofErr w:type="spellEnd"/>
      <w:r w:rsidRPr="007036B3">
        <w:t xml:space="preserve">. </w:t>
      </w:r>
      <w:proofErr w:type="gramStart"/>
      <w:r w:rsidRPr="007036B3">
        <w:t>was</w:t>
      </w:r>
      <w:proofErr w:type="gramEnd"/>
      <w:r w:rsidRPr="007036B3">
        <w:t xml:space="preserve"> amended to match the current parlance of “scope of practice”.</w:t>
      </w:r>
    </w:p>
    <w:p w:rsidR="007571C0" w:rsidRPr="007036B3" w:rsidRDefault="007571C0" w:rsidP="004563BF">
      <w:r w:rsidRPr="007036B3">
        <w:t xml:space="preserve">Section </w:t>
      </w:r>
      <w:proofErr w:type="spellStart"/>
      <w:r w:rsidRPr="007036B3">
        <w:t>1000.B.2</w:t>
      </w:r>
      <w:proofErr w:type="spellEnd"/>
      <w:r w:rsidRPr="007036B3">
        <w:t xml:space="preserve">. </w:t>
      </w:r>
      <w:proofErr w:type="gramStart"/>
      <w:r w:rsidRPr="007036B3">
        <w:t>was</w:t>
      </w:r>
      <w:proofErr w:type="gramEnd"/>
      <w:r w:rsidRPr="007036B3">
        <w:t xml:space="preserve"> amended to correct grammar and to change “home” to “residence”. </w:t>
      </w:r>
    </w:p>
    <w:p w:rsidR="007571C0" w:rsidRPr="007036B3" w:rsidRDefault="007571C0" w:rsidP="004563BF">
      <w:r w:rsidRPr="007036B3">
        <w:t xml:space="preserve">Section </w:t>
      </w:r>
      <w:proofErr w:type="spellStart"/>
      <w:r w:rsidRPr="007036B3">
        <w:t>1000.D</w:t>
      </w:r>
      <w:proofErr w:type="spellEnd"/>
      <w:r w:rsidRPr="007036B3">
        <w:t>. was amended to correct a section reference.</w:t>
      </w:r>
    </w:p>
    <w:p w:rsidR="007571C0" w:rsidRPr="007036B3" w:rsidRDefault="007571C0" w:rsidP="004563BF"/>
    <w:p w:rsidR="007571C0" w:rsidRPr="007036B3" w:rsidRDefault="007571C0" w:rsidP="004563BF">
      <w:pPr>
        <w:rPr>
          <w:b/>
        </w:rPr>
      </w:pPr>
      <w:r w:rsidRPr="007036B3">
        <w:rPr>
          <w:b/>
        </w:rPr>
        <w:t>Section 1100. Revocation.</w:t>
      </w:r>
    </w:p>
    <w:p w:rsidR="007571C0" w:rsidRPr="007036B3" w:rsidRDefault="007571C0" w:rsidP="004563BF">
      <w:r w:rsidRPr="007036B3">
        <w:t xml:space="preserve">Section </w:t>
      </w:r>
      <w:proofErr w:type="spellStart"/>
      <w:r w:rsidRPr="007036B3">
        <w:t>1100.A.1</w:t>
      </w:r>
      <w:proofErr w:type="spellEnd"/>
      <w:r w:rsidRPr="007036B3">
        <w:t xml:space="preserve"> was revised to correct grammar.</w:t>
      </w:r>
    </w:p>
    <w:p w:rsidR="007571C0" w:rsidRPr="007036B3" w:rsidRDefault="007571C0" w:rsidP="004563BF">
      <w:r w:rsidRPr="007036B3">
        <w:t xml:space="preserve">Section </w:t>
      </w:r>
      <w:proofErr w:type="spellStart"/>
      <w:r w:rsidRPr="007036B3">
        <w:t>1100.B</w:t>
      </w:r>
      <w:proofErr w:type="spellEnd"/>
      <w:r w:rsidRPr="007036B3">
        <w:t>. the Misconduct section was revised in its entirety to correct grammar and flow of the document; and to bring the wording in line with the language in the EMS Act.</w:t>
      </w:r>
    </w:p>
    <w:p w:rsidR="007571C0" w:rsidRPr="007036B3" w:rsidRDefault="007571C0" w:rsidP="004563BF">
      <w:r w:rsidRPr="007036B3">
        <w:t xml:space="preserve">Section </w:t>
      </w:r>
      <w:proofErr w:type="spellStart"/>
      <w:r w:rsidRPr="007036B3">
        <w:t>1100.B.11</w:t>
      </w:r>
      <w:proofErr w:type="spellEnd"/>
      <w:r w:rsidRPr="007036B3">
        <w:t xml:space="preserve">. </w:t>
      </w:r>
      <w:proofErr w:type="gramStart"/>
      <w:r w:rsidRPr="007036B3">
        <w:t>was</w:t>
      </w:r>
      <w:proofErr w:type="gramEnd"/>
      <w:r w:rsidRPr="007036B3">
        <w:t xml:space="preserve"> amended for grammar.</w:t>
      </w:r>
    </w:p>
    <w:p w:rsidR="007571C0" w:rsidRPr="007036B3" w:rsidRDefault="007571C0" w:rsidP="004563BF">
      <w:r w:rsidRPr="007036B3">
        <w:t xml:space="preserve">New Section </w:t>
      </w:r>
      <w:proofErr w:type="spellStart"/>
      <w:r w:rsidRPr="007036B3">
        <w:t>1100.C</w:t>
      </w:r>
      <w:proofErr w:type="spellEnd"/>
      <w:r w:rsidRPr="007036B3">
        <w:t>. was added to prescribe the Department’s enforcement actions.</w:t>
      </w:r>
    </w:p>
    <w:p w:rsidR="007571C0" w:rsidRPr="007036B3" w:rsidRDefault="007571C0" w:rsidP="004563BF">
      <w:r w:rsidRPr="007036B3">
        <w:t xml:space="preserve">New Section </w:t>
      </w:r>
      <w:proofErr w:type="spellStart"/>
      <w:r w:rsidRPr="007036B3">
        <w:t>1100.E</w:t>
      </w:r>
      <w:proofErr w:type="spellEnd"/>
      <w:r w:rsidRPr="007036B3">
        <w:t>. was added to require that any adverse action or event related to credentialed personnel shall be reported as required to the National Practitioner Data Bank, in accordance with federal law.</w:t>
      </w:r>
    </w:p>
    <w:p w:rsidR="007571C0" w:rsidRPr="007036B3" w:rsidRDefault="007571C0" w:rsidP="004563BF"/>
    <w:p w:rsidR="007571C0" w:rsidRPr="007036B3" w:rsidRDefault="007571C0" w:rsidP="004563BF">
      <w:pPr>
        <w:rPr>
          <w:b/>
        </w:rPr>
      </w:pPr>
      <w:r w:rsidRPr="007036B3">
        <w:rPr>
          <w:b/>
        </w:rPr>
        <w:t>Section 1200. Air Ambulances.</w:t>
      </w:r>
    </w:p>
    <w:p w:rsidR="007571C0" w:rsidRPr="007036B3" w:rsidRDefault="007571C0" w:rsidP="004563BF">
      <w:r w:rsidRPr="007036B3">
        <w:t xml:space="preserve">Section </w:t>
      </w:r>
      <w:proofErr w:type="spellStart"/>
      <w:r w:rsidRPr="007036B3">
        <w:t>1201.A</w:t>
      </w:r>
      <w:proofErr w:type="spellEnd"/>
      <w:r w:rsidRPr="007036B3">
        <w:t>. is revised in its entirety for clarification. Each item required is now delineated for clarity and better understanding of the license and insurance requirements.</w:t>
      </w:r>
    </w:p>
    <w:p w:rsidR="007571C0" w:rsidRPr="007036B3" w:rsidRDefault="007571C0" w:rsidP="004563BF">
      <w:r w:rsidRPr="007036B3">
        <w:t xml:space="preserve">Section </w:t>
      </w:r>
      <w:proofErr w:type="spellStart"/>
      <w:r w:rsidRPr="007036B3">
        <w:t>1201.A.3</w:t>
      </w:r>
      <w:proofErr w:type="spellEnd"/>
      <w:r w:rsidRPr="007036B3">
        <w:t xml:space="preserve">. </w:t>
      </w:r>
      <w:proofErr w:type="gramStart"/>
      <w:r w:rsidRPr="007036B3">
        <w:t>was</w:t>
      </w:r>
      <w:proofErr w:type="gramEnd"/>
      <w:r w:rsidRPr="007036B3">
        <w:t xml:space="preserve"> amended for grammar.</w:t>
      </w:r>
    </w:p>
    <w:p w:rsidR="007571C0" w:rsidRPr="007036B3" w:rsidRDefault="007571C0" w:rsidP="004563BF">
      <w:r w:rsidRPr="007036B3">
        <w:t xml:space="preserve">Section </w:t>
      </w:r>
      <w:proofErr w:type="spellStart"/>
      <w:r w:rsidRPr="007036B3">
        <w:t>1201.A.4</w:t>
      </w:r>
      <w:proofErr w:type="spellEnd"/>
      <w:r w:rsidRPr="007036B3">
        <w:t xml:space="preserve">. </w:t>
      </w:r>
      <w:proofErr w:type="gramStart"/>
      <w:r w:rsidRPr="007036B3">
        <w:t>was</w:t>
      </w:r>
      <w:proofErr w:type="gramEnd"/>
      <w:r w:rsidRPr="007036B3">
        <w:t xml:space="preserve"> amended to include a section reference.</w:t>
      </w:r>
    </w:p>
    <w:p w:rsidR="007571C0" w:rsidRPr="007036B3" w:rsidRDefault="007571C0" w:rsidP="004563BF">
      <w:r w:rsidRPr="007036B3">
        <w:t xml:space="preserve">Section </w:t>
      </w:r>
      <w:proofErr w:type="spellStart"/>
      <w:r w:rsidRPr="007036B3">
        <w:t>1201.A.7</w:t>
      </w:r>
      <w:proofErr w:type="spellEnd"/>
      <w:r w:rsidRPr="007036B3">
        <w:t xml:space="preserve">. </w:t>
      </w:r>
      <w:proofErr w:type="gramStart"/>
      <w:r w:rsidRPr="007036B3">
        <w:t>was</w:t>
      </w:r>
      <w:proofErr w:type="gramEnd"/>
      <w:r w:rsidRPr="007036B3">
        <w:t xml:space="preserve"> amended for clarity.</w:t>
      </w:r>
    </w:p>
    <w:p w:rsidR="007571C0" w:rsidRPr="007036B3" w:rsidRDefault="007571C0" w:rsidP="004563BF">
      <w:r w:rsidRPr="007036B3">
        <w:t xml:space="preserve">Section </w:t>
      </w:r>
      <w:proofErr w:type="spellStart"/>
      <w:r w:rsidRPr="007036B3">
        <w:t>1201.B.1</w:t>
      </w:r>
      <w:proofErr w:type="spellEnd"/>
      <w:r w:rsidRPr="007036B3">
        <w:t xml:space="preserve"> text was deleted due to being obsolete.</w:t>
      </w:r>
    </w:p>
    <w:p w:rsidR="007571C0" w:rsidRPr="007036B3" w:rsidRDefault="007571C0" w:rsidP="004563BF">
      <w:r w:rsidRPr="007036B3">
        <w:t xml:space="preserve">New Section </w:t>
      </w:r>
      <w:proofErr w:type="spellStart"/>
      <w:r w:rsidRPr="007036B3">
        <w:t>1201.B.1</w:t>
      </w:r>
      <w:proofErr w:type="spellEnd"/>
      <w:r w:rsidRPr="007036B3">
        <w:t xml:space="preserve"> was added to reflect 44-61 that out of the air ambulances are required to have a </w:t>
      </w:r>
      <w:smartTag w:uri="urn:schemas-microsoft-com:office:smarttags" w:element="State">
        <w:r w:rsidRPr="007036B3">
          <w:t>South Carolina</w:t>
        </w:r>
      </w:smartTag>
      <w:r w:rsidRPr="007036B3">
        <w:t xml:space="preserve"> in order to engage in operations in </w:t>
      </w:r>
      <w:smartTag w:uri="urn:schemas-microsoft-com:office:smarttags" w:element="place">
        <w:smartTag w:uri="urn:schemas-microsoft-com:office:smarttags" w:element="State">
          <w:r w:rsidRPr="007036B3">
            <w:t>South Carolina</w:t>
          </w:r>
        </w:smartTag>
      </w:smartTag>
      <w:r w:rsidRPr="007036B3">
        <w:t>.</w:t>
      </w:r>
    </w:p>
    <w:p w:rsidR="007571C0" w:rsidRPr="007036B3" w:rsidRDefault="007571C0" w:rsidP="004563BF">
      <w:r w:rsidRPr="007036B3">
        <w:t xml:space="preserve">New Section </w:t>
      </w:r>
      <w:proofErr w:type="spellStart"/>
      <w:r w:rsidRPr="007036B3">
        <w:t>1201.B.3</w:t>
      </w:r>
      <w:proofErr w:type="spellEnd"/>
      <w:r w:rsidRPr="007036B3">
        <w:t xml:space="preserve"> is added for consistency with other ambulance provider patient care reporting requirements.</w:t>
      </w:r>
    </w:p>
    <w:p w:rsidR="007571C0" w:rsidRPr="007036B3" w:rsidRDefault="007571C0" w:rsidP="004563BF">
      <w:r w:rsidRPr="007036B3">
        <w:t xml:space="preserve">Existing Section </w:t>
      </w:r>
      <w:proofErr w:type="spellStart"/>
      <w:r w:rsidRPr="007036B3">
        <w:t>1201.C.1</w:t>
      </w:r>
      <w:proofErr w:type="spellEnd"/>
      <w:r w:rsidRPr="007036B3">
        <w:t xml:space="preserve"> was deleted because it was superfluous. This activity is captured by prehospital air transports.</w:t>
      </w:r>
    </w:p>
    <w:p w:rsidR="007571C0" w:rsidRPr="007036B3" w:rsidRDefault="007571C0" w:rsidP="004563BF">
      <w:r w:rsidRPr="007036B3">
        <w:t xml:space="preserve">Section </w:t>
      </w:r>
      <w:proofErr w:type="spellStart"/>
      <w:r w:rsidRPr="007036B3">
        <w:t>1201.C.2</w:t>
      </w:r>
      <w:proofErr w:type="spellEnd"/>
      <w:r w:rsidRPr="007036B3">
        <w:t xml:space="preserve"> was renumbered to Section </w:t>
      </w:r>
      <w:proofErr w:type="spellStart"/>
      <w:r w:rsidRPr="007036B3">
        <w:t>1201.C.1</w:t>
      </w:r>
      <w:proofErr w:type="spellEnd"/>
      <w:r w:rsidRPr="007036B3">
        <w:t xml:space="preserve"> and revised to improve the sentence clarity in this section.</w:t>
      </w:r>
    </w:p>
    <w:p w:rsidR="007571C0" w:rsidRPr="007036B3" w:rsidRDefault="007571C0" w:rsidP="004563BF">
      <w:r w:rsidRPr="007036B3">
        <w:t xml:space="preserve">Section </w:t>
      </w:r>
      <w:proofErr w:type="spellStart"/>
      <w:r w:rsidRPr="007036B3">
        <w:t>1201.C.3</w:t>
      </w:r>
      <w:proofErr w:type="spellEnd"/>
      <w:r w:rsidRPr="007036B3">
        <w:t xml:space="preserve"> was renumbered to Section </w:t>
      </w:r>
      <w:proofErr w:type="spellStart"/>
      <w:r w:rsidRPr="007036B3">
        <w:t>1201.C.2</w:t>
      </w:r>
      <w:proofErr w:type="spellEnd"/>
      <w:r w:rsidRPr="007036B3">
        <w:t xml:space="preserve">. </w:t>
      </w:r>
      <w:proofErr w:type="gramStart"/>
      <w:r w:rsidRPr="007036B3">
        <w:t>and</w:t>
      </w:r>
      <w:proofErr w:type="gramEnd"/>
      <w:r w:rsidRPr="007036B3">
        <w:t xml:space="preserve"> revised to reflect new nomenclature and to clarify the purpose of a specific purpose air ambulance.</w:t>
      </w:r>
    </w:p>
    <w:p w:rsidR="007571C0" w:rsidRPr="007036B3" w:rsidRDefault="007571C0" w:rsidP="004563BF">
      <w:r w:rsidRPr="007036B3">
        <w:t xml:space="preserve">Section </w:t>
      </w:r>
      <w:proofErr w:type="spellStart"/>
      <w:r w:rsidRPr="007036B3">
        <w:t>1201.D</w:t>
      </w:r>
      <w:proofErr w:type="spellEnd"/>
      <w:r w:rsidRPr="007036B3">
        <w:t>. was revised in its entirety to bring required configurations in line with national standards for air medical aircraft and to update language.</w:t>
      </w:r>
    </w:p>
    <w:p w:rsidR="007571C0" w:rsidRPr="007036B3" w:rsidRDefault="007571C0" w:rsidP="004563BF">
      <w:r w:rsidRPr="007036B3">
        <w:t xml:space="preserve">Section </w:t>
      </w:r>
      <w:proofErr w:type="spellStart"/>
      <w:r w:rsidRPr="007036B3">
        <w:t>1201.E</w:t>
      </w:r>
      <w:proofErr w:type="spellEnd"/>
      <w:r w:rsidRPr="007036B3">
        <w:t>. was rewritten in its entirety to reflect current national standards and accepted industry practices.</w:t>
      </w:r>
    </w:p>
    <w:p w:rsidR="007571C0" w:rsidRPr="007036B3" w:rsidRDefault="007571C0" w:rsidP="004563BF">
      <w:r w:rsidRPr="007036B3">
        <w:t xml:space="preserve">Section </w:t>
      </w:r>
      <w:proofErr w:type="spellStart"/>
      <w:r w:rsidRPr="007036B3">
        <w:t>1201.E.1.c</w:t>
      </w:r>
      <w:proofErr w:type="spellEnd"/>
      <w:r w:rsidRPr="007036B3">
        <w:t xml:space="preserve">. </w:t>
      </w:r>
      <w:proofErr w:type="gramStart"/>
      <w:r w:rsidRPr="007036B3">
        <w:t>was</w:t>
      </w:r>
      <w:proofErr w:type="gramEnd"/>
      <w:r w:rsidRPr="007036B3">
        <w:t xml:space="preserve"> amended for grammar.</w:t>
      </w:r>
    </w:p>
    <w:p w:rsidR="007571C0" w:rsidRPr="007036B3" w:rsidRDefault="007571C0" w:rsidP="004563BF">
      <w:r w:rsidRPr="007036B3">
        <w:t xml:space="preserve">Section </w:t>
      </w:r>
      <w:proofErr w:type="spellStart"/>
      <w:r w:rsidRPr="007036B3">
        <w:t>1201.F.6</w:t>
      </w:r>
      <w:proofErr w:type="spellEnd"/>
      <w:r w:rsidRPr="007036B3">
        <w:t xml:space="preserve">. </w:t>
      </w:r>
      <w:proofErr w:type="gramStart"/>
      <w:r w:rsidRPr="007036B3">
        <w:t>was</w:t>
      </w:r>
      <w:proofErr w:type="gramEnd"/>
      <w:r w:rsidRPr="007036B3">
        <w:t xml:space="preserve"> revised to add “requirements” and the section of the regulations which delineates those requirements for Medical Control.</w:t>
      </w:r>
    </w:p>
    <w:p w:rsidR="007571C0" w:rsidRPr="007036B3" w:rsidRDefault="007571C0" w:rsidP="004563BF">
      <w:r w:rsidRPr="007036B3">
        <w:t xml:space="preserve">Section </w:t>
      </w:r>
      <w:proofErr w:type="spellStart"/>
      <w:r w:rsidRPr="007036B3">
        <w:t>1201.G.1</w:t>
      </w:r>
      <w:proofErr w:type="spellEnd"/>
      <w:r w:rsidRPr="007036B3">
        <w:t xml:space="preserve"> and </w:t>
      </w:r>
      <w:proofErr w:type="spellStart"/>
      <w:r w:rsidRPr="007036B3">
        <w:t>G.2</w:t>
      </w:r>
      <w:proofErr w:type="spellEnd"/>
      <w:r w:rsidRPr="007036B3">
        <w:t xml:space="preserve"> were revised to include </w:t>
      </w:r>
      <w:smartTag w:uri="urn:schemas-microsoft-com:office:smarttags" w:element="place">
        <w:smartTag w:uri="urn:schemas-microsoft-com:office:smarttags" w:element="State">
          <w:r w:rsidRPr="007036B3">
            <w:t>South Carolina</w:t>
          </w:r>
        </w:smartTag>
      </w:smartTag>
      <w:r w:rsidRPr="007036B3">
        <w:t>.</w:t>
      </w:r>
    </w:p>
    <w:p w:rsidR="007571C0" w:rsidRPr="007036B3" w:rsidRDefault="007571C0" w:rsidP="004563BF">
      <w:r w:rsidRPr="007036B3">
        <w:t xml:space="preserve">Section </w:t>
      </w:r>
      <w:proofErr w:type="spellStart"/>
      <w:r w:rsidRPr="007036B3">
        <w:t>1201.G.2</w:t>
      </w:r>
      <w:proofErr w:type="spellEnd"/>
      <w:r w:rsidRPr="007036B3">
        <w:t xml:space="preserve"> and </w:t>
      </w:r>
      <w:proofErr w:type="spellStart"/>
      <w:r w:rsidRPr="007036B3">
        <w:t>G.3</w:t>
      </w:r>
      <w:proofErr w:type="spellEnd"/>
      <w:r w:rsidRPr="007036B3">
        <w:t xml:space="preserve"> were revised to change advance life support to “prehospital”, to remove "</w:t>
      </w:r>
      <w:proofErr w:type="spellStart"/>
      <w:r w:rsidRPr="007036B3">
        <w:t>EMT</w:t>
      </w:r>
      <w:proofErr w:type="spellEnd"/>
      <w:r w:rsidRPr="007036B3">
        <w:t>".</w:t>
      </w:r>
    </w:p>
    <w:p w:rsidR="007571C0" w:rsidRPr="007036B3" w:rsidRDefault="007571C0" w:rsidP="004563BF">
      <w:r w:rsidRPr="007036B3">
        <w:t xml:space="preserve">Sections </w:t>
      </w:r>
      <w:proofErr w:type="spellStart"/>
      <w:r w:rsidRPr="007036B3">
        <w:t>1201.G.4</w:t>
      </w:r>
      <w:proofErr w:type="spellEnd"/>
      <w:r w:rsidRPr="007036B3">
        <w:t xml:space="preserve"> and </w:t>
      </w:r>
      <w:proofErr w:type="spellStart"/>
      <w:r w:rsidRPr="007036B3">
        <w:t>G.5</w:t>
      </w:r>
      <w:proofErr w:type="spellEnd"/>
      <w:r w:rsidRPr="007036B3">
        <w:t xml:space="preserve"> were added to crew member requirements.</w:t>
      </w:r>
    </w:p>
    <w:p w:rsidR="007571C0" w:rsidRPr="007036B3" w:rsidRDefault="007571C0" w:rsidP="004563BF">
      <w:r w:rsidRPr="007036B3">
        <w:t>Section 1202 was rewritten in its entirety in accordance with national and industry standards with recommendations from the air ambulance providers.</w:t>
      </w:r>
    </w:p>
    <w:p w:rsidR="007571C0" w:rsidRPr="007036B3" w:rsidRDefault="007571C0" w:rsidP="004563BF">
      <w:r w:rsidRPr="007036B3">
        <w:t xml:space="preserve">Section </w:t>
      </w:r>
      <w:proofErr w:type="spellStart"/>
      <w:r w:rsidRPr="007036B3">
        <w:t>1202.D.9.d</w:t>
      </w:r>
      <w:proofErr w:type="spellEnd"/>
      <w:r w:rsidRPr="007036B3">
        <w:t xml:space="preserve">. was amended to refer to sodium hypochlorite. </w:t>
      </w:r>
    </w:p>
    <w:p w:rsidR="007571C0" w:rsidRPr="007036B3" w:rsidRDefault="007571C0" w:rsidP="004563BF">
      <w:r w:rsidRPr="007036B3">
        <w:t xml:space="preserve">Section </w:t>
      </w:r>
      <w:proofErr w:type="spellStart"/>
      <w:r w:rsidRPr="007036B3">
        <w:t>1202.E.2.c</w:t>
      </w:r>
      <w:proofErr w:type="spellEnd"/>
      <w:r w:rsidRPr="007036B3">
        <w:t xml:space="preserve">. </w:t>
      </w:r>
      <w:proofErr w:type="gramStart"/>
      <w:r w:rsidRPr="007036B3">
        <w:t>was</w:t>
      </w:r>
      <w:proofErr w:type="gramEnd"/>
      <w:r w:rsidRPr="007036B3">
        <w:t xml:space="preserve"> amended to update the required endotracheal tubes for consistency within the regulation.</w:t>
      </w:r>
    </w:p>
    <w:p w:rsidR="007571C0" w:rsidRPr="007036B3" w:rsidRDefault="007571C0" w:rsidP="004563BF">
      <w:r w:rsidRPr="007036B3">
        <w:t xml:space="preserve">Section 1203 title was changed eliminating the </w:t>
      </w:r>
      <w:proofErr w:type="spellStart"/>
      <w:r w:rsidRPr="007036B3">
        <w:t>interfacility</w:t>
      </w:r>
      <w:proofErr w:type="spellEnd"/>
      <w:r w:rsidRPr="007036B3">
        <w:t xml:space="preserve"> air ambulances and the content was edited to match ALS Prehospital Care Ambulance requirements.</w:t>
      </w:r>
    </w:p>
    <w:p w:rsidR="007571C0" w:rsidRPr="007036B3" w:rsidRDefault="007571C0" w:rsidP="004563BF">
      <w:r w:rsidRPr="007036B3">
        <w:lastRenderedPageBreak/>
        <w:t>Section 1204 was deleted in its entirety and its content incorporated into Section 1202.</w:t>
      </w:r>
    </w:p>
    <w:p w:rsidR="007571C0" w:rsidRPr="007036B3" w:rsidRDefault="007571C0" w:rsidP="004563BF">
      <w:r w:rsidRPr="007036B3">
        <w:t>Section 1205 was renumbered to Section 1204.</w:t>
      </w:r>
    </w:p>
    <w:p w:rsidR="007571C0" w:rsidRPr="007036B3" w:rsidRDefault="007571C0" w:rsidP="004563BF">
      <w:r w:rsidRPr="007036B3">
        <w:t>New Section 1204 was revised to add “fluid or blood product” to items needing medical control approval for use in an air transport by registered nurse or physician; replaced the word “drug” with “medication.”</w:t>
      </w:r>
    </w:p>
    <w:p w:rsidR="007571C0" w:rsidRPr="007036B3" w:rsidRDefault="007571C0" w:rsidP="004563BF">
      <w:r w:rsidRPr="007036B3">
        <w:t xml:space="preserve">New Sections </w:t>
      </w:r>
      <w:proofErr w:type="spellStart"/>
      <w:r w:rsidRPr="007036B3">
        <w:t>1204.A</w:t>
      </w:r>
      <w:proofErr w:type="spellEnd"/>
      <w:r w:rsidRPr="007036B3">
        <w:t xml:space="preserve">. through </w:t>
      </w:r>
      <w:proofErr w:type="spellStart"/>
      <w:r w:rsidRPr="007036B3">
        <w:t>1204.D</w:t>
      </w:r>
      <w:proofErr w:type="spellEnd"/>
      <w:r w:rsidRPr="007036B3">
        <w:t>. were added to bring air ambulance medication requirements in line with ground ambulance requirements.</w:t>
      </w:r>
    </w:p>
    <w:p w:rsidR="007571C0" w:rsidRPr="007036B3" w:rsidRDefault="007571C0" w:rsidP="004563BF">
      <w:r w:rsidRPr="007036B3">
        <w:t xml:space="preserve">Section 1206 was renumbered to Section 1205. </w:t>
      </w:r>
    </w:p>
    <w:p w:rsidR="007571C0" w:rsidRPr="007036B3" w:rsidRDefault="007571C0" w:rsidP="004563BF">
      <w:r w:rsidRPr="007036B3">
        <w:t>Section 1205 introductory paragraph was amended to clarity.</w:t>
      </w:r>
    </w:p>
    <w:p w:rsidR="007571C0" w:rsidRPr="007036B3" w:rsidRDefault="007571C0" w:rsidP="004563BF"/>
    <w:p w:rsidR="007571C0" w:rsidRPr="007036B3" w:rsidRDefault="007571C0" w:rsidP="004563BF">
      <w:pPr>
        <w:rPr>
          <w:b/>
        </w:rPr>
      </w:pPr>
      <w:r w:rsidRPr="007036B3">
        <w:rPr>
          <w:b/>
        </w:rPr>
        <w:t>Section 1300. Patient Care Reports.</w:t>
      </w:r>
    </w:p>
    <w:p w:rsidR="007571C0" w:rsidRPr="007036B3" w:rsidRDefault="007571C0" w:rsidP="004563BF">
      <w:r w:rsidRPr="007036B3">
        <w:t>Section Title – Added (III) for emphasis. This section is already a Class III violation.</w:t>
      </w:r>
    </w:p>
    <w:p w:rsidR="007571C0" w:rsidRPr="007036B3" w:rsidRDefault="007571C0" w:rsidP="004563BF">
      <w:r w:rsidRPr="007036B3">
        <w:t>New Section 1301 was added to define and regulate patient care reports.</w:t>
      </w:r>
    </w:p>
    <w:p w:rsidR="007571C0" w:rsidRPr="007036B3" w:rsidRDefault="007571C0" w:rsidP="004563BF">
      <w:r w:rsidRPr="007036B3">
        <w:t>Existing Section 1301 was renumbered to Section 1302 and renamed to Data Manager since all patient care reports are now digitally submitted and stored.</w:t>
      </w:r>
    </w:p>
    <w:p w:rsidR="007571C0" w:rsidRPr="007036B3" w:rsidRDefault="007571C0" w:rsidP="004563BF">
      <w:r w:rsidRPr="007036B3">
        <w:t xml:space="preserve">Section </w:t>
      </w:r>
      <w:proofErr w:type="spellStart"/>
      <w:r w:rsidRPr="007036B3">
        <w:t>1302.A</w:t>
      </w:r>
      <w:proofErr w:type="spellEnd"/>
      <w:r w:rsidRPr="007036B3">
        <w:t>. was revised to define the role of the Data Manager which replaced the Forms Control Officer.</w:t>
      </w:r>
    </w:p>
    <w:p w:rsidR="007571C0" w:rsidRPr="007036B3" w:rsidRDefault="007571C0" w:rsidP="004563BF">
      <w:r w:rsidRPr="007036B3">
        <w:t xml:space="preserve">Section </w:t>
      </w:r>
      <w:proofErr w:type="spellStart"/>
      <w:r w:rsidRPr="007036B3">
        <w:t>1302.B</w:t>
      </w:r>
      <w:proofErr w:type="spellEnd"/>
      <w:r w:rsidRPr="007036B3">
        <w:t xml:space="preserve">. was amended to reflect the role name change from Forms Control Officer to Data Manager. </w:t>
      </w:r>
    </w:p>
    <w:p w:rsidR="007571C0" w:rsidRPr="007036B3" w:rsidRDefault="007571C0" w:rsidP="004563BF">
      <w:r w:rsidRPr="007036B3">
        <w:t xml:space="preserve">Added new Section </w:t>
      </w:r>
      <w:proofErr w:type="spellStart"/>
      <w:r w:rsidRPr="007036B3">
        <w:t>1302.C</w:t>
      </w:r>
      <w:proofErr w:type="spellEnd"/>
      <w:r w:rsidRPr="007036B3">
        <w:t xml:space="preserve">. to add a requirement that each </w:t>
      </w:r>
      <w:proofErr w:type="spellStart"/>
      <w:r w:rsidRPr="007036B3">
        <w:t>ePCR</w:t>
      </w:r>
      <w:proofErr w:type="spellEnd"/>
      <w:r w:rsidRPr="007036B3">
        <w:t xml:space="preserve"> submitted must reflect all the attendants on the incident including a non-certified driver (if applicable). </w:t>
      </w:r>
    </w:p>
    <w:p w:rsidR="007571C0" w:rsidRPr="007036B3" w:rsidRDefault="007571C0" w:rsidP="004563BF">
      <w:r w:rsidRPr="007036B3">
        <w:t>Existing Section 1302, renumbered to Section 1303.</w:t>
      </w:r>
    </w:p>
    <w:p w:rsidR="007571C0" w:rsidRPr="007036B3" w:rsidRDefault="007571C0" w:rsidP="004563BF">
      <w:r w:rsidRPr="007036B3">
        <w:t xml:space="preserve">Existing Section </w:t>
      </w:r>
      <w:proofErr w:type="spellStart"/>
      <w:r w:rsidRPr="007036B3">
        <w:t>1303.B</w:t>
      </w:r>
      <w:proofErr w:type="spellEnd"/>
      <w:r w:rsidRPr="007036B3">
        <w:t xml:space="preserve">. was renumbered to </w:t>
      </w:r>
      <w:proofErr w:type="spellStart"/>
      <w:r w:rsidRPr="007036B3">
        <w:t>1303.A</w:t>
      </w:r>
      <w:proofErr w:type="spellEnd"/>
      <w:r w:rsidRPr="007036B3">
        <w:t>. and revised to include “all providers on call” to be part of the patient care report.</w:t>
      </w:r>
    </w:p>
    <w:p w:rsidR="007571C0" w:rsidRPr="007036B3" w:rsidRDefault="007571C0" w:rsidP="004563BF">
      <w:r w:rsidRPr="007036B3">
        <w:t xml:space="preserve">Section </w:t>
      </w:r>
      <w:proofErr w:type="spellStart"/>
      <w:r w:rsidRPr="007036B3">
        <w:t>1303.C</w:t>
      </w:r>
      <w:proofErr w:type="spellEnd"/>
      <w:r w:rsidRPr="007036B3">
        <w:t xml:space="preserve">. was renumbered to </w:t>
      </w:r>
      <w:proofErr w:type="spellStart"/>
      <w:r w:rsidRPr="007036B3">
        <w:t>1303.B</w:t>
      </w:r>
      <w:proofErr w:type="spellEnd"/>
      <w:r w:rsidRPr="007036B3">
        <w:t>. and revised to change the wording that patient care reports should be written coherently and should include all providers on the call.</w:t>
      </w:r>
    </w:p>
    <w:p w:rsidR="007571C0" w:rsidRPr="007036B3" w:rsidRDefault="007571C0" w:rsidP="004563BF">
      <w:r w:rsidRPr="007036B3">
        <w:t xml:space="preserve">Added new Section </w:t>
      </w:r>
      <w:proofErr w:type="spellStart"/>
      <w:r w:rsidRPr="007036B3">
        <w:t>1303.C</w:t>
      </w:r>
      <w:proofErr w:type="spellEnd"/>
      <w:r w:rsidRPr="007036B3">
        <w:t>. to provide guidance for documenting refusal calls.</w:t>
      </w:r>
    </w:p>
    <w:p w:rsidR="007571C0" w:rsidRPr="007036B3" w:rsidRDefault="007571C0" w:rsidP="004563BF">
      <w:r w:rsidRPr="007036B3">
        <w:t xml:space="preserve">Added new Section </w:t>
      </w:r>
      <w:proofErr w:type="spellStart"/>
      <w:r w:rsidRPr="007036B3">
        <w:t>1303.D</w:t>
      </w:r>
      <w:proofErr w:type="spellEnd"/>
      <w:r w:rsidRPr="007036B3">
        <w:t xml:space="preserve">. to delineate the requirements for data submissions from </w:t>
      </w:r>
      <w:proofErr w:type="spellStart"/>
      <w:r w:rsidRPr="007036B3">
        <w:t>ePCR</w:t>
      </w:r>
      <w:proofErr w:type="spellEnd"/>
      <w:r w:rsidRPr="007036B3">
        <w:t xml:space="preserve"> software and to state that </w:t>
      </w:r>
      <w:proofErr w:type="spellStart"/>
      <w:r w:rsidRPr="007036B3">
        <w:t>ePCR</w:t>
      </w:r>
      <w:proofErr w:type="spellEnd"/>
      <w:r w:rsidRPr="007036B3">
        <w:t xml:space="preserve"> information shall be sent no later than twenty-four (24) hours from completion of the call.</w:t>
      </w:r>
    </w:p>
    <w:p w:rsidR="007571C0" w:rsidRPr="007036B3" w:rsidRDefault="007571C0" w:rsidP="004563BF">
      <w:r w:rsidRPr="007036B3">
        <w:t xml:space="preserve">Existing Section 1303, renumbered to Section 1304, added new section </w:t>
      </w:r>
      <w:proofErr w:type="spellStart"/>
      <w:r w:rsidRPr="007036B3">
        <w:t>1304.A</w:t>
      </w:r>
      <w:proofErr w:type="spellEnd"/>
      <w:r w:rsidRPr="007036B3">
        <w:t xml:space="preserve">. to include </w:t>
      </w:r>
      <w:proofErr w:type="spellStart"/>
      <w:r w:rsidRPr="007036B3">
        <w:t>PreMIS</w:t>
      </w:r>
      <w:proofErr w:type="spellEnd"/>
      <w:r w:rsidRPr="007036B3">
        <w:t xml:space="preserve"> information.</w:t>
      </w:r>
    </w:p>
    <w:p w:rsidR="007571C0" w:rsidRPr="007036B3" w:rsidRDefault="007571C0" w:rsidP="004563BF">
      <w:r w:rsidRPr="007036B3">
        <w:t xml:space="preserve">Existing Section </w:t>
      </w:r>
      <w:proofErr w:type="spellStart"/>
      <w:r w:rsidRPr="007036B3">
        <w:t>1303.A</w:t>
      </w:r>
      <w:proofErr w:type="spellEnd"/>
      <w:r w:rsidRPr="007036B3">
        <w:t xml:space="preserve">. renumbered to Section </w:t>
      </w:r>
      <w:proofErr w:type="spellStart"/>
      <w:r w:rsidRPr="007036B3">
        <w:t>1304.B</w:t>
      </w:r>
      <w:proofErr w:type="spellEnd"/>
      <w:r w:rsidRPr="007036B3">
        <w:t>. was revised to delete space and supplies which are no longer necessary.</w:t>
      </w:r>
    </w:p>
    <w:p w:rsidR="007571C0" w:rsidRPr="007036B3" w:rsidRDefault="007571C0" w:rsidP="004563BF">
      <w:r w:rsidRPr="007036B3">
        <w:t xml:space="preserve">Existing Section </w:t>
      </w:r>
      <w:proofErr w:type="spellStart"/>
      <w:r w:rsidRPr="007036B3">
        <w:t>1303.B</w:t>
      </w:r>
      <w:proofErr w:type="spellEnd"/>
      <w:r w:rsidRPr="007036B3">
        <w:t xml:space="preserve">. renumbered to Section </w:t>
      </w:r>
      <w:proofErr w:type="spellStart"/>
      <w:r w:rsidRPr="007036B3">
        <w:t>1304.C</w:t>
      </w:r>
      <w:proofErr w:type="spellEnd"/>
      <w:r w:rsidRPr="007036B3">
        <w:t>. and was revised to meet new entry data requirements.</w:t>
      </w:r>
    </w:p>
    <w:p w:rsidR="007571C0" w:rsidRPr="007036B3" w:rsidRDefault="007571C0" w:rsidP="004563BF">
      <w:r w:rsidRPr="007036B3">
        <w:t xml:space="preserve">Existing Sections </w:t>
      </w:r>
      <w:proofErr w:type="spellStart"/>
      <w:proofErr w:type="gramStart"/>
      <w:r w:rsidRPr="007036B3">
        <w:t>1303.C</w:t>
      </w:r>
      <w:proofErr w:type="spellEnd"/>
      <w:r w:rsidRPr="007036B3">
        <w:t>.,</w:t>
      </w:r>
      <w:proofErr w:type="gramEnd"/>
      <w:r w:rsidRPr="007036B3">
        <w:t xml:space="preserve"> D. and E. were renumbered to Sections </w:t>
      </w:r>
      <w:proofErr w:type="spellStart"/>
      <w:r w:rsidRPr="007036B3">
        <w:t>1304.D</w:t>
      </w:r>
      <w:proofErr w:type="spellEnd"/>
      <w:r w:rsidRPr="007036B3">
        <w:t>., E. and F. respectively.</w:t>
      </w:r>
    </w:p>
    <w:p w:rsidR="007571C0" w:rsidRPr="007036B3" w:rsidRDefault="007571C0" w:rsidP="004563BF">
      <w:r w:rsidRPr="007036B3">
        <w:t xml:space="preserve">Existing Section </w:t>
      </w:r>
      <w:proofErr w:type="spellStart"/>
      <w:r w:rsidRPr="007036B3">
        <w:t>1303.F</w:t>
      </w:r>
      <w:proofErr w:type="spellEnd"/>
      <w:r w:rsidRPr="007036B3">
        <w:t>. was deleted because it was no longer relevant.</w:t>
      </w:r>
    </w:p>
    <w:p w:rsidR="007571C0" w:rsidRPr="007036B3" w:rsidRDefault="007571C0" w:rsidP="004563BF">
      <w:r w:rsidRPr="007036B3">
        <w:t xml:space="preserve">Section </w:t>
      </w:r>
      <w:proofErr w:type="spellStart"/>
      <w:r w:rsidRPr="007036B3">
        <w:t>1304.G</w:t>
      </w:r>
      <w:proofErr w:type="spellEnd"/>
      <w:r w:rsidRPr="007036B3">
        <w:t>. was revised for clarity chaining “their” to “the.”</w:t>
      </w:r>
    </w:p>
    <w:p w:rsidR="007571C0" w:rsidRPr="007036B3" w:rsidRDefault="007571C0" w:rsidP="004563BF">
      <w:r w:rsidRPr="007036B3">
        <w:t xml:space="preserve">Section </w:t>
      </w:r>
      <w:proofErr w:type="spellStart"/>
      <w:r w:rsidRPr="007036B3">
        <w:t>1304.H</w:t>
      </w:r>
      <w:proofErr w:type="spellEnd"/>
      <w:r w:rsidRPr="007036B3">
        <w:t>. was revised for drafting standards.</w:t>
      </w:r>
    </w:p>
    <w:p w:rsidR="007571C0" w:rsidRPr="007036B3" w:rsidRDefault="007571C0" w:rsidP="004563BF"/>
    <w:p w:rsidR="007571C0" w:rsidRPr="007036B3" w:rsidRDefault="007571C0" w:rsidP="004563BF">
      <w:pPr>
        <w:rPr>
          <w:b/>
        </w:rPr>
      </w:pPr>
      <w:r w:rsidRPr="007036B3">
        <w:rPr>
          <w:b/>
        </w:rPr>
        <w:t xml:space="preserve">Section 1400. Do Not Resuscitate Order. </w:t>
      </w:r>
    </w:p>
    <w:p w:rsidR="007571C0" w:rsidRPr="007036B3" w:rsidRDefault="007571C0" w:rsidP="004563BF">
      <w:r w:rsidRPr="007036B3">
        <w:t xml:space="preserve">Section </w:t>
      </w:r>
      <w:proofErr w:type="spellStart"/>
      <w:r w:rsidRPr="007036B3">
        <w:t>1401.A</w:t>
      </w:r>
      <w:proofErr w:type="spellEnd"/>
      <w:r w:rsidRPr="007036B3">
        <w:t>. was amended for grammar.</w:t>
      </w:r>
    </w:p>
    <w:p w:rsidR="007571C0" w:rsidRPr="007036B3" w:rsidRDefault="007571C0" w:rsidP="004563BF">
      <w:r w:rsidRPr="007036B3">
        <w:t xml:space="preserve">Section </w:t>
      </w:r>
      <w:proofErr w:type="spellStart"/>
      <w:r w:rsidRPr="007036B3">
        <w:t>1401.C</w:t>
      </w:r>
      <w:proofErr w:type="spellEnd"/>
      <w:r w:rsidRPr="007036B3">
        <w:t>. was amended for clarity.</w:t>
      </w:r>
    </w:p>
    <w:p w:rsidR="007571C0" w:rsidRPr="007036B3" w:rsidRDefault="007571C0" w:rsidP="004563BF">
      <w:r w:rsidRPr="007036B3">
        <w:t xml:space="preserve">Section </w:t>
      </w:r>
      <w:proofErr w:type="spellStart"/>
      <w:r w:rsidRPr="007036B3">
        <w:t>1402.B</w:t>
      </w:r>
      <w:proofErr w:type="spellEnd"/>
      <w:r w:rsidRPr="007036B3">
        <w:t>. was amended for clarity.</w:t>
      </w:r>
    </w:p>
    <w:p w:rsidR="007571C0" w:rsidRPr="007036B3" w:rsidRDefault="007571C0" w:rsidP="004563BF">
      <w:r w:rsidRPr="007036B3">
        <w:t xml:space="preserve">Section </w:t>
      </w:r>
      <w:proofErr w:type="spellStart"/>
      <w:r w:rsidRPr="007036B3">
        <w:t>1403.C</w:t>
      </w:r>
      <w:proofErr w:type="spellEnd"/>
      <w:r w:rsidRPr="007036B3">
        <w:t xml:space="preserve">. was added to prohibit an individual under eighteen (18) years of age from requesting or receiving a </w:t>
      </w:r>
      <w:proofErr w:type="spellStart"/>
      <w:r w:rsidRPr="007036B3">
        <w:t>DNR</w:t>
      </w:r>
      <w:proofErr w:type="spellEnd"/>
      <w:r w:rsidRPr="007036B3">
        <w:t xml:space="preserve"> in accordance with state law.</w:t>
      </w:r>
    </w:p>
    <w:p w:rsidR="007571C0" w:rsidRPr="007036B3" w:rsidRDefault="007571C0" w:rsidP="004563BF">
      <w:r w:rsidRPr="007036B3">
        <w:t xml:space="preserve">Section </w:t>
      </w:r>
      <w:proofErr w:type="spellStart"/>
      <w:r w:rsidRPr="007036B3">
        <w:t>1406.F</w:t>
      </w:r>
      <w:proofErr w:type="spellEnd"/>
      <w:r w:rsidRPr="007036B3">
        <w:t>. was amended to add the clarification “</w:t>
      </w:r>
      <w:r w:rsidRPr="007036B3">
        <w:rPr>
          <w:snapToGrid w:val="0"/>
        </w:rPr>
        <w:t xml:space="preserve">(ONLY withheld in the face of cardiac arrest)” for the restriction of continuous cardiac monitoring. </w:t>
      </w:r>
    </w:p>
    <w:p w:rsidR="007571C0" w:rsidRPr="007036B3" w:rsidRDefault="007571C0" w:rsidP="004563BF">
      <w:r w:rsidRPr="007036B3">
        <w:t xml:space="preserve">Section </w:t>
      </w:r>
      <w:proofErr w:type="spellStart"/>
      <w:r w:rsidRPr="007036B3">
        <w:t>1407.A</w:t>
      </w:r>
      <w:proofErr w:type="spellEnd"/>
      <w:r w:rsidRPr="007036B3">
        <w:t>. was revised for clarity: “suction” to “suctioning.”</w:t>
      </w:r>
    </w:p>
    <w:p w:rsidR="007571C0" w:rsidRPr="007036B3" w:rsidRDefault="007571C0" w:rsidP="004563BF">
      <w:r w:rsidRPr="007036B3">
        <w:t xml:space="preserve">Section </w:t>
      </w:r>
      <w:proofErr w:type="spellStart"/>
      <w:r w:rsidRPr="007036B3">
        <w:t>1407.D</w:t>
      </w:r>
      <w:proofErr w:type="spellEnd"/>
      <w:r w:rsidRPr="007036B3">
        <w:t>. was revised for grammar since more than one medication is meant.</w:t>
      </w:r>
    </w:p>
    <w:p w:rsidR="007571C0" w:rsidRPr="007036B3" w:rsidRDefault="007571C0" w:rsidP="004563BF">
      <w:pPr>
        <w:rPr>
          <w:b/>
        </w:rPr>
      </w:pPr>
    </w:p>
    <w:p w:rsidR="007571C0" w:rsidRPr="007036B3" w:rsidRDefault="007571C0" w:rsidP="004563BF">
      <w:pPr>
        <w:rPr>
          <w:b/>
        </w:rPr>
      </w:pPr>
      <w:r w:rsidRPr="007036B3">
        <w:rPr>
          <w:b/>
        </w:rPr>
        <w:t>Section 1500. Fines and Monetary Penalties.</w:t>
      </w:r>
    </w:p>
    <w:p w:rsidR="007571C0" w:rsidRPr="007036B3" w:rsidRDefault="007571C0" w:rsidP="004563BF">
      <w:r w:rsidRPr="007036B3">
        <w:t>New Section 1500 was added.</w:t>
      </w:r>
    </w:p>
    <w:p w:rsidR="007571C0" w:rsidRPr="007036B3" w:rsidRDefault="007571C0" w:rsidP="004563BF">
      <w:r w:rsidRPr="007036B3">
        <w:lastRenderedPageBreak/>
        <w:t xml:space="preserve">New Section </w:t>
      </w:r>
      <w:proofErr w:type="spellStart"/>
      <w:r w:rsidRPr="007036B3">
        <w:t>1501.A</w:t>
      </w:r>
      <w:proofErr w:type="spellEnd"/>
      <w:r w:rsidRPr="007036B3">
        <w:t xml:space="preserve">. contains a schedule of monetary penalties for class violations. The table related to monetary penalties was moved from existing Section </w:t>
      </w:r>
      <w:proofErr w:type="spellStart"/>
      <w:r w:rsidRPr="007036B3">
        <w:t>304.F</w:t>
      </w:r>
      <w:proofErr w:type="spellEnd"/>
      <w:r w:rsidRPr="007036B3">
        <w:t xml:space="preserve"> with no changes to the penalty amounts. </w:t>
      </w:r>
    </w:p>
    <w:p w:rsidR="007571C0" w:rsidRPr="007036B3" w:rsidRDefault="007571C0" w:rsidP="004563BF">
      <w:r w:rsidRPr="007036B3">
        <w:t xml:space="preserve">New Section </w:t>
      </w:r>
      <w:proofErr w:type="spellStart"/>
      <w:r w:rsidRPr="007036B3">
        <w:t>1501.B</w:t>
      </w:r>
      <w:proofErr w:type="spellEnd"/>
      <w:r w:rsidRPr="007036B3">
        <w:t xml:space="preserve">. also incorporates the schedule of fines for failed </w:t>
      </w:r>
      <w:proofErr w:type="spellStart"/>
      <w:r w:rsidRPr="007036B3">
        <w:t>reinspections</w:t>
      </w:r>
      <w:proofErr w:type="spellEnd"/>
      <w:r w:rsidRPr="007036B3">
        <w:t xml:space="preserve"> of permitted ambulances or the new Category IV violations. The table was moved from existing Section </w:t>
      </w:r>
      <w:proofErr w:type="spellStart"/>
      <w:r w:rsidRPr="007036B3">
        <w:t>401.C.1</w:t>
      </w:r>
      <w:proofErr w:type="spellEnd"/>
      <w:r w:rsidRPr="007036B3">
        <w:t xml:space="preserve"> with defined fine amounts based on failed points accrued.</w:t>
      </w:r>
    </w:p>
    <w:p w:rsidR="007571C0" w:rsidRPr="007036B3" w:rsidRDefault="007571C0" w:rsidP="004563BF">
      <w:r w:rsidRPr="007036B3">
        <w:t xml:space="preserve">New Section </w:t>
      </w:r>
      <w:proofErr w:type="spellStart"/>
      <w:r w:rsidRPr="007036B3">
        <w:t>1501.C</w:t>
      </w:r>
      <w:proofErr w:type="spellEnd"/>
      <w:r w:rsidRPr="007036B3">
        <w:t>. was added to delineate actions for multiple occurrences of violations.</w:t>
      </w:r>
    </w:p>
    <w:p w:rsidR="007571C0" w:rsidRPr="007036B3" w:rsidRDefault="007571C0" w:rsidP="004563BF"/>
    <w:p w:rsidR="007571C0" w:rsidRPr="007036B3" w:rsidRDefault="007571C0" w:rsidP="004563BF">
      <w:r w:rsidRPr="007036B3">
        <w:rPr>
          <w:b/>
        </w:rPr>
        <w:t>Section 1600. Severability.</w:t>
      </w:r>
    </w:p>
    <w:p w:rsidR="007571C0" w:rsidRPr="007036B3" w:rsidRDefault="007571C0" w:rsidP="004563BF">
      <w:r w:rsidRPr="007036B3">
        <w:t>This section was renumbered to 1600. No substantive changes were made.</w:t>
      </w:r>
    </w:p>
    <w:p w:rsidR="007571C0" w:rsidRPr="007036B3" w:rsidRDefault="007571C0" w:rsidP="004563BF"/>
    <w:p w:rsidR="007571C0" w:rsidRPr="007036B3" w:rsidRDefault="007571C0" w:rsidP="004563BF">
      <w:pPr>
        <w:rPr>
          <w:b/>
        </w:rPr>
      </w:pPr>
      <w:r w:rsidRPr="007036B3">
        <w:rPr>
          <w:b/>
        </w:rPr>
        <w:t>Section 1700. General.</w:t>
      </w:r>
    </w:p>
    <w:p w:rsidR="007571C0" w:rsidRPr="007036B3" w:rsidRDefault="007571C0" w:rsidP="004563BF">
      <w:r w:rsidRPr="007036B3">
        <w:t>This section was renumbered to 1700. No substantive changes were made.</w:t>
      </w:r>
    </w:p>
    <w:p w:rsidR="007571C0" w:rsidRDefault="007571C0" w:rsidP="004563BF">
      <w:pPr>
        <w:rPr>
          <w:szCs w:val="20"/>
          <w:highlight w:val="yellow"/>
        </w:rPr>
      </w:pPr>
    </w:p>
    <w:p w:rsidR="004563BF" w:rsidRDefault="007571C0" w:rsidP="004563BF">
      <w:pPr>
        <w:rPr>
          <w:szCs w:val="20"/>
        </w:rPr>
      </w:pPr>
      <w:r w:rsidRPr="00E70C58">
        <w:rPr>
          <w:b/>
          <w:szCs w:val="20"/>
        </w:rPr>
        <w:t>Instructions:</w:t>
      </w:r>
      <w:r>
        <w:rPr>
          <w:b/>
          <w:szCs w:val="20"/>
        </w:rPr>
        <w:t xml:space="preserve"> </w:t>
      </w:r>
      <w:r>
        <w:rPr>
          <w:szCs w:val="20"/>
        </w:rPr>
        <w:t>Replace Regulation 61-7, Emergency Medical Services, in its entirety.</w:t>
      </w:r>
    </w:p>
    <w:p w:rsidR="004563BF" w:rsidRDefault="004563BF" w:rsidP="004563BF">
      <w:pPr>
        <w:rPr>
          <w:szCs w:val="20"/>
        </w:rPr>
      </w:pPr>
    </w:p>
    <w:p w:rsidR="007571C0" w:rsidRDefault="007571C0" w:rsidP="004563BF">
      <w:pPr>
        <w:rPr>
          <w:b/>
          <w:szCs w:val="20"/>
        </w:rPr>
      </w:pPr>
      <w:r>
        <w:rPr>
          <w:b/>
          <w:szCs w:val="20"/>
        </w:rPr>
        <w:t>Text:</w:t>
      </w:r>
    </w:p>
    <w:p w:rsidR="007571C0" w:rsidRPr="004563BF" w:rsidRDefault="007571C0" w:rsidP="004563BF">
      <w:pPr>
        <w:rPr>
          <w:szCs w:val="2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b/>
          <w:snapToGrid w:val="0"/>
        </w:rPr>
      </w:pPr>
      <w:r w:rsidRPr="004563BF">
        <w:rPr>
          <w:b/>
          <w:snapToGrid w:val="0"/>
        </w:rPr>
        <w:t>61-7. Emergency Medical Services.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 xml:space="preserve">Statutory Authority: 1976 Code Sections 44-61-30 and 44-78-65 </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CONTENTS.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Section 100. SCOPE AND PURPOSE.</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Section 101. Scope of Act 1118 of 1974 as Amended.</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Section 200. DEFINITIONS.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Section 300. ENFORCING REGULATIONS.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Section 301. General.</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Section 302. Inspections and Investigations.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Section 303. Enforcement Actions.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Section 304. Violation Classifications.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Section 400. LICENSING PROCEDURES.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Section 401. Application.</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Section 402. Medical Control Physician. (I)</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Section 403. Non-Credentialed Ambulance Operator or Driver. (II)</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 xml:space="preserve">Section 404. Criteria for License Category – Basic Life Support (Ambulance). (II) </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Section 405. Criteria for License Category – Intermediate Life Support (Ambulance). (II)</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Section 406. Criteria for License Category – Advance Life Support (Ambulance). (II)</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Section 407. Criteria for License Category – Special Purpose Ambulance Provider (Ambulance). (II)</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Section 408. Advanced Life Support Information. (II)</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Section 409. Advertising Level of Care. (II)</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 xml:space="preserve">Section 410. Criteria for License Category – </w:t>
      </w:r>
      <w:proofErr w:type="spellStart"/>
      <w:r w:rsidRPr="004563BF">
        <w:t>EMT</w:t>
      </w:r>
      <w:proofErr w:type="spellEnd"/>
      <w:r w:rsidRPr="004563BF">
        <w:t xml:space="preserve"> Rapid Responder. (II)</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Section 411. Special Exemptions for Volunteer EMS Providers.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Section 500. PERMITS, AMBULANCE.</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Section 501. Vehicle and Equipment.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Section 502. Temporary Assets.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lastRenderedPageBreak/>
        <w:t>Section 600. STANDARDS FOR AMBULANCE PERMIT.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Section 700. EQUIPMENT.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Section 701. Minimum Ambulance Medical Equipment.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Section 702. Intermediate and Advanced Equipment.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 xml:space="preserve">Section 703. </w:t>
      </w:r>
      <w:proofErr w:type="spellStart"/>
      <w:r w:rsidRPr="004563BF">
        <w:t>EMT</w:t>
      </w:r>
      <w:proofErr w:type="spellEnd"/>
      <w:r w:rsidRPr="004563BF">
        <w:t xml:space="preserve"> Rapid Responder Equipment.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Section 704. Special Purpose Ambulance Equipment.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Section 800. SANITATION FOR LICENSED PROVIDERS.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Section 801. Exterior Surfaces.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Section 802. Interior Surfaces Patient Compartment – Ambulance.</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Section 803. Linen.</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Section 804. Oxygen Administration Apparatus.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Section 805. Resuscitation Equipment.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Section 806. Suction Unit.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Section 807. Splints.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Section 808. Stretchers and Spine Boards.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Section 809. Bandages and Dressings.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Section 810. Obstetrical (OB) Kits.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Section 811. Oropharyngeal Appliances.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Section 812. Communicable Diseases.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Section 813. Miscellaneous Equipment.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Section 814. Equipment and Materials Storage Areas.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Section 815. Personnel.</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Section 900. EMERGENCY MEDICAL TECHNICIANS.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Section 901. General.</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 xml:space="preserve">Section 902. Initial </w:t>
      </w:r>
      <w:proofErr w:type="spellStart"/>
      <w:r w:rsidRPr="004563BF">
        <w:t>EMT</w:t>
      </w:r>
      <w:proofErr w:type="spellEnd"/>
      <w:r w:rsidRPr="004563BF">
        <w:t xml:space="preserve">, </w:t>
      </w:r>
      <w:proofErr w:type="spellStart"/>
      <w:r w:rsidRPr="004563BF">
        <w:t>AEMT</w:t>
      </w:r>
      <w:proofErr w:type="spellEnd"/>
      <w:r w:rsidRPr="004563BF">
        <w:t>, and Paramedic Certification.</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 xml:space="preserve">Section 903. Recertification of </w:t>
      </w:r>
      <w:proofErr w:type="spellStart"/>
      <w:r w:rsidRPr="004563BF">
        <w:t>EMT</w:t>
      </w:r>
      <w:proofErr w:type="spellEnd"/>
      <w:r w:rsidRPr="004563BF">
        <w:t xml:space="preserve">, </w:t>
      </w:r>
      <w:proofErr w:type="spellStart"/>
      <w:r w:rsidRPr="004563BF">
        <w:t>AEMT</w:t>
      </w:r>
      <w:proofErr w:type="spellEnd"/>
      <w:r w:rsidRPr="004563BF">
        <w:t>, and Paramedic Certification.</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 xml:space="preserve">Section 904. Special Purpose </w:t>
      </w:r>
      <w:proofErr w:type="spellStart"/>
      <w:r w:rsidRPr="004563BF">
        <w:t>EMT</w:t>
      </w:r>
      <w:proofErr w:type="spellEnd"/>
      <w:r w:rsidRPr="004563BF">
        <w: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Section 905. Reciprocity.</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Section 906. Certification Examinations.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Section 907. Emergency Medical Technician Training Programs.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Section 908. Endorsement of Credentials.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Section 909. Certification Patches.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Section 1000. PERSONNEL REQUIREMENTS.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Section 1100. REVOCATION OR SUSPENSION OF CERTIFICATES OF EMERGENCY MEDICAL TECHNICIANS.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Section 1200. AIR AMBULANCES.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Section 1201. Licensing.</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Section 1202. Medical Supplies and Equipment.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Section 1203. Special Purpose Air Ambulances.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Section 1204. Medication and Fluids for Advanced Life Support Air Ambulances.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Section 1205. Rescue Exception.</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Section 1300. PATIENT CARE REPORTS.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Section 1301. Patient Care Reports.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Section 1302. Data Manager.</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lastRenderedPageBreak/>
        <w:t>Section 1303. Content.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Section 1304. Report Maintenance.</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Section 1400. DO NOT RESUSCITATE ORDER.</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Section 1401. Purpose and Authority of Emergency Medical Services Do Not Resuscitate Order.</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Section 1402. Definitions.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Section 1403. General Provisions.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 xml:space="preserve">Section 1404. Revocation of EMS </w:t>
      </w:r>
      <w:proofErr w:type="spellStart"/>
      <w:r w:rsidRPr="004563BF">
        <w:t>DNR</w:t>
      </w:r>
      <w:proofErr w:type="spellEnd"/>
      <w:r w:rsidRPr="004563BF">
        <w:t xml:space="preserve"> Order.</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Section 1405. Patient's Assessment and Intervention.</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Section 1406. Resuscitative Measures to be Withheld or Withdrawn.</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Section 1407. Procedures to Provide Palliative Treatment.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 xml:space="preserve">Section 1408. </w:t>
      </w:r>
      <w:proofErr w:type="spellStart"/>
      <w:r w:rsidRPr="004563BF">
        <w:t>DNR</w:t>
      </w:r>
      <w:proofErr w:type="spellEnd"/>
      <w:r w:rsidRPr="004563BF">
        <w:t xml:space="preserve"> Information for the Patient, the Patient's Family, the Health Care Provider and EMS Personnel.</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Section 1500. FINES AND MONETARY PENALTIES.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Section 1600. SEVERABILITY.</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Section 1700. GENERAL.</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jc w:val="center"/>
        <w:rPr>
          <w:snapToGrid w:val="0"/>
        </w:rPr>
      </w:pPr>
      <w:r w:rsidRPr="004563BF">
        <w:rPr>
          <w:snapToGrid w:val="0"/>
        </w:rPr>
        <w:t>SECTION 100.</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jc w:val="center"/>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jc w:val="center"/>
        <w:rPr>
          <w:snapToGrid w:val="0"/>
        </w:rPr>
      </w:pPr>
      <w:r w:rsidRPr="004563BF">
        <w:rPr>
          <w:snapToGrid w:val="0"/>
        </w:rPr>
        <w:t>SCOPE AND PURPOSE</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b/>
          <w:snapToGrid w:val="0"/>
        </w:rPr>
      </w:pPr>
      <w:r w:rsidRPr="004563BF">
        <w:rPr>
          <w:b/>
          <w:snapToGrid w:val="0"/>
        </w:rPr>
        <w:t>Section 101. Scope of Act 1118 of 1974 as amended.</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A. Establishment of EMS program.</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B. General licensing, certification, inspection and training procedures.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C. Establishment of an Emergency Medical Service Council and duties of the Council.</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D. Establishment of the Department of Health and Environmental Control authority for enforcement of these rules and regulations.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jc w:val="center"/>
        <w:rPr>
          <w:snapToGrid w:val="0"/>
        </w:rPr>
      </w:pPr>
      <w:r w:rsidRPr="004563BF">
        <w:rPr>
          <w:snapToGrid w:val="0"/>
        </w:rPr>
        <w:t>SECTION 200.</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jc w:val="center"/>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jc w:val="center"/>
        <w:rPr>
          <w:snapToGrid w:val="0"/>
        </w:rPr>
      </w:pPr>
      <w:r w:rsidRPr="004563BF">
        <w:rPr>
          <w:snapToGrid w:val="0"/>
        </w:rPr>
        <w:t>DEFINITIONS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tab/>
        <w:t xml:space="preserve">A. </w:t>
      </w:r>
      <w:r w:rsidRPr="004563BF">
        <w:rPr>
          <w:snapToGrid w:val="0"/>
        </w:rPr>
        <w:t xml:space="preserve">Advanced Life Support (ALS): </w:t>
      </w:r>
      <w:r w:rsidRPr="004563BF">
        <w:t xml:space="preserve">An advanced level of prehospital, </w:t>
      </w:r>
      <w:proofErr w:type="spellStart"/>
      <w:r w:rsidRPr="004563BF">
        <w:t>interhospital</w:t>
      </w:r>
      <w:proofErr w:type="spellEnd"/>
      <w:r w:rsidRPr="004563BF">
        <w:t xml:space="preserve">, and emergency service care which includes but is not limited to the treatment </w:t>
      </w:r>
      <w:r w:rsidRPr="004563BF">
        <w:rPr>
          <w:snapToGrid w:val="0"/>
        </w:rPr>
        <w:t>of life-threatening medical emergencies through the use of techniques such as endotracheal intubation, administration of medications or intravenous fluids, cardiac monitoring, and electrical therapy by a qualified person pursuant to these regulations.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 xml:space="preserve">B. Advanced Life Support Service: A service provider that in addition to basic life support minimum standard, provides at least two (2) </w:t>
      </w:r>
      <w:proofErr w:type="spellStart"/>
      <w:r w:rsidRPr="004563BF">
        <w:rPr>
          <w:snapToGrid w:val="0"/>
        </w:rPr>
        <w:t>EMTs</w:t>
      </w:r>
      <w:proofErr w:type="spellEnd"/>
      <w:r w:rsidRPr="004563BF">
        <w:rPr>
          <w:snapToGrid w:val="0"/>
        </w:rPr>
        <w:t>, one of which is a Paramedic and demonstrates the capability to provide IV therapy, advanced airway care, approved medication therapy, cardiac monitoring and defibrillation capability.</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C. Air ambulance: Any aircraft that is intended to be used for and is maintained or operated for transportation of persons who are sick, injured or otherwise incapacitated.</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1. Fixed Wing: Any aircraft that uses fixed wings to allow it to take off and fly.</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2. Rotorcraft: A helicopter or other aircraft that uses a rotary blade to allow vertical and horizontal flight without the use of wings.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 xml:space="preserve">D. Basic Life Support Service: A service provider that meets all criteria for basic life support minimum standard and is able to provide one </w:t>
      </w:r>
      <w:proofErr w:type="spellStart"/>
      <w:r w:rsidRPr="004563BF">
        <w:rPr>
          <w:snapToGrid w:val="0"/>
        </w:rPr>
        <w:t>EMT</w:t>
      </w:r>
      <w:proofErr w:type="spellEnd"/>
      <w:r w:rsidRPr="004563BF">
        <w:rPr>
          <w:snapToGrid w:val="0"/>
        </w:rPr>
        <w:t xml:space="preserve"> to one hundred percent (100%) of all calls and the ability to provide blind insertion airway devices (</w:t>
      </w:r>
      <w:proofErr w:type="spellStart"/>
      <w:r w:rsidRPr="004563BF">
        <w:rPr>
          <w:snapToGrid w:val="0"/>
        </w:rPr>
        <w:t>BIADs</w:t>
      </w:r>
      <w:proofErr w:type="spellEnd"/>
      <w:r w:rsidRPr="004563BF">
        <w:rPr>
          <w:snapToGrid w:val="0"/>
        </w:rPr>
        <w:t>) and defibrillation capability.</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E. Commission on Accreditation of Allied Health Education Programs (</w:t>
      </w:r>
      <w:proofErr w:type="spellStart"/>
      <w:r w:rsidRPr="004563BF">
        <w:rPr>
          <w:snapToGrid w:val="0"/>
        </w:rPr>
        <w:t>CAAHEP</w:t>
      </w:r>
      <w:proofErr w:type="spellEnd"/>
      <w:r w:rsidRPr="004563BF">
        <w:rPr>
          <w:snapToGrid w:val="0"/>
        </w:rPr>
        <w:t xml:space="preserve">): A programmatic accreditor in the health sciences field. In collaboration with its Committees on Accreditation, </w:t>
      </w:r>
      <w:proofErr w:type="spellStart"/>
      <w:r w:rsidRPr="004563BF">
        <w:rPr>
          <w:snapToGrid w:val="0"/>
        </w:rPr>
        <w:t>CAAHEP</w:t>
      </w:r>
      <w:proofErr w:type="spellEnd"/>
      <w:r w:rsidRPr="004563BF">
        <w:rPr>
          <w:snapToGrid w:val="0"/>
        </w:rPr>
        <w:t xml:space="preserve"> reviews and accredits educational programs in health science occupations.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F. Committee on Accreditation of Educational Programs for the Emergency Medical Service Professionals (</w:t>
      </w:r>
      <w:proofErr w:type="spellStart"/>
      <w:r w:rsidRPr="004563BF">
        <w:rPr>
          <w:snapToGrid w:val="0"/>
        </w:rPr>
        <w:t>CoAEMSP</w:t>
      </w:r>
      <w:proofErr w:type="spellEnd"/>
      <w:r w:rsidRPr="004563BF">
        <w:rPr>
          <w:snapToGrid w:val="0"/>
        </w:rPr>
        <w:t xml:space="preserve">): The national accreditation organization specific to Paramedic education programs. Paramedic education programs must have </w:t>
      </w:r>
      <w:proofErr w:type="spellStart"/>
      <w:r w:rsidRPr="004563BF">
        <w:rPr>
          <w:snapToGrid w:val="0"/>
        </w:rPr>
        <w:t>CoAEMSP</w:t>
      </w:r>
      <w:proofErr w:type="spellEnd"/>
      <w:r w:rsidRPr="004563BF">
        <w:rPr>
          <w:snapToGrid w:val="0"/>
        </w:rPr>
        <w:t xml:space="preserve"> accreditation or a letter of review from </w:t>
      </w:r>
      <w:proofErr w:type="spellStart"/>
      <w:r w:rsidRPr="004563BF">
        <w:rPr>
          <w:snapToGrid w:val="0"/>
        </w:rPr>
        <w:t>CoAEMSP</w:t>
      </w:r>
      <w:proofErr w:type="spellEnd"/>
      <w:r w:rsidRPr="004563BF">
        <w:rPr>
          <w:snapToGrid w:val="0"/>
        </w:rPr>
        <w:t xml:space="preserve"> in order for their students to qualify for the National Registry examination.</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rPr>
          <w:snapToGrid w:val="0"/>
        </w:rPr>
        <w:tab/>
        <w:t xml:space="preserve">G. </w:t>
      </w:r>
      <w:r w:rsidRPr="004563BF">
        <w:t>Condition Requiring an Emergency Response: The sudden onset of a medical condition manifested by symptoms of such sufficient severity, including severe pain, which a prudent layperson who possesses an average knowledge of health and medicine could reasonably expect without medical attention, to result in:</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r>
      <w:r w:rsidRPr="004563BF">
        <w:tab/>
        <w:t>1. Serious illness or disability;</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r>
      <w:r w:rsidRPr="004563BF">
        <w:tab/>
        <w:t>2. Impairment of a bodily function;</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r>
      <w:r w:rsidRPr="004563BF">
        <w:tab/>
        <w:t>3. Dysfunction of the body; or</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r>
      <w:r w:rsidRPr="004563BF">
        <w:tab/>
        <w:t>4. Prolonged pain, psychiatric disturbance, or symptoms of withdrawal.</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H. Continuing Education: An</w:t>
      </w:r>
      <w:r w:rsidRPr="004563BF">
        <w:rPr>
          <w:b/>
          <w:snapToGrid w:val="0"/>
        </w:rPr>
        <w:t xml:space="preserve"> </w:t>
      </w:r>
      <w:r w:rsidRPr="004563BF">
        <w:rPr>
          <w:snapToGrid w:val="0"/>
        </w:rPr>
        <w:t>educational program designed to update the knowledge and skills of its participants by attending conventions, seminars, workshops, educational classes, labs, symposiums, and the like. Points toward recertification may be awarded for successful completion of approved activities.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I. Credentialing Information System (CIS): Database managed by EMS Performance Improvement Center (</w:t>
      </w:r>
      <w:proofErr w:type="spellStart"/>
      <w:r w:rsidRPr="004563BF">
        <w:rPr>
          <w:snapToGrid w:val="0"/>
        </w:rPr>
        <w:t>EMSPIC</w:t>
      </w:r>
      <w:proofErr w:type="spellEnd"/>
      <w:r w:rsidRPr="004563BF">
        <w:rPr>
          <w:snapToGrid w:val="0"/>
        </w:rPr>
        <w:t>) which tracks EMS information and data such as certifications, licenses, permits, and inspections.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 xml:space="preserve">J. Driver: In the EMS context, the vehicle operator of an ambulance. This person may be a certified </w:t>
      </w:r>
      <w:proofErr w:type="spellStart"/>
      <w:r w:rsidRPr="004563BF">
        <w:rPr>
          <w:snapToGrid w:val="0"/>
        </w:rPr>
        <w:t>EMT</w:t>
      </w:r>
      <w:proofErr w:type="spellEnd"/>
      <w:r w:rsidRPr="004563BF">
        <w:rPr>
          <w:snapToGrid w:val="0"/>
        </w:rPr>
        <w:t xml:space="preserve"> of any level or an uncertified individual who meets the minimum requirements as a driver by this regulation in Section 403.</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K. Electronic Patient Care Reports (</w:t>
      </w:r>
      <w:proofErr w:type="spellStart"/>
      <w:r w:rsidRPr="004563BF">
        <w:rPr>
          <w:snapToGrid w:val="0"/>
        </w:rPr>
        <w:t>ePCR</w:t>
      </w:r>
      <w:proofErr w:type="spellEnd"/>
      <w:r w:rsidRPr="004563BF">
        <w:rPr>
          <w:snapToGrid w:val="0"/>
        </w:rPr>
        <w:t xml:space="preserve">): Patient care reports authored and submitted electronically into </w:t>
      </w:r>
      <w:proofErr w:type="spellStart"/>
      <w:r w:rsidRPr="004563BF">
        <w:rPr>
          <w:snapToGrid w:val="0"/>
        </w:rPr>
        <w:t>PreMIS</w:t>
      </w:r>
      <w:proofErr w:type="spellEnd"/>
      <w:r w:rsidRPr="004563BF">
        <w:rPr>
          <w:snapToGrid w:val="0"/>
        </w:rPr>
        <w:t xml:space="preserve"> which is compliant with the National EMS Information System (</w:t>
      </w:r>
      <w:proofErr w:type="spellStart"/>
      <w:r w:rsidRPr="004563BF">
        <w:rPr>
          <w:snapToGrid w:val="0"/>
        </w:rPr>
        <w:t>NEMSIS</w:t>
      </w:r>
      <w:proofErr w:type="spellEnd"/>
      <w:r w:rsidRPr="004563BF">
        <w:rPr>
          <w:snapToGrid w:val="0"/>
        </w:rPr>
        <w: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 xml:space="preserve">L. </w:t>
      </w:r>
      <w:r w:rsidRPr="004563BF">
        <w:t>Emergency: For the purposes of this regulation, an emergency is an acute situation in which a prudent layperson has identified a potential medical threat to life or limb such that the absence of immediate medical attention could reasonably be expected to result in placing the individual's health in serious jeopardy, serious impairment of bodily functions, or serious dysfunction of bodily organs.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rPr>
          <w:snapToGrid w:val="0"/>
        </w:rPr>
        <w:tab/>
        <w:t xml:space="preserve">M. </w:t>
      </w:r>
      <w:r w:rsidRPr="004563BF">
        <w:t>Emergency Transport: Services and transportation provided after the sudden onset of a medical condition manifesting itself by acute symptoms of such severity, including severe pain, that the absence of medical attention could reasonably be expected to result in the following:</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r>
      <w:r w:rsidRPr="004563BF">
        <w:tab/>
        <w:t>1. Placing the patient's health in serious jeopardy;</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r>
      <w:r w:rsidRPr="004563BF">
        <w:tab/>
        <w:t>2. Causing serious impairment of bodily functions or serious dysfunction of bodily organ or part; or</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b/>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r>
      <w:r w:rsidRPr="004563BF">
        <w:tab/>
        <w:t>3. A situation resulting from an accident, injury, acute illness, unconsciousness, or shock, for example, requiring oxygen or other emergency treatment, or requiring the patient to remain immobile.</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rPr>
          <w:snapToGrid w:val="0"/>
        </w:rPr>
        <w:tab/>
        <w:t xml:space="preserve">N. </w:t>
      </w:r>
      <w:proofErr w:type="spellStart"/>
      <w:r w:rsidRPr="004563BF">
        <w:rPr>
          <w:snapToGrid w:val="0"/>
        </w:rPr>
        <w:t>EMT</w:t>
      </w:r>
      <w:proofErr w:type="spellEnd"/>
      <w:r w:rsidRPr="004563BF">
        <w:rPr>
          <w:snapToGrid w:val="0"/>
        </w:rPr>
        <w:t xml:space="preserve">: Emergency Medical Technician. </w:t>
      </w:r>
      <w:r w:rsidRPr="004563BF">
        <w:t xml:space="preserve">When used in general terms for emergency medical personnel, an individual possessing a valid </w:t>
      </w:r>
      <w:proofErr w:type="spellStart"/>
      <w:r w:rsidRPr="004563BF">
        <w:t>EMT</w:t>
      </w:r>
      <w:proofErr w:type="spellEnd"/>
      <w:r w:rsidRPr="004563BF">
        <w:t xml:space="preserve">, Advanced </w:t>
      </w:r>
      <w:proofErr w:type="spellStart"/>
      <w:r w:rsidRPr="004563BF">
        <w:t>EMT</w:t>
      </w:r>
      <w:proofErr w:type="spellEnd"/>
      <w:r w:rsidRPr="004563BF">
        <w:t xml:space="preserve"> (</w:t>
      </w:r>
      <w:proofErr w:type="spellStart"/>
      <w:r w:rsidRPr="004563BF">
        <w:t>AEMT</w:t>
      </w:r>
      <w:proofErr w:type="spellEnd"/>
      <w:r w:rsidRPr="004563BF">
        <w:t>), or Paramedic certificate issued by the State of South Carolina pursuant to the provisions of this regulation and applicable governing statute.</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1. Emergency Medical Technician (</w:t>
      </w:r>
      <w:proofErr w:type="spellStart"/>
      <w:r w:rsidRPr="004563BF">
        <w:rPr>
          <w:snapToGrid w:val="0"/>
        </w:rPr>
        <w:t>EMT</w:t>
      </w:r>
      <w:proofErr w:type="spellEnd"/>
      <w:r w:rsidRPr="004563BF">
        <w:rPr>
          <w:snapToGrid w:val="0"/>
        </w:rPr>
        <w:t>): Formerly called an “</w:t>
      </w:r>
      <w:proofErr w:type="spellStart"/>
      <w:r w:rsidRPr="004563BF">
        <w:rPr>
          <w:snapToGrid w:val="0"/>
        </w:rPr>
        <w:t>EMT</w:t>
      </w:r>
      <w:proofErr w:type="spellEnd"/>
      <w:r w:rsidRPr="004563BF">
        <w:rPr>
          <w:snapToGrid w:val="0"/>
        </w:rPr>
        <w:t>-Basic,” this nationally credentialed level of prehospital emergency medical providers is a person who is specially trained and certified to administer basic emergency services to victims of trauma or acute illness before and during transportation to a hospital or other healthcare facility.</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2. Emergency Medical Technician – Intermediate (</w:t>
      </w:r>
      <w:proofErr w:type="spellStart"/>
      <w:r w:rsidRPr="004563BF">
        <w:rPr>
          <w:snapToGrid w:val="0"/>
        </w:rPr>
        <w:t>EMT</w:t>
      </w:r>
      <w:proofErr w:type="spellEnd"/>
      <w:r w:rsidRPr="004563BF">
        <w:rPr>
          <w:snapToGrid w:val="0"/>
        </w:rPr>
        <w:t xml:space="preserve">-I): A nationally credentialed mid-level of prehospital emergency medical providers. The </w:t>
      </w:r>
      <w:proofErr w:type="spellStart"/>
      <w:r w:rsidRPr="004563BF">
        <w:rPr>
          <w:snapToGrid w:val="0"/>
        </w:rPr>
        <w:t>EMT</w:t>
      </w:r>
      <w:proofErr w:type="spellEnd"/>
      <w:r w:rsidRPr="004563BF">
        <w:rPr>
          <w:snapToGrid w:val="0"/>
        </w:rPr>
        <w:t xml:space="preserve">-I is intended to deliver augmented prehospital critical care and provide rapid on-scene treatment, working in conjunction with </w:t>
      </w:r>
      <w:proofErr w:type="spellStart"/>
      <w:r w:rsidRPr="004563BF">
        <w:rPr>
          <w:snapToGrid w:val="0"/>
        </w:rPr>
        <w:t>EMTs</w:t>
      </w:r>
      <w:proofErr w:type="spellEnd"/>
      <w:r w:rsidRPr="004563BF">
        <w:rPr>
          <w:snapToGrid w:val="0"/>
        </w:rPr>
        <w:t xml:space="preserve"> and Paramedics. The </w:t>
      </w:r>
      <w:proofErr w:type="spellStart"/>
      <w:r w:rsidRPr="004563BF">
        <w:rPr>
          <w:snapToGrid w:val="0"/>
        </w:rPr>
        <w:t>EMT</w:t>
      </w:r>
      <w:proofErr w:type="spellEnd"/>
      <w:r w:rsidRPr="004563BF">
        <w:rPr>
          <w:snapToGrid w:val="0"/>
        </w:rPr>
        <w:t xml:space="preserve">-I is authorized to provide more advanced medical treatment than the </w:t>
      </w:r>
      <w:proofErr w:type="spellStart"/>
      <w:r w:rsidRPr="004563BF">
        <w:rPr>
          <w:snapToGrid w:val="0"/>
        </w:rPr>
        <w:t>EMT</w:t>
      </w:r>
      <w:proofErr w:type="spellEnd"/>
      <w:r w:rsidRPr="004563BF">
        <w:rPr>
          <w:snapToGrid w:val="0"/>
        </w:rPr>
        <w:t xml:space="preserve">. According to the </w:t>
      </w:r>
      <w:proofErr w:type="spellStart"/>
      <w:r w:rsidRPr="004563BF">
        <w:rPr>
          <w:snapToGrid w:val="0"/>
        </w:rPr>
        <w:t>NREMT</w:t>
      </w:r>
      <w:proofErr w:type="spellEnd"/>
      <w:r w:rsidRPr="004563BF">
        <w:rPr>
          <w:snapToGrid w:val="0"/>
        </w:rPr>
        <w:t xml:space="preserve">, after March 31, 2017, </w:t>
      </w:r>
      <w:proofErr w:type="spellStart"/>
      <w:r w:rsidRPr="004563BF">
        <w:rPr>
          <w:snapToGrid w:val="0"/>
        </w:rPr>
        <w:t>EMT</w:t>
      </w:r>
      <w:proofErr w:type="spellEnd"/>
      <w:r w:rsidRPr="004563BF">
        <w:rPr>
          <w:snapToGrid w:val="0"/>
        </w:rPr>
        <w:t>-I certifications are being replaced by the Advanced Emergency Medical Technician (</w:t>
      </w:r>
      <w:proofErr w:type="spellStart"/>
      <w:r w:rsidRPr="004563BF">
        <w:rPr>
          <w:snapToGrid w:val="0"/>
        </w:rPr>
        <w:t>AEMT</w:t>
      </w:r>
      <w:proofErr w:type="spellEnd"/>
      <w:r w:rsidRPr="004563BF">
        <w:rPr>
          <w:snapToGrid w:val="0"/>
        </w:rPr>
        <w:t xml:space="preserve">) credential with a greater scope of practice than the </w:t>
      </w:r>
      <w:proofErr w:type="spellStart"/>
      <w:r w:rsidRPr="004563BF">
        <w:rPr>
          <w:snapToGrid w:val="0"/>
        </w:rPr>
        <w:t>EMT</w:t>
      </w:r>
      <w:proofErr w:type="spellEnd"/>
      <w:r w:rsidRPr="004563BF">
        <w:rPr>
          <w:snapToGrid w:val="0"/>
        </w:rPr>
        <w:t>-I.</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3. Advanced Emergency Medical Technician (</w:t>
      </w:r>
      <w:proofErr w:type="spellStart"/>
      <w:r w:rsidRPr="004563BF">
        <w:rPr>
          <w:snapToGrid w:val="0"/>
        </w:rPr>
        <w:t>AEMT</w:t>
      </w:r>
      <w:proofErr w:type="spellEnd"/>
      <w:r w:rsidRPr="004563BF">
        <w:rPr>
          <w:snapToGrid w:val="0"/>
        </w:rPr>
        <w:t xml:space="preserve">): A nationally credentialed mid-level of prehospital emergency medical providers. The </w:t>
      </w:r>
      <w:proofErr w:type="spellStart"/>
      <w:r w:rsidRPr="004563BF">
        <w:rPr>
          <w:snapToGrid w:val="0"/>
        </w:rPr>
        <w:t>AEMT</w:t>
      </w:r>
      <w:proofErr w:type="spellEnd"/>
      <w:r w:rsidRPr="004563BF">
        <w:rPr>
          <w:snapToGrid w:val="0"/>
        </w:rPr>
        <w:t xml:space="preserve"> is intended to deliver augmented prehospital critical care and provide rapid on-scene treatment, working in conjunction with </w:t>
      </w:r>
      <w:proofErr w:type="spellStart"/>
      <w:r w:rsidRPr="004563BF">
        <w:rPr>
          <w:snapToGrid w:val="0"/>
        </w:rPr>
        <w:t>EMTs</w:t>
      </w:r>
      <w:proofErr w:type="spellEnd"/>
      <w:r w:rsidRPr="004563BF">
        <w:rPr>
          <w:snapToGrid w:val="0"/>
        </w:rPr>
        <w:t xml:space="preserve"> and Paramedics. The </w:t>
      </w:r>
      <w:proofErr w:type="spellStart"/>
      <w:r w:rsidRPr="004563BF">
        <w:rPr>
          <w:snapToGrid w:val="0"/>
        </w:rPr>
        <w:t>AEMT</w:t>
      </w:r>
      <w:proofErr w:type="spellEnd"/>
      <w:r w:rsidRPr="004563BF">
        <w:rPr>
          <w:snapToGrid w:val="0"/>
        </w:rPr>
        <w:t xml:space="preserve"> is authorized to provide more advanced medical treatment than the </w:t>
      </w:r>
      <w:proofErr w:type="spellStart"/>
      <w:r w:rsidRPr="004563BF">
        <w:rPr>
          <w:snapToGrid w:val="0"/>
        </w:rPr>
        <w:t>EMT</w:t>
      </w:r>
      <w:proofErr w:type="spellEnd"/>
      <w:r w:rsidRPr="004563BF">
        <w:rPr>
          <w:snapToGrid w:val="0"/>
        </w:rPr>
        <w: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4. Paramedic: The highest nationally credentialed level of prehospital emergency medical providers. The Paramedic is intended to provide leadership and to deliver prehospital emergency care and provide rapid on-scene treatment. The Paramedic is authorized to provide the highest level of prehospital care in accordance with standards set by the Department.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 xml:space="preserve">O. </w:t>
      </w:r>
      <w:proofErr w:type="spellStart"/>
      <w:r w:rsidRPr="004563BF">
        <w:rPr>
          <w:snapToGrid w:val="0"/>
        </w:rPr>
        <w:t>EMT</w:t>
      </w:r>
      <w:proofErr w:type="spellEnd"/>
      <w:r w:rsidRPr="004563BF">
        <w:rPr>
          <w:snapToGrid w:val="0"/>
        </w:rPr>
        <w:t xml:space="preserve"> Rapid Responder Agency: Formerly known as “</w:t>
      </w:r>
      <w:proofErr w:type="spellStart"/>
      <w:r w:rsidRPr="004563BF">
        <w:rPr>
          <w:snapToGrid w:val="0"/>
        </w:rPr>
        <w:t>EMT</w:t>
      </w:r>
      <w:proofErr w:type="spellEnd"/>
      <w:r w:rsidRPr="004563BF">
        <w:rPr>
          <w:snapToGrid w:val="0"/>
        </w:rPr>
        <w:t xml:space="preserve"> First Responder Service,” a licensed agency providing medical care at the </w:t>
      </w:r>
      <w:proofErr w:type="spellStart"/>
      <w:r w:rsidRPr="004563BF">
        <w:rPr>
          <w:snapToGrid w:val="0"/>
        </w:rPr>
        <w:t>EMT</w:t>
      </w:r>
      <w:proofErr w:type="spellEnd"/>
      <w:r w:rsidRPr="004563BF">
        <w:rPr>
          <w:snapToGrid w:val="0"/>
        </w:rPr>
        <w:t xml:space="preserve"> level or above as a </w:t>
      </w:r>
      <w:proofErr w:type="spellStart"/>
      <w:r w:rsidRPr="004563BF">
        <w:rPr>
          <w:snapToGrid w:val="0"/>
        </w:rPr>
        <w:t>nontransporting</w:t>
      </w:r>
      <w:proofErr w:type="spellEnd"/>
      <w:r w:rsidRPr="004563BF">
        <w:rPr>
          <w:snapToGrid w:val="0"/>
        </w:rPr>
        <w:t xml:space="preserve"> rapid responder.</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P. FAA: Federal Aviation Administration. The agency of the federal government that governs aircraft design, operations, and personnel requirements.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Q. Flight Nurse: A licensed registered nurse who is trained in all aspects of emergency care who has been so designated by the Department.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R. Ground Ambulance: A vehicle maintained or operated by a licensed provider who has obtained the necessary permits and licenses for the transportation of persons who are sick, injured, wounded, or otherwise incapacitated. Ambulances provide both emergent and non-emergent transport.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lastRenderedPageBreak/>
        <w:tab/>
      </w:r>
      <w:r w:rsidRPr="004563BF">
        <w:rPr>
          <w:snapToGrid w:val="0"/>
        </w:rPr>
        <w:tab/>
        <w:t>1. Special purpose ambulance: An ambulance equipped and designated to transport by medical necessity only patients in need of specific specialized types of care and staffed by appropriate specialty care attendant(s). Examples may include special purpose ambulances such as neonatal units, and critical care ambulances.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S. HIPAA: Health Insurance Portability and Accountability Act of 1996</w:t>
      </w:r>
      <w:r w:rsidRPr="004563BF">
        <w: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 xml:space="preserve">T. Intermediate Life Support Service: A service provider that, in addition to basic life support minimum standard, provides at least two (2) </w:t>
      </w:r>
      <w:proofErr w:type="spellStart"/>
      <w:r w:rsidRPr="004563BF">
        <w:rPr>
          <w:snapToGrid w:val="0"/>
        </w:rPr>
        <w:t>EMTs</w:t>
      </w:r>
      <w:proofErr w:type="spellEnd"/>
      <w:r w:rsidRPr="004563BF">
        <w:rPr>
          <w:snapToGrid w:val="0"/>
        </w:rPr>
        <w:t xml:space="preserve">, one of which is an </w:t>
      </w:r>
      <w:proofErr w:type="spellStart"/>
      <w:r w:rsidRPr="004563BF">
        <w:rPr>
          <w:snapToGrid w:val="0"/>
        </w:rPr>
        <w:t>EMT</w:t>
      </w:r>
      <w:proofErr w:type="spellEnd"/>
      <w:r w:rsidRPr="004563BF">
        <w:rPr>
          <w:snapToGrid w:val="0"/>
        </w:rPr>
        <w:t xml:space="preserve">-I, </w:t>
      </w:r>
      <w:proofErr w:type="spellStart"/>
      <w:r w:rsidRPr="004563BF">
        <w:rPr>
          <w:snapToGrid w:val="0"/>
        </w:rPr>
        <w:t>AEMT</w:t>
      </w:r>
      <w:proofErr w:type="spellEnd"/>
      <w:r w:rsidRPr="004563BF">
        <w:rPr>
          <w:snapToGrid w:val="0"/>
        </w:rPr>
        <w:t xml:space="preserve"> or Paramedic and demonstrates the capability to provide IV therapy, blind insertion airway devices (</w:t>
      </w:r>
      <w:proofErr w:type="spellStart"/>
      <w:r w:rsidRPr="004563BF">
        <w:rPr>
          <w:snapToGrid w:val="0"/>
        </w:rPr>
        <w:t>BIADs</w:t>
      </w:r>
      <w:proofErr w:type="spellEnd"/>
      <w:r w:rsidRPr="004563BF">
        <w:rPr>
          <w:snapToGrid w:val="0"/>
        </w:rPr>
        <w:t xml:space="preserve">), and defibrillation capability. </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U. Joint Policy Statement on Equipment for Ground Ambulances (JPS): National document drafted and published on January 1, 2014, by the American Academy of Pediatrics, American College of Emergency Physicians, American College of Surgeons Committee on Trauma, Emergency Medical Services for Children, Emergency Nurses Association, National Association of EMS Physicians, and the National Association of State EMS Officials to serve as a referenced standard for equipment needs of emergency ground ambulance services in the United States.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rPr>
          <w:snapToGrid w:val="0"/>
        </w:rPr>
        <w:tab/>
        <w:t xml:space="preserve">V. </w:t>
      </w:r>
      <w:r w:rsidRPr="004563BF">
        <w:t>Medical Control: Medical Control is usually provided by a licensed agency’s physician who is responsible for the care of the patient by the provider’s medical attendants. Actual medical control may be direct by two-way voice communications (on-line) or indirect by standing orders or protocols (off-line) control.</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1. Off-Line Medical Control Physician: A provider’s Medical Control Physician who actually takes responsibility for treatment of patients in the prehospital setting by standing orders, protocols, or patient care guidelines.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r>
      <w:r w:rsidRPr="004563BF">
        <w:tab/>
        <w:t>2.</w:t>
      </w:r>
      <w:r w:rsidRPr="004563BF">
        <w:rPr>
          <w:b/>
        </w:rPr>
        <w:t xml:space="preserve"> </w:t>
      </w:r>
      <w:r w:rsidRPr="004563BF">
        <w:rPr>
          <w:snapToGrid w:val="0"/>
        </w:rPr>
        <w:t xml:space="preserve">On-Line Medical Control Physician: The physician who directly communicates with </w:t>
      </w:r>
      <w:proofErr w:type="spellStart"/>
      <w:r w:rsidRPr="004563BF">
        <w:rPr>
          <w:snapToGrid w:val="0"/>
        </w:rPr>
        <w:t>EMTs</w:t>
      </w:r>
      <w:proofErr w:type="spellEnd"/>
      <w:r w:rsidRPr="004563BF">
        <w:rPr>
          <w:snapToGrid w:val="0"/>
        </w:rPr>
        <w:t xml:space="preserve"> regarding appropriate patient care procedures </w:t>
      </w:r>
      <w:proofErr w:type="spellStart"/>
      <w:r w:rsidRPr="004563BF">
        <w:rPr>
          <w:snapToGrid w:val="0"/>
        </w:rPr>
        <w:t>en</w:t>
      </w:r>
      <w:proofErr w:type="spellEnd"/>
      <w:r w:rsidRPr="004563BF">
        <w:rPr>
          <w:snapToGrid w:val="0"/>
        </w:rPr>
        <w:t xml:space="preserve">-route or on-scene. An on-line Medical Control Physician must be available for all </w:t>
      </w:r>
      <w:proofErr w:type="spellStart"/>
      <w:r w:rsidRPr="004563BF">
        <w:rPr>
          <w:snapToGrid w:val="0"/>
        </w:rPr>
        <w:t>EMTs</w:t>
      </w:r>
      <w:proofErr w:type="spellEnd"/>
      <w:r w:rsidRPr="004563BF">
        <w:rPr>
          <w:snapToGrid w:val="0"/>
        </w:rPr>
        <w:t xml:space="preserve"> performing procedures designated by the Department.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rPr>
          <w:snapToGrid w:val="0"/>
        </w:rPr>
        <w:tab/>
        <w:t xml:space="preserve">W. </w:t>
      </w:r>
      <w:r w:rsidRPr="004563BF">
        <w:t>Moral Turpitude: Behavior that is not in conformity with and is considered deviant by societal standards.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t>X. National Emergency Services Information System (</w:t>
      </w:r>
      <w:proofErr w:type="spellStart"/>
      <w:r w:rsidRPr="004563BF">
        <w:t>NEMSIS</w:t>
      </w:r>
      <w:proofErr w:type="spellEnd"/>
      <w:r w:rsidRPr="004563BF">
        <w:t xml:space="preserve">): </w:t>
      </w:r>
      <w:proofErr w:type="spellStart"/>
      <w:r w:rsidRPr="004563BF">
        <w:t>NEMSIS</w:t>
      </w:r>
      <w:proofErr w:type="spellEnd"/>
      <w:r w:rsidRPr="004563BF">
        <w:t xml:space="preserve"> is the national repository of EMS data that is collected from across the United States. The data is used to define EMS and prehospital care, improve patient care, determine the national standard of care, and help design EMS curriculum.</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Y. National Registry of Emergency Medical Technicians (</w:t>
      </w:r>
      <w:proofErr w:type="spellStart"/>
      <w:r w:rsidRPr="004563BF">
        <w:rPr>
          <w:snapToGrid w:val="0"/>
        </w:rPr>
        <w:t>NREMT</w:t>
      </w:r>
      <w:proofErr w:type="spellEnd"/>
      <w:r w:rsidRPr="004563BF">
        <w:rPr>
          <w:snapToGrid w:val="0"/>
        </w:rPr>
        <w:t xml:space="preserve">): A national certification agency which establishes uniform standards for training and examination of personnel active in the delivery of prehospital emergency care. Individuals possessing a valid </w:t>
      </w:r>
      <w:proofErr w:type="spellStart"/>
      <w:r w:rsidRPr="004563BF">
        <w:rPr>
          <w:snapToGrid w:val="0"/>
        </w:rPr>
        <w:t>NREMT</w:t>
      </w:r>
      <w:proofErr w:type="spellEnd"/>
      <w:r w:rsidRPr="004563BF">
        <w:rPr>
          <w:snapToGrid w:val="0"/>
        </w:rPr>
        <w:t xml:space="preserve"> certification have successfully demonstrated competencies in their level of prehospital provider.</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rPr>
          <w:snapToGrid w:val="0"/>
        </w:rPr>
        <w:tab/>
        <w:t xml:space="preserve">Z. </w:t>
      </w:r>
      <w:r w:rsidRPr="004563BF">
        <w:t>Nonemergency Transport: Services and transportation provided to a patient whose condition is considered stable. A stable patient is one whose condition by caregiver consensus can reasonably be expected to remain the same throughout the transport and for whom none of the criteria for emergency transport has been met. Prearranged transports scheduled at the convenience of the service, the patient, or medical facility will be classified as a nonemergency transport.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648"/>
        </w:tabs>
      </w:pPr>
      <w:r w:rsidRPr="004563BF">
        <w:rPr>
          <w:snapToGrid w:val="0"/>
        </w:rPr>
        <w:tab/>
        <w:t xml:space="preserve">AA. Patient: </w:t>
      </w:r>
      <w:r w:rsidRPr="004563BF">
        <w:t>A patient is defined as any person who meets any of the following criteria:</w:t>
      </w:r>
    </w:p>
    <w:p w:rsidR="007571C0" w:rsidRPr="004563BF" w:rsidRDefault="007571C0" w:rsidP="004563BF"/>
    <w:p w:rsidR="007571C0" w:rsidRPr="004563BF" w:rsidRDefault="007571C0" w:rsidP="004563BF">
      <w:pPr>
        <w:tabs>
          <w:tab w:val="left" w:pos="216"/>
          <w:tab w:val="left" w:pos="432"/>
          <w:tab w:val="left" w:pos="648"/>
          <w:tab w:val="left" w:pos="864"/>
        </w:tabs>
      </w:pPr>
      <w:r w:rsidRPr="004563BF">
        <w:lastRenderedPageBreak/>
        <w:tab/>
      </w:r>
      <w:r w:rsidRPr="004563BF">
        <w:tab/>
        <w:t>1. Receives basic or advanced medical or trauma treatment;</w:t>
      </w:r>
    </w:p>
    <w:p w:rsidR="007571C0" w:rsidRPr="004563BF" w:rsidRDefault="007571C0" w:rsidP="004563BF">
      <w:pPr>
        <w:tabs>
          <w:tab w:val="left" w:pos="216"/>
          <w:tab w:val="left" w:pos="432"/>
          <w:tab w:val="left" w:pos="648"/>
          <w:tab w:val="left" w:pos="864"/>
        </w:tabs>
      </w:pPr>
    </w:p>
    <w:p w:rsidR="007571C0" w:rsidRPr="004563BF" w:rsidRDefault="007571C0" w:rsidP="004563BF">
      <w:pPr>
        <w:ind w:left="216" w:firstLine="216"/>
      </w:pPr>
      <w:r w:rsidRPr="004563BF">
        <w:t>2. Is physically examined;</w:t>
      </w:r>
    </w:p>
    <w:p w:rsidR="007571C0" w:rsidRPr="004563BF" w:rsidRDefault="007571C0" w:rsidP="004563BF">
      <w:pPr>
        <w:ind w:left="216" w:firstLine="216"/>
      </w:pPr>
    </w:p>
    <w:p w:rsidR="007571C0" w:rsidRPr="004563BF" w:rsidRDefault="007571C0" w:rsidP="004563BF">
      <w:pPr>
        <w:ind w:left="216" w:firstLine="216"/>
      </w:pPr>
      <w:r w:rsidRPr="004563BF">
        <w:t xml:space="preserve">3. </w:t>
      </w:r>
      <w:proofErr w:type="gramStart"/>
      <w:r w:rsidRPr="004563BF">
        <w:t>Has</w:t>
      </w:r>
      <w:proofErr w:type="gramEnd"/>
      <w:r w:rsidRPr="004563BF">
        <w:t xml:space="preserve"> visible signs of injury or illness or has a medical complaint;</w:t>
      </w:r>
    </w:p>
    <w:p w:rsidR="007571C0" w:rsidRPr="004563BF" w:rsidRDefault="007571C0" w:rsidP="004563BF">
      <w:pPr>
        <w:ind w:left="216" w:firstLine="216"/>
      </w:pPr>
    </w:p>
    <w:p w:rsidR="007571C0" w:rsidRPr="004563BF" w:rsidRDefault="007571C0" w:rsidP="004563BF">
      <w:pPr>
        <w:ind w:left="216" w:firstLine="216"/>
      </w:pPr>
      <w:r w:rsidRPr="004563BF">
        <w:t>4. Requires EMS specific assistance to change locations and/or position;</w:t>
      </w:r>
    </w:p>
    <w:p w:rsidR="007571C0" w:rsidRPr="004563BF" w:rsidRDefault="007571C0" w:rsidP="004563BF">
      <w:pPr>
        <w:ind w:left="216" w:firstLine="216"/>
      </w:pPr>
    </w:p>
    <w:p w:rsidR="007571C0" w:rsidRPr="004563BF" w:rsidRDefault="007571C0" w:rsidP="004563BF">
      <w:pPr>
        <w:ind w:firstLine="432"/>
      </w:pPr>
      <w:r w:rsidRPr="004563BF">
        <w:t>5. Identified by any party as a possible patient because of some known, or reasonably suspected illness or injury;</w:t>
      </w:r>
    </w:p>
    <w:p w:rsidR="007571C0" w:rsidRPr="004563BF" w:rsidRDefault="007571C0" w:rsidP="004563BF">
      <w:pPr>
        <w:ind w:left="216" w:firstLine="216"/>
      </w:pPr>
    </w:p>
    <w:p w:rsidR="007571C0" w:rsidRPr="004563BF" w:rsidRDefault="007571C0" w:rsidP="004563BF">
      <w:pPr>
        <w:ind w:left="216" w:firstLine="216"/>
      </w:pPr>
      <w:r w:rsidRPr="004563BF">
        <w:t>6. Has a personal medical device evaluated or manipulated by EMS; or</w:t>
      </w:r>
    </w:p>
    <w:p w:rsidR="007571C0" w:rsidRPr="004563BF" w:rsidRDefault="007571C0" w:rsidP="004563BF">
      <w:pPr>
        <w:ind w:left="216" w:firstLine="216"/>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tab/>
      </w:r>
      <w:r w:rsidRPr="004563BF">
        <w:tab/>
        <w:t>7. Requests EMS assistance with the administration of personal medications or treatments.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s>
        <w:rPr>
          <w:szCs w:val="24"/>
        </w:rPr>
      </w:pPr>
      <w:r w:rsidRPr="004563BF">
        <w:rPr>
          <w:snapToGrid w:val="0"/>
        </w:rPr>
        <w:tab/>
        <w:t xml:space="preserve">BB. Prehospital Care: </w:t>
      </w:r>
      <w:r w:rsidRPr="004563BF">
        <w:t>Assessment, stabilization, and care of a patient, including, but not limited to the transportation to an appropriate receiving facility.</w:t>
      </w:r>
      <w:r w:rsidRPr="004563BF">
        <w:rPr>
          <w:szCs w:val="24"/>
        </w:rPr>
        <w:t xml:space="preserve"> </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rPr>
          <w:color w:val="FF0000"/>
        </w:rPr>
        <w:tab/>
      </w:r>
      <w:r w:rsidRPr="004563BF">
        <w:t>CC. Prehospital Medical Information System (</w:t>
      </w:r>
      <w:proofErr w:type="spellStart"/>
      <w:r w:rsidRPr="004563BF">
        <w:t>PreMIS</w:t>
      </w:r>
      <w:proofErr w:type="spellEnd"/>
      <w:r w:rsidRPr="004563BF">
        <w:t>): A state mandated internet based EMS information system that collects data on each EMS call report made within South Carolina.</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t>DD. Revocation: The Department has permanently voided a license, permit, or certificate and the holder no longer may perform the function associated with the license, permit, or certificate. The Department will not reissue the license, permit, or certificate for a period of two (2) years for a license or permit and four (4) years for a certificate. At the end of this period, the holder may petition the Department for reinstatement.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 xml:space="preserve">EE. Special Purpose </w:t>
      </w:r>
      <w:proofErr w:type="spellStart"/>
      <w:r w:rsidRPr="004563BF">
        <w:rPr>
          <w:snapToGrid w:val="0"/>
        </w:rPr>
        <w:t>EMT</w:t>
      </w:r>
      <w:proofErr w:type="spellEnd"/>
      <w:r w:rsidRPr="004563BF">
        <w:rPr>
          <w:snapToGrid w:val="0"/>
        </w:rPr>
        <w:t>: A state credentialed prehospital emergency medical provider. This person is a South Carolina licensed registered nurse (RN) or a Nurse Licensure Compact (</w:t>
      </w:r>
      <w:proofErr w:type="spellStart"/>
      <w:r w:rsidRPr="004563BF">
        <w:rPr>
          <w:snapToGrid w:val="0"/>
        </w:rPr>
        <w:t>NLC</w:t>
      </w:r>
      <w:proofErr w:type="spellEnd"/>
      <w:r w:rsidRPr="004563BF">
        <w:rPr>
          <w:snapToGrid w:val="0"/>
        </w:rPr>
        <w:t xml:space="preserve">) State RN who works in a critical care hospital setting such as neonatology, pediatrics, or cardiac care. These Special Purpose </w:t>
      </w:r>
      <w:proofErr w:type="spellStart"/>
      <w:r w:rsidRPr="004563BF">
        <w:rPr>
          <w:snapToGrid w:val="0"/>
        </w:rPr>
        <w:t>EMTs</w:t>
      </w:r>
      <w:proofErr w:type="spellEnd"/>
      <w:r w:rsidRPr="004563BF">
        <w:rPr>
          <w:snapToGrid w:val="0"/>
        </w:rPr>
        <w:t xml:space="preserve"> provide a continuance of critical care during transport while aboard special purpose ambulances permitted by the State and equipped for their specialty area.</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t xml:space="preserve">FF. Specialty Care: Advanced care skills provided by an appropriately credentialed attendant in their specific specialty area. These may include but are not limited to Paramedics, Special Purpose </w:t>
      </w:r>
      <w:proofErr w:type="spellStart"/>
      <w:r w:rsidRPr="004563BF">
        <w:t>EMTs</w:t>
      </w:r>
      <w:proofErr w:type="spellEnd"/>
      <w:r w:rsidRPr="004563BF">
        <w:t xml:space="preserve"> in their area of specialty, RNs, and respiratory therapists.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t>GG. “Star of Life”: A six (6) barred blue cross outlined with a white border of which all angles are sixty (60) degrees and upon which is superimposed the staff of Aesculapius in white. This is a registered trademark of the U.S. Department of Transportation.</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r>
      <w:proofErr w:type="spellStart"/>
      <w:r w:rsidRPr="004563BF">
        <w:t>HH</w:t>
      </w:r>
      <w:proofErr w:type="spellEnd"/>
      <w:r w:rsidRPr="004563BF">
        <w:t>. Suspension: The Department has temporarily voided a license, permit, or certificate and the holder may not perform the function associated with the license, permit, or certificate until the holder has complied with the statutory requirements and other conditions imposed by the Department.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t>II. The Department: The administrative agency known as the South Carolina Department of Health and Environmental Control.</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r>
      <w:proofErr w:type="spellStart"/>
      <w:r w:rsidRPr="004563BF">
        <w:t>JJ</w:t>
      </w:r>
      <w:proofErr w:type="spellEnd"/>
      <w:r w:rsidRPr="004563BF">
        <w:t>. Vocational School: Also called a trade school, is a higher-level learning institution that specializes in providing students with the vocational education and technical skills they need in order to perform the tasks of a particular job.</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r>
      <w:proofErr w:type="spellStart"/>
      <w:r w:rsidRPr="004563BF">
        <w:t>KK</w:t>
      </w:r>
      <w:proofErr w:type="spellEnd"/>
      <w:r w:rsidRPr="004563BF">
        <w:t>. Volunteer EMS Provider: A not-for-profit EMS provider which serves its local community with emergency medical service coverage at any level and is staffed by at least ninety percent (90%) non-paid staff. For the purpose of this regulation, token stipends received by volunteer EMS providers are not considered paid remuneration or a primary wage.</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jc w:val="center"/>
      </w:pPr>
      <w:r w:rsidRPr="004563BF">
        <w:t>SECTION 300.</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jc w:val="cente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jc w:val="center"/>
      </w:pPr>
      <w:r w:rsidRPr="004563BF">
        <w:rPr>
          <w:caps/>
        </w:rPr>
        <w:t>Enforcing Regulations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b/>
        </w:rPr>
      </w:pPr>
      <w:r w:rsidRPr="004563BF">
        <w:rPr>
          <w:b/>
        </w:rPr>
        <w:t>Section 301. General.</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t xml:space="preserve">A. The Department shall utilize inspections, investigations, consultations, and other pertinent documentation regarding an </w:t>
      </w:r>
      <w:proofErr w:type="spellStart"/>
      <w:r w:rsidRPr="004563BF">
        <w:t>EMT</w:t>
      </w:r>
      <w:proofErr w:type="spellEnd"/>
      <w:r w:rsidRPr="004563BF">
        <w:t xml:space="preserve">, training facility, instructor, </w:t>
      </w:r>
      <w:r w:rsidR="001C4AAD" w:rsidRPr="004563BF">
        <w:t>M</w:t>
      </w:r>
      <w:r w:rsidRPr="004563BF">
        <w:t xml:space="preserve">edical </w:t>
      </w:r>
      <w:r w:rsidR="001C4AAD" w:rsidRPr="004563BF">
        <w:t>C</w:t>
      </w:r>
      <w:r w:rsidRPr="004563BF">
        <w:t xml:space="preserve">ontrol </w:t>
      </w:r>
      <w:r w:rsidR="001C4AAD" w:rsidRPr="004563BF">
        <w:t>P</w:t>
      </w:r>
      <w:r w:rsidRPr="004563BF">
        <w:t>hysician, or provider in order to enforce these regulations.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b/>
        </w:rPr>
      </w:pPr>
      <w:r w:rsidRPr="004563BF">
        <w:tab/>
        <w:t xml:space="preserve">B. </w:t>
      </w:r>
      <w:proofErr w:type="gramStart"/>
      <w:r w:rsidRPr="004563BF">
        <w:t>The</w:t>
      </w:r>
      <w:proofErr w:type="gramEnd"/>
      <w:r w:rsidRPr="004563BF">
        <w:t xml:space="preserve"> Department reserves the right to make exceptions to these regulations where it is determined that the health and welfare of those being served would be compromised.</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b/>
        </w:rPr>
      </w:pPr>
      <w:r w:rsidRPr="004563BF">
        <w:rPr>
          <w:b/>
        </w:rPr>
        <w:t>Section 302. Inspections and Investigations.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t>A. An inspection shall be conducted prior to initial licensing of a provider and subsequent inspections conducted as deemed appropriate by the Department.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t xml:space="preserve">B. All providers, permitted vehicles, equipment used for rapid response by licensed agencies, </w:t>
      </w:r>
      <w:proofErr w:type="spellStart"/>
      <w:r w:rsidRPr="004563BF">
        <w:t>EMTs</w:t>
      </w:r>
      <w:proofErr w:type="spellEnd"/>
      <w:r w:rsidRPr="004563BF">
        <w:t>, training facilities, and instructors are subject to inspection or investigation at any time without prior notice by individuals authorized by the Department.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t>C. Individuals authorized by the Department shall be granted access to all properties and areas, objects, equipment, and records, and have the authority to require that entity to make photo and/or electronic copies of those documents required in the course of inspections or investigations. These copies shall be used for purposes of enforcement of regulations and confidentiality shall be maintained except to verify the identity of individuals in enforcement action proceedings.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b/>
        </w:rPr>
      </w:pPr>
      <w:r w:rsidRPr="004563BF">
        <w:rPr>
          <w:b/>
        </w:rPr>
        <w:t>Section 303. Enforcement Actions.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 xml:space="preserve">When the Department determines that an </w:t>
      </w:r>
      <w:proofErr w:type="spellStart"/>
      <w:r w:rsidRPr="004563BF">
        <w:t>EMT</w:t>
      </w:r>
      <w:proofErr w:type="spellEnd"/>
      <w:r w:rsidRPr="004563BF">
        <w:t>, provider, instructor, or training facility is in violation of any statutory provision, rule, or regulation relating to the duties therein, the Department may, upon proper notice to that entity, impose a monetary penalty and/or deny, suspend, and/or revoke its certification, license, or authorization or take other actions deemed appropriate by the Department. The schedule of fines and monetary penalties is noted in Section 1501.</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b/>
        </w:rPr>
      </w:pPr>
      <w:r w:rsidRPr="004563BF">
        <w:rPr>
          <w:b/>
        </w:rPr>
        <w:t>Section 304. Violation Classifications.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Violations of standards in this regulation are classified as follows: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t>A. Class I violations are those that the Department determines to present an imminent danger to the health, safety, or well-being of the persons being served, other employees, or the general public; or a substantial probability that death or serious physical harm could result therefrom. A physical condition or one or more practices, means, methods, operations, or lack thereof may constitute such a violation. Each day such violation exists may be considered a subsequent violation.</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t>B. Class II violations are those other than Class I violations the Department determines to have a negative impact on the health, safety or well-being of those being served, other employees, or the general public. A physical condition or one or more practices, means, methods, operations, or lack thereof may constitute such a violation. Each day such violation exists may be considered a subsequent violation.</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t>C. Class III violations are those that are not classified as Class I or II in these regulations or those that are against the best practices as interpreted by the Department. A physical condition or one or more practices, means, methods, operations, or lack thereof may constitute such a violation. Each day such violation exists may be considered a subsequent violation.</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t xml:space="preserve">D. Class IV violations are those that are specific to vehicle </w:t>
      </w:r>
      <w:proofErr w:type="spellStart"/>
      <w:r w:rsidRPr="004563BF">
        <w:t>reinspection</w:t>
      </w:r>
      <w:proofErr w:type="spellEnd"/>
      <w:r w:rsidRPr="004563BF">
        <w:t xml:space="preserve"> failures. These violations can escalate based on frequency and point value accrued per deficiency identified in the vehicle inspections conducted by the Department.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t xml:space="preserve">E. The notations “(I)” or “(II)”, placed within sections of this regulation, indicate that those standards are considered Class I or II violations, if they are not met, respectively. Standards not so annotated are considered Class III violations. Class IV violations are specific to vehicle </w:t>
      </w:r>
      <w:proofErr w:type="spellStart"/>
      <w:r w:rsidRPr="004563BF">
        <w:t>reinspections</w:t>
      </w:r>
      <w:proofErr w:type="spellEnd"/>
      <w:r w:rsidRPr="004563BF">
        <w:t xml:space="preserve"> which may escalate to Class III violations.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t xml:space="preserve">F. In arriving at a decision to take enforcement actions, the Department shall consider the following factors: specific conditions and their impact or potential impact on the health, safety, or well-being of those being served, other employees and the general public, efforts by the </w:t>
      </w:r>
      <w:proofErr w:type="spellStart"/>
      <w:r w:rsidRPr="004563BF">
        <w:t>EMT</w:t>
      </w:r>
      <w:proofErr w:type="spellEnd"/>
      <w:r w:rsidRPr="004563BF">
        <w:t>, provider, training facility or instructor to correct cited violations; behavior of the entity in violation that reflects negatively on that entity’s character, such as illegal or illicit activities; overall conditions; history of compliance; and any other pertinent factors that may be applicable to current statutes and regulations.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t>G. A schedule of all monetary penalties is delineated in Section 1501.</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b/>
        </w:rPr>
      </w:pPr>
      <w:r w:rsidRPr="004563BF">
        <w:tab/>
        <w:t>H. Any enforcement action taken by the Department may be appealed pursuant to the Administrative Procedures Act beginning with S.C. Code Section 1-23-310.</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jc w:val="center"/>
        <w:rPr>
          <w:b/>
          <w:snapToGrid w:val="0"/>
        </w:rPr>
      </w:pPr>
      <w:r w:rsidRPr="004563BF">
        <w:rPr>
          <w:snapToGrid w:val="0"/>
        </w:rPr>
        <w:t>SECTION 400.</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jc w:val="center"/>
        <w:rPr>
          <w:b/>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jc w:val="center"/>
        <w:rPr>
          <w:snapToGrid w:val="0"/>
        </w:rPr>
      </w:pPr>
      <w:r w:rsidRPr="004563BF">
        <w:rPr>
          <w:snapToGrid w:val="0"/>
        </w:rPr>
        <w:t>LICENSING PROCEDURES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b/>
          <w:snapToGrid w:val="0"/>
        </w:rPr>
      </w:pPr>
      <w:r w:rsidRPr="004563BF">
        <w:rPr>
          <w:b/>
          <w:snapToGrid w:val="0"/>
        </w:rPr>
        <w:t>Section 401. Application.</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A. Application for license shall be made to the Department by private firms, public entities, volunteer groups or non-federal governmental agencies. The application shall be made upon forms in accordance with procedures established by the Department and shall contain the following:</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1. The name and address of the owner of the licensed provider or proposed licensed provider;</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2. The name under which the applicant is doing business or proposes to do business;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3. A copy of the licensed provider or proposed licensed provider’s business license (if applicable) for the location of the service;</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lastRenderedPageBreak/>
        <w:tab/>
      </w:r>
      <w:r w:rsidRPr="004563BF">
        <w:rPr>
          <w:snapToGrid w:val="0"/>
        </w:rPr>
        <w:tab/>
        <w:t>4. A description of each ambulance, and/or rapid response vehicle, including the make, Vehicle Identification Number (VIN), model, year of manufacture or other distinguishing characteristics to be used to designate applicant's vehicle;</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5. The location and description of the place or places from which the licensed provider is intended to operate. The Department shall be notified within five (5) working days of any expansion or contraction of the service, level of care (upgrade or downgrade), or if the headquarters,</w:t>
      </w:r>
      <w:r w:rsidRPr="004563BF">
        <w:rPr>
          <w:b/>
          <w:snapToGrid w:val="0"/>
        </w:rPr>
        <w:t xml:space="preserve"> </w:t>
      </w:r>
      <w:r w:rsidRPr="004563BF">
        <w:rPr>
          <w:snapToGrid w:val="0"/>
        </w:rPr>
        <w:t>director or any substation locations are changed;</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 xml:space="preserve">6. Personnel roster representing all </w:t>
      </w:r>
      <w:r w:rsidRPr="004563BF">
        <w:t>employees, volunteers, and affiliates</w:t>
      </w:r>
      <w:r w:rsidRPr="004563BF">
        <w:rPr>
          <w:snapToGrid w:val="0"/>
        </w:rPr>
        <w:t xml:space="preserve"> associated with the service including but not limited to </w:t>
      </w:r>
      <w:proofErr w:type="spellStart"/>
      <w:r w:rsidRPr="004563BF">
        <w:rPr>
          <w:snapToGrid w:val="0"/>
        </w:rPr>
        <w:t>EMTs</w:t>
      </w:r>
      <w:proofErr w:type="spellEnd"/>
      <w:r w:rsidRPr="004563BF">
        <w:rPr>
          <w:snapToGrid w:val="0"/>
        </w:rPr>
        <w:t xml:space="preserve">, non-certified drivers (if applicable), pilots, RNs, certification numbers and expiration dates of their South Carolina and </w:t>
      </w:r>
      <w:proofErr w:type="spellStart"/>
      <w:r w:rsidRPr="004563BF">
        <w:rPr>
          <w:snapToGrid w:val="0"/>
        </w:rPr>
        <w:t>NREMT</w:t>
      </w:r>
      <w:proofErr w:type="spellEnd"/>
      <w:r w:rsidRPr="004563BF">
        <w:rPr>
          <w:snapToGrid w:val="0"/>
        </w:rPr>
        <w:t xml:space="preserve"> credentials (if applicable);</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7. Type of license applied for;</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8. Name, email address, and phone number of Medical Control Physician;</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9. Name, email address, and phone number of the following, if applicable;</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r>
      <w:r w:rsidRPr="004563BF">
        <w:rPr>
          <w:snapToGrid w:val="0"/>
        </w:rPr>
        <w:tab/>
        <w:t>a. EMS Director;</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r>
      <w:r w:rsidRPr="004563BF">
        <w:rPr>
          <w:snapToGrid w:val="0"/>
        </w:rPr>
        <w:tab/>
        <w:t>b. EMS Assistant Director;</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r>
      <w:r w:rsidRPr="004563BF">
        <w:rPr>
          <w:snapToGrid w:val="0"/>
        </w:rPr>
        <w:tab/>
      </w:r>
      <w:proofErr w:type="gramStart"/>
      <w:r w:rsidRPr="004563BF">
        <w:rPr>
          <w:snapToGrid w:val="0"/>
        </w:rPr>
        <w:t>c</w:t>
      </w:r>
      <w:proofErr w:type="gramEnd"/>
      <w:r w:rsidRPr="004563BF">
        <w:rPr>
          <w:snapToGrid w:val="0"/>
        </w:rPr>
        <w:t>. Training Officer;</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r>
      <w:r w:rsidRPr="004563BF">
        <w:rPr>
          <w:snapToGrid w:val="0"/>
        </w:rPr>
        <w:tab/>
      </w:r>
      <w:proofErr w:type="gramStart"/>
      <w:r w:rsidRPr="004563BF">
        <w:rPr>
          <w:snapToGrid w:val="0"/>
        </w:rPr>
        <w:t>d</w:t>
      </w:r>
      <w:proofErr w:type="gramEnd"/>
      <w:r w:rsidRPr="004563BF">
        <w:rPr>
          <w:snapToGrid w:val="0"/>
        </w:rPr>
        <w:t>. Data Manager; and</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r>
      <w:r w:rsidRPr="004563BF">
        <w:rPr>
          <w:snapToGrid w:val="0"/>
        </w:rPr>
        <w:tab/>
      </w:r>
      <w:proofErr w:type="gramStart"/>
      <w:r w:rsidRPr="004563BF">
        <w:rPr>
          <w:snapToGrid w:val="0"/>
        </w:rPr>
        <w:t>e</w:t>
      </w:r>
      <w:proofErr w:type="gramEnd"/>
      <w:r w:rsidRPr="004563BF">
        <w:rPr>
          <w:snapToGrid w:val="0"/>
        </w:rPr>
        <w:t>. Infection Control Officer.</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10. Number of vehicles and level of service provided from each fixed station location;</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 xml:space="preserve">11. Insurance information, to include name of insurance company, agent, phone number and type of coverage. A copy of insurance </w:t>
      </w:r>
      <w:proofErr w:type="gramStart"/>
      <w:r w:rsidRPr="004563BF">
        <w:rPr>
          <w:snapToGrid w:val="0"/>
        </w:rPr>
        <w:t>policy(</w:t>
      </w:r>
      <w:proofErr w:type="spellStart"/>
      <w:proofErr w:type="gramEnd"/>
      <w:r w:rsidRPr="004563BF">
        <w:rPr>
          <w:snapToGrid w:val="0"/>
        </w:rPr>
        <w:t>ies</w:t>
      </w:r>
      <w:proofErr w:type="spellEnd"/>
      <w:r w:rsidRPr="004563BF">
        <w:rPr>
          <w:snapToGrid w:val="0"/>
        </w:rPr>
        <w:t>) shall be furnished to the Department upon request.</w:t>
      </w:r>
      <w:r w:rsidRPr="004563BF">
        <w:rPr>
          <w:b/>
          <w:snapToGrid w:val="0"/>
        </w:rPr>
        <w:t xml:space="preserve"> </w:t>
      </w:r>
      <w:r w:rsidRPr="004563BF">
        <w:rPr>
          <w:snapToGrid w:val="0"/>
        </w:rPr>
        <w:t>The minimum limits of coverage shall be six hundred thousand dollars ($600,000)</w:t>
      </w:r>
      <w:r w:rsidRPr="004563BF">
        <w:rPr>
          <w:b/>
          <w:snapToGrid w:val="0"/>
        </w:rPr>
        <w:t xml:space="preserve"> </w:t>
      </w:r>
      <w:r w:rsidRPr="004563BF">
        <w:rPr>
          <w:snapToGrid w:val="0"/>
        </w:rPr>
        <w:t>liability and three hundred thousand dollars ($300,000)</w:t>
      </w:r>
      <w:r w:rsidRPr="004563BF">
        <w:rPr>
          <w:b/>
          <w:snapToGrid w:val="0"/>
        </w:rPr>
        <w:t xml:space="preserve"> </w:t>
      </w:r>
      <w:r w:rsidRPr="004563BF">
        <w:rPr>
          <w:snapToGrid w:val="0"/>
        </w:rPr>
        <w:t>malpractice per occurrence.</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12.</w:t>
      </w:r>
      <w:r w:rsidRPr="004563BF">
        <w:t xml:space="preserve"> </w:t>
      </w:r>
      <w:r w:rsidRPr="004563BF">
        <w:rPr>
          <w:snapToGrid w:val="0"/>
        </w:rPr>
        <w:t>A copy of the EMS Non-dispensing Drug Permit from the South Carolina Board of Pharmacy. If out-of-state provider, the respective home state equivalent;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13. A copy of the agency’s current Drug Enforcement Agency license (both South Carolina and federal), when applicable. If out-of-state provider, the respective home state equivalent;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14. A copy of the agency’s Clinical Laboratory Improvement Act (</w:t>
      </w:r>
      <w:proofErr w:type="spellStart"/>
      <w:r w:rsidRPr="004563BF">
        <w:rPr>
          <w:snapToGrid w:val="0"/>
        </w:rPr>
        <w:t>CLIA</w:t>
      </w:r>
      <w:proofErr w:type="spellEnd"/>
      <w:r w:rsidRPr="004563BF">
        <w:rPr>
          <w:snapToGrid w:val="0"/>
        </w:rPr>
        <w:t>) waiver from the Centers for Medicare &amp; Medicaid Services (CMS) if agency is providing field laboratory testing such as blood glucose readings or cardiac markers; and</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15. Such other information as the Department shall deem reasonable and necessary to make a</w:t>
      </w:r>
      <w:r w:rsidR="004563BF">
        <w:rPr>
          <w:snapToGrid w:val="0"/>
        </w:rPr>
        <w:t xml:space="preserve"> </w:t>
      </w:r>
      <w:r w:rsidRPr="004563BF">
        <w:rPr>
          <w:snapToGrid w:val="0"/>
        </w:rPr>
        <w:t>determination of compliance with this regulation.</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lastRenderedPageBreak/>
        <w:tab/>
        <w:t xml:space="preserve">B. </w:t>
      </w:r>
      <w:proofErr w:type="gramStart"/>
      <w:r w:rsidRPr="004563BF">
        <w:rPr>
          <w:snapToGrid w:val="0"/>
        </w:rPr>
        <w:t>The</w:t>
      </w:r>
      <w:proofErr w:type="gramEnd"/>
      <w:r w:rsidRPr="004563BF">
        <w:rPr>
          <w:snapToGrid w:val="0"/>
        </w:rPr>
        <w:t xml:space="preserve"> Department shall issue a license valid for a period of two (2) years when it is determined that all the requirements of this regulation have been met. If disapproved, the applicant may appeal in a manner pursuant to the Administrative Procedures Act beginning with S.C. Code Section 1-23-310.</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 xml:space="preserve">C. Subsequent to issuance of any license, the Department shall cause to be inspected each licensed provider (vehicles, equipment, personnel, records, premises, and operational procedures) whenever that service is initially licensed. Thereafter, services will be inspected by the Department on a random basis. These random inspections may be conducted dependent upon past compliance history. </w:t>
      </w:r>
      <w:r w:rsidRPr="004563BF">
        <w:t>The schedule of fines and monetary penalties is noted in Section 1501.</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 xml:space="preserve">D. </w:t>
      </w:r>
      <w:proofErr w:type="gramStart"/>
      <w:r w:rsidRPr="004563BF">
        <w:rPr>
          <w:snapToGrid w:val="0"/>
        </w:rPr>
        <w:t>The</w:t>
      </w:r>
      <w:proofErr w:type="gramEnd"/>
      <w:r w:rsidRPr="004563BF">
        <w:rPr>
          <w:snapToGrid w:val="0"/>
        </w:rPr>
        <w:t xml:space="preserve"> Department is herein authorized pursuant to S.C. Code Section 44-61-70, to suspend or revoke a license so issued at any time it determines that the holder no longer meets the requirements prescribed for operating as a licensed provider.</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E. Renewal of any license issued under the provision of this Act shall require conformance with all the requirements of this Act as upon original licensing.</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 xml:space="preserve">F. </w:t>
      </w:r>
      <w:proofErr w:type="gramStart"/>
      <w:r w:rsidRPr="004563BF">
        <w:rPr>
          <w:snapToGrid w:val="0"/>
        </w:rPr>
        <w:t>The</w:t>
      </w:r>
      <w:proofErr w:type="gramEnd"/>
      <w:r w:rsidRPr="004563BF">
        <w:rPr>
          <w:snapToGrid w:val="0"/>
        </w:rPr>
        <w:t xml:space="preserve"> Department shall be notified within five (5) working days when changes of ownership of a licensed provider are impending or occur so that a new license may be issued.</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G. Conditions which have not been covered in these regulations shall be handled in accordance with the standard practices as interpreted by the Department.</w:t>
      </w:r>
    </w:p>
    <w:p w:rsidR="00C15CAD" w:rsidRDefault="00C15CAD" w:rsidP="004563BF">
      <w:pPr>
        <w:tabs>
          <w:tab w:val="left" w:pos="216"/>
          <w:tab w:val="left" w:pos="432"/>
          <w:tab w:val="left" w:pos="864"/>
          <w:tab w:val="left" w:pos="1080"/>
          <w:tab w:val="left" w:pos="1296"/>
          <w:tab w:val="left" w:pos="1512"/>
          <w:tab w:val="left" w:pos="1728"/>
          <w:tab w:val="left" w:pos="1944"/>
        </w:tabs>
        <w:rPr>
          <w:b/>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b/>
          <w:snapToGrid w:val="0"/>
        </w:rPr>
        <w:t>Section 402. Medical Control Physician.</w:t>
      </w:r>
      <w:r w:rsidRPr="004563BF">
        <w:rPr>
          <w:snapToGrid w:val="0"/>
        </w:rPr>
        <w:t xml:space="preserve"> (I)</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Each licensed provider that provides patient care shall retain a Medical Control Physician to maintain quality control of the care provided, whose functions include the following:</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A. Quality assurance (QA) of patient care including development of protocols, standing orders, training, policies, and procedures; and approval of medications and techniques permitted for field use by direct observation, field instruction, in-service training (IST) or other means including, but not limited to:</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1. Patient care report review;</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2. Review of field communications recordings;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3. Post-run interviews and case conferences; and</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4. Investigation of complaints or incident reports.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 xml:space="preserve">B. </w:t>
      </w:r>
      <w:proofErr w:type="gramStart"/>
      <w:r w:rsidRPr="004563BF">
        <w:rPr>
          <w:snapToGrid w:val="0"/>
        </w:rPr>
        <w:t>The</w:t>
      </w:r>
      <w:proofErr w:type="gramEnd"/>
      <w:r w:rsidRPr="004563BF">
        <w:rPr>
          <w:snapToGrid w:val="0"/>
        </w:rPr>
        <w:t xml:space="preserve"> Medical Control Physician shall serve as medical authority for the licensed provider, to perform in liaison with the medical community, medical facilities, and governmental entities.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 xml:space="preserve">C. </w:t>
      </w:r>
      <w:proofErr w:type="gramStart"/>
      <w:r w:rsidRPr="004563BF">
        <w:rPr>
          <w:snapToGrid w:val="0"/>
        </w:rPr>
        <w:t>The</w:t>
      </w:r>
      <w:proofErr w:type="gramEnd"/>
      <w:r w:rsidRPr="004563BF">
        <w:rPr>
          <w:snapToGrid w:val="0"/>
        </w:rPr>
        <w:t xml:space="preserve"> Medical Control Physician shall have independent authority sufficient to oversee the quality of patient care for the agency.</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D. Providers shall register their Medical Control Physician with the Department and provide a copy of their current standing orders and authorized medication list signed and dated by Medical Control Physician.</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 xml:space="preserve">E. </w:t>
      </w:r>
      <w:proofErr w:type="gramStart"/>
      <w:r w:rsidRPr="004563BF">
        <w:rPr>
          <w:snapToGrid w:val="0"/>
        </w:rPr>
        <w:t>The</w:t>
      </w:r>
      <w:proofErr w:type="gramEnd"/>
      <w:r w:rsidRPr="004563BF">
        <w:rPr>
          <w:snapToGrid w:val="0"/>
        </w:rPr>
        <w:t xml:space="preserve"> Department must be notified of any change in Medical Control Physician, drug list, or standing orders within ten (10) days of the change.</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t xml:space="preserve">F. </w:t>
      </w:r>
      <w:proofErr w:type="gramStart"/>
      <w:r w:rsidRPr="004563BF">
        <w:t>The</w:t>
      </w:r>
      <w:proofErr w:type="gramEnd"/>
      <w:r w:rsidRPr="004563BF">
        <w:t xml:space="preserve"> </w:t>
      </w:r>
      <w:r w:rsidRPr="004563BF">
        <w:rPr>
          <w:snapToGrid w:val="0"/>
        </w:rPr>
        <w:t>Medical Control Physician</w:t>
      </w:r>
      <w:r w:rsidRPr="004563BF">
        <w:t xml:space="preserve"> may withdraw at his or her discretion, the authorization for personnel to perform any or all patient care procedure(s) or responsibilities. </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b/>
          <w:snapToGrid w:val="0"/>
        </w:rPr>
      </w:pPr>
      <w:r w:rsidRPr="004563BF">
        <w:rPr>
          <w:snapToGrid w:val="0"/>
        </w:rPr>
        <w:tab/>
        <w:t>G. All initial Medical Control Physicians must attend a Medical Control Physician Workshop conducted by the Department within twelve (12) months of being designated Medical Control Physician. Failure to attend the above mentioned workshop will result in immediate dismissal from that position.</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H. Medical Control Physicians shall complete Department mandated continuing education updates to maintain their status.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rPr>
          <w:snapToGrid w:val="0"/>
        </w:rPr>
        <w:tab/>
        <w:t xml:space="preserve">I. </w:t>
      </w:r>
      <w:r w:rsidRPr="004563BF">
        <w:t>Medical Control Physicians may respond to scene calls to render care, function as medical providers, provide medical direction, and/or exercise their medical oversight authority.</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t>J. Providers may have multiple Medical Control Physicians especially if they have multiple regional locations.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b/>
          <w:snapToGrid w:val="0"/>
        </w:rPr>
      </w:pPr>
      <w:r w:rsidRPr="004563BF">
        <w:rPr>
          <w:b/>
          <w:snapToGrid w:val="0"/>
        </w:rPr>
        <w:t>Section 403. Non-Credentialed Ambulance Operator or Driver. (II)</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A. An ambulance driver shall:</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1. Be at least eighteen (18) years old;</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 xml:space="preserve">2. </w:t>
      </w:r>
      <w:proofErr w:type="gramStart"/>
      <w:r w:rsidRPr="004563BF">
        <w:rPr>
          <w:snapToGrid w:val="0"/>
        </w:rPr>
        <w:t>Be</w:t>
      </w:r>
      <w:proofErr w:type="gramEnd"/>
      <w:r w:rsidRPr="004563BF">
        <w:rPr>
          <w:snapToGrid w:val="0"/>
        </w:rPr>
        <w:t xml:space="preserve"> physically able to drive;</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3. Possess a valid (non-disqualified) driver’s license from South Carolina or home state of provider. In the event of suspension or revocation of the driver’s license, the individual shall notify their agency and the agency must notify the Department;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 xml:space="preserve">4. Have a criminal background check required on initial hire and thereafter every four (4) years which meets the same requirements as certified EMS personnel as noted in Section </w:t>
      </w:r>
      <w:proofErr w:type="spellStart"/>
      <w:r w:rsidRPr="004563BF">
        <w:rPr>
          <w:snapToGrid w:val="0"/>
        </w:rPr>
        <w:t>902.B</w:t>
      </w:r>
      <w:proofErr w:type="spellEnd"/>
      <w:r w:rsidRPr="004563BF">
        <w:rPr>
          <w:snapToGrid w:val="0"/>
        </w:rPr>
        <w:t>; and</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5. Display a picture ID in a manner visible to the public all times while on duty.</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B. An ambulance driver shall complete a nationally accredited safety driving course, such as Certified Emergency Vehicle Operator (</w:t>
      </w:r>
      <w:proofErr w:type="spellStart"/>
      <w:r w:rsidRPr="004563BF">
        <w:rPr>
          <w:snapToGrid w:val="0"/>
        </w:rPr>
        <w:t>CEVO</w:t>
      </w:r>
      <w:proofErr w:type="spellEnd"/>
      <w:r w:rsidRPr="004563BF">
        <w:rPr>
          <w:snapToGrid w:val="0"/>
        </w:rPr>
        <w:t xml:space="preserve">), specific to emergency vehicles within the first six (6) months of hire. </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 xml:space="preserve">C. In emergencies that may require a third crew member, such as multiple casualty incidents (MCIs), disasters, or where immediate local EMS resources are taxed, an ambulance may, out of necessity, be driven to the hospital by a member of a fire department, law enforcement agency, or rescue squad. These out-of-necessity drivers are exempt from Section </w:t>
      </w:r>
      <w:proofErr w:type="spellStart"/>
      <w:r w:rsidRPr="004563BF">
        <w:rPr>
          <w:snapToGrid w:val="0"/>
        </w:rPr>
        <w:t>403.A</w:t>
      </w:r>
      <w:proofErr w:type="spellEnd"/>
      <w:r w:rsidRPr="004563BF">
        <w:rPr>
          <w:snapToGrid w:val="0"/>
        </w:rPr>
        <w:t xml:space="preserve"> and B in this limited context.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D. Each EMS agency shall maintain its EMS drivers’ records and submit those credentials upon its initial agency license application and bi-annual agency license renewal.</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b/>
          <w:snapToGrid w:val="0"/>
        </w:rPr>
      </w:pPr>
      <w:r w:rsidRPr="004563BF">
        <w:rPr>
          <w:b/>
          <w:snapToGrid w:val="0"/>
        </w:rPr>
        <w:t>Section 404. Criteria for License Category Basic Life Support (Ambulance). (II)</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(Minimum Standard):</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A. Shall have ambulances that are permitted pursuant to these regulations.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lastRenderedPageBreak/>
        <w:tab/>
        <w:t>B. Shall have</w:t>
      </w:r>
      <w:r w:rsidRPr="004563BF">
        <w:rPr>
          <w:b/>
          <w:snapToGrid w:val="0"/>
        </w:rPr>
        <w:t xml:space="preserve"> </w:t>
      </w:r>
      <w:r w:rsidRPr="004563BF">
        <w:rPr>
          <w:snapToGrid w:val="0"/>
        </w:rPr>
        <w:t xml:space="preserve">no less than five (5) currently credentialed South Carolina </w:t>
      </w:r>
      <w:proofErr w:type="spellStart"/>
      <w:r w:rsidRPr="004563BF">
        <w:rPr>
          <w:snapToGrid w:val="0"/>
        </w:rPr>
        <w:t>EMTs</w:t>
      </w:r>
      <w:proofErr w:type="spellEnd"/>
      <w:r w:rsidRPr="004563BF">
        <w:rPr>
          <w:snapToGrid w:val="0"/>
        </w:rPr>
        <w:t xml:space="preserve"> associated with the provider.</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t xml:space="preserve">C. Shall have staffing patterns, policy and procedure, and if necessary, mutual aid agreements to ensure that an ambulance is </w:t>
      </w:r>
      <w:proofErr w:type="spellStart"/>
      <w:r w:rsidRPr="004563BF">
        <w:t>en</w:t>
      </w:r>
      <w:proofErr w:type="spellEnd"/>
      <w:r w:rsidRPr="004563BF">
        <w:t xml:space="preserve"> route with at least one (1) </w:t>
      </w:r>
      <w:proofErr w:type="spellStart"/>
      <w:r w:rsidRPr="004563BF">
        <w:t>EMT</w:t>
      </w:r>
      <w:proofErr w:type="spellEnd"/>
      <w:r w:rsidRPr="004563BF">
        <w:rPr>
          <w:b/>
        </w:rPr>
        <w:t xml:space="preserve"> </w:t>
      </w:r>
      <w:r w:rsidRPr="004563BF">
        <w:t>and one (1) driver</w:t>
      </w:r>
      <w:r w:rsidRPr="004563BF">
        <w:rPr>
          <w:b/>
        </w:rPr>
        <w:t xml:space="preserve"> </w:t>
      </w:r>
      <w:r w:rsidRPr="004563BF">
        <w:t xml:space="preserve">onboard to all emergent responses within five (5) minutes or the next closest staffed ambulance must be dispatched, excluding prearranged transports. Volunteer Services (services not utilizing paid personnel) without onsite personnel must have staffing patterns, policy and procedures, and if necessary, mutual aid agreements to ensure that an ambulance is </w:t>
      </w:r>
      <w:proofErr w:type="spellStart"/>
      <w:r w:rsidRPr="004563BF">
        <w:t>en</w:t>
      </w:r>
      <w:proofErr w:type="spellEnd"/>
      <w:r w:rsidRPr="004563BF">
        <w:t xml:space="preserve"> route with at least one (1) </w:t>
      </w:r>
      <w:proofErr w:type="spellStart"/>
      <w:r w:rsidRPr="004563BF">
        <w:t>EMT</w:t>
      </w:r>
      <w:proofErr w:type="spellEnd"/>
      <w:r w:rsidRPr="004563BF">
        <w:t xml:space="preserve"> and one (1) driver</w:t>
      </w:r>
      <w:r w:rsidRPr="004563BF">
        <w:rPr>
          <w:b/>
        </w:rPr>
        <w:t xml:space="preserve"> </w:t>
      </w:r>
      <w:r w:rsidRPr="004563BF">
        <w:t>onboard</w:t>
      </w:r>
      <w:r w:rsidRPr="004563BF">
        <w:rPr>
          <w:b/>
        </w:rPr>
        <w:t xml:space="preserve"> </w:t>
      </w:r>
      <w:r w:rsidRPr="004563BF">
        <w:t>to all emergent calls within ten (10) minutes or have the closest staffed ambulance dispatched.</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t xml:space="preserve">D. Vehicle operators or attendants shall not utilize emergency lights and sirens unless the service is responding to a patient with a condition requiring emergency response, as defined in Section </w:t>
      </w:r>
      <w:proofErr w:type="spellStart"/>
      <w:r w:rsidRPr="004563BF">
        <w:t>200.G</w:t>
      </w:r>
      <w:proofErr w:type="spellEnd"/>
      <w:r w:rsidRPr="004563BF">
        <w:t xml:space="preserve">. Vehicle operators or attendants shall not utilize emergency lights and sirens from a call unless the service is conducting an emergency transport, as defined in Section </w:t>
      </w:r>
      <w:proofErr w:type="spellStart"/>
      <w:r w:rsidRPr="004563BF">
        <w:t>200.L</w:t>
      </w:r>
      <w:proofErr w:type="spellEnd"/>
      <w:r w:rsidRPr="004563BF">
        <w: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t>E. The provider must demonstrate sufficient equipping and staffing capability to ensure that basic life support consisting of at least automatic defibrillation (AED), basic airway management, obstetrical care, and basic trauma care are onboard the ambulance.</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 xml:space="preserve">F. </w:t>
      </w:r>
      <w:proofErr w:type="gramStart"/>
      <w:r w:rsidRPr="004563BF">
        <w:rPr>
          <w:snapToGrid w:val="0"/>
        </w:rPr>
        <w:t>The</w:t>
      </w:r>
      <w:proofErr w:type="gramEnd"/>
      <w:r w:rsidRPr="004563BF">
        <w:rPr>
          <w:snapToGrid w:val="0"/>
        </w:rPr>
        <w:t xml:space="preserve"> Department will, upon request, be furnished with staffing patterns, policy and procedure, and mutual aid agreements that ensures compliance with the </w:t>
      </w:r>
      <w:proofErr w:type="spellStart"/>
      <w:r w:rsidRPr="004563BF">
        <w:rPr>
          <w:snapToGrid w:val="0"/>
        </w:rPr>
        <w:t>en</w:t>
      </w:r>
      <w:proofErr w:type="spellEnd"/>
      <w:r w:rsidRPr="004563BF">
        <w:rPr>
          <w:snapToGrid w:val="0"/>
        </w:rPr>
        <w:t xml:space="preserve"> route times noted in Section </w:t>
      </w:r>
      <w:proofErr w:type="spellStart"/>
      <w:r w:rsidRPr="004563BF">
        <w:rPr>
          <w:snapToGrid w:val="0"/>
        </w:rPr>
        <w:t>404.C</w:t>
      </w:r>
      <w:proofErr w:type="spellEnd"/>
      <w:r w:rsidRPr="004563BF">
        <w:rPr>
          <w:snapToGrid w:val="0"/>
        </w:rPr>
        <w: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t xml:space="preserve">G. Industries that provide ambulance service or rapid medical response for their employees may exempt the minimum number of </w:t>
      </w:r>
      <w:proofErr w:type="spellStart"/>
      <w:r w:rsidRPr="004563BF">
        <w:t>EMTs</w:t>
      </w:r>
      <w:proofErr w:type="spellEnd"/>
      <w:r w:rsidRPr="004563BF">
        <w:t xml:space="preserve"> noted in Section </w:t>
      </w:r>
      <w:proofErr w:type="spellStart"/>
      <w:r w:rsidRPr="004563BF">
        <w:t>404.B</w:t>
      </w:r>
      <w:proofErr w:type="spellEnd"/>
      <w:r w:rsidRPr="004563BF">
        <w:t xml:space="preserve">, as long as they meet </w:t>
      </w:r>
      <w:proofErr w:type="spellStart"/>
      <w:r w:rsidRPr="004563BF">
        <w:t>en</w:t>
      </w:r>
      <w:proofErr w:type="spellEnd"/>
      <w:r w:rsidRPr="004563BF">
        <w:t xml:space="preserve"> route times and staffing requirements of the regulations.</w:t>
      </w:r>
    </w:p>
    <w:p w:rsidR="00C15CAD" w:rsidRDefault="00C15CAD"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H. The provider maintains accurate records that include, but are not limited to, approved</w:t>
      </w:r>
      <w:r w:rsidR="004563BF">
        <w:rPr>
          <w:snapToGrid w:val="0"/>
        </w:rPr>
        <w:t xml:space="preserve"> </w:t>
      </w:r>
      <w:r w:rsidRPr="004563BF">
        <w:rPr>
          <w:snapToGrid w:val="0"/>
        </w:rPr>
        <w:t xml:space="preserve">patient care reports, employee / member rosters, time sheets, CIS rosters, call rosters, training records and dispatch logs that show at least the time call was received, the type of call, and the time the unit was </w:t>
      </w:r>
      <w:proofErr w:type="spellStart"/>
      <w:r w:rsidRPr="004563BF">
        <w:rPr>
          <w:snapToGrid w:val="0"/>
        </w:rPr>
        <w:t>en</w:t>
      </w:r>
      <w:proofErr w:type="spellEnd"/>
      <w:r w:rsidRPr="004563BF">
        <w:rPr>
          <w:snapToGrid w:val="0"/>
        </w:rPr>
        <w:t xml:space="preserve"> route. Such records shall be available for inspection by the Department with copies furnished upon request.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b/>
          <w:snapToGrid w:val="0"/>
        </w:rPr>
      </w:pPr>
      <w:r w:rsidRPr="004563BF">
        <w:rPr>
          <w:b/>
          <w:snapToGrid w:val="0"/>
        </w:rPr>
        <w:t>Section 405. Criteria for License Category – Intermediate Life Support: (Ambulance). (II)</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A. To be categorized as an intermediate life support (ILS) provider, the provider must meet all criteria established for basic life support (BLS),</w:t>
      </w:r>
      <w:r w:rsidRPr="004563BF">
        <w:rPr>
          <w:b/>
          <w:snapToGrid w:val="0"/>
        </w:rPr>
        <w:t xml:space="preserve"> </w:t>
      </w:r>
      <w:r w:rsidRPr="004563BF">
        <w:rPr>
          <w:snapToGrid w:val="0"/>
        </w:rPr>
        <w:t>minimum standard. Additionally, the provider must demonstrate sufficient equipping to ensure that life support consisting of at least IV therapy, blind insertion airway devices (</w:t>
      </w:r>
      <w:proofErr w:type="spellStart"/>
      <w:r w:rsidRPr="004563BF">
        <w:rPr>
          <w:snapToGrid w:val="0"/>
        </w:rPr>
        <w:t>BIADs</w:t>
      </w:r>
      <w:proofErr w:type="spellEnd"/>
      <w:r w:rsidRPr="004563BF">
        <w:rPr>
          <w:snapToGrid w:val="0"/>
        </w:rPr>
        <w:t>), and defibrillation capability (either manual or by AED)</w:t>
      </w:r>
      <w:r w:rsidR="004563BF">
        <w:rPr>
          <w:snapToGrid w:val="0"/>
        </w:rPr>
        <w:t xml:space="preserve"> </w:t>
      </w:r>
      <w:r w:rsidRPr="004563BF">
        <w:rPr>
          <w:snapToGrid w:val="0"/>
        </w:rPr>
        <w:t xml:space="preserve">are onboard the ambulance. The minimum staffing of an ILS ambulance shall consist of two (2) </w:t>
      </w:r>
      <w:proofErr w:type="spellStart"/>
      <w:r w:rsidRPr="004563BF">
        <w:rPr>
          <w:snapToGrid w:val="0"/>
        </w:rPr>
        <w:t>EMTs</w:t>
      </w:r>
      <w:proofErr w:type="spellEnd"/>
      <w:r w:rsidRPr="004563BF">
        <w:rPr>
          <w:snapToGrid w:val="0"/>
        </w:rPr>
        <w:t xml:space="preserve">, one (1) of which must be an </w:t>
      </w:r>
      <w:proofErr w:type="spellStart"/>
      <w:r w:rsidRPr="004563BF">
        <w:rPr>
          <w:snapToGrid w:val="0"/>
        </w:rPr>
        <w:t>EMT</w:t>
      </w:r>
      <w:proofErr w:type="spellEnd"/>
      <w:r w:rsidRPr="004563BF">
        <w:rPr>
          <w:snapToGrid w:val="0"/>
        </w:rPr>
        <w:t xml:space="preserve">-I, </w:t>
      </w:r>
      <w:proofErr w:type="spellStart"/>
      <w:r w:rsidRPr="004563BF">
        <w:rPr>
          <w:snapToGrid w:val="0"/>
        </w:rPr>
        <w:t>AEMT</w:t>
      </w:r>
      <w:proofErr w:type="spellEnd"/>
      <w:r w:rsidRPr="004563BF">
        <w:rPr>
          <w:snapToGrid w:val="0"/>
        </w:rPr>
        <w:t xml:space="preserve"> or Paramedic, at least ninety-five percent (95%) of the time. </w:t>
      </w:r>
      <w:r w:rsidRPr="004563BF">
        <w:rPr>
          <w:snapToGrid w:val="0"/>
        </w:rPr>
        <w:tab/>
        <w:t xml:space="preserve">B. </w:t>
      </w:r>
      <w:proofErr w:type="gramStart"/>
      <w:r w:rsidRPr="004563BF">
        <w:rPr>
          <w:snapToGrid w:val="0"/>
        </w:rPr>
        <w:t>An</w:t>
      </w:r>
      <w:proofErr w:type="gramEnd"/>
      <w:r w:rsidRPr="004563BF">
        <w:rPr>
          <w:snapToGrid w:val="0"/>
        </w:rPr>
        <w:t xml:space="preserve"> ILS licensed provider may elect to participate in a tiered response system. The provider must have a process in place to identify the acuity of the incoming EMS request in order to properly triage the response and dispatch the appropriate level unit(s). Triaging calls may take place with assets such as Emergency Medical Dispatching (</w:t>
      </w:r>
      <w:proofErr w:type="spellStart"/>
      <w:r w:rsidRPr="004563BF">
        <w:rPr>
          <w:snapToGrid w:val="0"/>
        </w:rPr>
        <w:t>EMD</w:t>
      </w:r>
      <w:proofErr w:type="spellEnd"/>
      <w:r w:rsidRPr="004563BF">
        <w:rPr>
          <w:snapToGrid w:val="0"/>
        </w:rPr>
        <w:t>) or other means that identifies whether the request is classified as an “ILS” or “BLS” level of response. BLS personnel may operate on an ILS equipped ambulance in the case where an ILS credentialed responder may intercept the unit. In the case where an ILS responder intercepts a BLS unit with a Quick Response Vehicle (</w:t>
      </w:r>
      <w:proofErr w:type="spellStart"/>
      <w:r w:rsidRPr="004563BF">
        <w:rPr>
          <w:snapToGrid w:val="0"/>
        </w:rPr>
        <w:t>QRV</w:t>
      </w:r>
      <w:proofErr w:type="spellEnd"/>
      <w:r w:rsidRPr="004563BF">
        <w:rPr>
          <w:snapToGrid w:val="0"/>
        </w:rPr>
        <w:t>), all equipment needed to raise the level of permitting to ILS must be transferred to the BLS unit prior to commencing patient transport.</w:t>
      </w:r>
    </w:p>
    <w:p w:rsidR="00C15CAD" w:rsidRDefault="00C15CAD" w:rsidP="004563BF">
      <w:pPr>
        <w:tabs>
          <w:tab w:val="left" w:pos="216"/>
          <w:tab w:val="left" w:pos="432"/>
          <w:tab w:val="left" w:pos="864"/>
          <w:tab w:val="left" w:pos="1080"/>
          <w:tab w:val="left" w:pos="1296"/>
          <w:tab w:val="left" w:pos="1512"/>
          <w:tab w:val="left" w:pos="1728"/>
          <w:tab w:val="left" w:pos="1944"/>
        </w:tabs>
        <w:rPr>
          <w:b/>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b/>
          <w:snapToGrid w:val="0"/>
        </w:rPr>
      </w:pPr>
      <w:r w:rsidRPr="004563BF">
        <w:rPr>
          <w:b/>
          <w:snapToGrid w:val="0"/>
        </w:rPr>
        <w:t>Section 406. Criteria for License Category - Advanced Life Support: (Ambulance). (II)</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lastRenderedPageBreak/>
        <w:tab/>
        <w:t>A. To be categorized as an advanced life support (ALS) provider, the provider must meet all criteria established for basic life support,</w:t>
      </w:r>
      <w:r w:rsidRPr="004563BF">
        <w:rPr>
          <w:b/>
          <w:snapToGrid w:val="0"/>
        </w:rPr>
        <w:t xml:space="preserve"> </w:t>
      </w:r>
      <w:r w:rsidRPr="004563BF">
        <w:rPr>
          <w:snapToGrid w:val="0"/>
        </w:rPr>
        <w:t xml:space="preserve">minimum standard. Additionally, the provider must demonstrate sufficient equipping to ensure that life support consisting of IV therapy, advanced airway care, cardiac monitoring, defibrillation capability and drug therapy, approved by the Department and the unit Medical Control Physician, are onboard the ambulance. The minimum staffing of an ALS ambulance shall consist of a minimum of two (2) </w:t>
      </w:r>
      <w:proofErr w:type="spellStart"/>
      <w:r w:rsidRPr="004563BF">
        <w:rPr>
          <w:snapToGrid w:val="0"/>
        </w:rPr>
        <w:t>EMTs</w:t>
      </w:r>
      <w:proofErr w:type="spellEnd"/>
      <w:r w:rsidRPr="004563BF">
        <w:rPr>
          <w:snapToGrid w:val="0"/>
        </w:rPr>
        <w:t xml:space="preserve">, one (1) of which must be a Paramedic at least ninety-five percent (95%) of the time. </w:t>
      </w:r>
      <w:r w:rsidRPr="004563BF">
        <w:rPr>
          <w:snapToGrid w:val="0"/>
        </w:rPr>
        <w:tab/>
        <w:t xml:space="preserve">B. </w:t>
      </w:r>
      <w:proofErr w:type="gramStart"/>
      <w:r w:rsidRPr="004563BF">
        <w:rPr>
          <w:snapToGrid w:val="0"/>
        </w:rPr>
        <w:t>An</w:t>
      </w:r>
      <w:proofErr w:type="gramEnd"/>
      <w:r w:rsidRPr="004563BF">
        <w:rPr>
          <w:snapToGrid w:val="0"/>
        </w:rPr>
        <w:t xml:space="preserve"> ALS licensed provider may elect to participate in a tiered response system. The provider must have a process in place to identify the acuity of the incoming EMS request in order to properly triage the response and dispatch the appropriate level unit(s). Triaging calls may take place with assets such as Emergency Medical Dispatching (</w:t>
      </w:r>
      <w:proofErr w:type="spellStart"/>
      <w:r w:rsidRPr="004563BF">
        <w:rPr>
          <w:snapToGrid w:val="0"/>
        </w:rPr>
        <w:t>EMD</w:t>
      </w:r>
      <w:proofErr w:type="spellEnd"/>
      <w:r w:rsidRPr="004563BF">
        <w:rPr>
          <w:snapToGrid w:val="0"/>
        </w:rPr>
        <w:t xml:space="preserve">) or other means that identifies whether the request is classified as an “ALS” or “BLS” level of response. BLS personnel may operate on an ALS equipped ambulance in the case where an ALS credentialed responder may intercept the unit. In the case where an ALS responder intercepts a BLS unit with a </w:t>
      </w:r>
      <w:proofErr w:type="spellStart"/>
      <w:r w:rsidRPr="004563BF">
        <w:rPr>
          <w:snapToGrid w:val="0"/>
        </w:rPr>
        <w:t>QRV</w:t>
      </w:r>
      <w:proofErr w:type="spellEnd"/>
      <w:r w:rsidRPr="004563BF">
        <w:rPr>
          <w:snapToGrid w:val="0"/>
        </w:rPr>
        <w:t>, all equipment needed to raise the level of permitting to ALS must be transferred to the BLS unit prior to commencing patient transport.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b/>
          <w:snapToGrid w:val="0"/>
        </w:rPr>
      </w:pPr>
      <w:r w:rsidRPr="004563BF">
        <w:rPr>
          <w:b/>
          <w:snapToGrid w:val="0"/>
        </w:rPr>
        <w:t>Section 407. Criteria for License Category - Special Purpose Ambulance Provider: (Ambulance). (II)</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b/>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 xml:space="preserve">A. Have an approved vehicle that is in compliance with Section </w:t>
      </w:r>
      <w:proofErr w:type="spellStart"/>
      <w:r w:rsidRPr="004563BF">
        <w:rPr>
          <w:snapToGrid w:val="0"/>
        </w:rPr>
        <w:t>200.R.1</w:t>
      </w:r>
      <w:proofErr w:type="spellEnd"/>
      <w:r w:rsidRPr="004563BF">
        <w:rPr>
          <w:snapToGrid w:val="0"/>
        </w:rPr>
        <w:t xml:space="preserve"> and meets minimum equipment requirements, as delineated in Section 704.</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B. Have a Medical Control Physician as delineated in Section 402.</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C. Provide the Department with copies of policy and procedures for the operation of the special purpose ambulance.</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D. Provide a list, approved by the Medical Control Physician, of special purpose equipment carried on the special purpose ambulance for review and approval by the Department.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E. Provide other license information delineated in Section 401.</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 xml:space="preserve">F. Except during extenuating circumstances, special purpose ambulances shall be used for </w:t>
      </w:r>
      <w:proofErr w:type="spellStart"/>
      <w:r w:rsidRPr="004563BF">
        <w:rPr>
          <w:snapToGrid w:val="0"/>
        </w:rPr>
        <w:t>interfacility</w:t>
      </w:r>
      <w:proofErr w:type="spellEnd"/>
      <w:r w:rsidRPr="004563BF">
        <w:rPr>
          <w:snapToGrid w:val="0"/>
        </w:rPr>
        <w:t xml:space="preserve"> transports only.</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b/>
          <w:snapToGrid w:val="0"/>
        </w:rPr>
      </w:pPr>
      <w:r w:rsidRPr="004563BF">
        <w:rPr>
          <w:b/>
          <w:snapToGrid w:val="0"/>
        </w:rPr>
        <w:t>Section 408. Advanced Life Support Information. (II)</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A. Ambulance service providers professing to provide ALS level of care, whether licensed at the ALS level or not, must at all times transport an ALS</w:t>
      </w:r>
      <w:r w:rsidRPr="004563BF">
        <w:rPr>
          <w:b/>
          <w:snapToGrid w:val="0"/>
        </w:rPr>
        <w:t xml:space="preserve"> </w:t>
      </w:r>
      <w:r w:rsidRPr="004563BF">
        <w:rPr>
          <w:snapToGrid w:val="0"/>
        </w:rPr>
        <w:t>patient in an ambulance which is fully equipped as an ALS unit, per these regulations, with a Paramedic, physician or RN, as delineated in these regulations, in the patient compartment.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 xml:space="preserve">B. The minimum staffing for any transport above the BLS level (for BLS licensed providers), shall be two (2) certified </w:t>
      </w:r>
      <w:proofErr w:type="spellStart"/>
      <w:r w:rsidRPr="004563BF">
        <w:rPr>
          <w:snapToGrid w:val="0"/>
        </w:rPr>
        <w:t>EMTs</w:t>
      </w:r>
      <w:proofErr w:type="spellEnd"/>
      <w:r w:rsidRPr="004563BF">
        <w:rPr>
          <w:snapToGrid w:val="0"/>
        </w:rPr>
        <w:t xml:space="preserve">, one (1) of which must be an </w:t>
      </w:r>
      <w:proofErr w:type="spellStart"/>
      <w:r w:rsidRPr="004563BF">
        <w:rPr>
          <w:snapToGrid w:val="0"/>
        </w:rPr>
        <w:t>EMT</w:t>
      </w:r>
      <w:proofErr w:type="spellEnd"/>
      <w:r w:rsidRPr="004563BF">
        <w:rPr>
          <w:snapToGrid w:val="0"/>
        </w:rPr>
        <w:t xml:space="preserve">-I, an </w:t>
      </w:r>
      <w:proofErr w:type="spellStart"/>
      <w:r w:rsidRPr="004563BF">
        <w:rPr>
          <w:snapToGrid w:val="0"/>
        </w:rPr>
        <w:t>AEMT</w:t>
      </w:r>
      <w:proofErr w:type="spellEnd"/>
      <w:r w:rsidRPr="004563BF">
        <w:rPr>
          <w:snapToGrid w:val="0"/>
        </w:rPr>
        <w:t xml:space="preserve">, or a Paramedic one hundred percent (100%) of the time. A BLS licensed agency may only deviate from this staffing pattern when responding to a mutual aid call for service. At that time, the units must be staffed with two (2) </w:t>
      </w:r>
      <w:proofErr w:type="spellStart"/>
      <w:r w:rsidRPr="004563BF">
        <w:rPr>
          <w:snapToGrid w:val="0"/>
        </w:rPr>
        <w:t>EMTs</w:t>
      </w:r>
      <w:proofErr w:type="spellEnd"/>
      <w:r w:rsidRPr="004563BF">
        <w:rPr>
          <w:snapToGrid w:val="0"/>
        </w:rPr>
        <w:t>, one (1) of which must be a Paramedic ninety-five percent (95%) of the time for ALS responses.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b/>
          <w:snapToGrid w:val="0"/>
        </w:rPr>
      </w:pPr>
      <w:r w:rsidRPr="004563BF">
        <w:rPr>
          <w:b/>
          <w:snapToGrid w:val="0"/>
        </w:rPr>
        <w:t>Section 409. Advertising Level of Care. (II)</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Ambulance service providers may not advertise that they provide a level of life support above the category for which they are licensed.</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b/>
          <w:snapToGrid w:val="0"/>
        </w:rPr>
      </w:pPr>
      <w:r w:rsidRPr="004563BF">
        <w:rPr>
          <w:b/>
          <w:snapToGrid w:val="0"/>
        </w:rPr>
        <w:lastRenderedPageBreak/>
        <w:t xml:space="preserve">Section 410. Criteria for License Category - </w:t>
      </w:r>
      <w:proofErr w:type="spellStart"/>
      <w:r w:rsidRPr="004563BF">
        <w:rPr>
          <w:b/>
          <w:snapToGrid w:val="0"/>
        </w:rPr>
        <w:t>EMT</w:t>
      </w:r>
      <w:proofErr w:type="spellEnd"/>
      <w:r w:rsidRPr="004563BF">
        <w:rPr>
          <w:b/>
          <w:snapToGrid w:val="0"/>
        </w:rPr>
        <w:t xml:space="preserve"> Rapid Responder. (II)</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 xml:space="preserve">A. Personnel assigned to Rapid Responder duty must be currently certified </w:t>
      </w:r>
      <w:proofErr w:type="spellStart"/>
      <w:r w:rsidRPr="004563BF">
        <w:rPr>
          <w:snapToGrid w:val="0"/>
        </w:rPr>
        <w:t>EMTs</w:t>
      </w:r>
      <w:proofErr w:type="spellEnd"/>
      <w:r w:rsidRPr="004563BF">
        <w:rPr>
          <w:snapToGrid w:val="0"/>
        </w:rPr>
        <w:t xml:space="preserve"> with no less than five (5) </w:t>
      </w:r>
      <w:proofErr w:type="spellStart"/>
      <w:r w:rsidRPr="004563BF">
        <w:rPr>
          <w:snapToGrid w:val="0"/>
        </w:rPr>
        <w:t>EMTs</w:t>
      </w:r>
      <w:proofErr w:type="spellEnd"/>
      <w:r w:rsidRPr="004563BF">
        <w:rPr>
          <w:snapToGrid w:val="0"/>
        </w:rPr>
        <w:t xml:space="preserve"> associated with the provider. The certification level of the responder must coincide with the agency’s level of licensure. </w:t>
      </w:r>
      <w:r w:rsidRPr="004563BF">
        <w:t>If the Rapid Responder agency is requested to respond,</w:t>
      </w:r>
      <w:r w:rsidRPr="004563BF">
        <w:rPr>
          <w:snapToGrid w:val="0"/>
        </w:rPr>
        <w:t xml:space="preserve"> an </w:t>
      </w:r>
      <w:proofErr w:type="spellStart"/>
      <w:r w:rsidRPr="004563BF">
        <w:rPr>
          <w:snapToGrid w:val="0"/>
        </w:rPr>
        <w:t>EMT</w:t>
      </w:r>
      <w:proofErr w:type="spellEnd"/>
      <w:r w:rsidRPr="004563BF">
        <w:rPr>
          <w:snapToGrid w:val="0"/>
        </w:rPr>
        <w:t xml:space="preserve"> must respond on calls for an </w:t>
      </w:r>
      <w:proofErr w:type="spellStart"/>
      <w:r w:rsidRPr="004563BF">
        <w:rPr>
          <w:snapToGrid w:val="0"/>
        </w:rPr>
        <w:t>EMT</w:t>
      </w:r>
      <w:proofErr w:type="spellEnd"/>
      <w:r w:rsidRPr="004563BF">
        <w:rPr>
          <w:snapToGrid w:val="0"/>
        </w:rPr>
        <w:t xml:space="preserve"> licensed agency and a Paramedic must respond on calls for a Paramedic licensed agency eighty percent (80%) of the time.</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 xml:space="preserve">B. Must have staffing patterns, policy and procedures, to ensure that a Rapid Responder unit is </w:t>
      </w:r>
      <w:proofErr w:type="spellStart"/>
      <w:r w:rsidRPr="004563BF">
        <w:rPr>
          <w:snapToGrid w:val="0"/>
        </w:rPr>
        <w:t>en</w:t>
      </w:r>
      <w:proofErr w:type="spellEnd"/>
      <w:r w:rsidRPr="004563BF">
        <w:rPr>
          <w:snapToGrid w:val="0"/>
        </w:rPr>
        <w:t xml:space="preserve"> route with at least one (1) </w:t>
      </w:r>
      <w:proofErr w:type="spellStart"/>
      <w:r w:rsidRPr="004563BF">
        <w:rPr>
          <w:snapToGrid w:val="0"/>
        </w:rPr>
        <w:t>EMT</w:t>
      </w:r>
      <w:proofErr w:type="spellEnd"/>
      <w:r w:rsidRPr="004563BF">
        <w:rPr>
          <w:snapToGrid w:val="0"/>
        </w:rPr>
        <w:t xml:space="preserve"> to all emergent calls within five (5) minutes. Volunteer units (services not utilizing paid personnel) without onsite personnel must have staffing patterns, policy and procedures to ensure that a Rapid Responder unit is </w:t>
      </w:r>
      <w:proofErr w:type="spellStart"/>
      <w:r w:rsidRPr="004563BF">
        <w:rPr>
          <w:snapToGrid w:val="0"/>
        </w:rPr>
        <w:t>en</w:t>
      </w:r>
      <w:proofErr w:type="spellEnd"/>
      <w:r w:rsidRPr="004563BF">
        <w:rPr>
          <w:snapToGrid w:val="0"/>
        </w:rPr>
        <w:t xml:space="preserve"> route with at least one (1) </w:t>
      </w:r>
      <w:proofErr w:type="spellStart"/>
      <w:r w:rsidRPr="004563BF">
        <w:rPr>
          <w:snapToGrid w:val="0"/>
        </w:rPr>
        <w:t>EMT</w:t>
      </w:r>
      <w:proofErr w:type="spellEnd"/>
      <w:r w:rsidRPr="004563BF">
        <w:rPr>
          <w:snapToGrid w:val="0"/>
        </w:rPr>
        <w:t xml:space="preserve"> to all emergent calls within ten (10) minutes.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 xml:space="preserve">C. </w:t>
      </w:r>
      <w:proofErr w:type="gramStart"/>
      <w:r w:rsidRPr="004563BF">
        <w:rPr>
          <w:snapToGrid w:val="0"/>
        </w:rPr>
        <w:t>The</w:t>
      </w:r>
      <w:proofErr w:type="gramEnd"/>
      <w:r w:rsidRPr="004563BF">
        <w:rPr>
          <w:snapToGrid w:val="0"/>
        </w:rPr>
        <w:t xml:space="preserve"> Department will, upon request, be furnished with staffing patterns, policy and procedures to ensure compliance with the </w:t>
      </w:r>
      <w:proofErr w:type="spellStart"/>
      <w:r w:rsidRPr="004563BF">
        <w:rPr>
          <w:snapToGrid w:val="0"/>
        </w:rPr>
        <w:t>en</w:t>
      </w:r>
      <w:proofErr w:type="spellEnd"/>
      <w:r w:rsidRPr="004563BF">
        <w:rPr>
          <w:snapToGrid w:val="0"/>
        </w:rPr>
        <w:t xml:space="preserve"> route times noted in Section </w:t>
      </w:r>
      <w:proofErr w:type="spellStart"/>
      <w:r w:rsidRPr="004563BF">
        <w:rPr>
          <w:snapToGrid w:val="0"/>
        </w:rPr>
        <w:t>410.B</w:t>
      </w:r>
      <w:proofErr w:type="spellEnd"/>
      <w:r w:rsidRPr="004563BF">
        <w:rPr>
          <w:snapToGrid w:val="0"/>
        </w:rPr>
        <w: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 xml:space="preserve">D. The provider maintains records that include, but are not limited to, approved patient care report forms, employee/member rosters, time sheets, call rosters, training records and dispatch logs that show at least time call received, type call and time unit is </w:t>
      </w:r>
      <w:proofErr w:type="spellStart"/>
      <w:r w:rsidRPr="004563BF">
        <w:rPr>
          <w:snapToGrid w:val="0"/>
        </w:rPr>
        <w:t>en</w:t>
      </w:r>
      <w:proofErr w:type="spellEnd"/>
      <w:r w:rsidRPr="004563BF">
        <w:rPr>
          <w:snapToGrid w:val="0"/>
        </w:rPr>
        <w:t xml:space="preserve"> route. Such records are to be available for inspection by the Department with copies furnished upon request.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b/>
          <w:snapToGrid w:val="0"/>
        </w:rPr>
      </w:pPr>
      <w:r w:rsidRPr="004563BF">
        <w:rPr>
          <w:b/>
          <w:snapToGrid w:val="0"/>
        </w:rPr>
        <w:t>Section 411. Special Exemptions for Volunteer EMS Providers Squads.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 xml:space="preserve">A. A volunteer EMS provider must have an </w:t>
      </w:r>
      <w:proofErr w:type="spellStart"/>
      <w:r w:rsidRPr="004563BF">
        <w:rPr>
          <w:snapToGrid w:val="0"/>
        </w:rPr>
        <w:t>EMT</w:t>
      </w:r>
      <w:proofErr w:type="spellEnd"/>
      <w:r w:rsidRPr="004563BF">
        <w:rPr>
          <w:snapToGrid w:val="0"/>
        </w:rPr>
        <w:t xml:space="preserve"> or higher, attending to the patient at the scene and in the ambulance while transporting the patient to the hospital.</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 xml:space="preserve">B. If a volunteer EMS provider has a written response policy in place in which an </w:t>
      </w:r>
      <w:proofErr w:type="spellStart"/>
      <w:r w:rsidRPr="004563BF">
        <w:rPr>
          <w:snapToGrid w:val="0"/>
        </w:rPr>
        <w:t>EMT</w:t>
      </w:r>
      <w:proofErr w:type="spellEnd"/>
      <w:r w:rsidRPr="004563BF">
        <w:rPr>
          <w:snapToGrid w:val="0"/>
        </w:rPr>
        <w:t xml:space="preserve"> is allowed to respond directly to the scene from home or work, the ambulance may respond to the scene of the emergency even if an </w:t>
      </w:r>
      <w:proofErr w:type="spellStart"/>
      <w:r w:rsidRPr="004563BF">
        <w:rPr>
          <w:snapToGrid w:val="0"/>
        </w:rPr>
        <w:t>EMT</w:t>
      </w:r>
      <w:proofErr w:type="spellEnd"/>
      <w:r w:rsidRPr="004563BF">
        <w:rPr>
          <w:snapToGrid w:val="0"/>
        </w:rPr>
        <w:t xml:space="preserve"> is not on board. If the </w:t>
      </w:r>
      <w:proofErr w:type="spellStart"/>
      <w:r w:rsidRPr="004563BF">
        <w:rPr>
          <w:snapToGrid w:val="0"/>
        </w:rPr>
        <w:t>EMT</w:t>
      </w:r>
      <w:proofErr w:type="spellEnd"/>
      <w:r w:rsidRPr="004563BF">
        <w:rPr>
          <w:snapToGrid w:val="0"/>
        </w:rPr>
        <w:t xml:space="preserve"> does not arrive at the scene and another service is immediately available with appropriate staffing, the patient shall be transported by that service. If no other service is immediately available, the patient shall not be transported without at least one (1) </w:t>
      </w:r>
      <w:proofErr w:type="spellStart"/>
      <w:r w:rsidRPr="004563BF">
        <w:rPr>
          <w:snapToGrid w:val="0"/>
        </w:rPr>
        <w:t>EMT</w:t>
      </w:r>
      <w:proofErr w:type="spellEnd"/>
      <w:r w:rsidRPr="004563BF">
        <w:rPr>
          <w:snapToGrid w:val="0"/>
        </w:rPr>
        <w:t xml:space="preserve"> on board. Continual and repeated failure of a service to ensure an </w:t>
      </w:r>
      <w:proofErr w:type="spellStart"/>
      <w:r w:rsidRPr="004563BF">
        <w:rPr>
          <w:snapToGrid w:val="0"/>
        </w:rPr>
        <w:t>EMT</w:t>
      </w:r>
      <w:proofErr w:type="spellEnd"/>
      <w:r w:rsidRPr="004563BF">
        <w:rPr>
          <w:snapToGrid w:val="0"/>
        </w:rPr>
        <w:t xml:space="preserve"> arrives at the scene to provide care and transport may result in the Department taking disciplinary action against the agency.</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 xml:space="preserve">C. If only one (1) </w:t>
      </w:r>
      <w:proofErr w:type="spellStart"/>
      <w:r w:rsidRPr="004563BF">
        <w:rPr>
          <w:snapToGrid w:val="0"/>
        </w:rPr>
        <w:t>EMT</w:t>
      </w:r>
      <w:proofErr w:type="spellEnd"/>
      <w:r w:rsidRPr="004563BF">
        <w:rPr>
          <w:snapToGrid w:val="0"/>
        </w:rPr>
        <w:t xml:space="preserve"> is available to staff the ambulance crew, that </w:t>
      </w:r>
      <w:proofErr w:type="spellStart"/>
      <w:r w:rsidRPr="004563BF">
        <w:rPr>
          <w:snapToGrid w:val="0"/>
        </w:rPr>
        <w:t>EMT</w:t>
      </w:r>
      <w:proofErr w:type="spellEnd"/>
      <w:r w:rsidRPr="004563BF">
        <w:rPr>
          <w:snapToGrid w:val="0"/>
        </w:rPr>
        <w:t xml:space="preserve"> must be the patient care provider and/or supervise the patient care being provided. The </w:t>
      </w:r>
      <w:proofErr w:type="spellStart"/>
      <w:r w:rsidRPr="004563BF">
        <w:rPr>
          <w:snapToGrid w:val="0"/>
        </w:rPr>
        <w:t>EMT</w:t>
      </w:r>
      <w:proofErr w:type="spellEnd"/>
      <w:r w:rsidRPr="004563BF">
        <w:rPr>
          <w:snapToGrid w:val="0"/>
        </w:rPr>
        <w:t xml:space="preserve"> may not be the driver of the ambulance when a patient is being transported.</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 xml:space="preserve">D. An ambulance shall not respond to the scene of an emergency if it is known in advance that an </w:t>
      </w:r>
      <w:proofErr w:type="spellStart"/>
      <w:r w:rsidRPr="004563BF">
        <w:rPr>
          <w:snapToGrid w:val="0"/>
        </w:rPr>
        <w:t>EMT</w:t>
      </w:r>
      <w:proofErr w:type="spellEnd"/>
      <w:r w:rsidRPr="004563BF">
        <w:rPr>
          <w:snapToGrid w:val="0"/>
        </w:rPr>
        <w:t xml:space="preserve"> is not available. All ambulance services shall preplan for the lack of staffing by written mutual aid agreements with neighboring agencies and by alerting the local Public Safety Answering Point (</w:t>
      </w:r>
      <w:proofErr w:type="spellStart"/>
      <w:r w:rsidRPr="004563BF">
        <w:rPr>
          <w:snapToGrid w:val="0"/>
        </w:rPr>
        <w:t>PSAP</w:t>
      </w:r>
      <w:proofErr w:type="spellEnd"/>
      <w:r w:rsidRPr="004563BF">
        <w:rPr>
          <w:snapToGrid w:val="0"/>
        </w:rPr>
        <w:t xml:space="preserve">) as early as possible when you know that </w:t>
      </w:r>
      <w:proofErr w:type="spellStart"/>
      <w:r w:rsidRPr="004563BF">
        <w:rPr>
          <w:snapToGrid w:val="0"/>
        </w:rPr>
        <w:t>EMT</w:t>
      </w:r>
      <w:proofErr w:type="spellEnd"/>
      <w:r w:rsidRPr="004563BF">
        <w:rPr>
          <w:snapToGrid w:val="0"/>
        </w:rPr>
        <w:t xml:space="preserve"> level staffing is not available. Careful preplanning, mutual aid agreements, and continual recruitment programs are necessary to ensure sufficient </w:t>
      </w:r>
      <w:proofErr w:type="spellStart"/>
      <w:r w:rsidRPr="004563BF">
        <w:rPr>
          <w:snapToGrid w:val="0"/>
        </w:rPr>
        <w:t>EMT</w:t>
      </w:r>
      <w:proofErr w:type="spellEnd"/>
      <w:r w:rsidRPr="004563BF">
        <w:rPr>
          <w:snapToGrid w:val="0"/>
        </w:rPr>
        <w:t xml:space="preserve"> staffing.</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 xml:space="preserve">E. In all cases where the level of care is either </w:t>
      </w:r>
      <w:proofErr w:type="spellStart"/>
      <w:r w:rsidRPr="004563BF">
        <w:rPr>
          <w:snapToGrid w:val="0"/>
        </w:rPr>
        <w:t>EMT</w:t>
      </w:r>
      <w:proofErr w:type="spellEnd"/>
      <w:r w:rsidRPr="004563BF">
        <w:rPr>
          <w:snapToGrid w:val="0"/>
        </w:rPr>
        <w:t xml:space="preserve">-I, </w:t>
      </w:r>
      <w:proofErr w:type="spellStart"/>
      <w:r w:rsidRPr="004563BF">
        <w:rPr>
          <w:snapToGrid w:val="0"/>
        </w:rPr>
        <w:t>AEMT</w:t>
      </w:r>
      <w:proofErr w:type="spellEnd"/>
      <w:r w:rsidRPr="004563BF">
        <w:rPr>
          <w:snapToGrid w:val="0"/>
        </w:rPr>
        <w:t>, or Paramedic, the transporting unit shall be fully equipped to perform at that level of care.</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jc w:val="center"/>
        <w:rPr>
          <w:snapToGrid w:val="0"/>
        </w:rPr>
      </w:pPr>
      <w:r w:rsidRPr="004563BF">
        <w:rPr>
          <w:snapToGrid w:val="0"/>
        </w:rPr>
        <w:t>SECTION 500.</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jc w:val="center"/>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jc w:val="center"/>
        <w:rPr>
          <w:snapToGrid w:val="0"/>
        </w:rPr>
      </w:pPr>
      <w:r w:rsidRPr="004563BF">
        <w:rPr>
          <w:snapToGrid w:val="0"/>
        </w:rPr>
        <w:t>PERMITS, AMBULANCE (I)</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b/>
          <w:snapToGrid w:val="0"/>
        </w:rPr>
      </w:pPr>
      <w:r w:rsidRPr="004563BF">
        <w:rPr>
          <w:b/>
          <w:snapToGrid w:val="0"/>
        </w:rPr>
        <w:t>Section 501. Vehicle and Equipment.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A. Before a permit may be issued for a vehicle to be operated as an ambulance, its registered owner must apply to the Department for an ambulance permit. Prior to issuing an original or renewal permit for an ambulance, the Department shall determine that the vehicle for which the permit is issued meets all requirements as to design, medical equipment, supplies and sanitation as set forth in these regulations of the Department. Prior to issuance of the original permit, if the ambulance does not meet all minimum requirements and loses points during the inspection, no permit will be issued.</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B. Permits will be issued for specific ambulances and will be displayed on the upper left-hand interior corner of the windshield of the ambulance or in the aircraft portfolio, whichever is applicable.</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C. No official entry made upon a permit may be defaced, altered, removed or obliterated.</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t>D. Permits may be issued or suspended by the Department.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E. Permits must be returned to the Department within ten (10) business days when the ambulance or chassis is sold, removed from service,</w:t>
      </w:r>
      <w:r w:rsidRPr="004563BF">
        <w:t xml:space="preserve"> </w:t>
      </w:r>
      <w:r w:rsidRPr="004563BF">
        <w:rPr>
          <w:snapToGrid w:val="0"/>
        </w:rPr>
        <w:t>or when the windshield is replaced due to damage.</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color w:val="222222"/>
        </w:rPr>
      </w:pPr>
      <w:r w:rsidRPr="004563BF">
        <w:rPr>
          <w:snapToGrid w:val="0"/>
        </w:rPr>
        <w:tab/>
        <w:t xml:space="preserve">F. </w:t>
      </w:r>
      <w:r w:rsidRPr="004563BF">
        <w:rPr>
          <w:color w:val="222222"/>
        </w:rPr>
        <w:t>The Department must be notified within seventy-two (72) hours of any collision (including pedestrians) involving any licensed provider’s vehicle or aircraft used to provide emergency medical services including rapid response, that results in any degree of injury to personnel, patients, passengers, observers, students, or other persons. The licensed agency must submit to the Department the vehicle’s issued permit (if applicable) if the damage renders the permitted vehicle out of service for more than two (2) weeks. The investigating law enforcement agency’s accident report shall also be forwarded to the Department when received by the agency when the above situations occur and the incident is reportable to the Department.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color w:val="222222"/>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color w:val="222222"/>
        </w:rPr>
      </w:pPr>
      <w:r w:rsidRPr="004563BF">
        <w:rPr>
          <w:color w:val="222222"/>
        </w:rPr>
        <w:tab/>
        <w:t>G. Licensed transport agencies may utilize Quick Response Vehicles (</w:t>
      </w:r>
      <w:proofErr w:type="spellStart"/>
      <w:r w:rsidRPr="004563BF">
        <w:rPr>
          <w:color w:val="222222"/>
        </w:rPr>
        <w:t>QRVs</w:t>
      </w:r>
      <w:proofErr w:type="spellEnd"/>
      <w:r w:rsidRPr="004563BF">
        <w:rPr>
          <w:color w:val="222222"/>
        </w:rPr>
        <w:t xml:space="preserve">) which are non-permitted, first-response type vehicles. A </w:t>
      </w:r>
      <w:proofErr w:type="spellStart"/>
      <w:r w:rsidRPr="004563BF">
        <w:rPr>
          <w:color w:val="222222"/>
        </w:rPr>
        <w:t>QRV</w:t>
      </w:r>
      <w:proofErr w:type="spellEnd"/>
      <w:r w:rsidRPr="004563BF">
        <w:rPr>
          <w:color w:val="222222"/>
        </w:rPr>
        <w:t xml:space="preserve"> will be staffed with a minimum of one (1) provider that is credentialed at a level determined by the local Medical Control Physician (BLS, ILS, ALS) and equipped with locally adopted and Medical Control Physician authorized equipment, also in accordance with the level of credentialing as determined by the Medical Control Physician. For the purpose of this regulation, associated special event vehicles such as motorcycles, watercraft, all-terrain vehicles (ATVs), and bicycles fall under the </w:t>
      </w:r>
      <w:proofErr w:type="spellStart"/>
      <w:r w:rsidRPr="004563BF">
        <w:rPr>
          <w:color w:val="222222"/>
        </w:rPr>
        <w:t>QRV</w:t>
      </w:r>
      <w:proofErr w:type="spellEnd"/>
      <w:r w:rsidRPr="004563BF">
        <w:rPr>
          <w:color w:val="222222"/>
        </w:rPr>
        <w:t xml:space="preserve"> umbrella.</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color w:val="222222"/>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color w:val="222222"/>
        </w:rPr>
      </w:pPr>
      <w:r w:rsidRPr="004563BF">
        <w:rPr>
          <w:color w:val="222222"/>
        </w:rPr>
        <w:tab/>
        <w:t xml:space="preserve">H. </w:t>
      </w:r>
      <w:proofErr w:type="gramStart"/>
      <w:r w:rsidRPr="004563BF">
        <w:rPr>
          <w:color w:val="222222"/>
        </w:rPr>
        <w:t>The</w:t>
      </w:r>
      <w:proofErr w:type="gramEnd"/>
      <w:r w:rsidRPr="004563BF">
        <w:rPr>
          <w:color w:val="222222"/>
        </w:rPr>
        <w:t xml:space="preserve"> Department shall not issue a vehicle or aircraft permit to an EMS provider that is unlicensed in South Carolina.</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color w:val="222222"/>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b/>
          <w:color w:val="222222"/>
        </w:rPr>
      </w:pPr>
      <w:r w:rsidRPr="004563BF">
        <w:rPr>
          <w:b/>
          <w:color w:val="222222"/>
        </w:rPr>
        <w:t>Section 502. Temporary Assets.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color w:val="222222"/>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color w:val="222222"/>
        </w:rPr>
        <w:tab/>
        <w:t>A.</w:t>
      </w:r>
      <w:r w:rsidRPr="004563BF">
        <w:rPr>
          <w:snapToGrid w:val="0"/>
        </w:rPr>
        <w:t xml:space="preserve"> In cases where a short-term solution to an ambulance resource is needed (temporary rentals or loaner ground or air transport units), the Department may issue a temporary permit to a short-term asset. These temporary assets shall meet all initial equipment requirements for classification as specified in this regulation for the level of intended service.</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B. Temporary permits shall be issued for a period not to exceed ninety (90) days and may only be renewed for extraordinary circumstances on a case-by-case basis.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C. Minimum exterior markings.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 xml:space="preserve">1. Illumination devices shall meet Section </w:t>
      </w:r>
      <w:proofErr w:type="spellStart"/>
      <w:r w:rsidRPr="004563BF">
        <w:rPr>
          <w:snapToGrid w:val="0"/>
        </w:rPr>
        <w:t>601.F.1</w:t>
      </w:r>
      <w:proofErr w:type="spellEnd"/>
      <w:r w:rsidRPr="004563BF">
        <w:rPr>
          <w:snapToGrid w:val="0"/>
        </w:rPr>
        <w:t xml:space="preserve"> and </w:t>
      </w:r>
      <w:proofErr w:type="spellStart"/>
      <w:r w:rsidRPr="004563BF">
        <w:rPr>
          <w:snapToGrid w:val="0"/>
        </w:rPr>
        <w:t>F.2</w:t>
      </w:r>
      <w:proofErr w:type="spellEnd"/>
      <w:r w:rsidRPr="004563BF">
        <w:rPr>
          <w:snapToGrid w:val="0"/>
        </w:rPr>
        <w: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 xml:space="preserve">2. Emblems and markings shall meet or exceed Section </w:t>
      </w:r>
      <w:proofErr w:type="spellStart"/>
      <w:r w:rsidRPr="004563BF">
        <w:rPr>
          <w:snapToGrid w:val="0"/>
        </w:rPr>
        <w:t>601.B.1</w:t>
      </w:r>
      <w:proofErr w:type="spellEnd"/>
      <w:r w:rsidRPr="004563BF">
        <w:rPr>
          <w:snapToGrid w:val="0"/>
        </w:rPr>
        <w:t xml:space="preserve"> and </w:t>
      </w:r>
      <w:proofErr w:type="spellStart"/>
      <w:r w:rsidRPr="004563BF">
        <w:rPr>
          <w:snapToGrid w:val="0"/>
        </w:rPr>
        <w:t>B.2</w:t>
      </w:r>
      <w:proofErr w:type="spellEnd"/>
      <w:r w:rsidRPr="004563BF">
        <w:rPr>
          <w:snapToGrid w:val="0"/>
        </w:rPr>
        <w:t xml:space="preserve"> and may be affixed on vehicle with temporary markings.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3. The name of the service as stated in the provider’s license shall be of lettering not less than three (3) inches in height and may be affixed with temporary markings.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color w:val="222222"/>
        </w:rPr>
      </w:pPr>
      <w:r w:rsidRPr="004563BF">
        <w:rPr>
          <w:snapToGrid w:val="0"/>
        </w:rPr>
        <w:tab/>
      </w:r>
      <w:r w:rsidRPr="004563BF">
        <w:rPr>
          <w:snapToGrid w:val="0"/>
        </w:rPr>
        <w:tab/>
        <w:t>4. Temporary permitted air transport units are exempt from the minimal exterior markings requirements.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jc w:val="center"/>
        <w:rPr>
          <w:snapToGrid w:val="0"/>
        </w:rPr>
      </w:pPr>
      <w:r w:rsidRPr="004563BF">
        <w:rPr>
          <w:snapToGrid w:val="0"/>
        </w:rPr>
        <w:t>SECTION 600.</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jc w:val="center"/>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jc w:val="center"/>
        <w:rPr>
          <w:snapToGrid w:val="0"/>
        </w:rPr>
      </w:pPr>
      <w:r w:rsidRPr="004563BF">
        <w:rPr>
          <w:snapToGrid w:val="0"/>
        </w:rPr>
        <w:t>STANDARDS FOR AMBULANCE PERMIT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b/>
          <w:snapToGrid w:val="0"/>
        </w:rPr>
      </w:pPr>
      <w:r w:rsidRPr="004563BF">
        <w:rPr>
          <w:b/>
          <w:snapToGrid w:val="0"/>
        </w:rPr>
        <w:t>Section 601. Ambulance Design and Equipment.</w:t>
      </w:r>
    </w:p>
    <w:p w:rsidR="00C15CAD" w:rsidRDefault="00C15CAD"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The</w:t>
      </w:r>
      <w:r w:rsidRPr="004563BF">
        <w:rPr>
          <w:b/>
          <w:snapToGrid w:val="0"/>
        </w:rPr>
        <w:t xml:space="preserve"> </w:t>
      </w:r>
      <w:r w:rsidRPr="004563BF">
        <w:rPr>
          <w:snapToGrid w:val="0"/>
        </w:rPr>
        <w:t>following designs are hereby established as the minimum</w:t>
      </w:r>
      <w:r w:rsidRPr="004563BF">
        <w:rPr>
          <w:b/>
          <w:snapToGrid w:val="0"/>
        </w:rPr>
        <w:t xml:space="preserve"> </w:t>
      </w:r>
      <w:r w:rsidRPr="004563BF">
        <w:rPr>
          <w:snapToGrid w:val="0"/>
        </w:rPr>
        <w:t>criteria for ambulances utilized in South Carolina and are effective with the publication of these regulations. Any ambulance purchased after publication of these requirements must meet the following minimum criteria.</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 xml:space="preserve">A. Based Unit: Chassis shall not be less than three quarter ton. In the case of modular or other type body units, the chassis shall be proportionate to the body unit, weight and size; power train shall be compatible and matched to meet the performance criteria listed in the Federal </w:t>
      </w:r>
      <w:proofErr w:type="spellStart"/>
      <w:r w:rsidRPr="004563BF">
        <w:rPr>
          <w:snapToGrid w:val="0"/>
        </w:rPr>
        <w:t>KKK</w:t>
      </w:r>
      <w:proofErr w:type="spellEnd"/>
      <w:r w:rsidRPr="004563BF">
        <w:rPr>
          <w:snapToGrid w:val="0"/>
        </w:rPr>
        <w:softHyphen/>
        <w:t xml:space="preserve">-A-1822 Specification, </w:t>
      </w:r>
      <w:proofErr w:type="spellStart"/>
      <w:r w:rsidRPr="004563BF">
        <w:rPr>
          <w:snapToGrid w:val="0"/>
        </w:rPr>
        <w:t>NFPA</w:t>
      </w:r>
      <w:proofErr w:type="spellEnd"/>
      <w:r w:rsidRPr="004563BF">
        <w:rPr>
          <w:snapToGrid w:val="0"/>
        </w:rPr>
        <w:t xml:space="preserve"> 1917, or similar specification standards accepted by the Department; maximum effective sized tires; power steering; power brakes; heavy duty cooling system; heavy duty brakes; mirrors; heavy duty front and rear shock absorbers; seventy (70) amp battery; one hundred (100) amp alternator; front end stabilizer; driver and passenger seat belts; padded dash; collapsible steering wheel; door locks for all doors; inside mirror; inside control handles on rear and side doors; all applicable safety-related upgrades on timetables to be determined by the Department after release by the appropriate federal authority. </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B. Emblems and Markings: All items in this section shall be of reflective quality and in contrasting color to the exterior painted surface of the ambulance.</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1. There shall be a continuous stripe, of not less than three (3) inches on cab and six (6) inches on patient compartment, to encircle the entire ambulance with the exclusion of the hood panel.</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2. Emblems and markings shall be of the type, size and location as follows: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A3502C" w:rsidP="004563BF">
      <w:pPr>
        <w:tabs>
          <w:tab w:val="left" w:pos="216"/>
          <w:tab w:val="left" w:pos="432"/>
          <w:tab w:val="left" w:pos="648"/>
          <w:tab w:val="left" w:pos="864"/>
          <w:tab w:val="left" w:pos="1080"/>
          <w:tab w:val="left" w:pos="1296"/>
          <w:tab w:val="left" w:pos="1512"/>
          <w:tab w:val="left" w:pos="1728"/>
          <w:tab w:val="left" w:pos="1944"/>
        </w:tabs>
        <w:rPr>
          <w:snapToGrid w:val="0"/>
        </w:rPr>
      </w:pPr>
      <w:r>
        <w:rPr>
          <w:snapToGrid w:val="0"/>
        </w:rPr>
        <w:tab/>
      </w:r>
      <w:r>
        <w:rPr>
          <w:snapToGrid w:val="0"/>
        </w:rPr>
        <w:tab/>
      </w:r>
      <w:r w:rsidR="007571C0" w:rsidRPr="004563BF">
        <w:rPr>
          <w:snapToGrid w:val="0"/>
        </w:rPr>
        <w:tab/>
        <w:t>a. Side: Each side of the patient compartment shall have the “Star of Life” not less than twelve (12) inches in height. The word “AMBULANCE”, not less than six (6) inches in height, shall be under or beside each star. The name of the licensee as stated on their provider’s license shall be of lettering not less than three (3) inches in height.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r>
      <w:r w:rsidRPr="004563BF">
        <w:rPr>
          <w:snapToGrid w:val="0"/>
        </w:rPr>
        <w:tab/>
        <w:t>b. Rear: The word “AMBULANCE”, not less than six (6) inches in height, and two (2) “Star of Life” emblems of not less than twelve (12) inches in height.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r>
      <w:r w:rsidRPr="004563BF">
        <w:rPr>
          <w:snapToGrid w:val="0"/>
        </w:rPr>
        <w:tab/>
        <w:t>c. Out-of-state licensed ground transport units shall meet the same markings and standards as in-state licensed units, unless specifically forbidden by the unit’s home state of licensure.</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lastRenderedPageBreak/>
        <w:tab/>
      </w:r>
      <w:r w:rsidRPr="004563BF">
        <w:rPr>
          <w:snapToGrid w:val="0"/>
        </w:rPr>
        <w:tab/>
        <w:t xml:space="preserve">3. Prior to private sale of ambulance vehicles to the public, all emblems and markings in Section </w:t>
      </w:r>
      <w:proofErr w:type="spellStart"/>
      <w:r w:rsidRPr="004563BF">
        <w:rPr>
          <w:snapToGrid w:val="0"/>
        </w:rPr>
        <w:t>601.B</w:t>
      </w:r>
      <w:proofErr w:type="spellEnd"/>
      <w:r w:rsidRPr="004563BF">
        <w:rPr>
          <w:snapToGrid w:val="0"/>
        </w:rPr>
        <w:t xml:space="preserve"> must be removed.</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C. Interior Patient Compartment Dimensions: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1. Length: The compartment length shall provide a minimum of twenty-five (25) inches clear space at the head and fifteen (15) inches at the foot of a seventy-six (76) inch cot. Minimum inside length will be one hundred sixteen (116) inches.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2. Width: Minimum inside width is sixty-nine (69) inches.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3. Height: Inside height of patient compartment shall be a minimum dimension of sixty (60) inches from floor to ceiling.</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D. Access to Vehicle:</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1. Driver Compartment.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r>
      <w:r w:rsidRPr="004563BF">
        <w:rPr>
          <w:snapToGrid w:val="0"/>
        </w:rPr>
        <w:tab/>
        <w:t>a. Driver's seat will have an adjustment to accommodate the 5th percentile to 95th percentile adult male.*</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*Note: This means that the driver's area will accommodate the male drivers who are ninety percent (90%) of the smallest and largest in stature, which includes weight and size.</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r w:rsidRPr="004563BF">
        <w:tab/>
      </w:r>
      <w:r w:rsidRPr="004563BF">
        <w:tab/>
      </w:r>
      <w:r w:rsidRPr="004563BF">
        <w:tab/>
        <w:t>b. There shall be a door on each side of the vehicle in the driver's compartment.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r>
      <w:r w:rsidRPr="004563BF">
        <w:rPr>
          <w:snapToGrid w:val="0"/>
        </w:rPr>
        <w:tab/>
        <w:t>c. Separation from the patient area is essential to afford privacy for radio communication and to protect the driver from an unruly patient. Provision for both verbal and visual communication between driver and attendant will be provided by a sliding shatterproof material partition or door. The bulkhead must be strong enough to support an attendant's seat in the patient area at the top of the patient's head and to withstand deceleration forces of the attendant in case of accident.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2. Patient Compartment: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r>
      <w:r w:rsidRPr="004563BF">
        <w:rPr>
          <w:snapToGrid w:val="0"/>
        </w:rPr>
        <w:tab/>
        <w:t>a. There shall be a door on the right side of the patient compartment near the patient's head area of the compartment. The side door must permit a technician to position himself at the patient's head and quickly remove him from the side of the vehicle should the rear door become jammed.</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r>
      <w:r w:rsidRPr="004563BF">
        <w:rPr>
          <w:snapToGrid w:val="0"/>
        </w:rPr>
        <w:tab/>
        <w:t>b. Rear doors shall swing clear of the opening to permit full access to the patient's compartment.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r>
      <w:r w:rsidRPr="004563BF">
        <w:rPr>
          <w:snapToGrid w:val="0"/>
        </w:rPr>
        <w:tab/>
        <w:t>c. All patient compartment doors shall incorporate a holding device to prevent the door closing unintentionally from wind or vibration. When doors are open the holding device shall not protrude into the access area. Special purpose ambulances are exempt as long as access/egress is not obstructed due to wheelchair ramps or other specialized equipment.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r>
      <w:r w:rsidRPr="004563BF">
        <w:rPr>
          <w:snapToGrid w:val="0"/>
        </w:rPr>
        <w:tab/>
        <w:t>d. Spare tire, if carried, shall be positioned such that the tire can be removed without disturbing the patient.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E. Interior Lighting:</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lastRenderedPageBreak/>
        <w:tab/>
      </w:r>
      <w:r w:rsidRPr="004563BF">
        <w:rPr>
          <w:snapToGrid w:val="0"/>
        </w:rPr>
        <w:tab/>
        <w:t>1. Driver Compartment: Lighting must be available for both the driver and an attendant, if riding in the driving compartment, to read maps, records, or other. There must be shielding of the driver's area from the lights in the patient compartment.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2. Patient Compartment: Illumination must be adequate throughout the compartment and provide an intensity of forty-foot (40-foot) candles at the level of the patient for adequate observation of vital signs, such as skin color and pupillary reflex, and for care in transit. Lights shall be controllable from the entrance door, the head of the patient, and the driver's compartment. Reduced lighting level may be provided by rheostat control of the compartment lighting or by a second system of low intensity lights.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F. Illumination Devices: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1. Illumination Devices: Flood and load lights. There shall be at least one (1) flood light mounted not less than seventy-five (75) inches above the ground and unobstructed by open doors located on each side of the vehicle. A minimum of one (1) flood light, with a minimum of fifteen (15) foot candles, shall be mounted above the rear doors of the vehicle.</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2. Warning lights. At a minimum alternating flashing red lights must be on the corners of the ambulance so as to provide three hundred sixty (360)</w:t>
      </w:r>
      <w:r w:rsidRPr="004563BF">
        <w:rPr>
          <w:snapToGrid w:val="0"/>
          <w:vertAlign w:val="superscript"/>
        </w:rPr>
        <w:t xml:space="preserve"> </w:t>
      </w:r>
      <w:r w:rsidRPr="004563BF">
        <w:rPr>
          <w:snapToGrid w:val="0"/>
        </w:rPr>
        <w:t>degrees conspicuity.</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G. Seats: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1. A seat for both driver and attendant will be provided in the driver's compartment. Each seat shall have armrests on each side of driver's compartment.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2. Technician (Patient Compartment): Two (2) fixed seats, padded, eighteen (18) inches wide by eighteen (18) inches high; to head of patient behind the driver, the other one may be square bench type located on curb (right) side of the vehicle. Space under the seats may be designed as storage compartments.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H. Safety Factors for Patient Compartment: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1. Cot</w:t>
      </w:r>
      <w:r w:rsidRPr="004563BF">
        <w:rPr>
          <w:snapToGrid w:val="0"/>
          <w:color w:val="FF0000"/>
        </w:rPr>
        <w:t xml:space="preserve"> </w:t>
      </w:r>
      <w:r w:rsidRPr="004563BF">
        <w:rPr>
          <w:snapToGrid w:val="0"/>
        </w:rPr>
        <w:t>Fasteners: Crash-stable fasteners must be provided to secure a primary cot and secondary stretcher.</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 xml:space="preserve">2. Cot Restraint: If the cot is floor supported on its own support wheels, a means shall be provided to secure it in position under all conditions. These restraints shall permit quick attachment and detachment for quick transfer of patient. All newly-manufactured ambulances purchased for use in South Carolina after July 1, 2017, shall meet all seating and cot restraint mandates outlined in the Federal </w:t>
      </w:r>
      <w:proofErr w:type="spellStart"/>
      <w:r w:rsidRPr="004563BF">
        <w:rPr>
          <w:snapToGrid w:val="0"/>
        </w:rPr>
        <w:t>KKK</w:t>
      </w:r>
      <w:proofErr w:type="spellEnd"/>
      <w:r w:rsidRPr="004563BF">
        <w:rPr>
          <w:snapToGrid w:val="0"/>
        </w:rPr>
        <w:t>-A-</w:t>
      </w:r>
      <w:proofErr w:type="spellStart"/>
      <w:r w:rsidRPr="004563BF">
        <w:rPr>
          <w:snapToGrid w:val="0"/>
        </w:rPr>
        <w:t>1822F</w:t>
      </w:r>
      <w:proofErr w:type="spellEnd"/>
      <w:r w:rsidRPr="004563BF">
        <w:rPr>
          <w:snapToGrid w:val="0"/>
        </w:rPr>
        <w:t>, all change notices included.</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3. Patient Restraint: A restraining device shall be provided to prevent longitudinal or transverse dislodgement of the patient during transit, or to restrain an unruly patient to prevent further injury or aggravation to the existing injury.</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4. Safety Belts for Drivers and Attendants: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r>
      <w:r w:rsidRPr="004563BF">
        <w:rPr>
          <w:snapToGrid w:val="0"/>
        </w:rPr>
        <w:tab/>
        <w:t>a. Quick-release safety belts will be provided for the driver, the attendants, and all seated patients (squad bench). These safety belts will be retractable and self-adjustable.</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5. Mirrors: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rPr>
          <w:snapToGrid w:val="0"/>
        </w:rPr>
      </w:pPr>
      <w:r w:rsidRPr="004563BF">
        <w:rPr>
          <w:snapToGrid w:val="0"/>
        </w:rPr>
        <w:lastRenderedPageBreak/>
        <w:tab/>
      </w:r>
      <w:r w:rsidRPr="004563BF">
        <w:rPr>
          <w:snapToGrid w:val="0"/>
        </w:rPr>
        <w:tab/>
      </w:r>
      <w:r w:rsidRPr="004563BF">
        <w:rPr>
          <w:snapToGrid w:val="0"/>
        </w:rPr>
        <w:tab/>
        <w:t>a. There shall be two (2) exterior rear view mirrors, one mounted on the left side of the vehicle and one (1) mounted on the right side. Location of mounting must be such as to provide maximum rear vision from the driver's seated position.</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r>
      <w:r w:rsidRPr="004563BF">
        <w:rPr>
          <w:snapToGrid w:val="0"/>
        </w:rPr>
        <w:tab/>
        <w:t xml:space="preserve">b. There shall be an interior rear view mirror or </w:t>
      </w:r>
      <w:r w:rsidRPr="004563BF">
        <w:t xml:space="preserve">rear view camera </w:t>
      </w:r>
      <w:r w:rsidRPr="004563BF">
        <w:rPr>
          <w:snapToGrid w:val="0"/>
        </w:rPr>
        <w:t>to provide the driver with a view of occurrences in the patient compartment.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6. Windshield Wipers and Washers: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r>
      <w:r w:rsidRPr="004563BF">
        <w:rPr>
          <w:snapToGrid w:val="0"/>
        </w:rPr>
        <w:tab/>
        <w:t>a. Vehicle is to be equipped with two (2) electrical windshield wipers and washers in addition to defrosting and defogging systems.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7. Sun Visors: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r>
      <w:r w:rsidRPr="004563BF">
        <w:rPr>
          <w:snapToGrid w:val="0"/>
        </w:rPr>
        <w:tab/>
        <w:t>a. There shall be a sun visor for both driver and attendant.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I. Environmental Equipment: Driver/Patient Compartment.</w:t>
      </w:r>
    </w:p>
    <w:p w:rsidR="00A3502C" w:rsidRDefault="00A3502C"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1. Heating: Shall be capable of heating the compartment to a temperature of seventy-five (75) degrees Fahrenheit within a reasonable period while driving in an ambient temperature of zero degrees Fahrenheit. It must be designed to recirculate inside air, also be capable of introducing twenty percent (20%) of outside air with minimum effect on inside temperature. Fresh air intake shall be located in the most practical contaminant-free air space on the vehicle.</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2. Heating Control: Heating shall be thermostatically or manually controlled. The heater blower motors must be at least a three (3) speed design. Separate switches will be installed in patient compartment.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3. Air Conditioning: Air Conditioning shall have a capacity sufficient to lower the temperature in the driver's and patient's compartment to seventy-five (75)</w:t>
      </w:r>
      <w:r w:rsidRPr="004563BF">
        <w:rPr>
          <w:snapToGrid w:val="0"/>
          <w:vertAlign w:val="superscript"/>
        </w:rPr>
        <w:t xml:space="preserve"> </w:t>
      </w:r>
      <w:r w:rsidRPr="004563BF">
        <w:rPr>
          <w:snapToGrid w:val="0"/>
        </w:rPr>
        <w:t>degrees Fahrenheit within a reasonable period and maintain that temperature while operating in an ambient temperature of ninety-five (95) degrees Fahrenheit. The unit must be designed to deliver twenty percent (20%) of fresh outside air of ninety-five (95) degrees Fahrenheit ambient temperature while holding the inside temperature specified. All parts, equipment, workmanship,</w:t>
      </w:r>
      <w:r w:rsidR="004563BF">
        <w:rPr>
          <w:snapToGrid w:val="0"/>
        </w:rPr>
        <w:t xml:space="preserve"> </w:t>
      </w:r>
      <w:r w:rsidRPr="004563BF">
        <w:rPr>
          <w:snapToGrid w:val="0"/>
        </w:rPr>
        <w:t>shall be in keeping with accepted air conditioning practices.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 xml:space="preserve"> </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4. Air Conditioning Controls: The unit air delivery control may be manual or thermostatic. The reheat type system is not required in the driver's compartment unit. Switches or other controls must be within easy reach of the driver in his normal driving position. Air delivery fan motor shall be at least a three (3) speed design. Switches and other control components must exceed in capacity the amperage and resistance requirements of the motors.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5. Environmental Control and Medications: The temperature in the patient compartment or anywhere medications are stored (</w:t>
      </w:r>
      <w:proofErr w:type="spellStart"/>
      <w:r w:rsidRPr="004563BF">
        <w:rPr>
          <w:snapToGrid w:val="0"/>
        </w:rPr>
        <w:t>QRVs</w:t>
      </w:r>
      <w:proofErr w:type="spellEnd"/>
      <w:r w:rsidRPr="004563BF">
        <w:rPr>
          <w:snapToGrid w:val="0"/>
        </w:rPr>
        <w:t>, fire apparatus, rapid response vehicles, carry-in bags, and other) shall be monitored for temperature extremes to prevent drug adulteration. Medications (excluding oxygen) and IV fluids will be removed and discarded if the temperatures reach or exceed one hundred (100) degrees Fahrenheit (thirty-eight (38) degrees Celsius). Medications and IV fluids shall also be removed and discarded if temperatures in the drug storage area drop below twenty (20) degrees Fahrenheit (negative seven (-7) degrees Celsius).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 xml:space="preserve">6. Insulation: The entire body, side, ends, roof, floor, and patient compartment doors shall be insulated to minimize conduction of heat, cold, or external noise entering the vehicle interior. The insulation shall be </w:t>
      </w:r>
      <w:r w:rsidRPr="004563BF">
        <w:rPr>
          <w:snapToGrid w:val="0"/>
        </w:rPr>
        <w:lastRenderedPageBreak/>
        <w:t>vermin and mildew-proof, fireproof, non-hygroscopic, non-setting type. Plywood floor when undercoated will be considered sufficient insulation for the floor area.</w:t>
      </w:r>
    </w:p>
    <w:p w:rsidR="00A3502C" w:rsidRDefault="00A3502C"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 xml:space="preserve">J. Storage Cabinets: All cabinets must meet the criteria as stated in the most current edition of the Federal </w:t>
      </w:r>
      <w:proofErr w:type="spellStart"/>
      <w:r w:rsidRPr="004563BF">
        <w:rPr>
          <w:snapToGrid w:val="0"/>
        </w:rPr>
        <w:t>KKK</w:t>
      </w:r>
      <w:proofErr w:type="spellEnd"/>
      <w:r w:rsidRPr="004563BF">
        <w:rPr>
          <w:snapToGrid w:val="0"/>
        </w:rPr>
        <w:t xml:space="preserve">-A-1822 Specification, </w:t>
      </w:r>
      <w:proofErr w:type="spellStart"/>
      <w:r w:rsidRPr="004563BF">
        <w:rPr>
          <w:snapToGrid w:val="0"/>
        </w:rPr>
        <w:t>NFPA</w:t>
      </w:r>
      <w:proofErr w:type="spellEnd"/>
      <w:r w:rsidRPr="004563BF">
        <w:rPr>
          <w:snapToGrid w:val="0"/>
        </w:rPr>
        <w:t xml:space="preserve"> 1917, or similar specification standards accepted by the Department as to types of surfaces, design and storage. Cabinets must be of sufficient size and configuration to store all necessary equipment. All equipment in interior cabinets must be accessible to attendant at all times.</w:t>
      </w:r>
    </w:p>
    <w:p w:rsidR="00A3502C" w:rsidRDefault="00A3502C"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 xml:space="preserve">K. Two-Way Radio Mobile: Two-way radio mobile equipment shall be included which will provide a reliable system operating range of at least a twenty (20) mile radius from the base station antenna. The mobile installation shall provide microphones for transmitting to at least medical control and receiving agencies, at both the driver's position and in the patient's compartment. Selectable speaker outputs, singly and in combination, shall be provided at the driver's position, in the patient's compartment, and through the PA system. </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1. All radio frequencies utilized by a licensed service will be provided to the Department.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2. In the event technological advancements render the above components obsolete, the Department shall make determinations as to the efficacy of proposed technology on an individual basis prior to allowing their use.</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L. Siren-Public Address: Siren and public address systems shall be provided. If a combined electronic siren and public address system is provided, in siren operation, the power output shall be minimum one hundred (100) watts. In voice operation the power output shall be at least forty-five (45) watts through two (2) exterior mounted speakers. The public address amplifier shall be independent of the mobile radio unit.</w:t>
      </w:r>
    </w:p>
    <w:p w:rsidR="00A3502C" w:rsidRDefault="00A3502C"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M. Antenna:</w:t>
      </w:r>
      <w:r w:rsidR="004563BF">
        <w:rPr>
          <w:snapToGrid w:val="0"/>
        </w:rPr>
        <w:t xml:space="preserve"> </w:t>
      </w:r>
      <w:r w:rsidRPr="004563BF">
        <w:rPr>
          <w:snapToGrid w:val="0"/>
        </w:rPr>
        <w:t>Mounted with coaxial or other appropriate cable.</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N. Glass Windows: All windows, windshield and door glass must be shatterproof.</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O. Smoking Policy: Use of tobacco products or tobacco-like products (such as electronic cigarettes) is prohibited in the patient compartment and in the operator compartment of ambulances by all occupants.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 xml:space="preserve">P. </w:t>
      </w:r>
      <w:proofErr w:type="gramStart"/>
      <w:r w:rsidRPr="004563BF">
        <w:rPr>
          <w:snapToGrid w:val="0"/>
        </w:rPr>
        <w:t>The</w:t>
      </w:r>
      <w:proofErr w:type="gramEnd"/>
      <w:r w:rsidRPr="004563BF">
        <w:rPr>
          <w:snapToGrid w:val="0"/>
        </w:rPr>
        <w:t xml:space="preserve"> EMS provider shall establish a means to immediately identify that a vehicle is out of service for any operator who might have reason to use the vehicle. Any vehicle that is “out of service” whether for mechanical or staffing issues must be readily identifiable to the public and the Department. Out of service apparatus shall be identified by one (1) of the following means: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1. Sign on outside of the driver’s door near the door handle, minimum eight and one half inches by eleven inches (8.5” x 11”) and red in color;</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2. Special bag that covers the steering wheel, red in color, and labeled “Out of Service;”</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3. Large sign on the driver’s window, red in color, reading “Out of Service,” laminated, or a permanent, commercially manufactured type, minimum eight and one half inches by eleven inches (8.5” x 11”). If the unit is being driven and is out of service, the sign may be placed in the far right hand corner of the front window so as to not obstruct the driver’s vision but so as to be visible from the exterior of the vehicle; or</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4. Highly visible mechanism at the driver’s position on the vehicle that all members of the EMS provider recognize as an out of service indicator and is identified by a provider policy or standard operating procedure.</w:t>
      </w:r>
    </w:p>
    <w:p w:rsidR="004563BF" w:rsidRDefault="004563BF"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jc w:val="center"/>
      </w:pPr>
      <w:r w:rsidRPr="004563BF">
        <w:t>SECTION 700.</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jc w:val="cente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jc w:val="center"/>
      </w:pPr>
      <w:r w:rsidRPr="004563BF">
        <w:t>EQUIPMENT (II)</w:t>
      </w:r>
    </w:p>
    <w:p w:rsidR="007571C0" w:rsidRPr="004563BF" w:rsidRDefault="007571C0" w:rsidP="004563BF">
      <w:pPr>
        <w:tabs>
          <w:tab w:val="left" w:pos="216"/>
          <w:tab w:val="left" w:pos="648"/>
          <w:tab w:val="left" w:pos="864"/>
        </w:tabs>
      </w:pPr>
    </w:p>
    <w:p w:rsidR="007571C0" w:rsidRPr="004563BF" w:rsidRDefault="007571C0" w:rsidP="004563BF">
      <w:pPr>
        <w:tabs>
          <w:tab w:val="left" w:pos="216"/>
          <w:tab w:val="left" w:pos="648"/>
          <w:tab w:val="left" w:pos="864"/>
        </w:tabs>
        <w:rPr>
          <w:b/>
        </w:rPr>
      </w:pPr>
      <w:r w:rsidRPr="004563BF">
        <w:rPr>
          <w:b/>
        </w:rPr>
        <w:t>Section 701.</w:t>
      </w:r>
      <w:r w:rsidRPr="004563BF">
        <w:rPr>
          <w:b/>
          <w:i/>
        </w:rPr>
        <w:t xml:space="preserve"> </w:t>
      </w:r>
      <w:r w:rsidRPr="004563BF">
        <w:rPr>
          <w:b/>
        </w:rPr>
        <w:t>Minimum Ambulance Medical Equipment.</w:t>
      </w:r>
    </w:p>
    <w:p w:rsidR="007571C0" w:rsidRPr="004563BF" w:rsidRDefault="007571C0" w:rsidP="004563BF">
      <w:pPr>
        <w:tabs>
          <w:tab w:val="left" w:pos="216"/>
          <w:tab w:val="left" w:pos="648"/>
          <w:tab w:val="left" w:pos="864"/>
        </w:tabs>
      </w:pPr>
    </w:p>
    <w:p w:rsidR="007571C0" w:rsidRPr="004563BF" w:rsidRDefault="007571C0" w:rsidP="004563BF">
      <w:pPr>
        <w:tabs>
          <w:tab w:val="left" w:pos="216"/>
          <w:tab w:val="left" w:pos="648"/>
          <w:tab w:val="left" w:pos="864"/>
        </w:tabs>
      </w:pPr>
      <w:r w:rsidRPr="004563BF">
        <w:t>The Joint Policy Statement on Equipment for Ground Ambulances (JPS) provides a recommended core list of supplies and equipment that shall be stocked on all ambulances to provide the accepted standards of patient care. For the purposes of this regulation, the following definitions from the JPS have been used:</w:t>
      </w:r>
    </w:p>
    <w:p w:rsidR="007571C0" w:rsidRPr="004563BF" w:rsidRDefault="007571C0" w:rsidP="004563BF">
      <w:pPr>
        <w:tabs>
          <w:tab w:val="left" w:pos="216"/>
          <w:tab w:val="left" w:pos="648"/>
          <w:tab w:val="left" w:pos="864"/>
        </w:tabs>
      </w:pPr>
    </w:p>
    <w:p w:rsidR="007571C0" w:rsidRPr="004563BF" w:rsidRDefault="007571C0" w:rsidP="004563BF">
      <w:pPr>
        <w:tabs>
          <w:tab w:val="left" w:pos="216"/>
          <w:tab w:val="left" w:pos="648"/>
          <w:tab w:val="left" w:pos="864"/>
        </w:tabs>
      </w:pPr>
      <w:r w:rsidRPr="004563BF">
        <w:t>Neonate: zero to twenty-eight (0-28) days of age;</w:t>
      </w:r>
    </w:p>
    <w:p w:rsidR="007571C0" w:rsidRPr="004563BF" w:rsidRDefault="007571C0" w:rsidP="004563BF">
      <w:pPr>
        <w:tabs>
          <w:tab w:val="left" w:pos="216"/>
          <w:tab w:val="left" w:pos="648"/>
          <w:tab w:val="left" w:pos="864"/>
        </w:tabs>
      </w:pPr>
      <w:r w:rsidRPr="004563BF">
        <w:t>Infant: twenty-nine (29) days to one (1) year; and</w:t>
      </w:r>
    </w:p>
    <w:p w:rsidR="007571C0" w:rsidRPr="004563BF" w:rsidRDefault="007571C0" w:rsidP="004563BF">
      <w:pPr>
        <w:tabs>
          <w:tab w:val="left" w:pos="216"/>
          <w:tab w:val="left" w:pos="648"/>
          <w:tab w:val="left" w:pos="864"/>
        </w:tabs>
      </w:pPr>
      <w:r w:rsidRPr="004563BF">
        <w:t>Child one (1) year old to eighteen (18), with delineations as follows:</w:t>
      </w:r>
    </w:p>
    <w:p w:rsidR="007571C0" w:rsidRPr="004563BF" w:rsidRDefault="007571C0" w:rsidP="004563BF">
      <w:pPr>
        <w:tabs>
          <w:tab w:val="left" w:pos="216"/>
          <w:tab w:val="left" w:pos="648"/>
          <w:tab w:val="left" w:pos="864"/>
        </w:tabs>
      </w:pPr>
      <w:r w:rsidRPr="004563BF">
        <w:t>Toddlers: one to two (1-2) years old;</w:t>
      </w:r>
    </w:p>
    <w:p w:rsidR="007571C0" w:rsidRPr="004563BF" w:rsidRDefault="007571C0" w:rsidP="004563BF">
      <w:pPr>
        <w:tabs>
          <w:tab w:val="left" w:pos="216"/>
          <w:tab w:val="left" w:pos="648"/>
          <w:tab w:val="left" w:pos="864"/>
        </w:tabs>
      </w:pPr>
      <w:r w:rsidRPr="004563BF">
        <w:t>Preschoolers: three to five (3-5) years old;</w:t>
      </w:r>
    </w:p>
    <w:p w:rsidR="007571C0" w:rsidRPr="004563BF" w:rsidRDefault="007571C0" w:rsidP="004563BF">
      <w:pPr>
        <w:tabs>
          <w:tab w:val="left" w:pos="216"/>
          <w:tab w:val="left" w:pos="648"/>
          <w:tab w:val="left" w:pos="864"/>
        </w:tabs>
      </w:pPr>
      <w:r w:rsidRPr="004563BF">
        <w:t>Middle childhood: six to eleven (6-11) years old; and</w:t>
      </w:r>
    </w:p>
    <w:p w:rsidR="007571C0" w:rsidRPr="004563BF" w:rsidRDefault="007571C0" w:rsidP="004563BF">
      <w:pPr>
        <w:tabs>
          <w:tab w:val="left" w:pos="216"/>
          <w:tab w:val="left" w:pos="648"/>
          <w:tab w:val="left" w:pos="864"/>
        </w:tabs>
      </w:pPr>
      <w:r w:rsidRPr="004563BF">
        <w:t>Adolescents: twelve to eighteen (12-18) years old.</w:t>
      </w:r>
    </w:p>
    <w:p w:rsidR="007571C0" w:rsidRPr="004563BF" w:rsidRDefault="007571C0" w:rsidP="004563BF">
      <w:pPr>
        <w:tabs>
          <w:tab w:val="left" w:pos="216"/>
          <w:tab w:val="left" w:pos="648"/>
          <w:tab w:val="left" w:pos="864"/>
        </w:tabs>
      </w:pPr>
    </w:p>
    <w:p w:rsidR="007571C0" w:rsidRPr="004563BF" w:rsidRDefault="007571C0" w:rsidP="004563BF">
      <w:pPr>
        <w:tabs>
          <w:tab w:val="left" w:pos="216"/>
          <w:tab w:val="left" w:pos="432"/>
          <w:tab w:val="left" w:pos="648"/>
          <w:tab w:val="left" w:pos="864"/>
        </w:tabs>
      </w:pPr>
      <w:r w:rsidRPr="004563BF">
        <w:t>Starting July 1, 2016, all ambulances shall be equipped with, but not limited to, all of the following:</w:t>
      </w:r>
    </w:p>
    <w:p w:rsidR="007571C0" w:rsidRPr="004563BF" w:rsidRDefault="007571C0" w:rsidP="004563BF">
      <w:pPr>
        <w:tabs>
          <w:tab w:val="left" w:pos="216"/>
          <w:tab w:val="left" w:pos="432"/>
          <w:tab w:val="left" w:pos="648"/>
          <w:tab w:val="left" w:pos="864"/>
        </w:tabs>
      </w:pPr>
    </w:p>
    <w:p w:rsidR="007571C0" w:rsidRPr="004563BF" w:rsidRDefault="007571C0" w:rsidP="004563BF">
      <w:pPr>
        <w:tabs>
          <w:tab w:val="left" w:pos="216"/>
          <w:tab w:val="left" w:pos="432"/>
          <w:tab w:val="left" w:pos="648"/>
          <w:tab w:val="left" w:pos="864"/>
        </w:tabs>
      </w:pPr>
      <w:r w:rsidRPr="004563BF">
        <w:tab/>
        <w:t>A. Minimum of two (2) stretchers;</w:t>
      </w:r>
    </w:p>
    <w:p w:rsidR="007571C0" w:rsidRPr="004563BF" w:rsidRDefault="007571C0" w:rsidP="004563BF">
      <w:pPr>
        <w:tabs>
          <w:tab w:val="left" w:pos="216"/>
          <w:tab w:val="left" w:pos="432"/>
          <w:tab w:val="left" w:pos="648"/>
          <w:tab w:val="left" w:pos="864"/>
        </w:tabs>
      </w:pPr>
    </w:p>
    <w:p w:rsidR="007571C0" w:rsidRPr="004563BF" w:rsidRDefault="007571C0" w:rsidP="004563BF">
      <w:pPr>
        <w:tabs>
          <w:tab w:val="left" w:pos="216"/>
          <w:tab w:val="left" w:pos="432"/>
          <w:tab w:val="left" w:pos="648"/>
          <w:tab w:val="left" w:pos="864"/>
        </w:tabs>
      </w:pPr>
      <w:r w:rsidRPr="004563BF">
        <w:tab/>
      </w:r>
      <w:r w:rsidRPr="004563BF">
        <w:tab/>
        <w:t>1. One (1) multilevel, elevating, wheeled cot with elevating back. Two (2) patient restraining straps (chest and thigh) minimum, at least two (2) inches wide shall be provided.</w:t>
      </w:r>
    </w:p>
    <w:p w:rsidR="007571C0" w:rsidRPr="004563BF" w:rsidRDefault="007571C0" w:rsidP="004563BF">
      <w:pPr>
        <w:tabs>
          <w:tab w:val="left" w:pos="216"/>
          <w:tab w:val="left" w:pos="432"/>
          <w:tab w:val="left" w:pos="648"/>
          <w:tab w:val="left" w:pos="864"/>
        </w:tabs>
      </w:pPr>
    </w:p>
    <w:p w:rsidR="007571C0" w:rsidRPr="004563BF" w:rsidRDefault="007571C0" w:rsidP="004563BF">
      <w:pPr>
        <w:tabs>
          <w:tab w:val="left" w:pos="216"/>
          <w:tab w:val="left" w:pos="432"/>
          <w:tab w:val="left" w:pos="648"/>
          <w:tab w:val="left" w:pos="864"/>
        </w:tabs>
      </w:pPr>
      <w:r w:rsidRPr="004563BF">
        <w:tab/>
      </w:r>
      <w:r w:rsidRPr="004563BF">
        <w:tab/>
        <w:t>2. One (1) secondary patient transport stretcher, with a minimum of two (2) patient restraining straps. Minimum acceptable stretcher is vinyl covered, aluminum frame, folding stretcher.</w:t>
      </w:r>
    </w:p>
    <w:p w:rsidR="007571C0" w:rsidRPr="004563BF" w:rsidRDefault="007571C0" w:rsidP="004563BF">
      <w:pPr>
        <w:tabs>
          <w:tab w:val="left" w:pos="216"/>
          <w:tab w:val="left" w:pos="432"/>
          <w:tab w:val="left" w:pos="648"/>
          <w:tab w:val="left" w:pos="864"/>
        </w:tabs>
      </w:pPr>
    </w:p>
    <w:p w:rsidR="007571C0" w:rsidRPr="004563BF" w:rsidRDefault="007571C0" w:rsidP="004563BF">
      <w:pPr>
        <w:tabs>
          <w:tab w:val="left" w:pos="216"/>
          <w:tab w:val="left" w:pos="432"/>
          <w:tab w:val="left" w:pos="648"/>
          <w:tab w:val="left" w:pos="864"/>
        </w:tabs>
      </w:pPr>
      <w:r w:rsidRPr="004563BF">
        <w:tab/>
        <w:t>B. Suction Devices;</w:t>
      </w:r>
    </w:p>
    <w:p w:rsidR="007571C0" w:rsidRPr="004563BF" w:rsidRDefault="007571C0" w:rsidP="004563BF">
      <w:pPr>
        <w:tabs>
          <w:tab w:val="left" w:pos="216"/>
          <w:tab w:val="left" w:pos="432"/>
          <w:tab w:val="left" w:pos="648"/>
          <w:tab w:val="left" w:pos="864"/>
        </w:tabs>
      </w:pPr>
    </w:p>
    <w:p w:rsidR="007571C0" w:rsidRPr="004563BF" w:rsidRDefault="007571C0" w:rsidP="004563BF">
      <w:pPr>
        <w:tabs>
          <w:tab w:val="left" w:pos="216"/>
          <w:tab w:val="left" w:pos="432"/>
          <w:tab w:val="left" w:pos="648"/>
          <w:tab w:val="left" w:pos="864"/>
        </w:tabs>
      </w:pPr>
      <w:r w:rsidRPr="004563BF">
        <w:tab/>
      </w:r>
      <w:r w:rsidRPr="004563BF">
        <w:tab/>
        <w:t>1. An engine vacuum operated or electrically powered, complete suction aspiration system, shall be installed permanently on board to provide for the primary patient. It shall have wide bore tubing.</w:t>
      </w:r>
    </w:p>
    <w:p w:rsidR="007571C0" w:rsidRPr="004563BF" w:rsidRDefault="007571C0" w:rsidP="004563BF">
      <w:pPr>
        <w:tabs>
          <w:tab w:val="left" w:pos="216"/>
          <w:tab w:val="left" w:pos="432"/>
          <w:tab w:val="left" w:pos="648"/>
          <w:tab w:val="left" w:pos="864"/>
        </w:tabs>
      </w:pPr>
    </w:p>
    <w:p w:rsidR="007571C0" w:rsidRPr="004563BF" w:rsidRDefault="007571C0" w:rsidP="004563BF">
      <w:pPr>
        <w:tabs>
          <w:tab w:val="left" w:pos="216"/>
          <w:tab w:val="left" w:pos="432"/>
          <w:tab w:val="left" w:pos="648"/>
          <w:tab w:val="left" w:pos="864"/>
        </w:tabs>
      </w:pPr>
      <w:r w:rsidRPr="004563BF">
        <w:tab/>
      </w:r>
      <w:r w:rsidRPr="004563BF">
        <w:tab/>
        <w:t xml:space="preserve">2. Portable suction device with regulator with at least a six (6) ounce reservoir. </w:t>
      </w:r>
    </w:p>
    <w:p w:rsidR="007571C0" w:rsidRPr="004563BF" w:rsidRDefault="007571C0" w:rsidP="004563BF">
      <w:pPr>
        <w:tabs>
          <w:tab w:val="left" w:pos="216"/>
          <w:tab w:val="left" w:pos="432"/>
          <w:tab w:val="left" w:pos="648"/>
          <w:tab w:val="left" w:pos="864"/>
        </w:tabs>
      </w:pPr>
    </w:p>
    <w:p w:rsidR="007571C0" w:rsidRPr="004563BF" w:rsidRDefault="007571C0" w:rsidP="004563BF">
      <w:pPr>
        <w:tabs>
          <w:tab w:val="left" w:pos="216"/>
          <w:tab w:val="left" w:pos="432"/>
          <w:tab w:val="left" w:pos="648"/>
          <w:tab w:val="left" w:pos="864"/>
        </w:tabs>
      </w:pPr>
      <w:r w:rsidRPr="004563BF">
        <w:tab/>
      </w:r>
      <w:r w:rsidRPr="004563BF">
        <w:tab/>
        <w:t xml:space="preserve">3. Wide-bore tubing, rigid pharyngeal curved suction tip; tonsil and flexible suction catheters, 6 Fr–16 Fr, are commercially available must have two (2) between </w:t>
      </w:r>
      <w:proofErr w:type="spellStart"/>
      <w:r w:rsidRPr="004563BF">
        <w:t>6F</w:t>
      </w:r>
      <w:proofErr w:type="spellEnd"/>
      <w:r w:rsidRPr="004563BF">
        <w:t xml:space="preserve"> and </w:t>
      </w:r>
      <w:proofErr w:type="spellStart"/>
      <w:r w:rsidRPr="004563BF">
        <w:t>10F</w:t>
      </w:r>
      <w:proofErr w:type="spellEnd"/>
      <w:r w:rsidRPr="004563BF">
        <w:t xml:space="preserve"> and two (2) between 12 Fr and 16 Fr.</w:t>
      </w:r>
    </w:p>
    <w:p w:rsidR="007571C0" w:rsidRPr="004563BF" w:rsidRDefault="007571C0" w:rsidP="004563BF">
      <w:pPr>
        <w:tabs>
          <w:tab w:val="left" w:pos="216"/>
          <w:tab w:val="left" w:pos="432"/>
          <w:tab w:val="left" w:pos="648"/>
          <w:tab w:val="left" w:pos="864"/>
        </w:tabs>
      </w:pPr>
    </w:p>
    <w:p w:rsidR="007571C0" w:rsidRPr="004563BF" w:rsidRDefault="007571C0" w:rsidP="004563BF">
      <w:pPr>
        <w:tabs>
          <w:tab w:val="left" w:pos="216"/>
          <w:tab w:val="left" w:pos="432"/>
          <w:tab w:val="left" w:pos="648"/>
          <w:tab w:val="left" w:pos="864"/>
        </w:tabs>
      </w:pPr>
      <w:r w:rsidRPr="004563BF">
        <w:tab/>
        <w:t>C. Oxygen Equipment;</w:t>
      </w:r>
    </w:p>
    <w:p w:rsidR="007571C0" w:rsidRPr="004563BF" w:rsidRDefault="007571C0" w:rsidP="004563BF">
      <w:pPr>
        <w:tabs>
          <w:tab w:val="left" w:pos="216"/>
          <w:tab w:val="left" w:pos="432"/>
          <w:tab w:val="left" w:pos="648"/>
          <w:tab w:val="left" w:pos="864"/>
        </w:tabs>
      </w:pPr>
    </w:p>
    <w:p w:rsidR="007571C0" w:rsidRPr="004563BF" w:rsidRDefault="007571C0" w:rsidP="004563BF">
      <w:pPr>
        <w:tabs>
          <w:tab w:val="left" w:pos="216"/>
          <w:tab w:val="left" w:pos="432"/>
          <w:tab w:val="left" w:pos="648"/>
          <w:tab w:val="left" w:pos="864"/>
        </w:tabs>
      </w:pPr>
      <w:r w:rsidRPr="004563BF">
        <w:tab/>
      </w:r>
      <w:r w:rsidRPr="004563BF">
        <w:tab/>
        <w:t>1. Portable Oxygen Equipment: Minimum “D” size (360 Liter) cylinder, two (2) required (one (1) in service and one (1) full and sealed). Liter flow gauges shall be non-gravity, dependent type. Additionally, when the vehicle is in motion, all oxygen cylinders shall be readily accessible and securely stored.</w:t>
      </w:r>
    </w:p>
    <w:p w:rsidR="007571C0" w:rsidRPr="004563BF" w:rsidRDefault="007571C0" w:rsidP="004563BF">
      <w:pPr>
        <w:tabs>
          <w:tab w:val="left" w:pos="216"/>
          <w:tab w:val="left" w:pos="432"/>
          <w:tab w:val="left" w:pos="648"/>
          <w:tab w:val="left" w:pos="864"/>
        </w:tabs>
      </w:pPr>
    </w:p>
    <w:p w:rsidR="007571C0" w:rsidRPr="004563BF" w:rsidRDefault="007571C0" w:rsidP="004563BF">
      <w:pPr>
        <w:tabs>
          <w:tab w:val="left" w:pos="216"/>
          <w:tab w:val="left" w:pos="432"/>
          <w:tab w:val="left" w:pos="648"/>
          <w:tab w:val="left" w:pos="864"/>
        </w:tabs>
      </w:pPr>
      <w:r w:rsidRPr="004563BF">
        <w:tab/>
      </w:r>
      <w:r w:rsidRPr="004563BF">
        <w:tab/>
        <w:t>2. Permanent On-Board Oxygen Equipment: The ambulance shall have a hospital grade piped oxygen system, capable of storing and supplying a minimum of 2400 liters of humidified medical oxygen.</w:t>
      </w:r>
    </w:p>
    <w:p w:rsidR="007571C0" w:rsidRPr="004563BF" w:rsidRDefault="007571C0" w:rsidP="004563BF">
      <w:pPr>
        <w:tabs>
          <w:tab w:val="left" w:pos="216"/>
          <w:tab w:val="left" w:pos="432"/>
          <w:tab w:val="left" w:pos="648"/>
          <w:tab w:val="left" w:pos="864"/>
        </w:tabs>
      </w:pPr>
    </w:p>
    <w:p w:rsidR="007571C0" w:rsidRPr="004563BF" w:rsidRDefault="007571C0" w:rsidP="004563BF">
      <w:pPr>
        <w:tabs>
          <w:tab w:val="left" w:pos="216"/>
          <w:tab w:val="left" w:pos="432"/>
          <w:tab w:val="left" w:pos="648"/>
          <w:tab w:val="left" w:pos="864"/>
        </w:tabs>
      </w:pPr>
      <w:r w:rsidRPr="004563BF">
        <w:tab/>
      </w:r>
      <w:r w:rsidRPr="004563BF">
        <w:tab/>
        <w:t>3. Single-use, individually wrapped, non-rebreather masks and cannulas in adult and pediatric sizes shall be provided (three (3) each).</w:t>
      </w:r>
    </w:p>
    <w:p w:rsidR="007571C0" w:rsidRPr="004563BF" w:rsidRDefault="007571C0" w:rsidP="004563BF">
      <w:pPr>
        <w:tabs>
          <w:tab w:val="left" w:pos="216"/>
          <w:tab w:val="left" w:pos="432"/>
          <w:tab w:val="left" w:pos="648"/>
          <w:tab w:val="left" w:pos="864"/>
        </w:tabs>
      </w:pPr>
    </w:p>
    <w:p w:rsidR="007571C0" w:rsidRPr="004563BF" w:rsidRDefault="007571C0" w:rsidP="004563BF">
      <w:pPr>
        <w:tabs>
          <w:tab w:val="left" w:pos="216"/>
          <w:tab w:val="left" w:pos="432"/>
          <w:tab w:val="left" w:pos="648"/>
          <w:tab w:val="left" w:pos="864"/>
        </w:tabs>
      </w:pPr>
      <w:r w:rsidRPr="004563BF">
        <w:tab/>
      </w:r>
      <w:r w:rsidRPr="004563BF">
        <w:tab/>
        <w:t>4. A “No Smoking” sign shall be prominently displayed in the patient compartment.</w:t>
      </w:r>
    </w:p>
    <w:p w:rsidR="007571C0" w:rsidRPr="004563BF" w:rsidRDefault="007571C0" w:rsidP="004563BF">
      <w:pPr>
        <w:tabs>
          <w:tab w:val="left" w:pos="216"/>
          <w:tab w:val="left" w:pos="432"/>
          <w:tab w:val="left" w:pos="648"/>
          <w:tab w:val="left" w:pos="864"/>
        </w:tabs>
      </w:pPr>
    </w:p>
    <w:p w:rsidR="007571C0" w:rsidRPr="004563BF" w:rsidRDefault="007571C0" w:rsidP="004563BF">
      <w:pPr>
        <w:tabs>
          <w:tab w:val="left" w:pos="216"/>
          <w:tab w:val="left" w:pos="432"/>
          <w:tab w:val="left" w:pos="648"/>
          <w:tab w:val="left" w:pos="864"/>
        </w:tabs>
      </w:pPr>
      <w:r w:rsidRPr="004563BF">
        <w:tab/>
      </w:r>
      <w:r w:rsidRPr="004563BF">
        <w:tab/>
        <w:t>5. Pulse oximeter with adult and pediatric capabilities. Special Purpose Ambulances shall also maintain infant pulse oximetry capabilities.</w:t>
      </w:r>
    </w:p>
    <w:p w:rsidR="007571C0" w:rsidRPr="004563BF" w:rsidRDefault="007571C0" w:rsidP="004563BF">
      <w:pPr>
        <w:tabs>
          <w:tab w:val="left" w:pos="216"/>
          <w:tab w:val="left" w:pos="432"/>
          <w:tab w:val="left" w:pos="648"/>
          <w:tab w:val="left" w:pos="864"/>
        </w:tabs>
        <w:rPr>
          <w:snapToGrid w:val="0"/>
        </w:rPr>
      </w:pPr>
    </w:p>
    <w:p w:rsidR="007571C0" w:rsidRPr="004563BF" w:rsidRDefault="007571C0" w:rsidP="004563BF">
      <w:pPr>
        <w:tabs>
          <w:tab w:val="left" w:pos="216"/>
          <w:tab w:val="left" w:pos="432"/>
          <w:tab w:val="left" w:pos="648"/>
          <w:tab w:val="left" w:pos="864"/>
        </w:tabs>
        <w:rPr>
          <w:snapToGrid w:val="0"/>
        </w:rPr>
      </w:pPr>
      <w:r w:rsidRPr="004563BF">
        <w:rPr>
          <w:snapToGrid w:val="0"/>
        </w:rPr>
        <w:tab/>
        <w:t>D. Bag Mask Ventilation (</w:t>
      </w:r>
      <w:proofErr w:type="spellStart"/>
      <w:r w:rsidRPr="004563BF">
        <w:rPr>
          <w:snapToGrid w:val="0"/>
        </w:rPr>
        <w:t>BVM</w:t>
      </w:r>
      <w:proofErr w:type="spellEnd"/>
      <w:r w:rsidRPr="004563BF">
        <w:rPr>
          <w:snapToGrid w:val="0"/>
        </w:rPr>
        <w:t>) Units</w:t>
      </w:r>
      <w:r w:rsidR="001C4AAD" w:rsidRPr="004563BF">
        <w:rPr>
          <w:snapToGrid w:val="0"/>
        </w:rPr>
        <w:t>;</w:t>
      </w:r>
    </w:p>
    <w:p w:rsidR="007571C0" w:rsidRPr="004563BF" w:rsidRDefault="007571C0" w:rsidP="004563BF">
      <w:pPr>
        <w:tabs>
          <w:tab w:val="left" w:pos="216"/>
          <w:tab w:val="left" w:pos="432"/>
          <w:tab w:val="left" w:pos="648"/>
          <w:tab w:val="left" w:pos="864"/>
        </w:tabs>
        <w:rPr>
          <w:snapToGrid w:val="0"/>
        </w:rPr>
      </w:pPr>
    </w:p>
    <w:p w:rsidR="007571C0" w:rsidRPr="004563BF" w:rsidRDefault="007571C0" w:rsidP="004563BF">
      <w:pPr>
        <w:tabs>
          <w:tab w:val="left" w:pos="216"/>
          <w:tab w:val="left" w:pos="432"/>
          <w:tab w:val="left" w:pos="648"/>
          <w:tab w:val="left" w:pos="864"/>
        </w:tabs>
        <w:rPr>
          <w:snapToGrid w:val="0"/>
        </w:rPr>
      </w:pPr>
      <w:r w:rsidRPr="004563BF">
        <w:rPr>
          <w:snapToGrid w:val="0"/>
        </w:rPr>
        <w:tab/>
      </w:r>
      <w:r w:rsidRPr="004563BF">
        <w:rPr>
          <w:snapToGrid w:val="0"/>
        </w:rPr>
        <w:tab/>
        <w:t xml:space="preserve">1. One (1) adult, one (1) pediatric, </w:t>
      </w:r>
      <w:proofErr w:type="gramStart"/>
      <w:r w:rsidRPr="004563BF">
        <w:rPr>
          <w:snapToGrid w:val="0"/>
        </w:rPr>
        <w:t>one</w:t>
      </w:r>
      <w:proofErr w:type="gramEnd"/>
      <w:r w:rsidRPr="004563BF">
        <w:rPr>
          <w:snapToGrid w:val="0"/>
        </w:rPr>
        <w:t xml:space="preserve"> (1) infant: hand-operated. Valves must operate in all weather, and unit must be equipped to be capable of delivering ninety to one hundred percent (90-100%) oxygen to the patient. </w:t>
      </w:r>
      <w:proofErr w:type="spellStart"/>
      <w:r w:rsidRPr="004563BF">
        <w:rPr>
          <w:snapToGrid w:val="0"/>
        </w:rPr>
        <w:t>BVMs</w:t>
      </w:r>
      <w:proofErr w:type="spellEnd"/>
      <w:r w:rsidRPr="004563BF">
        <w:rPr>
          <w:snapToGrid w:val="0"/>
        </w:rPr>
        <w:t xml:space="preserve"> must include safety pop-off mechanism with override capability. Three (3) additional masks sizes small adult, toddler, and neonate shall be carried.</w:t>
      </w:r>
    </w:p>
    <w:p w:rsidR="007571C0" w:rsidRPr="004563BF" w:rsidRDefault="007571C0" w:rsidP="004563BF">
      <w:pPr>
        <w:tabs>
          <w:tab w:val="left" w:pos="216"/>
          <w:tab w:val="left" w:pos="432"/>
          <w:tab w:val="left" w:pos="648"/>
          <w:tab w:val="left" w:pos="864"/>
        </w:tabs>
        <w:rPr>
          <w:snapToGrid w:val="0"/>
        </w:rPr>
      </w:pPr>
    </w:p>
    <w:p w:rsidR="007571C0" w:rsidRPr="004563BF" w:rsidRDefault="007571C0" w:rsidP="004563BF">
      <w:pPr>
        <w:tabs>
          <w:tab w:val="left" w:pos="216"/>
          <w:tab w:val="left" w:pos="432"/>
          <w:tab w:val="left" w:pos="648"/>
          <w:tab w:val="left" w:pos="864"/>
        </w:tabs>
      </w:pPr>
      <w:r w:rsidRPr="004563BF">
        <w:tab/>
        <w:t>E. Nonmetallic Oropharyngeal (</w:t>
      </w:r>
      <w:proofErr w:type="spellStart"/>
      <w:r w:rsidRPr="004563BF">
        <w:t>OPA</w:t>
      </w:r>
      <w:proofErr w:type="spellEnd"/>
      <w:r w:rsidRPr="004563BF">
        <w:t>) (Berman type) and Nasopharyngeal Airways (</w:t>
      </w:r>
      <w:proofErr w:type="spellStart"/>
      <w:r w:rsidRPr="004563BF">
        <w:t>NPA</w:t>
      </w:r>
      <w:proofErr w:type="spellEnd"/>
      <w:r w:rsidRPr="004563BF">
        <w:t>);</w:t>
      </w:r>
    </w:p>
    <w:p w:rsidR="007571C0" w:rsidRPr="004563BF" w:rsidRDefault="007571C0" w:rsidP="004563BF">
      <w:pPr>
        <w:tabs>
          <w:tab w:val="left" w:pos="216"/>
          <w:tab w:val="left" w:pos="432"/>
          <w:tab w:val="left" w:pos="648"/>
          <w:tab w:val="left" w:pos="864"/>
        </w:tabs>
      </w:pPr>
    </w:p>
    <w:p w:rsidR="007571C0" w:rsidRPr="004563BF" w:rsidRDefault="007571C0" w:rsidP="004563BF">
      <w:pPr>
        <w:tabs>
          <w:tab w:val="left" w:pos="216"/>
          <w:tab w:val="left" w:pos="432"/>
          <w:tab w:val="left" w:pos="648"/>
          <w:tab w:val="left" w:pos="864"/>
        </w:tabs>
      </w:pPr>
      <w:r w:rsidRPr="004563BF">
        <w:tab/>
      </w:r>
      <w:r w:rsidRPr="004563BF">
        <w:tab/>
        <w:t>1. All airways shall be clean and individually wrapped.</w:t>
      </w:r>
    </w:p>
    <w:p w:rsidR="007571C0" w:rsidRPr="004563BF" w:rsidRDefault="007571C0" w:rsidP="004563BF">
      <w:pPr>
        <w:tabs>
          <w:tab w:val="left" w:pos="216"/>
          <w:tab w:val="left" w:pos="432"/>
          <w:tab w:val="left" w:pos="648"/>
          <w:tab w:val="left" w:pos="864"/>
        </w:tabs>
      </w:pPr>
    </w:p>
    <w:p w:rsidR="007571C0" w:rsidRPr="004563BF" w:rsidRDefault="007571C0" w:rsidP="004563BF">
      <w:pPr>
        <w:tabs>
          <w:tab w:val="left" w:pos="216"/>
          <w:tab w:val="left" w:pos="432"/>
          <w:tab w:val="left" w:pos="648"/>
          <w:tab w:val="left" w:pos="864"/>
        </w:tabs>
      </w:pPr>
      <w:r w:rsidRPr="004563BF">
        <w:tab/>
      </w:r>
      <w:r w:rsidRPr="004563BF">
        <w:tab/>
        <w:t>2. “S” tube-type airways may not be substituted for Berman type airways.</w:t>
      </w:r>
    </w:p>
    <w:p w:rsidR="007571C0" w:rsidRPr="004563BF" w:rsidRDefault="007571C0" w:rsidP="004563BF">
      <w:pPr>
        <w:tabs>
          <w:tab w:val="left" w:pos="216"/>
          <w:tab w:val="left" w:pos="432"/>
          <w:tab w:val="left" w:pos="648"/>
          <w:tab w:val="left" w:pos="864"/>
        </w:tabs>
      </w:pPr>
    </w:p>
    <w:p w:rsidR="007571C0" w:rsidRPr="004563BF" w:rsidRDefault="007571C0" w:rsidP="004563BF">
      <w:pPr>
        <w:tabs>
          <w:tab w:val="left" w:pos="216"/>
          <w:tab w:val="left" w:pos="432"/>
          <w:tab w:val="left" w:pos="648"/>
          <w:tab w:val="left" w:pos="864"/>
        </w:tabs>
      </w:pPr>
      <w:r w:rsidRPr="004563BF">
        <w:tab/>
      </w:r>
      <w:r w:rsidRPr="004563BF">
        <w:tab/>
        <w:t xml:space="preserve">3. One each of the following sizes: </w:t>
      </w:r>
      <w:proofErr w:type="spellStart"/>
      <w:r w:rsidRPr="004563BF">
        <w:t>NPA</w:t>
      </w:r>
      <w:proofErr w:type="spellEnd"/>
      <w:r w:rsidRPr="004563BF">
        <w:t xml:space="preserve">: 14 Fr-34 Fr and </w:t>
      </w:r>
      <w:proofErr w:type="spellStart"/>
      <w:r w:rsidRPr="004563BF">
        <w:t>OPA</w:t>
      </w:r>
      <w:proofErr w:type="spellEnd"/>
      <w:r w:rsidRPr="004563BF">
        <w:t xml:space="preserve"> sizes to accommodate neonate through large adult.</w:t>
      </w:r>
    </w:p>
    <w:p w:rsidR="007571C0" w:rsidRPr="004563BF" w:rsidRDefault="007571C0" w:rsidP="004563BF">
      <w:pPr>
        <w:tabs>
          <w:tab w:val="left" w:pos="216"/>
          <w:tab w:val="left" w:pos="432"/>
          <w:tab w:val="left" w:pos="648"/>
          <w:tab w:val="left" w:pos="864"/>
        </w:tabs>
      </w:pPr>
    </w:p>
    <w:p w:rsidR="007571C0" w:rsidRPr="004563BF" w:rsidRDefault="007571C0" w:rsidP="004563BF">
      <w:pPr>
        <w:tabs>
          <w:tab w:val="left" w:pos="216"/>
          <w:tab w:val="left" w:pos="432"/>
          <w:tab w:val="left" w:pos="648"/>
          <w:tab w:val="left" w:pos="864"/>
        </w:tabs>
      </w:pPr>
      <w:r w:rsidRPr="004563BF">
        <w:tab/>
        <w:t>F. Bite sticks commercially made (clean and individually wrapped);</w:t>
      </w:r>
    </w:p>
    <w:p w:rsidR="007571C0" w:rsidRPr="004563BF" w:rsidRDefault="007571C0" w:rsidP="004563BF">
      <w:pPr>
        <w:tabs>
          <w:tab w:val="left" w:pos="216"/>
          <w:tab w:val="left" w:pos="432"/>
          <w:tab w:val="left" w:pos="648"/>
          <w:tab w:val="left" w:pos="864"/>
        </w:tabs>
      </w:pPr>
    </w:p>
    <w:p w:rsidR="007571C0" w:rsidRPr="004563BF" w:rsidRDefault="007571C0" w:rsidP="004563BF">
      <w:pPr>
        <w:tabs>
          <w:tab w:val="left" w:pos="216"/>
          <w:tab w:val="left" w:pos="432"/>
          <w:tab w:val="left" w:pos="648"/>
          <w:tab w:val="left" w:pos="864"/>
        </w:tabs>
      </w:pPr>
      <w:r w:rsidRPr="004563BF">
        <w:tab/>
        <w:t>G. Eight (8) sterile dressings (minimum size five (5) inches by nine (9) inches);</w:t>
      </w:r>
    </w:p>
    <w:p w:rsidR="007571C0" w:rsidRPr="004563BF" w:rsidRDefault="007571C0" w:rsidP="004563BF">
      <w:pPr>
        <w:tabs>
          <w:tab w:val="left" w:pos="216"/>
          <w:tab w:val="left" w:pos="432"/>
          <w:tab w:val="left" w:pos="648"/>
          <w:tab w:val="left" w:pos="864"/>
        </w:tabs>
      </w:pPr>
    </w:p>
    <w:p w:rsidR="007571C0" w:rsidRPr="004563BF" w:rsidRDefault="007571C0" w:rsidP="004563BF">
      <w:pPr>
        <w:tabs>
          <w:tab w:val="left" w:pos="216"/>
          <w:tab w:val="left" w:pos="432"/>
          <w:tab w:val="left" w:pos="648"/>
          <w:tab w:val="left" w:pos="864"/>
        </w:tabs>
      </w:pPr>
      <w:r w:rsidRPr="004563BF">
        <w:tab/>
        <w:t>H. Twenty-four (24) sterile gauze pads four (4) inches by four (4) inches;</w:t>
      </w:r>
    </w:p>
    <w:p w:rsidR="007571C0" w:rsidRPr="004563BF" w:rsidRDefault="007571C0" w:rsidP="004563BF">
      <w:pPr>
        <w:tabs>
          <w:tab w:val="left" w:pos="216"/>
          <w:tab w:val="left" w:pos="432"/>
          <w:tab w:val="left" w:pos="648"/>
          <w:tab w:val="left" w:pos="864"/>
        </w:tabs>
      </w:pPr>
    </w:p>
    <w:p w:rsidR="007571C0" w:rsidRPr="004563BF" w:rsidRDefault="007571C0" w:rsidP="004563BF">
      <w:pPr>
        <w:tabs>
          <w:tab w:val="left" w:pos="216"/>
          <w:tab w:val="left" w:pos="432"/>
          <w:tab w:val="left" w:pos="648"/>
          <w:tab w:val="left" w:pos="864"/>
        </w:tabs>
      </w:pPr>
      <w:r w:rsidRPr="004563BF">
        <w:tab/>
        <w:t>I. Ten (10) bandages, self-adhering type, minimum three (3) inches by five (5) yards. Bandages must be individually wrapped or in clean containers;</w:t>
      </w:r>
    </w:p>
    <w:p w:rsidR="007571C0" w:rsidRPr="004563BF" w:rsidRDefault="007571C0" w:rsidP="004563BF">
      <w:pPr>
        <w:tabs>
          <w:tab w:val="left" w:pos="216"/>
          <w:tab w:val="left" w:pos="432"/>
          <w:tab w:val="left" w:pos="648"/>
          <w:tab w:val="left" w:pos="864"/>
        </w:tabs>
      </w:pPr>
    </w:p>
    <w:p w:rsidR="007571C0" w:rsidRPr="004563BF" w:rsidRDefault="007571C0" w:rsidP="004563BF">
      <w:pPr>
        <w:tabs>
          <w:tab w:val="left" w:pos="216"/>
          <w:tab w:val="left" w:pos="432"/>
          <w:tab w:val="left" w:pos="648"/>
          <w:tab w:val="left" w:pos="864"/>
        </w:tabs>
      </w:pPr>
      <w:r w:rsidRPr="004563BF">
        <w:tab/>
        <w:t>J. A minimum of two (2) commercial sterile occlusive dressings, four (4) inches by four (4) inches;</w:t>
      </w:r>
    </w:p>
    <w:p w:rsidR="007571C0" w:rsidRPr="004563BF" w:rsidRDefault="007571C0" w:rsidP="004563BF">
      <w:pPr>
        <w:tabs>
          <w:tab w:val="left" w:pos="216"/>
          <w:tab w:val="left" w:pos="432"/>
          <w:tab w:val="left" w:pos="648"/>
          <w:tab w:val="left" w:pos="864"/>
        </w:tabs>
      </w:pPr>
    </w:p>
    <w:p w:rsidR="007571C0" w:rsidRPr="004563BF" w:rsidRDefault="007571C0" w:rsidP="004563BF">
      <w:pPr>
        <w:tabs>
          <w:tab w:val="left" w:pos="216"/>
          <w:tab w:val="left" w:pos="432"/>
          <w:tab w:val="left" w:pos="648"/>
          <w:tab w:val="left" w:pos="864"/>
        </w:tabs>
      </w:pPr>
      <w:r w:rsidRPr="004563BF">
        <w:tab/>
        <w:t>K. Adhesive Tape, hypoallergenic, one (1) inch, two (2) inch, and three (3) inches wide;</w:t>
      </w:r>
    </w:p>
    <w:p w:rsidR="007571C0" w:rsidRPr="004563BF" w:rsidRDefault="007571C0" w:rsidP="004563BF">
      <w:pPr>
        <w:tabs>
          <w:tab w:val="left" w:pos="216"/>
          <w:tab w:val="left" w:pos="432"/>
          <w:tab w:val="left" w:pos="648"/>
          <w:tab w:val="left" w:pos="864"/>
        </w:tabs>
      </w:pPr>
    </w:p>
    <w:p w:rsidR="007571C0" w:rsidRPr="004563BF" w:rsidRDefault="007571C0" w:rsidP="004563BF">
      <w:pPr>
        <w:tabs>
          <w:tab w:val="left" w:pos="216"/>
          <w:tab w:val="left" w:pos="432"/>
          <w:tab w:val="left" w:pos="648"/>
          <w:tab w:val="left" w:pos="864"/>
        </w:tabs>
      </w:pPr>
      <w:r w:rsidRPr="004563BF">
        <w:tab/>
        <w:t>L. Burn sheets, two (2), sterile;</w:t>
      </w:r>
    </w:p>
    <w:p w:rsidR="007571C0" w:rsidRPr="004563BF" w:rsidRDefault="007571C0" w:rsidP="004563BF">
      <w:pPr>
        <w:tabs>
          <w:tab w:val="left" w:pos="216"/>
          <w:tab w:val="left" w:pos="432"/>
          <w:tab w:val="left" w:pos="648"/>
          <w:tab w:val="left" w:pos="864"/>
        </w:tabs>
      </w:pPr>
    </w:p>
    <w:p w:rsidR="007571C0" w:rsidRPr="004563BF" w:rsidRDefault="007571C0" w:rsidP="004563BF">
      <w:pPr>
        <w:tabs>
          <w:tab w:val="left" w:pos="216"/>
          <w:tab w:val="left" w:pos="432"/>
          <w:tab w:val="left" w:pos="648"/>
          <w:tab w:val="left" w:pos="864"/>
        </w:tabs>
      </w:pPr>
      <w:r w:rsidRPr="004563BF">
        <w:tab/>
        <w:t>M. Splints;</w:t>
      </w:r>
    </w:p>
    <w:p w:rsidR="007571C0" w:rsidRPr="004563BF" w:rsidRDefault="007571C0" w:rsidP="004563BF">
      <w:pPr>
        <w:tabs>
          <w:tab w:val="left" w:pos="216"/>
          <w:tab w:val="left" w:pos="432"/>
          <w:tab w:val="left" w:pos="648"/>
          <w:tab w:val="left" w:pos="864"/>
        </w:tabs>
      </w:pPr>
    </w:p>
    <w:p w:rsidR="007571C0" w:rsidRPr="004563BF" w:rsidRDefault="007571C0" w:rsidP="004563BF">
      <w:pPr>
        <w:tabs>
          <w:tab w:val="left" w:pos="216"/>
          <w:tab w:val="left" w:pos="432"/>
          <w:tab w:val="left" w:pos="648"/>
          <w:tab w:val="left" w:pos="864"/>
        </w:tabs>
      </w:pPr>
      <w:r w:rsidRPr="004563BF">
        <w:tab/>
      </w:r>
      <w:r w:rsidRPr="004563BF">
        <w:tab/>
        <w:t xml:space="preserve">1. Traction type, lower extremity, overall length of splint minimum of forty-three (43) inches, with limb support slings, padded ankle hitch, traction device and heel stand. Either the Bi-polar or </w:t>
      </w:r>
      <w:proofErr w:type="spellStart"/>
      <w:r w:rsidRPr="004563BF">
        <w:t>Uni</w:t>
      </w:r>
      <w:proofErr w:type="spellEnd"/>
      <w:r w:rsidRPr="004563BF">
        <w:t>-polar type is acceptable.</w:t>
      </w:r>
    </w:p>
    <w:p w:rsidR="007571C0" w:rsidRPr="004563BF" w:rsidRDefault="007571C0" w:rsidP="004563BF">
      <w:pPr>
        <w:tabs>
          <w:tab w:val="left" w:pos="216"/>
          <w:tab w:val="left" w:pos="432"/>
          <w:tab w:val="left" w:pos="648"/>
          <w:tab w:val="left" w:pos="864"/>
        </w:tabs>
      </w:pPr>
    </w:p>
    <w:p w:rsidR="007571C0" w:rsidRPr="004563BF" w:rsidRDefault="007571C0" w:rsidP="004563BF">
      <w:pPr>
        <w:tabs>
          <w:tab w:val="left" w:pos="216"/>
          <w:tab w:val="left" w:pos="432"/>
          <w:tab w:val="left" w:pos="648"/>
          <w:tab w:val="left" w:pos="864"/>
        </w:tabs>
      </w:pPr>
      <w:r w:rsidRPr="004563BF">
        <w:tab/>
      </w:r>
      <w:r w:rsidRPr="004563BF">
        <w:tab/>
        <w:t>2. Padded type, two (2) each, three (3) feet long, of material comparable to four-ply wood for coadaptation splinting of the lower extremities.</w:t>
      </w:r>
    </w:p>
    <w:p w:rsidR="007571C0" w:rsidRPr="004563BF" w:rsidRDefault="007571C0" w:rsidP="004563BF">
      <w:pPr>
        <w:tabs>
          <w:tab w:val="left" w:pos="216"/>
          <w:tab w:val="left" w:pos="432"/>
          <w:tab w:val="left" w:pos="648"/>
          <w:tab w:val="left" w:pos="864"/>
        </w:tabs>
      </w:pPr>
    </w:p>
    <w:p w:rsidR="007571C0" w:rsidRPr="004563BF" w:rsidRDefault="007571C0" w:rsidP="004563BF">
      <w:pPr>
        <w:tabs>
          <w:tab w:val="left" w:pos="216"/>
          <w:tab w:val="left" w:pos="432"/>
          <w:tab w:val="left" w:pos="648"/>
          <w:tab w:val="left" w:pos="864"/>
        </w:tabs>
      </w:pPr>
      <w:r w:rsidRPr="004563BF">
        <w:tab/>
      </w:r>
      <w:r w:rsidRPr="004563BF">
        <w:tab/>
        <w:t xml:space="preserve">3. Padded wooden type, two (2) each, </w:t>
      </w:r>
      <w:proofErr w:type="gramStart"/>
      <w:r w:rsidRPr="004563BF">
        <w:t>fifteen</w:t>
      </w:r>
      <w:proofErr w:type="gramEnd"/>
      <w:r w:rsidRPr="004563BF">
        <w:t xml:space="preserve"> (15) inches by three (3) inches, for fractures of the upper extremity. Commercially available arm or leg splints may be substituted for items in Section </w:t>
      </w:r>
      <w:proofErr w:type="spellStart"/>
      <w:r w:rsidRPr="004563BF">
        <w:t>701.M.2</w:t>
      </w:r>
      <w:proofErr w:type="spellEnd"/>
      <w:r w:rsidRPr="004563BF">
        <w:t xml:space="preserve"> above, such as cardboard, metal, pneumatic, vacuum, or plastic.</w:t>
      </w:r>
    </w:p>
    <w:p w:rsidR="007571C0" w:rsidRPr="004563BF" w:rsidRDefault="007571C0" w:rsidP="004563BF">
      <w:pPr>
        <w:tabs>
          <w:tab w:val="left" w:pos="216"/>
          <w:tab w:val="left" w:pos="432"/>
          <w:tab w:val="left" w:pos="648"/>
          <w:tab w:val="left" w:pos="864"/>
        </w:tabs>
      </w:pPr>
    </w:p>
    <w:p w:rsidR="007571C0" w:rsidRPr="004563BF" w:rsidRDefault="007571C0" w:rsidP="004563BF">
      <w:pPr>
        <w:tabs>
          <w:tab w:val="left" w:pos="216"/>
          <w:tab w:val="left" w:pos="432"/>
          <w:tab w:val="left" w:pos="648"/>
          <w:tab w:val="left" w:pos="864"/>
        </w:tabs>
      </w:pPr>
      <w:r w:rsidRPr="004563BF">
        <w:tab/>
        <w:t>N. Spinal immobilization devices;</w:t>
      </w:r>
    </w:p>
    <w:p w:rsidR="007571C0" w:rsidRPr="004563BF" w:rsidRDefault="007571C0" w:rsidP="004563BF">
      <w:pPr>
        <w:tabs>
          <w:tab w:val="left" w:pos="216"/>
          <w:tab w:val="left" w:pos="432"/>
          <w:tab w:val="left" w:pos="648"/>
          <w:tab w:val="left" w:pos="864"/>
        </w:tabs>
      </w:pPr>
    </w:p>
    <w:p w:rsidR="007571C0" w:rsidRPr="004563BF" w:rsidRDefault="007571C0" w:rsidP="004563BF">
      <w:pPr>
        <w:tabs>
          <w:tab w:val="left" w:pos="216"/>
          <w:tab w:val="left" w:pos="432"/>
          <w:tab w:val="left" w:pos="648"/>
          <w:tab w:val="left" w:pos="864"/>
        </w:tabs>
      </w:pPr>
      <w:r w:rsidRPr="004563BF">
        <w:tab/>
      </w:r>
      <w:r w:rsidRPr="004563BF">
        <w:tab/>
        <w:t xml:space="preserve">1. Commercially available vest type KED, </w:t>
      </w:r>
      <w:proofErr w:type="spellStart"/>
      <w:r w:rsidRPr="004563BF">
        <w:t>XP1</w:t>
      </w:r>
      <w:proofErr w:type="spellEnd"/>
      <w:r w:rsidRPr="004563BF">
        <w:t xml:space="preserve"> or other equivalent is acceptable.</w:t>
      </w:r>
    </w:p>
    <w:p w:rsidR="007571C0" w:rsidRPr="004563BF" w:rsidRDefault="007571C0" w:rsidP="004563BF">
      <w:pPr>
        <w:tabs>
          <w:tab w:val="left" w:pos="216"/>
          <w:tab w:val="left" w:pos="432"/>
          <w:tab w:val="left" w:pos="648"/>
          <w:tab w:val="left" w:pos="864"/>
        </w:tabs>
      </w:pPr>
    </w:p>
    <w:p w:rsidR="007571C0" w:rsidRPr="004563BF" w:rsidRDefault="007571C0" w:rsidP="004563BF">
      <w:pPr>
        <w:tabs>
          <w:tab w:val="left" w:pos="216"/>
          <w:tab w:val="left" w:pos="432"/>
          <w:tab w:val="left" w:pos="648"/>
          <w:tab w:val="left" w:pos="864"/>
        </w:tabs>
      </w:pPr>
      <w:r w:rsidRPr="004563BF">
        <w:tab/>
      </w:r>
      <w:r w:rsidRPr="004563BF">
        <w:tab/>
        <w:t>2. Child backboard or pediatric board or any type commercially available spinal immobilization device sized for the pediatric patient.</w:t>
      </w:r>
    </w:p>
    <w:p w:rsidR="007571C0" w:rsidRPr="004563BF" w:rsidRDefault="007571C0" w:rsidP="004563BF">
      <w:pPr>
        <w:tabs>
          <w:tab w:val="left" w:pos="216"/>
          <w:tab w:val="left" w:pos="432"/>
          <w:tab w:val="left" w:pos="648"/>
          <w:tab w:val="left" w:pos="864"/>
        </w:tabs>
      </w:pPr>
    </w:p>
    <w:p w:rsidR="007571C0" w:rsidRPr="004563BF" w:rsidRDefault="007571C0" w:rsidP="004563BF">
      <w:pPr>
        <w:tabs>
          <w:tab w:val="left" w:pos="216"/>
          <w:tab w:val="left" w:pos="432"/>
          <w:tab w:val="left" w:pos="648"/>
          <w:tab w:val="left" w:pos="864"/>
        </w:tabs>
      </w:pPr>
      <w:r w:rsidRPr="004563BF">
        <w:tab/>
      </w:r>
      <w:r w:rsidRPr="004563BF">
        <w:tab/>
        <w:t>3. Long spine board, at least sixteen (16) inches by seventy-two (72) inches constructed of three-quarter (3/4) inch impervious material and having at least three-quarter (3/4) inch runners on each side for lifting with appropriate straps. If not equipped with runners, board must be designed so handholds are accessible with work gloves.</w:t>
      </w:r>
    </w:p>
    <w:p w:rsidR="007571C0" w:rsidRPr="004563BF" w:rsidRDefault="007571C0" w:rsidP="004563BF">
      <w:pPr>
        <w:tabs>
          <w:tab w:val="left" w:pos="216"/>
          <w:tab w:val="left" w:pos="432"/>
          <w:tab w:val="left" w:pos="648"/>
          <w:tab w:val="left" w:pos="864"/>
        </w:tabs>
      </w:pPr>
    </w:p>
    <w:p w:rsidR="007571C0" w:rsidRPr="004563BF" w:rsidRDefault="007571C0" w:rsidP="004563BF">
      <w:pPr>
        <w:tabs>
          <w:tab w:val="left" w:pos="216"/>
          <w:tab w:val="left" w:pos="432"/>
          <w:tab w:val="left" w:pos="648"/>
          <w:tab w:val="left" w:pos="864"/>
        </w:tabs>
      </w:pPr>
      <w:r w:rsidRPr="004563BF">
        <w:tab/>
      </w:r>
      <w:r w:rsidRPr="004563BF">
        <w:tab/>
        <w:t>4. Cervical collars to accommodate the infant, child, adolescent, and adult sizes. Collars must be manufactured of semi-rigid or rigid material. Commercially available adjustable collars may be substituted, must carry two (2) of each child adjustable and adult adjustable.</w:t>
      </w:r>
    </w:p>
    <w:p w:rsidR="007571C0" w:rsidRPr="004563BF" w:rsidRDefault="007571C0" w:rsidP="004563BF">
      <w:pPr>
        <w:tabs>
          <w:tab w:val="left" w:pos="216"/>
          <w:tab w:val="left" w:pos="432"/>
          <w:tab w:val="left" w:pos="648"/>
          <w:tab w:val="left" w:pos="864"/>
        </w:tabs>
      </w:pPr>
    </w:p>
    <w:p w:rsidR="007571C0" w:rsidRPr="004563BF" w:rsidRDefault="007571C0" w:rsidP="004563BF">
      <w:pPr>
        <w:tabs>
          <w:tab w:val="left" w:pos="216"/>
          <w:tab w:val="left" w:pos="432"/>
          <w:tab w:val="left" w:pos="648"/>
          <w:tab w:val="left" w:pos="864"/>
        </w:tabs>
      </w:pPr>
      <w:r w:rsidRPr="004563BF">
        <w:tab/>
      </w:r>
      <w:r w:rsidRPr="004563BF">
        <w:tab/>
        <w:t>5. Six (6) patient restraint straps or commercially available disposable straps to accommodate patients from large adult to child sizes.</w:t>
      </w:r>
    </w:p>
    <w:p w:rsidR="007571C0" w:rsidRPr="004563BF" w:rsidRDefault="007571C0" w:rsidP="004563BF">
      <w:pPr>
        <w:tabs>
          <w:tab w:val="left" w:pos="216"/>
          <w:tab w:val="left" w:pos="432"/>
          <w:tab w:val="left" w:pos="648"/>
          <w:tab w:val="left" w:pos="864"/>
        </w:tabs>
      </w:pPr>
    </w:p>
    <w:p w:rsidR="007571C0" w:rsidRPr="004563BF" w:rsidRDefault="007571C0" w:rsidP="004563BF">
      <w:pPr>
        <w:tabs>
          <w:tab w:val="left" w:pos="216"/>
          <w:tab w:val="left" w:pos="432"/>
          <w:tab w:val="left" w:pos="648"/>
          <w:tab w:val="left" w:pos="864"/>
        </w:tabs>
      </w:pPr>
      <w:r w:rsidRPr="004563BF">
        <w:tab/>
      </w:r>
      <w:r w:rsidRPr="004563BF">
        <w:tab/>
        <w:t>6. Head immobilization device, commercially available or towel or blanket rolls.</w:t>
      </w:r>
    </w:p>
    <w:p w:rsidR="007571C0" w:rsidRPr="004563BF" w:rsidRDefault="007571C0" w:rsidP="004563BF">
      <w:pPr>
        <w:tabs>
          <w:tab w:val="left" w:pos="216"/>
          <w:tab w:val="left" w:pos="432"/>
          <w:tab w:val="left" w:pos="648"/>
          <w:tab w:val="left" w:pos="864"/>
        </w:tabs>
      </w:pPr>
    </w:p>
    <w:p w:rsidR="007571C0" w:rsidRPr="004563BF" w:rsidRDefault="007571C0" w:rsidP="004563BF">
      <w:pPr>
        <w:tabs>
          <w:tab w:val="left" w:pos="216"/>
          <w:tab w:val="left" w:pos="432"/>
          <w:tab w:val="left" w:pos="648"/>
          <w:tab w:val="left" w:pos="864"/>
        </w:tabs>
      </w:pPr>
      <w:r w:rsidRPr="004563BF">
        <w:tab/>
        <w:t>O. Three (3) each triangular bandages;</w:t>
      </w:r>
    </w:p>
    <w:p w:rsidR="007571C0" w:rsidRPr="004563BF" w:rsidRDefault="007571C0" w:rsidP="004563BF">
      <w:pPr>
        <w:tabs>
          <w:tab w:val="left" w:pos="216"/>
          <w:tab w:val="left" w:pos="432"/>
          <w:tab w:val="left" w:pos="648"/>
          <w:tab w:val="left" w:pos="864"/>
        </w:tabs>
      </w:pPr>
    </w:p>
    <w:p w:rsidR="007571C0" w:rsidRPr="004563BF" w:rsidRDefault="007571C0" w:rsidP="004563BF">
      <w:pPr>
        <w:tabs>
          <w:tab w:val="left" w:pos="216"/>
          <w:tab w:val="left" w:pos="432"/>
          <w:tab w:val="left" w:pos="648"/>
          <w:tab w:val="left" w:pos="864"/>
        </w:tabs>
      </w:pPr>
      <w:r w:rsidRPr="004563BF">
        <w:tab/>
        <w:t>P. Two (2) blankets;</w:t>
      </w:r>
    </w:p>
    <w:p w:rsidR="007571C0" w:rsidRPr="004563BF" w:rsidRDefault="007571C0" w:rsidP="004563BF">
      <w:pPr>
        <w:tabs>
          <w:tab w:val="left" w:pos="216"/>
          <w:tab w:val="left" w:pos="432"/>
          <w:tab w:val="left" w:pos="648"/>
          <w:tab w:val="left" w:pos="864"/>
        </w:tabs>
      </w:pPr>
    </w:p>
    <w:p w:rsidR="007571C0" w:rsidRPr="004563BF" w:rsidRDefault="007571C0" w:rsidP="004563BF">
      <w:pPr>
        <w:tabs>
          <w:tab w:val="left" w:pos="216"/>
          <w:tab w:val="left" w:pos="432"/>
          <w:tab w:val="left" w:pos="648"/>
          <w:tab w:val="left" w:pos="864"/>
        </w:tabs>
      </w:pPr>
      <w:r w:rsidRPr="004563BF">
        <w:tab/>
        <w:t>Q. Bandage shears, large size or trauma shears;</w:t>
      </w:r>
    </w:p>
    <w:p w:rsidR="007571C0" w:rsidRPr="004563BF" w:rsidRDefault="007571C0" w:rsidP="004563BF">
      <w:pPr>
        <w:tabs>
          <w:tab w:val="left" w:pos="216"/>
          <w:tab w:val="left" w:pos="432"/>
          <w:tab w:val="left" w:pos="648"/>
          <w:tab w:val="left" w:pos="864"/>
        </w:tabs>
      </w:pPr>
    </w:p>
    <w:p w:rsidR="007571C0" w:rsidRPr="004563BF" w:rsidRDefault="007571C0" w:rsidP="004563BF">
      <w:pPr>
        <w:tabs>
          <w:tab w:val="left" w:pos="216"/>
          <w:tab w:val="left" w:pos="432"/>
          <w:tab w:val="left" w:pos="648"/>
          <w:tab w:val="left" w:pos="864"/>
        </w:tabs>
      </w:pPr>
      <w:r w:rsidRPr="004563BF">
        <w:tab/>
        <w:t>R. Obstetrical kit, sterile. The kit shall contain gloves, scissors or surgical blades, umbilical cord clamps or tapes, dressings, towels, perinatal pad, bulb syringe and a receiving blanket for delivery of infant;</w:t>
      </w:r>
    </w:p>
    <w:p w:rsidR="007571C0" w:rsidRPr="004563BF" w:rsidRDefault="007571C0" w:rsidP="004563BF">
      <w:pPr>
        <w:tabs>
          <w:tab w:val="left" w:pos="216"/>
          <w:tab w:val="left" w:pos="432"/>
          <w:tab w:val="left" w:pos="648"/>
          <w:tab w:val="left" w:pos="864"/>
        </w:tabs>
      </w:pPr>
    </w:p>
    <w:p w:rsidR="007571C0" w:rsidRPr="004563BF" w:rsidRDefault="007571C0" w:rsidP="004563BF">
      <w:pPr>
        <w:tabs>
          <w:tab w:val="left" w:pos="216"/>
          <w:tab w:val="left" w:pos="432"/>
          <w:tab w:val="left" w:pos="648"/>
          <w:tab w:val="left" w:pos="864"/>
        </w:tabs>
      </w:pPr>
      <w:r w:rsidRPr="004563BF">
        <w:tab/>
        <w:t>S. Blood pressure manometer, cuff and stethoscope;</w:t>
      </w:r>
    </w:p>
    <w:p w:rsidR="007571C0" w:rsidRPr="004563BF" w:rsidRDefault="007571C0" w:rsidP="004563BF">
      <w:pPr>
        <w:tabs>
          <w:tab w:val="left" w:pos="216"/>
          <w:tab w:val="left" w:pos="432"/>
          <w:tab w:val="left" w:pos="648"/>
          <w:tab w:val="left" w:pos="864"/>
        </w:tabs>
      </w:pPr>
    </w:p>
    <w:p w:rsidR="007571C0" w:rsidRPr="004563BF" w:rsidRDefault="007571C0" w:rsidP="004563BF">
      <w:pPr>
        <w:tabs>
          <w:tab w:val="left" w:pos="216"/>
          <w:tab w:val="left" w:pos="432"/>
          <w:tab w:val="left" w:pos="648"/>
          <w:tab w:val="left" w:pos="864"/>
        </w:tabs>
      </w:pPr>
      <w:r w:rsidRPr="004563BF">
        <w:tab/>
      </w:r>
      <w:r w:rsidRPr="004563BF">
        <w:tab/>
        <w:t>1. Blood pressure set, portable, both pediatric and adult.</w:t>
      </w:r>
    </w:p>
    <w:p w:rsidR="007571C0" w:rsidRPr="004563BF" w:rsidRDefault="007571C0" w:rsidP="004563BF">
      <w:pPr>
        <w:tabs>
          <w:tab w:val="left" w:pos="216"/>
          <w:tab w:val="left" w:pos="432"/>
          <w:tab w:val="left" w:pos="648"/>
          <w:tab w:val="left" w:pos="864"/>
        </w:tabs>
      </w:pPr>
    </w:p>
    <w:p w:rsidR="007571C0" w:rsidRPr="004563BF" w:rsidRDefault="007571C0" w:rsidP="004563BF">
      <w:pPr>
        <w:tabs>
          <w:tab w:val="left" w:pos="216"/>
          <w:tab w:val="left" w:pos="432"/>
          <w:tab w:val="left" w:pos="648"/>
          <w:tab w:val="left" w:pos="864"/>
        </w:tabs>
      </w:pPr>
      <w:r w:rsidRPr="004563BF">
        <w:tab/>
      </w:r>
      <w:r w:rsidRPr="004563BF">
        <w:tab/>
        <w:t>2. Stethoscopes (adult and pediatric capable).</w:t>
      </w:r>
    </w:p>
    <w:p w:rsidR="007571C0" w:rsidRPr="004563BF" w:rsidRDefault="007571C0" w:rsidP="004563BF">
      <w:pPr>
        <w:tabs>
          <w:tab w:val="left" w:pos="216"/>
          <w:tab w:val="left" w:pos="432"/>
          <w:tab w:val="left" w:pos="648"/>
          <w:tab w:val="left" w:pos="864"/>
        </w:tabs>
      </w:pPr>
    </w:p>
    <w:p w:rsidR="007571C0" w:rsidRPr="004563BF" w:rsidRDefault="007571C0" w:rsidP="004563BF">
      <w:pPr>
        <w:tabs>
          <w:tab w:val="left" w:pos="216"/>
          <w:tab w:val="left" w:pos="432"/>
          <w:tab w:val="left" w:pos="648"/>
          <w:tab w:val="left" w:pos="864"/>
        </w:tabs>
      </w:pPr>
      <w:r w:rsidRPr="004563BF">
        <w:tab/>
        <w:t>T. Emesis basin or commercially available emesis container;</w:t>
      </w:r>
    </w:p>
    <w:p w:rsidR="007571C0" w:rsidRPr="004563BF" w:rsidRDefault="007571C0" w:rsidP="004563BF">
      <w:pPr>
        <w:tabs>
          <w:tab w:val="left" w:pos="216"/>
          <w:tab w:val="left" w:pos="432"/>
          <w:tab w:val="left" w:pos="648"/>
          <w:tab w:val="left" w:pos="864"/>
        </w:tabs>
      </w:pPr>
    </w:p>
    <w:p w:rsidR="007571C0" w:rsidRPr="004563BF" w:rsidRDefault="007571C0" w:rsidP="004563BF">
      <w:pPr>
        <w:tabs>
          <w:tab w:val="left" w:pos="216"/>
          <w:tab w:val="left" w:pos="432"/>
          <w:tab w:val="left" w:pos="648"/>
          <w:tab w:val="left" w:pos="864"/>
        </w:tabs>
      </w:pPr>
      <w:r w:rsidRPr="004563BF">
        <w:tab/>
        <w:t>U. Bedpan and urinal;</w:t>
      </w:r>
    </w:p>
    <w:p w:rsidR="007571C0" w:rsidRPr="004563BF" w:rsidRDefault="007571C0" w:rsidP="004563BF">
      <w:pPr>
        <w:tabs>
          <w:tab w:val="left" w:pos="216"/>
          <w:tab w:val="left" w:pos="432"/>
          <w:tab w:val="left" w:pos="648"/>
          <w:tab w:val="left" w:pos="864"/>
        </w:tabs>
      </w:pPr>
    </w:p>
    <w:p w:rsidR="007571C0" w:rsidRPr="004563BF" w:rsidRDefault="007571C0" w:rsidP="004563BF">
      <w:pPr>
        <w:tabs>
          <w:tab w:val="left" w:pos="216"/>
          <w:tab w:val="left" w:pos="432"/>
          <w:tab w:val="left" w:pos="648"/>
          <w:tab w:val="left" w:pos="864"/>
        </w:tabs>
      </w:pPr>
      <w:r w:rsidRPr="004563BF">
        <w:tab/>
        <w:t>V. Two (2) functional battery operated, hand-carried flashlights or electric lanterns, suitable for illuminating both a localized work area or a walkway. Penlights do not meet this requirement;</w:t>
      </w:r>
    </w:p>
    <w:p w:rsidR="007571C0" w:rsidRPr="004563BF" w:rsidRDefault="007571C0" w:rsidP="004563BF">
      <w:pPr>
        <w:tabs>
          <w:tab w:val="left" w:pos="216"/>
          <w:tab w:val="left" w:pos="432"/>
          <w:tab w:val="left" w:pos="648"/>
          <w:tab w:val="left" w:pos="864"/>
        </w:tabs>
      </w:pPr>
    </w:p>
    <w:p w:rsidR="007571C0" w:rsidRPr="004563BF" w:rsidRDefault="007571C0" w:rsidP="004563BF">
      <w:pPr>
        <w:tabs>
          <w:tab w:val="left" w:pos="216"/>
          <w:tab w:val="left" w:pos="432"/>
          <w:tab w:val="left" w:pos="648"/>
          <w:tab w:val="left" w:pos="864"/>
        </w:tabs>
      </w:pPr>
      <w:r w:rsidRPr="004563BF">
        <w:tab/>
        <w:t>W. Minimum of one (1) fire extinguisher, CO2 or dry chemical, five (5) pound capacity, type ABC;</w:t>
      </w:r>
    </w:p>
    <w:p w:rsidR="007571C0" w:rsidRPr="004563BF" w:rsidRDefault="007571C0" w:rsidP="004563BF">
      <w:pPr>
        <w:tabs>
          <w:tab w:val="left" w:pos="216"/>
          <w:tab w:val="left" w:pos="432"/>
          <w:tab w:val="left" w:pos="648"/>
          <w:tab w:val="left" w:pos="864"/>
        </w:tabs>
      </w:pPr>
    </w:p>
    <w:p w:rsidR="007571C0" w:rsidRPr="004563BF" w:rsidRDefault="007571C0" w:rsidP="004563BF">
      <w:pPr>
        <w:tabs>
          <w:tab w:val="left" w:pos="216"/>
          <w:tab w:val="left" w:pos="432"/>
          <w:tab w:val="left" w:pos="648"/>
          <w:tab w:val="left" w:pos="864"/>
        </w:tabs>
      </w:pPr>
      <w:r w:rsidRPr="004563BF">
        <w:tab/>
        <w:t>X. Working gloves, two (2) pair with leather palms and reflective vests that meet American National Standard (ANSI 201) for High Visibility Public Safety Vests for each crew member;</w:t>
      </w:r>
    </w:p>
    <w:p w:rsidR="007571C0" w:rsidRPr="004563BF" w:rsidRDefault="007571C0" w:rsidP="004563BF">
      <w:pPr>
        <w:tabs>
          <w:tab w:val="left" w:pos="216"/>
          <w:tab w:val="left" w:pos="432"/>
          <w:tab w:val="left" w:pos="648"/>
          <w:tab w:val="left" w:pos="864"/>
        </w:tabs>
      </w:pPr>
    </w:p>
    <w:p w:rsidR="007571C0" w:rsidRPr="004563BF" w:rsidRDefault="007571C0" w:rsidP="004563BF">
      <w:pPr>
        <w:tabs>
          <w:tab w:val="left" w:pos="216"/>
          <w:tab w:val="left" w:pos="432"/>
          <w:tab w:val="left" w:pos="648"/>
          <w:tab w:val="left" w:pos="864"/>
        </w:tabs>
      </w:pPr>
      <w:r w:rsidRPr="004563BF">
        <w:tab/>
        <w:t>Y. Minimum of 1000 cc of sterile water or normal saline solution for irrigation;</w:t>
      </w:r>
    </w:p>
    <w:p w:rsidR="007571C0" w:rsidRPr="004563BF" w:rsidRDefault="007571C0" w:rsidP="004563BF">
      <w:pPr>
        <w:tabs>
          <w:tab w:val="left" w:pos="216"/>
          <w:tab w:val="left" w:pos="432"/>
          <w:tab w:val="left" w:pos="648"/>
          <w:tab w:val="left" w:pos="864"/>
        </w:tabs>
      </w:pPr>
    </w:p>
    <w:p w:rsidR="007571C0" w:rsidRPr="004563BF" w:rsidRDefault="007571C0" w:rsidP="004563BF">
      <w:pPr>
        <w:tabs>
          <w:tab w:val="left" w:pos="216"/>
          <w:tab w:val="left" w:pos="432"/>
          <w:tab w:val="left" w:pos="648"/>
          <w:tab w:val="left" w:pos="864"/>
        </w:tabs>
      </w:pPr>
      <w:r w:rsidRPr="004563BF">
        <w:tab/>
        <w:t>Z. Protective head gear and eye protection devices (minimum two (2) each) must be carried on each ambulance. Standard fire helmet face shield is not acceptable;</w:t>
      </w:r>
    </w:p>
    <w:p w:rsidR="007571C0" w:rsidRPr="004563BF" w:rsidRDefault="007571C0" w:rsidP="004563BF">
      <w:pPr>
        <w:tabs>
          <w:tab w:val="left" w:pos="216"/>
          <w:tab w:val="left" w:pos="432"/>
          <w:tab w:val="left" w:pos="648"/>
          <w:tab w:val="left" w:pos="864"/>
        </w:tabs>
      </w:pPr>
    </w:p>
    <w:p w:rsidR="007571C0" w:rsidRPr="004563BF" w:rsidRDefault="007571C0" w:rsidP="004563BF">
      <w:pPr>
        <w:tabs>
          <w:tab w:val="left" w:pos="216"/>
          <w:tab w:val="left" w:pos="432"/>
          <w:tab w:val="left" w:pos="648"/>
          <w:tab w:val="left" w:pos="864"/>
        </w:tabs>
      </w:pPr>
      <w:r w:rsidRPr="004563BF">
        <w:tab/>
        <w:t>AA. Latex-free personal protective equipment including gloves, masks, gowns and eye shields;</w:t>
      </w:r>
    </w:p>
    <w:p w:rsidR="007571C0" w:rsidRPr="004563BF" w:rsidRDefault="007571C0" w:rsidP="004563BF">
      <w:pPr>
        <w:tabs>
          <w:tab w:val="left" w:pos="216"/>
          <w:tab w:val="left" w:pos="432"/>
          <w:tab w:val="left" w:pos="648"/>
          <w:tab w:val="left" w:pos="864"/>
        </w:tabs>
      </w:pPr>
    </w:p>
    <w:p w:rsidR="007571C0" w:rsidRPr="004563BF" w:rsidRDefault="007571C0" w:rsidP="004563BF">
      <w:pPr>
        <w:tabs>
          <w:tab w:val="left" w:pos="216"/>
          <w:tab w:val="left" w:pos="432"/>
          <w:tab w:val="left" w:pos="648"/>
          <w:tab w:val="left" w:pos="864"/>
        </w:tabs>
      </w:pPr>
      <w:r w:rsidRPr="004563BF">
        <w:tab/>
        <w:t>BB. Automated External Defibrillator (AED) unless staffed by ALS personnel who are utilizing a manual monitor or defibrillator. Monitor may be utilized by BLS personnel if “AED Mode” is an available setting. The AED shall have pediatric capabilities, including child sized pads or a dose attenuator with adult pads;</w:t>
      </w:r>
    </w:p>
    <w:p w:rsidR="007571C0" w:rsidRPr="004563BF" w:rsidRDefault="007571C0" w:rsidP="004563BF">
      <w:pPr>
        <w:tabs>
          <w:tab w:val="left" w:pos="216"/>
          <w:tab w:val="left" w:pos="432"/>
          <w:tab w:val="left" w:pos="648"/>
          <w:tab w:val="left" w:pos="864"/>
        </w:tabs>
      </w:pPr>
    </w:p>
    <w:p w:rsidR="007571C0" w:rsidRPr="004563BF" w:rsidRDefault="007571C0" w:rsidP="004563BF">
      <w:pPr>
        <w:tabs>
          <w:tab w:val="left" w:pos="216"/>
          <w:tab w:val="left" w:pos="432"/>
          <w:tab w:val="left" w:pos="648"/>
          <w:tab w:val="left" w:pos="864"/>
        </w:tabs>
        <w:rPr>
          <w:snapToGrid w:val="0"/>
        </w:rPr>
      </w:pPr>
      <w:r w:rsidRPr="004563BF">
        <w:tab/>
        <w:t xml:space="preserve">CC. </w:t>
      </w:r>
      <w:r w:rsidRPr="004563BF">
        <w:rPr>
          <w:snapToGrid w:val="0"/>
        </w:rPr>
        <w:t>Flameless Flares: Three (3) red reflectorized (such as reflective triangles) or chemically induced illumination devices may be substituted for flares. Combustible type flares are not acceptable;</w:t>
      </w:r>
    </w:p>
    <w:p w:rsidR="007571C0" w:rsidRPr="004563BF" w:rsidRDefault="007571C0" w:rsidP="004563BF">
      <w:pPr>
        <w:tabs>
          <w:tab w:val="left" w:pos="216"/>
          <w:tab w:val="left" w:pos="432"/>
          <w:tab w:val="left" w:pos="648"/>
          <w:tab w:val="left" w:pos="864"/>
        </w:tabs>
        <w:rPr>
          <w:snapToGrid w:val="0"/>
        </w:rPr>
      </w:pPr>
    </w:p>
    <w:p w:rsidR="007571C0" w:rsidRPr="004563BF" w:rsidRDefault="007571C0" w:rsidP="004563BF">
      <w:pPr>
        <w:tabs>
          <w:tab w:val="left" w:pos="216"/>
          <w:tab w:val="left" w:pos="432"/>
          <w:tab w:val="left" w:pos="648"/>
          <w:tab w:val="left" w:pos="864"/>
        </w:tabs>
        <w:rPr>
          <w:snapToGrid w:val="0"/>
        </w:rPr>
      </w:pPr>
      <w:r w:rsidRPr="004563BF">
        <w:rPr>
          <w:snapToGrid w:val="0"/>
        </w:rPr>
        <w:tab/>
        <w:t>DD. One (1) set battery jumper cables, minimum 04 gauge copper, 600 amp rating;</w:t>
      </w:r>
    </w:p>
    <w:p w:rsidR="007571C0" w:rsidRPr="004563BF" w:rsidRDefault="007571C0" w:rsidP="004563BF">
      <w:pPr>
        <w:tabs>
          <w:tab w:val="left" w:pos="216"/>
          <w:tab w:val="left" w:pos="432"/>
          <w:tab w:val="left" w:pos="648"/>
          <w:tab w:val="left" w:pos="864"/>
        </w:tabs>
        <w:rPr>
          <w:snapToGrid w:val="0"/>
        </w:rPr>
      </w:pPr>
    </w:p>
    <w:p w:rsidR="007571C0" w:rsidRPr="004563BF" w:rsidRDefault="007571C0" w:rsidP="004563BF">
      <w:pPr>
        <w:tabs>
          <w:tab w:val="left" w:pos="216"/>
          <w:tab w:val="left" w:pos="432"/>
          <w:tab w:val="left" w:pos="648"/>
          <w:tab w:val="left" w:pos="864"/>
        </w:tabs>
        <w:rPr>
          <w:snapToGrid w:val="0"/>
        </w:rPr>
      </w:pPr>
      <w:r w:rsidRPr="004563BF">
        <w:rPr>
          <w:snapToGrid w:val="0"/>
        </w:rPr>
        <w:tab/>
        <w:t>EE. Glucometer with a minimum of five (5) test strips (Medical Control Option);</w:t>
      </w:r>
    </w:p>
    <w:p w:rsidR="007571C0" w:rsidRPr="004563BF" w:rsidRDefault="007571C0" w:rsidP="004563BF">
      <w:pPr>
        <w:tabs>
          <w:tab w:val="left" w:pos="216"/>
          <w:tab w:val="left" w:pos="432"/>
          <w:tab w:val="left" w:pos="648"/>
          <w:tab w:val="left" w:pos="864"/>
        </w:tabs>
        <w:rPr>
          <w:snapToGrid w:val="0"/>
        </w:rPr>
      </w:pPr>
    </w:p>
    <w:p w:rsidR="007571C0" w:rsidRPr="004563BF" w:rsidRDefault="007571C0" w:rsidP="004563BF">
      <w:pPr>
        <w:tabs>
          <w:tab w:val="left" w:pos="216"/>
          <w:tab w:val="left" w:pos="432"/>
          <w:tab w:val="left" w:pos="648"/>
          <w:tab w:val="left" w:pos="864"/>
        </w:tabs>
        <w:rPr>
          <w:snapToGrid w:val="0"/>
        </w:rPr>
      </w:pPr>
      <w:r w:rsidRPr="004563BF">
        <w:rPr>
          <w:snapToGrid w:val="0"/>
        </w:rPr>
        <w:tab/>
        <w:t>FF. One (1) commercially available arterial tourniquet device; and</w:t>
      </w:r>
    </w:p>
    <w:p w:rsidR="007571C0" w:rsidRPr="004563BF" w:rsidRDefault="007571C0" w:rsidP="004563BF">
      <w:pPr>
        <w:tabs>
          <w:tab w:val="left" w:pos="216"/>
          <w:tab w:val="left" w:pos="432"/>
          <w:tab w:val="left" w:pos="648"/>
          <w:tab w:val="left" w:pos="864"/>
        </w:tabs>
        <w:rPr>
          <w:snapToGrid w:val="0"/>
        </w:rPr>
      </w:pPr>
    </w:p>
    <w:p w:rsidR="007571C0" w:rsidRPr="004563BF" w:rsidRDefault="007571C0" w:rsidP="004563BF">
      <w:pPr>
        <w:tabs>
          <w:tab w:val="left" w:pos="216"/>
          <w:tab w:val="left" w:pos="432"/>
          <w:tab w:val="left" w:pos="648"/>
          <w:tab w:val="left" w:pos="864"/>
        </w:tabs>
        <w:rPr>
          <w:snapToGrid w:val="0"/>
        </w:rPr>
      </w:pPr>
      <w:r w:rsidRPr="004563BF">
        <w:tab/>
        <w:t>GG. Five (5) adhesive bandages.</w:t>
      </w:r>
    </w:p>
    <w:p w:rsidR="007571C0" w:rsidRPr="004563BF" w:rsidRDefault="007571C0" w:rsidP="004563BF">
      <w:pPr>
        <w:tabs>
          <w:tab w:val="left" w:pos="216"/>
          <w:tab w:val="left" w:pos="432"/>
          <w:tab w:val="left" w:pos="648"/>
          <w:tab w:val="left" w:pos="864"/>
        </w:tabs>
      </w:pPr>
    </w:p>
    <w:p w:rsidR="007571C0" w:rsidRPr="004563BF" w:rsidRDefault="007571C0" w:rsidP="004563BF">
      <w:pPr>
        <w:rPr>
          <w:b/>
        </w:rPr>
      </w:pPr>
      <w:r w:rsidRPr="004563BF">
        <w:rPr>
          <w:b/>
        </w:rPr>
        <w:t>Section 702. Intermediate and Advanced Equipment.</w:t>
      </w:r>
    </w:p>
    <w:p w:rsidR="007571C0" w:rsidRPr="004563BF" w:rsidRDefault="007571C0" w:rsidP="004563BF"/>
    <w:p w:rsidR="007571C0" w:rsidRPr="004563BF" w:rsidRDefault="007571C0" w:rsidP="004563BF">
      <w:pPr>
        <w:tabs>
          <w:tab w:val="left" w:pos="216"/>
        </w:tabs>
      </w:pPr>
      <w:r w:rsidRPr="004563BF">
        <w:t>Ambulances providing intermediate and advanced life support must, in addition to meeting all other requirements of Section 701 must have the following equipment:</w:t>
      </w:r>
    </w:p>
    <w:p w:rsidR="007571C0" w:rsidRPr="004563BF" w:rsidRDefault="007571C0" w:rsidP="004563BF"/>
    <w:p w:rsidR="007571C0" w:rsidRPr="004563BF" w:rsidRDefault="007571C0" w:rsidP="004563BF">
      <w:pPr>
        <w:tabs>
          <w:tab w:val="left" w:pos="216"/>
          <w:tab w:val="left" w:pos="432"/>
          <w:tab w:val="left" w:pos="648"/>
          <w:tab w:val="left" w:pos="864"/>
        </w:tabs>
      </w:pPr>
      <w:r w:rsidRPr="004563BF">
        <w:tab/>
        <w:t>A. Butterfly or scalp vein needles between nineteen (19) and twenty-five (25) gauge, a total of four (4) (Medical Control Option);</w:t>
      </w:r>
    </w:p>
    <w:p w:rsidR="007571C0" w:rsidRPr="004563BF" w:rsidRDefault="007571C0" w:rsidP="004563BF">
      <w:pPr>
        <w:tabs>
          <w:tab w:val="left" w:pos="216"/>
          <w:tab w:val="left" w:pos="432"/>
          <w:tab w:val="left" w:pos="648"/>
          <w:tab w:val="left" w:pos="864"/>
        </w:tabs>
      </w:pPr>
    </w:p>
    <w:p w:rsidR="007571C0" w:rsidRPr="004563BF" w:rsidRDefault="007571C0" w:rsidP="004563BF">
      <w:pPr>
        <w:tabs>
          <w:tab w:val="left" w:pos="216"/>
          <w:tab w:val="left" w:pos="432"/>
          <w:tab w:val="left" w:pos="648"/>
          <w:tab w:val="left" w:pos="864"/>
        </w:tabs>
      </w:pPr>
      <w:r w:rsidRPr="004563BF">
        <w:tab/>
        <w:t xml:space="preserve">B. Four (4) each fourteen (14), sixteen (16), eighteen (18), twenty (20), twenty-two (22), and twenty-four (24) gauge IV </w:t>
      </w:r>
      <w:proofErr w:type="spellStart"/>
      <w:r w:rsidRPr="004563BF">
        <w:t>cannulae</w:t>
      </w:r>
      <w:proofErr w:type="spellEnd"/>
      <w:r w:rsidRPr="004563BF">
        <w:t>;</w:t>
      </w:r>
    </w:p>
    <w:p w:rsidR="007571C0" w:rsidRPr="004563BF" w:rsidRDefault="007571C0" w:rsidP="004563BF">
      <w:pPr>
        <w:tabs>
          <w:tab w:val="left" w:pos="216"/>
          <w:tab w:val="left" w:pos="432"/>
          <w:tab w:val="left" w:pos="648"/>
          <w:tab w:val="left" w:pos="864"/>
        </w:tabs>
      </w:pPr>
    </w:p>
    <w:p w:rsidR="007571C0" w:rsidRPr="004563BF" w:rsidRDefault="007571C0" w:rsidP="004563BF">
      <w:pPr>
        <w:tabs>
          <w:tab w:val="left" w:pos="216"/>
          <w:tab w:val="left" w:pos="432"/>
          <w:tab w:val="left" w:pos="648"/>
          <w:tab w:val="left" w:pos="864"/>
        </w:tabs>
      </w:pPr>
      <w:r w:rsidRPr="004563BF">
        <w:tab/>
        <w:t>C. Two (2) macro drip sets;</w:t>
      </w:r>
    </w:p>
    <w:p w:rsidR="007571C0" w:rsidRPr="004563BF" w:rsidRDefault="007571C0" w:rsidP="004563BF">
      <w:pPr>
        <w:tabs>
          <w:tab w:val="left" w:pos="216"/>
          <w:tab w:val="left" w:pos="432"/>
          <w:tab w:val="left" w:pos="648"/>
          <w:tab w:val="left" w:pos="864"/>
        </w:tabs>
      </w:pPr>
    </w:p>
    <w:p w:rsidR="007571C0" w:rsidRPr="004563BF" w:rsidRDefault="007571C0" w:rsidP="004563BF">
      <w:pPr>
        <w:tabs>
          <w:tab w:val="left" w:pos="216"/>
          <w:tab w:val="left" w:pos="432"/>
          <w:tab w:val="left" w:pos="648"/>
          <w:tab w:val="left" w:pos="864"/>
        </w:tabs>
      </w:pPr>
      <w:r w:rsidRPr="004563BF">
        <w:tab/>
        <w:t>D. Two (2) micro drip sets;</w:t>
      </w:r>
    </w:p>
    <w:p w:rsidR="007571C0" w:rsidRPr="004563BF" w:rsidRDefault="007571C0" w:rsidP="004563BF">
      <w:pPr>
        <w:tabs>
          <w:tab w:val="left" w:pos="216"/>
          <w:tab w:val="left" w:pos="432"/>
          <w:tab w:val="left" w:pos="648"/>
          <w:tab w:val="left" w:pos="864"/>
        </w:tabs>
      </w:pPr>
    </w:p>
    <w:p w:rsidR="007571C0" w:rsidRPr="004563BF" w:rsidRDefault="007571C0" w:rsidP="004563BF">
      <w:pPr>
        <w:tabs>
          <w:tab w:val="left" w:pos="216"/>
          <w:tab w:val="left" w:pos="432"/>
          <w:tab w:val="left" w:pos="648"/>
          <w:tab w:val="left" w:pos="864"/>
        </w:tabs>
      </w:pPr>
      <w:r w:rsidRPr="004563BF">
        <w:tab/>
        <w:t xml:space="preserve">E. Three (3) twenty-one (21) or twenty-three (23) and three (3) twenty-five (25) gauge needles, total six (6) as an </w:t>
      </w:r>
      <w:proofErr w:type="spellStart"/>
      <w:r w:rsidRPr="004563BF">
        <w:t>MCO</w:t>
      </w:r>
      <w:proofErr w:type="spellEnd"/>
      <w:r w:rsidRPr="004563BF">
        <w:t>;</w:t>
      </w:r>
    </w:p>
    <w:p w:rsidR="007571C0" w:rsidRPr="004563BF" w:rsidRDefault="007571C0" w:rsidP="004563BF">
      <w:pPr>
        <w:tabs>
          <w:tab w:val="left" w:pos="216"/>
          <w:tab w:val="left" w:pos="432"/>
          <w:tab w:val="left" w:pos="648"/>
          <w:tab w:val="left" w:pos="864"/>
        </w:tabs>
      </w:pPr>
    </w:p>
    <w:p w:rsidR="007571C0" w:rsidRPr="004563BF" w:rsidRDefault="007571C0" w:rsidP="004563BF">
      <w:pPr>
        <w:tabs>
          <w:tab w:val="left" w:pos="216"/>
          <w:tab w:val="left" w:pos="432"/>
          <w:tab w:val="left" w:pos="648"/>
          <w:tab w:val="left" w:pos="864"/>
        </w:tabs>
      </w:pPr>
      <w:r w:rsidRPr="004563BF">
        <w:tab/>
        <w:t>F. Three (3) intravenous (IV) tourniquets;</w:t>
      </w:r>
    </w:p>
    <w:p w:rsidR="007571C0" w:rsidRPr="004563BF" w:rsidRDefault="007571C0" w:rsidP="004563BF">
      <w:pPr>
        <w:tabs>
          <w:tab w:val="left" w:pos="216"/>
          <w:tab w:val="left" w:pos="432"/>
          <w:tab w:val="left" w:pos="648"/>
          <w:tab w:val="left" w:pos="864"/>
        </w:tabs>
      </w:pPr>
    </w:p>
    <w:p w:rsidR="007571C0" w:rsidRPr="004563BF" w:rsidRDefault="007571C0" w:rsidP="004563BF">
      <w:pPr>
        <w:tabs>
          <w:tab w:val="left" w:pos="216"/>
          <w:tab w:val="left" w:pos="432"/>
          <w:tab w:val="left" w:pos="648"/>
          <w:tab w:val="left" w:pos="864"/>
        </w:tabs>
      </w:pPr>
      <w:r w:rsidRPr="004563BF">
        <w:tab/>
        <w:t>G. Laryngoscope handle with batteries;</w:t>
      </w:r>
    </w:p>
    <w:p w:rsidR="007571C0" w:rsidRPr="004563BF" w:rsidRDefault="007571C0" w:rsidP="004563BF">
      <w:pPr>
        <w:tabs>
          <w:tab w:val="left" w:pos="216"/>
          <w:tab w:val="left" w:pos="432"/>
          <w:tab w:val="left" w:pos="648"/>
          <w:tab w:val="left" w:pos="864"/>
        </w:tabs>
      </w:pPr>
    </w:p>
    <w:p w:rsidR="007571C0" w:rsidRPr="004563BF" w:rsidRDefault="007571C0" w:rsidP="004563BF">
      <w:pPr>
        <w:tabs>
          <w:tab w:val="left" w:pos="216"/>
          <w:tab w:val="left" w:pos="432"/>
          <w:tab w:val="left" w:pos="648"/>
          <w:tab w:val="left" w:pos="864"/>
        </w:tabs>
      </w:pPr>
      <w:r w:rsidRPr="004563BF">
        <w:tab/>
        <w:t>H. Laryngoscope blades, adult, child, and infant sizes;</w:t>
      </w:r>
    </w:p>
    <w:p w:rsidR="007571C0" w:rsidRPr="004563BF" w:rsidRDefault="007571C0" w:rsidP="004563BF">
      <w:pPr>
        <w:tabs>
          <w:tab w:val="left" w:pos="216"/>
          <w:tab w:val="left" w:pos="432"/>
          <w:tab w:val="left" w:pos="648"/>
          <w:tab w:val="left" w:pos="864"/>
        </w:tabs>
      </w:pPr>
    </w:p>
    <w:p w:rsidR="007571C0" w:rsidRPr="004563BF" w:rsidRDefault="007571C0" w:rsidP="004563BF">
      <w:pPr>
        <w:tabs>
          <w:tab w:val="left" w:pos="216"/>
          <w:tab w:val="left" w:pos="432"/>
          <w:tab w:val="left" w:pos="648"/>
          <w:tab w:val="left" w:pos="864"/>
        </w:tabs>
      </w:pPr>
      <w:r w:rsidRPr="004563BF">
        <w:tab/>
      </w:r>
      <w:r w:rsidRPr="004563BF">
        <w:tab/>
        <w:t>1. 0-4 Miller.</w:t>
      </w:r>
    </w:p>
    <w:p w:rsidR="007571C0" w:rsidRPr="004563BF" w:rsidRDefault="007571C0" w:rsidP="004563BF">
      <w:pPr>
        <w:tabs>
          <w:tab w:val="left" w:pos="216"/>
          <w:tab w:val="left" w:pos="432"/>
          <w:tab w:val="left" w:pos="648"/>
          <w:tab w:val="left" w:pos="864"/>
        </w:tabs>
      </w:pPr>
    </w:p>
    <w:p w:rsidR="007571C0" w:rsidRPr="004563BF" w:rsidRDefault="007571C0" w:rsidP="004563BF">
      <w:pPr>
        <w:tabs>
          <w:tab w:val="left" w:pos="216"/>
          <w:tab w:val="left" w:pos="432"/>
          <w:tab w:val="left" w:pos="648"/>
          <w:tab w:val="left" w:pos="864"/>
        </w:tabs>
      </w:pPr>
      <w:r w:rsidRPr="004563BF">
        <w:tab/>
      </w:r>
      <w:r w:rsidRPr="004563BF">
        <w:tab/>
        <w:t>2. 1-4 Macintosh.</w:t>
      </w:r>
    </w:p>
    <w:p w:rsidR="007571C0" w:rsidRPr="004563BF" w:rsidRDefault="007571C0" w:rsidP="004563BF">
      <w:pPr>
        <w:tabs>
          <w:tab w:val="left" w:pos="216"/>
          <w:tab w:val="left" w:pos="432"/>
          <w:tab w:val="left" w:pos="648"/>
          <w:tab w:val="left" w:pos="864"/>
        </w:tabs>
      </w:pPr>
    </w:p>
    <w:p w:rsidR="007571C0" w:rsidRPr="004563BF" w:rsidRDefault="007571C0" w:rsidP="004563BF">
      <w:pPr>
        <w:tabs>
          <w:tab w:val="left" w:pos="216"/>
          <w:tab w:val="left" w:pos="432"/>
          <w:tab w:val="left" w:pos="648"/>
          <w:tab w:val="left" w:pos="864"/>
        </w:tabs>
      </w:pPr>
      <w:r w:rsidRPr="004563BF">
        <w:tab/>
        <w:t xml:space="preserve">I. One (1) each disposable endotracheal tubes sizes as well as intubation </w:t>
      </w:r>
      <w:proofErr w:type="spellStart"/>
      <w:r w:rsidRPr="004563BF">
        <w:t>stylettes</w:t>
      </w:r>
      <w:proofErr w:type="spellEnd"/>
      <w:r w:rsidRPr="004563BF">
        <w:t xml:space="preserve"> sized for each tube; </w:t>
      </w:r>
    </w:p>
    <w:p w:rsidR="007571C0" w:rsidRPr="004563BF" w:rsidRDefault="007571C0" w:rsidP="004563BF">
      <w:pPr>
        <w:tabs>
          <w:tab w:val="left" w:pos="216"/>
          <w:tab w:val="left" w:pos="432"/>
          <w:tab w:val="left" w:pos="648"/>
          <w:tab w:val="left" w:pos="864"/>
        </w:tabs>
      </w:pPr>
    </w:p>
    <w:p w:rsidR="007571C0" w:rsidRPr="004563BF" w:rsidRDefault="007571C0" w:rsidP="004563BF">
      <w:pPr>
        <w:tabs>
          <w:tab w:val="left" w:pos="216"/>
          <w:tab w:val="left" w:pos="432"/>
          <w:tab w:val="left" w:pos="648"/>
          <w:tab w:val="left" w:pos="864"/>
        </w:tabs>
      </w:pPr>
      <w:r w:rsidRPr="004563BF">
        <w:tab/>
      </w:r>
      <w:r w:rsidRPr="004563BF">
        <w:tab/>
        <w:t xml:space="preserve">1. 2.5, 3.0, 3.5, 4.0, 4.5, 5.0, 5.5 mm cuffed or </w:t>
      </w:r>
      <w:proofErr w:type="spellStart"/>
      <w:r w:rsidRPr="004563BF">
        <w:t>uncuffed</w:t>
      </w:r>
      <w:proofErr w:type="spellEnd"/>
      <w:r w:rsidRPr="004563BF">
        <w:t>.</w:t>
      </w:r>
    </w:p>
    <w:p w:rsidR="007571C0" w:rsidRPr="004563BF" w:rsidRDefault="007571C0" w:rsidP="004563BF">
      <w:pPr>
        <w:tabs>
          <w:tab w:val="left" w:pos="216"/>
          <w:tab w:val="left" w:pos="432"/>
          <w:tab w:val="left" w:pos="648"/>
          <w:tab w:val="left" w:pos="864"/>
        </w:tabs>
      </w:pPr>
    </w:p>
    <w:p w:rsidR="007571C0" w:rsidRPr="004563BF" w:rsidRDefault="007571C0" w:rsidP="004563BF">
      <w:pPr>
        <w:tabs>
          <w:tab w:val="left" w:pos="216"/>
          <w:tab w:val="left" w:pos="432"/>
          <w:tab w:val="left" w:pos="648"/>
          <w:tab w:val="left" w:pos="864"/>
        </w:tabs>
      </w:pPr>
      <w:r w:rsidRPr="004563BF">
        <w:tab/>
      </w:r>
      <w:r w:rsidRPr="004563BF">
        <w:tab/>
        <w:t>2. 6.0, 6.5, 7.0, 7.5, 8.0 mm.</w:t>
      </w:r>
    </w:p>
    <w:p w:rsidR="007571C0" w:rsidRPr="004563BF" w:rsidRDefault="007571C0" w:rsidP="004563BF">
      <w:pPr>
        <w:tabs>
          <w:tab w:val="left" w:pos="216"/>
          <w:tab w:val="left" w:pos="432"/>
          <w:tab w:val="left" w:pos="648"/>
          <w:tab w:val="left" w:pos="864"/>
        </w:tabs>
      </w:pPr>
    </w:p>
    <w:p w:rsidR="007571C0" w:rsidRPr="004563BF" w:rsidRDefault="007571C0" w:rsidP="004563BF">
      <w:pPr>
        <w:tabs>
          <w:tab w:val="left" w:pos="216"/>
          <w:tab w:val="left" w:pos="432"/>
          <w:tab w:val="left" w:pos="648"/>
          <w:tab w:val="left" w:pos="864"/>
        </w:tabs>
      </w:pPr>
      <w:r w:rsidRPr="004563BF">
        <w:tab/>
        <w:t xml:space="preserve">J. Equipment for drawing blood samples as an </w:t>
      </w:r>
      <w:proofErr w:type="spellStart"/>
      <w:r w:rsidRPr="004563BF">
        <w:t>MCO</w:t>
      </w:r>
      <w:proofErr w:type="spellEnd"/>
      <w:r w:rsidRPr="004563BF">
        <w:t>;</w:t>
      </w:r>
    </w:p>
    <w:p w:rsidR="007571C0" w:rsidRPr="004563BF" w:rsidRDefault="007571C0" w:rsidP="004563BF">
      <w:pPr>
        <w:tabs>
          <w:tab w:val="left" w:pos="216"/>
          <w:tab w:val="left" w:pos="432"/>
          <w:tab w:val="left" w:pos="648"/>
          <w:tab w:val="left" w:pos="864"/>
        </w:tabs>
      </w:pPr>
    </w:p>
    <w:p w:rsidR="007571C0" w:rsidRPr="004563BF" w:rsidRDefault="007571C0" w:rsidP="004563BF">
      <w:pPr>
        <w:tabs>
          <w:tab w:val="left" w:pos="216"/>
          <w:tab w:val="left" w:pos="432"/>
          <w:tab w:val="left" w:pos="648"/>
          <w:tab w:val="left" w:pos="864"/>
        </w:tabs>
      </w:pPr>
      <w:r w:rsidRPr="004563BF">
        <w:tab/>
        <w:t>K. Syringes, two (2) each 1 ml, 3 ml, 10 ml, 20 ml, and one (1) greater than or equal to 50 ml;</w:t>
      </w:r>
    </w:p>
    <w:p w:rsidR="007571C0" w:rsidRPr="004563BF" w:rsidRDefault="007571C0" w:rsidP="004563BF">
      <w:pPr>
        <w:tabs>
          <w:tab w:val="left" w:pos="216"/>
          <w:tab w:val="left" w:pos="432"/>
          <w:tab w:val="left" w:pos="648"/>
          <w:tab w:val="left" w:pos="864"/>
        </w:tabs>
      </w:pPr>
    </w:p>
    <w:p w:rsidR="007571C0" w:rsidRPr="004563BF" w:rsidRDefault="007571C0" w:rsidP="004563BF">
      <w:pPr>
        <w:tabs>
          <w:tab w:val="left" w:pos="216"/>
          <w:tab w:val="left" w:pos="432"/>
          <w:tab w:val="left" w:pos="648"/>
          <w:tab w:val="left" w:pos="864"/>
        </w:tabs>
      </w:pPr>
      <w:r w:rsidRPr="004563BF">
        <w:tab/>
        <w:t>L. Twelve (12) alcohol and iodine preps for preparing IV injection sites;</w:t>
      </w:r>
    </w:p>
    <w:p w:rsidR="007571C0" w:rsidRPr="004563BF" w:rsidRDefault="007571C0" w:rsidP="004563BF">
      <w:pPr>
        <w:tabs>
          <w:tab w:val="left" w:pos="216"/>
          <w:tab w:val="left" w:pos="432"/>
          <w:tab w:val="left" w:pos="648"/>
          <w:tab w:val="left" w:pos="864"/>
        </w:tabs>
      </w:pPr>
    </w:p>
    <w:p w:rsidR="007571C0" w:rsidRPr="004563BF" w:rsidRDefault="007571C0" w:rsidP="004563BF">
      <w:pPr>
        <w:tabs>
          <w:tab w:val="left" w:pos="216"/>
          <w:tab w:val="left" w:pos="432"/>
          <w:tab w:val="left" w:pos="648"/>
          <w:tab w:val="left" w:pos="864"/>
        </w:tabs>
      </w:pPr>
      <w:r w:rsidRPr="004563BF">
        <w:tab/>
        <w:t>M. A minimum of four (4) liters of normal saline or other appropriate IV solution;</w:t>
      </w:r>
    </w:p>
    <w:p w:rsidR="007571C0" w:rsidRPr="004563BF" w:rsidRDefault="007571C0" w:rsidP="004563BF">
      <w:pPr>
        <w:tabs>
          <w:tab w:val="left" w:pos="216"/>
          <w:tab w:val="left" w:pos="432"/>
          <w:tab w:val="left" w:pos="648"/>
          <w:tab w:val="left" w:pos="864"/>
        </w:tabs>
      </w:pPr>
    </w:p>
    <w:p w:rsidR="007571C0" w:rsidRPr="004563BF" w:rsidRDefault="007571C0" w:rsidP="004563BF">
      <w:pPr>
        <w:tabs>
          <w:tab w:val="left" w:pos="216"/>
          <w:tab w:val="left" w:pos="432"/>
          <w:tab w:val="left" w:pos="648"/>
          <w:tab w:val="left" w:pos="864"/>
        </w:tabs>
      </w:pPr>
      <w:r w:rsidRPr="004563BF">
        <w:tab/>
        <w:t>N. Intraosseous devices;</w:t>
      </w:r>
    </w:p>
    <w:p w:rsidR="007571C0" w:rsidRPr="004563BF" w:rsidRDefault="007571C0" w:rsidP="004563BF">
      <w:pPr>
        <w:tabs>
          <w:tab w:val="left" w:pos="216"/>
          <w:tab w:val="left" w:pos="432"/>
          <w:tab w:val="left" w:pos="648"/>
          <w:tab w:val="left" w:pos="864"/>
        </w:tabs>
      </w:pPr>
    </w:p>
    <w:p w:rsidR="007571C0" w:rsidRPr="004563BF" w:rsidRDefault="007571C0" w:rsidP="004563BF">
      <w:pPr>
        <w:tabs>
          <w:tab w:val="left" w:pos="216"/>
          <w:tab w:val="left" w:pos="432"/>
          <w:tab w:val="left" w:pos="648"/>
          <w:tab w:val="left" w:pos="864"/>
        </w:tabs>
      </w:pPr>
      <w:r w:rsidRPr="004563BF">
        <w:tab/>
      </w:r>
      <w:r w:rsidRPr="004563BF">
        <w:tab/>
        <w:t>1. Pediatric – minimum of two (2) sizes.</w:t>
      </w:r>
    </w:p>
    <w:p w:rsidR="007571C0" w:rsidRPr="004563BF" w:rsidRDefault="007571C0" w:rsidP="004563BF">
      <w:pPr>
        <w:tabs>
          <w:tab w:val="left" w:pos="216"/>
          <w:tab w:val="left" w:pos="432"/>
          <w:tab w:val="left" w:pos="648"/>
          <w:tab w:val="left" w:pos="864"/>
        </w:tabs>
      </w:pPr>
    </w:p>
    <w:p w:rsidR="007571C0" w:rsidRPr="004563BF" w:rsidRDefault="007571C0" w:rsidP="004563BF">
      <w:pPr>
        <w:tabs>
          <w:tab w:val="left" w:pos="216"/>
          <w:tab w:val="left" w:pos="432"/>
          <w:tab w:val="left" w:pos="648"/>
          <w:tab w:val="left" w:pos="864"/>
        </w:tabs>
      </w:pPr>
      <w:r w:rsidRPr="004563BF">
        <w:tab/>
      </w:r>
      <w:r w:rsidRPr="004563BF">
        <w:tab/>
        <w:t xml:space="preserve">2. Adult – Minimum of one (1) size as an </w:t>
      </w:r>
      <w:proofErr w:type="spellStart"/>
      <w:r w:rsidRPr="004563BF">
        <w:t>MCO</w:t>
      </w:r>
      <w:proofErr w:type="spellEnd"/>
      <w:r w:rsidRPr="004563BF">
        <w:t>.</w:t>
      </w:r>
    </w:p>
    <w:p w:rsidR="007571C0" w:rsidRPr="004563BF" w:rsidRDefault="007571C0" w:rsidP="004563BF">
      <w:pPr>
        <w:tabs>
          <w:tab w:val="left" w:pos="216"/>
          <w:tab w:val="left" w:pos="432"/>
          <w:tab w:val="left" w:pos="648"/>
          <w:tab w:val="left" w:pos="864"/>
        </w:tabs>
      </w:pPr>
    </w:p>
    <w:p w:rsidR="007571C0" w:rsidRPr="004563BF" w:rsidRDefault="007571C0" w:rsidP="004563BF">
      <w:pPr>
        <w:tabs>
          <w:tab w:val="left" w:pos="216"/>
          <w:tab w:val="left" w:pos="432"/>
          <w:tab w:val="left" w:pos="648"/>
          <w:tab w:val="left" w:pos="864"/>
        </w:tabs>
      </w:pPr>
      <w:r w:rsidRPr="004563BF">
        <w:tab/>
        <w:t>O. Ambulances providing advanced cardiac life support must be equipped with a battery powered (DC) portable monitor-defibrillator unit, appropriate for both adult and pediatric patients with ECG printout and capable of transcutaneous pacing. The monitor-defibrillator equipment utilized by the service must have the capability of producing hard copy of patient's ECG, a 12-lead ECG, and performing continuous monitoring of end tidal carbon dioxide (</w:t>
      </w:r>
      <w:proofErr w:type="spellStart"/>
      <w:r w:rsidRPr="004563BF">
        <w:t>EtCO2</w:t>
      </w:r>
      <w:proofErr w:type="spellEnd"/>
      <w:r w:rsidRPr="004563BF">
        <w:t xml:space="preserve">) output. Portable </w:t>
      </w:r>
      <w:proofErr w:type="spellStart"/>
      <w:r w:rsidRPr="004563BF">
        <w:t>EtCO2</w:t>
      </w:r>
      <w:proofErr w:type="spellEnd"/>
      <w:r w:rsidRPr="004563BF">
        <w:t xml:space="preserve"> devices that meet the same criteria as above may be substituted;</w:t>
      </w:r>
    </w:p>
    <w:p w:rsidR="007571C0" w:rsidRPr="004563BF" w:rsidRDefault="007571C0" w:rsidP="004563BF">
      <w:pPr>
        <w:tabs>
          <w:tab w:val="left" w:pos="216"/>
          <w:tab w:val="left" w:pos="432"/>
          <w:tab w:val="left" w:pos="648"/>
          <w:tab w:val="left" w:pos="864"/>
        </w:tabs>
      </w:pPr>
    </w:p>
    <w:p w:rsidR="007571C0" w:rsidRPr="004563BF" w:rsidRDefault="007571C0" w:rsidP="004563BF">
      <w:pPr>
        <w:tabs>
          <w:tab w:val="left" w:pos="216"/>
          <w:tab w:val="left" w:pos="432"/>
          <w:tab w:val="left" w:pos="648"/>
          <w:tab w:val="left" w:pos="864"/>
        </w:tabs>
      </w:pPr>
      <w:r w:rsidRPr="004563BF">
        <w:tab/>
        <w:t xml:space="preserve">P. Such medications or fluids as may be approved by the Department for possession and administration by </w:t>
      </w:r>
      <w:proofErr w:type="spellStart"/>
      <w:r w:rsidRPr="004563BF">
        <w:t>EMTs</w:t>
      </w:r>
      <w:proofErr w:type="spellEnd"/>
      <w:r w:rsidRPr="004563BF">
        <w:t xml:space="preserve"> trained and certified in their use and authorized by the provider’s Medical Control Physician, as documented to the Department;</w:t>
      </w:r>
    </w:p>
    <w:p w:rsidR="007571C0" w:rsidRPr="004563BF" w:rsidRDefault="007571C0" w:rsidP="004563BF">
      <w:pPr>
        <w:tabs>
          <w:tab w:val="left" w:pos="216"/>
          <w:tab w:val="left" w:pos="432"/>
          <w:tab w:val="left" w:pos="648"/>
          <w:tab w:val="left" w:pos="864"/>
        </w:tabs>
      </w:pPr>
    </w:p>
    <w:p w:rsidR="007571C0" w:rsidRPr="004563BF" w:rsidRDefault="007571C0" w:rsidP="004563BF">
      <w:pPr>
        <w:tabs>
          <w:tab w:val="left" w:pos="216"/>
          <w:tab w:val="left" w:pos="432"/>
          <w:tab w:val="left" w:pos="648"/>
          <w:tab w:val="left" w:pos="864"/>
        </w:tabs>
      </w:pPr>
      <w:r w:rsidRPr="004563BF">
        <w:tab/>
        <w:t>Q. Magill Forceps;</w:t>
      </w:r>
    </w:p>
    <w:p w:rsidR="007571C0" w:rsidRPr="004563BF" w:rsidRDefault="007571C0" w:rsidP="004563BF">
      <w:pPr>
        <w:tabs>
          <w:tab w:val="left" w:pos="216"/>
          <w:tab w:val="left" w:pos="432"/>
          <w:tab w:val="left" w:pos="648"/>
          <w:tab w:val="left" w:pos="864"/>
        </w:tabs>
      </w:pPr>
    </w:p>
    <w:p w:rsidR="007571C0" w:rsidRPr="004563BF" w:rsidRDefault="007571C0" w:rsidP="004563BF">
      <w:pPr>
        <w:tabs>
          <w:tab w:val="left" w:pos="216"/>
          <w:tab w:val="left" w:pos="432"/>
          <w:tab w:val="left" w:pos="648"/>
          <w:tab w:val="left" w:pos="864"/>
        </w:tabs>
      </w:pPr>
      <w:r w:rsidRPr="004563BF">
        <w:tab/>
      </w:r>
      <w:r w:rsidRPr="004563BF">
        <w:tab/>
        <w:t>1. Adult.</w:t>
      </w:r>
    </w:p>
    <w:p w:rsidR="007571C0" w:rsidRPr="004563BF" w:rsidRDefault="007571C0" w:rsidP="004563BF">
      <w:pPr>
        <w:tabs>
          <w:tab w:val="left" w:pos="216"/>
          <w:tab w:val="left" w:pos="432"/>
          <w:tab w:val="left" w:pos="648"/>
          <w:tab w:val="left" w:pos="864"/>
        </w:tabs>
      </w:pPr>
    </w:p>
    <w:p w:rsidR="007571C0" w:rsidRPr="004563BF" w:rsidRDefault="007571C0" w:rsidP="004563BF">
      <w:pPr>
        <w:tabs>
          <w:tab w:val="left" w:pos="216"/>
          <w:tab w:val="left" w:pos="432"/>
          <w:tab w:val="left" w:pos="648"/>
          <w:tab w:val="left" w:pos="864"/>
        </w:tabs>
      </w:pPr>
      <w:r w:rsidRPr="004563BF">
        <w:tab/>
      </w:r>
      <w:r w:rsidRPr="004563BF">
        <w:tab/>
        <w:t>2. Pediatric.</w:t>
      </w:r>
    </w:p>
    <w:p w:rsidR="007571C0" w:rsidRPr="004563BF" w:rsidRDefault="007571C0" w:rsidP="004563BF">
      <w:pPr>
        <w:tabs>
          <w:tab w:val="left" w:pos="216"/>
          <w:tab w:val="left" w:pos="432"/>
          <w:tab w:val="left" w:pos="648"/>
          <w:tab w:val="left" w:pos="864"/>
        </w:tabs>
      </w:pPr>
    </w:p>
    <w:p w:rsidR="007571C0" w:rsidRPr="004563BF" w:rsidRDefault="007571C0" w:rsidP="004563BF">
      <w:pPr>
        <w:tabs>
          <w:tab w:val="left" w:pos="216"/>
          <w:tab w:val="left" w:pos="432"/>
          <w:tab w:val="left" w:pos="648"/>
          <w:tab w:val="left" w:pos="864"/>
        </w:tabs>
      </w:pPr>
      <w:r w:rsidRPr="004563BF">
        <w:tab/>
        <w:t>R. Blind Insertion Airway Devices (</w:t>
      </w:r>
      <w:proofErr w:type="spellStart"/>
      <w:r w:rsidRPr="004563BF">
        <w:t>BIAD</w:t>
      </w:r>
      <w:r w:rsidR="001C4AAD" w:rsidRPr="004563BF">
        <w:t>s</w:t>
      </w:r>
      <w:proofErr w:type="spellEnd"/>
      <w:r w:rsidRPr="004563BF">
        <w:t xml:space="preserve">) such as dual lumen or </w:t>
      </w:r>
      <w:proofErr w:type="spellStart"/>
      <w:r w:rsidRPr="004563BF">
        <w:t>LMA</w:t>
      </w:r>
      <w:proofErr w:type="spellEnd"/>
      <w:r w:rsidRPr="004563BF">
        <w:t xml:space="preserve"> airways, age and weight appropriate;</w:t>
      </w:r>
    </w:p>
    <w:p w:rsidR="007571C0" w:rsidRPr="004563BF" w:rsidRDefault="007571C0" w:rsidP="004563BF">
      <w:pPr>
        <w:tabs>
          <w:tab w:val="left" w:pos="216"/>
          <w:tab w:val="left" w:pos="432"/>
          <w:tab w:val="left" w:pos="648"/>
          <w:tab w:val="left" w:pos="864"/>
        </w:tabs>
      </w:pPr>
    </w:p>
    <w:p w:rsidR="007571C0" w:rsidRPr="004563BF" w:rsidRDefault="007571C0" w:rsidP="004563BF">
      <w:pPr>
        <w:tabs>
          <w:tab w:val="left" w:pos="216"/>
          <w:tab w:val="left" w:pos="432"/>
          <w:tab w:val="left" w:pos="648"/>
          <w:tab w:val="left" w:pos="864"/>
        </w:tabs>
      </w:pPr>
      <w:r w:rsidRPr="004563BF">
        <w:tab/>
        <w:t>S. Portable sharps container; and</w:t>
      </w:r>
    </w:p>
    <w:p w:rsidR="007571C0" w:rsidRPr="004563BF" w:rsidRDefault="007571C0" w:rsidP="004563BF">
      <w:pPr>
        <w:tabs>
          <w:tab w:val="left" w:pos="216"/>
          <w:tab w:val="left" w:pos="432"/>
          <w:tab w:val="left" w:pos="648"/>
          <w:tab w:val="left" w:pos="864"/>
        </w:tabs>
      </w:pPr>
    </w:p>
    <w:p w:rsidR="007571C0" w:rsidRPr="004563BF" w:rsidRDefault="007571C0" w:rsidP="004563BF">
      <w:pPr>
        <w:tabs>
          <w:tab w:val="left" w:pos="216"/>
          <w:tab w:val="left" w:pos="432"/>
          <w:tab w:val="left" w:pos="648"/>
          <w:tab w:val="left" w:pos="864"/>
        </w:tabs>
      </w:pPr>
      <w:r w:rsidRPr="004563BF">
        <w:tab/>
        <w:t>T. Pediatric length-based, weight-based, or age-based medication</w:t>
      </w:r>
      <w:r w:rsidRPr="004563BF">
        <w:rPr>
          <w:color w:val="FF0000"/>
        </w:rPr>
        <w:t xml:space="preserve"> </w:t>
      </w:r>
      <w:r w:rsidRPr="004563BF">
        <w:t>dose chart or tape.</w:t>
      </w:r>
    </w:p>
    <w:p w:rsidR="007571C0" w:rsidRPr="004563BF" w:rsidRDefault="007571C0" w:rsidP="004563BF">
      <w:pPr>
        <w:rPr>
          <w:snapToGrid w:val="0"/>
        </w:rPr>
      </w:pPr>
    </w:p>
    <w:p w:rsidR="007571C0" w:rsidRPr="004563BF" w:rsidRDefault="007571C0" w:rsidP="004563BF">
      <w:pPr>
        <w:rPr>
          <w:b/>
          <w:snapToGrid w:val="0"/>
        </w:rPr>
      </w:pPr>
      <w:r w:rsidRPr="004563BF">
        <w:rPr>
          <w:b/>
          <w:snapToGrid w:val="0"/>
        </w:rPr>
        <w:t xml:space="preserve">Section 703. </w:t>
      </w:r>
      <w:proofErr w:type="spellStart"/>
      <w:r w:rsidRPr="004563BF">
        <w:rPr>
          <w:b/>
          <w:snapToGrid w:val="0"/>
        </w:rPr>
        <w:t>EMT</w:t>
      </w:r>
      <w:proofErr w:type="spellEnd"/>
      <w:r w:rsidRPr="004563BF">
        <w:rPr>
          <w:b/>
          <w:snapToGrid w:val="0"/>
        </w:rPr>
        <w:t xml:space="preserve"> Rapid Responder Equipment.</w:t>
      </w:r>
    </w:p>
    <w:p w:rsidR="007571C0" w:rsidRPr="004563BF" w:rsidRDefault="007571C0" w:rsidP="004563BF">
      <w:pPr>
        <w:rPr>
          <w:snapToGrid w:val="0"/>
        </w:rPr>
      </w:pPr>
    </w:p>
    <w:p w:rsidR="007571C0" w:rsidRPr="004563BF" w:rsidRDefault="007571C0" w:rsidP="004563BF">
      <w:pPr>
        <w:tabs>
          <w:tab w:val="left" w:pos="216"/>
          <w:tab w:val="left" w:pos="432"/>
          <w:tab w:val="left" w:pos="648"/>
          <w:tab w:val="left" w:pos="864"/>
        </w:tabs>
        <w:rPr>
          <w:snapToGrid w:val="0"/>
        </w:rPr>
      </w:pPr>
      <w:r w:rsidRPr="004563BF">
        <w:rPr>
          <w:snapToGrid w:val="0"/>
        </w:rPr>
        <w:tab/>
        <w:t>A. All licensed Rapid Responder agencies operating within the state shall carry equipment required in the following sections. Protocols submitted must indicate areas where Medical Control Option (</w:t>
      </w:r>
      <w:proofErr w:type="spellStart"/>
      <w:r w:rsidRPr="004563BF">
        <w:rPr>
          <w:snapToGrid w:val="0"/>
        </w:rPr>
        <w:t>MCO</w:t>
      </w:r>
      <w:proofErr w:type="spellEnd"/>
      <w:r w:rsidRPr="004563BF">
        <w:rPr>
          <w:snapToGrid w:val="0"/>
        </w:rPr>
        <w:t>) equipment is being authorized.</w:t>
      </w:r>
    </w:p>
    <w:p w:rsidR="007571C0" w:rsidRPr="004563BF" w:rsidRDefault="007571C0" w:rsidP="004563BF">
      <w:pPr>
        <w:tabs>
          <w:tab w:val="left" w:pos="216"/>
          <w:tab w:val="left" w:pos="432"/>
          <w:tab w:val="left" w:pos="648"/>
          <w:tab w:val="left" w:pos="864"/>
        </w:tabs>
        <w:rPr>
          <w:snapToGrid w:val="0"/>
        </w:rPr>
      </w:pPr>
    </w:p>
    <w:p w:rsidR="007571C0" w:rsidRPr="004563BF" w:rsidRDefault="007571C0" w:rsidP="004563BF">
      <w:pPr>
        <w:tabs>
          <w:tab w:val="left" w:pos="216"/>
          <w:tab w:val="left" w:pos="432"/>
          <w:tab w:val="left" w:pos="648"/>
          <w:tab w:val="left" w:pos="864"/>
        </w:tabs>
        <w:rPr>
          <w:snapToGrid w:val="0"/>
        </w:rPr>
      </w:pPr>
      <w:r w:rsidRPr="004563BF">
        <w:rPr>
          <w:snapToGrid w:val="0"/>
        </w:rPr>
        <w:tab/>
        <w:t xml:space="preserve">B. </w:t>
      </w:r>
      <w:proofErr w:type="gramStart"/>
      <w:r w:rsidRPr="004563BF">
        <w:rPr>
          <w:snapToGrid w:val="0"/>
        </w:rPr>
        <w:t>The</w:t>
      </w:r>
      <w:proofErr w:type="gramEnd"/>
      <w:r w:rsidRPr="004563BF">
        <w:rPr>
          <w:snapToGrid w:val="0"/>
        </w:rPr>
        <w:t xml:space="preserve"> Rapid Responder agency’s vehicle must be properly marked as to identify the vehicle as an emergency vehicle.</w:t>
      </w:r>
    </w:p>
    <w:p w:rsidR="007571C0" w:rsidRPr="004563BF" w:rsidRDefault="007571C0" w:rsidP="004563BF">
      <w:pPr>
        <w:tabs>
          <w:tab w:val="left" w:pos="216"/>
          <w:tab w:val="left" w:pos="432"/>
          <w:tab w:val="left" w:pos="648"/>
          <w:tab w:val="left" w:pos="864"/>
        </w:tabs>
        <w:rPr>
          <w:snapToGrid w:val="0"/>
        </w:rPr>
      </w:pPr>
    </w:p>
    <w:p w:rsidR="007571C0" w:rsidRPr="004563BF" w:rsidRDefault="007571C0" w:rsidP="004563BF">
      <w:pPr>
        <w:tabs>
          <w:tab w:val="left" w:pos="216"/>
          <w:tab w:val="left" w:pos="432"/>
          <w:tab w:val="left" w:pos="648"/>
          <w:tab w:val="left" w:pos="864"/>
        </w:tabs>
        <w:rPr>
          <w:snapToGrid w:val="0"/>
        </w:rPr>
      </w:pPr>
      <w:r w:rsidRPr="004563BF">
        <w:rPr>
          <w:snapToGrid w:val="0"/>
        </w:rPr>
        <w:tab/>
        <w:t xml:space="preserve">C. </w:t>
      </w:r>
      <w:proofErr w:type="gramStart"/>
      <w:r w:rsidRPr="004563BF">
        <w:rPr>
          <w:snapToGrid w:val="0"/>
        </w:rPr>
        <w:t>The</w:t>
      </w:r>
      <w:proofErr w:type="gramEnd"/>
      <w:r w:rsidRPr="004563BF">
        <w:rPr>
          <w:snapToGrid w:val="0"/>
        </w:rPr>
        <w:t xml:space="preserve"> Rapid Responder agency shall follow the exact equipment cleanliness guidelines as outlined for transporting providers in Section 800.</w:t>
      </w:r>
    </w:p>
    <w:p w:rsidR="007571C0" w:rsidRPr="004563BF" w:rsidRDefault="007571C0" w:rsidP="004563BF">
      <w:pPr>
        <w:tabs>
          <w:tab w:val="left" w:pos="216"/>
          <w:tab w:val="left" w:pos="432"/>
          <w:tab w:val="left" w:pos="648"/>
          <w:tab w:val="left" w:pos="864"/>
        </w:tabs>
        <w:rPr>
          <w:snapToGrid w:val="0"/>
        </w:rPr>
      </w:pPr>
    </w:p>
    <w:p w:rsidR="007571C0" w:rsidRPr="004563BF" w:rsidRDefault="007571C0" w:rsidP="004563BF">
      <w:pPr>
        <w:tabs>
          <w:tab w:val="left" w:pos="216"/>
          <w:tab w:val="left" w:pos="432"/>
          <w:tab w:val="left" w:pos="648"/>
          <w:tab w:val="left" w:pos="864"/>
        </w:tabs>
        <w:rPr>
          <w:snapToGrid w:val="0"/>
        </w:rPr>
      </w:pPr>
      <w:r w:rsidRPr="004563BF">
        <w:rPr>
          <w:snapToGrid w:val="0"/>
        </w:rPr>
        <w:lastRenderedPageBreak/>
        <w:tab/>
        <w:t xml:space="preserve">D. All Rapid Responder vehicles will be equipped with at least the following items from Section 701: </w:t>
      </w:r>
      <w:proofErr w:type="spellStart"/>
      <w:r w:rsidRPr="004563BF">
        <w:rPr>
          <w:snapToGrid w:val="0"/>
        </w:rPr>
        <w:t>B.2</w:t>
      </w:r>
      <w:proofErr w:type="spellEnd"/>
      <w:r w:rsidRPr="004563BF">
        <w:rPr>
          <w:snapToGrid w:val="0"/>
        </w:rPr>
        <w:t xml:space="preserve">, </w:t>
      </w:r>
      <w:proofErr w:type="spellStart"/>
      <w:r w:rsidRPr="004563BF">
        <w:rPr>
          <w:snapToGrid w:val="0"/>
        </w:rPr>
        <w:t>B.3</w:t>
      </w:r>
      <w:proofErr w:type="spellEnd"/>
      <w:r w:rsidRPr="004563BF">
        <w:rPr>
          <w:snapToGrid w:val="0"/>
        </w:rPr>
        <w:t>, C, D, E, F, G, H, I, J, K, L, M, N, O, P, Q, R, S, T, V, W, X, Y, Z, AA, BB.</w:t>
      </w:r>
    </w:p>
    <w:p w:rsidR="007571C0" w:rsidRPr="004563BF" w:rsidRDefault="007571C0" w:rsidP="004563BF">
      <w:pPr>
        <w:tabs>
          <w:tab w:val="left" w:pos="216"/>
          <w:tab w:val="left" w:pos="432"/>
          <w:tab w:val="left" w:pos="648"/>
          <w:tab w:val="left" w:pos="864"/>
        </w:tabs>
        <w:rPr>
          <w:snapToGrid w:val="0"/>
        </w:rPr>
      </w:pPr>
    </w:p>
    <w:p w:rsidR="007571C0" w:rsidRPr="004563BF" w:rsidRDefault="007571C0" w:rsidP="004563BF">
      <w:pPr>
        <w:tabs>
          <w:tab w:val="left" w:pos="216"/>
          <w:tab w:val="left" w:pos="432"/>
          <w:tab w:val="left" w:pos="648"/>
          <w:tab w:val="left" w:pos="864"/>
        </w:tabs>
      </w:pPr>
      <w:r w:rsidRPr="004563BF">
        <w:rPr>
          <w:snapToGrid w:val="0"/>
        </w:rPr>
        <w:tab/>
        <w:t xml:space="preserve">E. Age and weight appropriate </w:t>
      </w:r>
      <w:proofErr w:type="spellStart"/>
      <w:r w:rsidRPr="004563BF">
        <w:rPr>
          <w:snapToGrid w:val="0"/>
        </w:rPr>
        <w:t>BIADs</w:t>
      </w:r>
      <w:proofErr w:type="spellEnd"/>
      <w:r w:rsidRPr="004563BF">
        <w:rPr>
          <w:snapToGrid w:val="0"/>
        </w:rPr>
        <w:t xml:space="preserve"> (Section </w:t>
      </w:r>
      <w:proofErr w:type="spellStart"/>
      <w:r w:rsidRPr="004563BF">
        <w:rPr>
          <w:snapToGrid w:val="0"/>
        </w:rPr>
        <w:t>702.R</w:t>
      </w:r>
      <w:proofErr w:type="spellEnd"/>
      <w:r w:rsidRPr="004563BF">
        <w:rPr>
          <w:snapToGrid w:val="0"/>
        </w:rPr>
        <w:t xml:space="preserve">) are an </w:t>
      </w:r>
      <w:proofErr w:type="spellStart"/>
      <w:r w:rsidRPr="004563BF">
        <w:rPr>
          <w:snapToGrid w:val="0"/>
        </w:rPr>
        <w:t>MCO</w:t>
      </w:r>
      <w:proofErr w:type="spellEnd"/>
      <w:r w:rsidRPr="004563BF">
        <w:rPr>
          <w:snapToGrid w:val="0"/>
        </w:rPr>
        <w:t xml:space="preserve"> for all Rapid Responder licenses.</w:t>
      </w:r>
    </w:p>
    <w:p w:rsidR="007571C0" w:rsidRPr="004563BF" w:rsidRDefault="007571C0" w:rsidP="004563BF">
      <w:pPr>
        <w:tabs>
          <w:tab w:val="left" w:pos="216"/>
          <w:tab w:val="left" w:pos="432"/>
          <w:tab w:val="left" w:pos="648"/>
          <w:tab w:val="left" w:pos="864"/>
        </w:tabs>
        <w:rPr>
          <w:snapToGrid w:val="0"/>
        </w:rPr>
      </w:pPr>
    </w:p>
    <w:p w:rsidR="007571C0" w:rsidRPr="004563BF" w:rsidRDefault="007571C0" w:rsidP="004563BF">
      <w:pPr>
        <w:tabs>
          <w:tab w:val="left" w:pos="216"/>
          <w:tab w:val="left" w:pos="432"/>
          <w:tab w:val="left" w:pos="648"/>
          <w:tab w:val="left" w:pos="864"/>
        </w:tabs>
        <w:rPr>
          <w:snapToGrid w:val="0"/>
        </w:rPr>
      </w:pPr>
      <w:r w:rsidRPr="004563BF">
        <w:rPr>
          <w:snapToGrid w:val="0"/>
        </w:rPr>
        <w:tab/>
        <w:t xml:space="preserve">F. Equipment in addition to Section </w:t>
      </w:r>
      <w:proofErr w:type="spellStart"/>
      <w:r w:rsidRPr="004563BF">
        <w:rPr>
          <w:snapToGrid w:val="0"/>
        </w:rPr>
        <w:t>703.E</w:t>
      </w:r>
      <w:proofErr w:type="spellEnd"/>
      <w:r w:rsidRPr="004563BF">
        <w:rPr>
          <w:snapToGrid w:val="0"/>
        </w:rPr>
        <w:t xml:space="preserve"> to be carried by </w:t>
      </w:r>
      <w:proofErr w:type="spellStart"/>
      <w:r w:rsidRPr="004563BF">
        <w:rPr>
          <w:snapToGrid w:val="0"/>
        </w:rPr>
        <w:t>EMT</w:t>
      </w:r>
      <w:proofErr w:type="spellEnd"/>
      <w:r w:rsidRPr="004563BF">
        <w:rPr>
          <w:snapToGrid w:val="0"/>
        </w:rPr>
        <w:t xml:space="preserve">-I or </w:t>
      </w:r>
      <w:proofErr w:type="spellStart"/>
      <w:r w:rsidRPr="004563BF">
        <w:rPr>
          <w:snapToGrid w:val="0"/>
        </w:rPr>
        <w:t>AEMT</w:t>
      </w:r>
      <w:proofErr w:type="spellEnd"/>
      <w:r w:rsidRPr="004563BF">
        <w:rPr>
          <w:snapToGrid w:val="0"/>
        </w:rPr>
        <w:t xml:space="preserve"> Rapid Responders:</w:t>
      </w:r>
    </w:p>
    <w:p w:rsidR="007571C0" w:rsidRPr="004563BF" w:rsidRDefault="007571C0" w:rsidP="004563BF">
      <w:pPr>
        <w:tabs>
          <w:tab w:val="left" w:pos="216"/>
          <w:tab w:val="left" w:pos="432"/>
          <w:tab w:val="left" w:pos="648"/>
          <w:tab w:val="left" w:pos="864"/>
        </w:tabs>
        <w:rPr>
          <w:snapToGrid w:val="0"/>
        </w:rPr>
      </w:pPr>
    </w:p>
    <w:p w:rsidR="007571C0" w:rsidRPr="004563BF" w:rsidRDefault="007571C0" w:rsidP="004563BF">
      <w:pPr>
        <w:tabs>
          <w:tab w:val="left" w:pos="216"/>
          <w:tab w:val="left" w:pos="432"/>
          <w:tab w:val="left" w:pos="648"/>
          <w:tab w:val="left" w:pos="864"/>
        </w:tabs>
        <w:rPr>
          <w:snapToGrid w:val="0"/>
        </w:rPr>
      </w:pPr>
      <w:r w:rsidRPr="004563BF">
        <w:rPr>
          <w:snapToGrid w:val="0"/>
        </w:rPr>
        <w:tab/>
      </w:r>
      <w:r w:rsidRPr="004563BF">
        <w:rPr>
          <w:snapToGrid w:val="0"/>
        </w:rPr>
        <w:tab/>
        <w:t xml:space="preserve">1. Four (4) each, fourteen (14), sixteen (16), eighteen (18), twenty (20), and twenty-two (22) gauge IV </w:t>
      </w:r>
      <w:proofErr w:type="spellStart"/>
      <w:r w:rsidRPr="004563BF">
        <w:rPr>
          <w:snapToGrid w:val="0"/>
        </w:rPr>
        <w:t>cannulae</w:t>
      </w:r>
      <w:proofErr w:type="spellEnd"/>
      <w:r w:rsidRPr="004563BF">
        <w:rPr>
          <w:snapToGrid w:val="0"/>
        </w:rPr>
        <w:t>;</w:t>
      </w:r>
    </w:p>
    <w:p w:rsidR="007571C0" w:rsidRPr="004563BF" w:rsidRDefault="007571C0" w:rsidP="004563BF">
      <w:pPr>
        <w:tabs>
          <w:tab w:val="left" w:pos="216"/>
          <w:tab w:val="left" w:pos="432"/>
          <w:tab w:val="left" w:pos="648"/>
          <w:tab w:val="left" w:pos="864"/>
        </w:tabs>
        <w:rPr>
          <w:snapToGrid w:val="0"/>
        </w:rPr>
      </w:pPr>
    </w:p>
    <w:p w:rsidR="007571C0" w:rsidRPr="004563BF" w:rsidRDefault="007571C0" w:rsidP="004563BF">
      <w:pPr>
        <w:tabs>
          <w:tab w:val="left" w:pos="216"/>
          <w:tab w:val="left" w:pos="432"/>
          <w:tab w:val="left" w:pos="648"/>
          <w:tab w:val="left" w:pos="864"/>
        </w:tabs>
        <w:rPr>
          <w:snapToGrid w:val="0"/>
        </w:rPr>
      </w:pPr>
      <w:r w:rsidRPr="004563BF">
        <w:rPr>
          <w:snapToGrid w:val="0"/>
        </w:rPr>
        <w:tab/>
      </w:r>
      <w:r w:rsidRPr="004563BF">
        <w:rPr>
          <w:snapToGrid w:val="0"/>
        </w:rPr>
        <w:tab/>
        <w:t>2. Two (2) macro drip sets;</w:t>
      </w:r>
    </w:p>
    <w:p w:rsidR="007571C0" w:rsidRPr="004563BF" w:rsidRDefault="007571C0" w:rsidP="004563BF">
      <w:pPr>
        <w:tabs>
          <w:tab w:val="left" w:pos="216"/>
          <w:tab w:val="left" w:pos="432"/>
          <w:tab w:val="left" w:pos="648"/>
          <w:tab w:val="left" w:pos="864"/>
        </w:tabs>
        <w:rPr>
          <w:snapToGrid w:val="0"/>
        </w:rPr>
      </w:pPr>
    </w:p>
    <w:p w:rsidR="007571C0" w:rsidRPr="004563BF" w:rsidRDefault="007571C0" w:rsidP="004563BF">
      <w:pPr>
        <w:tabs>
          <w:tab w:val="left" w:pos="216"/>
          <w:tab w:val="left" w:pos="432"/>
          <w:tab w:val="left" w:pos="648"/>
          <w:tab w:val="left" w:pos="864"/>
        </w:tabs>
        <w:rPr>
          <w:snapToGrid w:val="0"/>
        </w:rPr>
      </w:pPr>
      <w:r w:rsidRPr="004563BF">
        <w:rPr>
          <w:snapToGrid w:val="0"/>
        </w:rPr>
        <w:tab/>
      </w:r>
      <w:r w:rsidRPr="004563BF">
        <w:rPr>
          <w:snapToGrid w:val="0"/>
        </w:rPr>
        <w:tab/>
        <w:t>3. Two (2) micro drip sets;</w:t>
      </w:r>
    </w:p>
    <w:p w:rsidR="007571C0" w:rsidRPr="004563BF" w:rsidRDefault="007571C0" w:rsidP="004563BF">
      <w:pPr>
        <w:tabs>
          <w:tab w:val="left" w:pos="216"/>
          <w:tab w:val="left" w:pos="432"/>
          <w:tab w:val="left" w:pos="648"/>
          <w:tab w:val="left" w:pos="864"/>
        </w:tabs>
        <w:rPr>
          <w:snapToGrid w:val="0"/>
        </w:rPr>
      </w:pPr>
    </w:p>
    <w:p w:rsidR="007571C0" w:rsidRPr="004563BF" w:rsidRDefault="007571C0" w:rsidP="004563BF">
      <w:pPr>
        <w:tabs>
          <w:tab w:val="left" w:pos="216"/>
          <w:tab w:val="left" w:pos="432"/>
          <w:tab w:val="left" w:pos="648"/>
          <w:tab w:val="left" w:pos="864"/>
        </w:tabs>
        <w:rPr>
          <w:snapToGrid w:val="0"/>
        </w:rPr>
      </w:pPr>
      <w:r w:rsidRPr="004563BF">
        <w:rPr>
          <w:snapToGrid w:val="0"/>
        </w:rPr>
        <w:tab/>
      </w:r>
      <w:r w:rsidRPr="004563BF">
        <w:rPr>
          <w:snapToGrid w:val="0"/>
        </w:rPr>
        <w:tab/>
        <w:t>4. One (1) sharps container;</w:t>
      </w:r>
    </w:p>
    <w:p w:rsidR="007571C0" w:rsidRPr="004563BF" w:rsidRDefault="007571C0" w:rsidP="004563BF">
      <w:pPr>
        <w:tabs>
          <w:tab w:val="left" w:pos="216"/>
          <w:tab w:val="left" w:pos="432"/>
          <w:tab w:val="left" w:pos="648"/>
          <w:tab w:val="left" w:pos="864"/>
        </w:tabs>
        <w:rPr>
          <w:snapToGrid w:val="0"/>
        </w:rPr>
      </w:pPr>
    </w:p>
    <w:p w:rsidR="007571C0" w:rsidRPr="004563BF" w:rsidRDefault="007571C0" w:rsidP="004563BF">
      <w:pPr>
        <w:tabs>
          <w:tab w:val="left" w:pos="216"/>
          <w:tab w:val="left" w:pos="432"/>
          <w:tab w:val="left" w:pos="648"/>
          <w:tab w:val="left" w:pos="864"/>
        </w:tabs>
        <w:rPr>
          <w:snapToGrid w:val="0"/>
        </w:rPr>
      </w:pPr>
      <w:r w:rsidRPr="004563BF">
        <w:rPr>
          <w:snapToGrid w:val="0"/>
        </w:rPr>
        <w:tab/>
      </w:r>
      <w:r w:rsidRPr="004563BF">
        <w:rPr>
          <w:snapToGrid w:val="0"/>
        </w:rPr>
        <w:tab/>
        <w:t>5. A minimum of four (4) liters of normal saline or other appropriate IV solution;</w:t>
      </w:r>
    </w:p>
    <w:p w:rsidR="007571C0" w:rsidRPr="004563BF" w:rsidRDefault="007571C0" w:rsidP="004563BF">
      <w:pPr>
        <w:tabs>
          <w:tab w:val="left" w:pos="216"/>
          <w:tab w:val="left" w:pos="432"/>
          <w:tab w:val="left" w:pos="648"/>
          <w:tab w:val="left" w:pos="864"/>
        </w:tabs>
        <w:rPr>
          <w:snapToGrid w:val="0"/>
        </w:rPr>
      </w:pPr>
    </w:p>
    <w:p w:rsidR="007571C0" w:rsidRPr="004563BF" w:rsidRDefault="007571C0" w:rsidP="004563BF">
      <w:pPr>
        <w:tabs>
          <w:tab w:val="left" w:pos="216"/>
          <w:tab w:val="left" w:pos="432"/>
          <w:tab w:val="left" w:pos="648"/>
          <w:tab w:val="left" w:pos="864"/>
        </w:tabs>
        <w:rPr>
          <w:snapToGrid w:val="0"/>
        </w:rPr>
      </w:pPr>
      <w:r w:rsidRPr="004563BF">
        <w:rPr>
          <w:snapToGrid w:val="0"/>
        </w:rPr>
        <w:tab/>
      </w:r>
      <w:r w:rsidRPr="004563BF">
        <w:rPr>
          <w:snapToGrid w:val="0"/>
        </w:rPr>
        <w:tab/>
        <w:t>6. Three (3) IV tourniquets;</w:t>
      </w:r>
    </w:p>
    <w:p w:rsidR="007571C0" w:rsidRPr="004563BF" w:rsidRDefault="007571C0" w:rsidP="004563BF">
      <w:pPr>
        <w:tabs>
          <w:tab w:val="left" w:pos="216"/>
          <w:tab w:val="left" w:pos="432"/>
          <w:tab w:val="left" w:pos="648"/>
          <w:tab w:val="left" w:pos="864"/>
        </w:tabs>
        <w:rPr>
          <w:snapToGrid w:val="0"/>
        </w:rPr>
      </w:pPr>
    </w:p>
    <w:p w:rsidR="007571C0" w:rsidRPr="004563BF" w:rsidRDefault="007571C0" w:rsidP="004563BF">
      <w:pPr>
        <w:tabs>
          <w:tab w:val="left" w:pos="216"/>
          <w:tab w:val="left" w:pos="432"/>
          <w:tab w:val="left" w:pos="648"/>
          <w:tab w:val="left" w:pos="864"/>
        </w:tabs>
        <w:rPr>
          <w:snapToGrid w:val="0"/>
        </w:rPr>
      </w:pPr>
      <w:r w:rsidRPr="004563BF">
        <w:rPr>
          <w:snapToGrid w:val="0"/>
        </w:rPr>
        <w:tab/>
      </w:r>
      <w:r w:rsidRPr="004563BF">
        <w:rPr>
          <w:snapToGrid w:val="0"/>
        </w:rPr>
        <w:tab/>
        <w:t>7. Twelve (12) each, alcohol and iodine preps for preparing IV injection sites;</w:t>
      </w:r>
    </w:p>
    <w:p w:rsidR="007571C0" w:rsidRPr="004563BF" w:rsidRDefault="007571C0" w:rsidP="004563BF">
      <w:pPr>
        <w:tabs>
          <w:tab w:val="left" w:pos="216"/>
          <w:tab w:val="left" w:pos="432"/>
          <w:tab w:val="left" w:pos="648"/>
          <w:tab w:val="left" w:pos="864"/>
        </w:tabs>
        <w:rPr>
          <w:snapToGrid w:val="0"/>
        </w:rPr>
      </w:pPr>
    </w:p>
    <w:p w:rsidR="007571C0" w:rsidRPr="004563BF" w:rsidRDefault="007571C0" w:rsidP="004563BF">
      <w:pPr>
        <w:tabs>
          <w:tab w:val="left" w:pos="216"/>
          <w:tab w:val="left" w:pos="432"/>
          <w:tab w:val="left" w:pos="648"/>
          <w:tab w:val="left" w:pos="864"/>
        </w:tabs>
        <w:rPr>
          <w:snapToGrid w:val="0"/>
        </w:rPr>
      </w:pPr>
      <w:r w:rsidRPr="004563BF">
        <w:rPr>
          <w:snapToGrid w:val="0"/>
        </w:rPr>
        <w:tab/>
      </w:r>
      <w:r w:rsidRPr="004563BF">
        <w:rPr>
          <w:snapToGrid w:val="0"/>
        </w:rPr>
        <w:tab/>
        <w:t>8. Five (5) adhesive bandages; and</w:t>
      </w:r>
    </w:p>
    <w:p w:rsidR="007571C0" w:rsidRPr="004563BF" w:rsidRDefault="007571C0" w:rsidP="004563BF">
      <w:pPr>
        <w:tabs>
          <w:tab w:val="left" w:pos="216"/>
          <w:tab w:val="left" w:pos="432"/>
          <w:tab w:val="left" w:pos="648"/>
          <w:tab w:val="left" w:pos="864"/>
        </w:tabs>
        <w:rPr>
          <w:snapToGrid w:val="0"/>
        </w:rPr>
      </w:pPr>
    </w:p>
    <w:p w:rsidR="007571C0" w:rsidRPr="004563BF" w:rsidRDefault="007571C0" w:rsidP="004563BF">
      <w:pPr>
        <w:tabs>
          <w:tab w:val="left" w:pos="216"/>
          <w:tab w:val="left" w:pos="432"/>
          <w:tab w:val="left" w:pos="648"/>
          <w:tab w:val="left" w:pos="864"/>
        </w:tabs>
        <w:rPr>
          <w:snapToGrid w:val="0"/>
        </w:rPr>
      </w:pPr>
      <w:r w:rsidRPr="004563BF">
        <w:rPr>
          <w:snapToGrid w:val="0"/>
        </w:rPr>
        <w:tab/>
      </w:r>
      <w:r w:rsidRPr="004563BF">
        <w:rPr>
          <w:snapToGrid w:val="0"/>
        </w:rPr>
        <w:tab/>
        <w:t xml:space="preserve">9. Such medications or fluids as may be approved by the Department for possession and administration by </w:t>
      </w:r>
      <w:proofErr w:type="spellStart"/>
      <w:r w:rsidRPr="004563BF">
        <w:rPr>
          <w:snapToGrid w:val="0"/>
        </w:rPr>
        <w:t>EMTs</w:t>
      </w:r>
      <w:proofErr w:type="spellEnd"/>
      <w:r w:rsidRPr="004563BF">
        <w:rPr>
          <w:snapToGrid w:val="0"/>
        </w:rPr>
        <w:t xml:space="preserve"> trained and certified in their use and authorized by the provider’s Medical Control Physician, as documented to the Department.</w:t>
      </w:r>
    </w:p>
    <w:p w:rsidR="007571C0" w:rsidRPr="004563BF" w:rsidRDefault="007571C0" w:rsidP="004563BF">
      <w:pPr>
        <w:tabs>
          <w:tab w:val="left" w:pos="216"/>
          <w:tab w:val="left" w:pos="432"/>
          <w:tab w:val="left" w:pos="648"/>
          <w:tab w:val="left" w:pos="864"/>
        </w:tabs>
        <w:rPr>
          <w:snapToGrid w:val="0"/>
        </w:rPr>
      </w:pPr>
    </w:p>
    <w:p w:rsidR="007571C0" w:rsidRPr="004563BF" w:rsidRDefault="007571C0" w:rsidP="004563BF">
      <w:pPr>
        <w:tabs>
          <w:tab w:val="left" w:pos="216"/>
          <w:tab w:val="left" w:pos="432"/>
          <w:tab w:val="left" w:pos="648"/>
          <w:tab w:val="left" w:pos="864"/>
        </w:tabs>
        <w:rPr>
          <w:snapToGrid w:val="0"/>
        </w:rPr>
      </w:pPr>
      <w:r w:rsidRPr="004563BF">
        <w:rPr>
          <w:snapToGrid w:val="0"/>
        </w:rPr>
        <w:tab/>
        <w:t xml:space="preserve">G. Equipment in addition to Section </w:t>
      </w:r>
      <w:proofErr w:type="spellStart"/>
      <w:r w:rsidRPr="004563BF">
        <w:rPr>
          <w:snapToGrid w:val="0"/>
        </w:rPr>
        <w:t>703.F</w:t>
      </w:r>
      <w:proofErr w:type="spellEnd"/>
      <w:r w:rsidRPr="004563BF">
        <w:rPr>
          <w:snapToGrid w:val="0"/>
        </w:rPr>
        <w:t xml:space="preserve"> to be carried by Paramedic Rapid Responders:</w:t>
      </w:r>
    </w:p>
    <w:p w:rsidR="007571C0" w:rsidRPr="004563BF" w:rsidRDefault="007571C0" w:rsidP="004563BF">
      <w:pPr>
        <w:tabs>
          <w:tab w:val="left" w:pos="216"/>
          <w:tab w:val="left" w:pos="432"/>
          <w:tab w:val="left" w:pos="648"/>
          <w:tab w:val="left" w:pos="864"/>
        </w:tabs>
        <w:rPr>
          <w:snapToGrid w:val="0"/>
        </w:rPr>
      </w:pPr>
    </w:p>
    <w:p w:rsidR="007571C0" w:rsidRPr="004563BF" w:rsidRDefault="007571C0" w:rsidP="004563BF">
      <w:pPr>
        <w:tabs>
          <w:tab w:val="left" w:pos="216"/>
          <w:tab w:val="left" w:pos="432"/>
          <w:tab w:val="left" w:pos="648"/>
          <w:tab w:val="left" w:pos="864"/>
        </w:tabs>
      </w:pPr>
      <w:r w:rsidRPr="004563BF">
        <w:tab/>
      </w:r>
      <w:r w:rsidRPr="004563BF">
        <w:tab/>
        <w:t>1. Rapid Responders providing ALS must be equipped with a battery powered (DC) portable monitor-defibrillator unit, appropriate for both adult and pediatric patients with ECG printout and capable of transcutaneous pacing. The monitor-defibrillator equipment utilized by the service must have the capability of producing a hard copy of the patient's ECG and performing continuous monitoring of end tidal carbon dioxide (</w:t>
      </w:r>
      <w:proofErr w:type="spellStart"/>
      <w:r w:rsidRPr="004563BF">
        <w:t>EtCO2</w:t>
      </w:r>
      <w:proofErr w:type="spellEnd"/>
      <w:r w:rsidRPr="004563BF">
        <w:t>) output;</w:t>
      </w:r>
    </w:p>
    <w:p w:rsidR="00A3502C" w:rsidRDefault="00A3502C" w:rsidP="004563BF">
      <w:pPr>
        <w:tabs>
          <w:tab w:val="left" w:pos="216"/>
          <w:tab w:val="left" w:pos="432"/>
          <w:tab w:val="left" w:pos="648"/>
          <w:tab w:val="left" w:pos="864"/>
        </w:tabs>
        <w:rPr>
          <w:snapToGrid w:val="0"/>
        </w:rPr>
      </w:pPr>
    </w:p>
    <w:p w:rsidR="007571C0" w:rsidRPr="004563BF" w:rsidRDefault="007571C0" w:rsidP="004563BF">
      <w:pPr>
        <w:tabs>
          <w:tab w:val="left" w:pos="216"/>
          <w:tab w:val="left" w:pos="432"/>
          <w:tab w:val="left" w:pos="648"/>
          <w:tab w:val="left" w:pos="864"/>
        </w:tabs>
        <w:rPr>
          <w:snapToGrid w:val="0"/>
        </w:rPr>
      </w:pPr>
      <w:r w:rsidRPr="004563BF">
        <w:rPr>
          <w:snapToGrid w:val="0"/>
        </w:rPr>
        <w:tab/>
      </w:r>
      <w:r w:rsidRPr="004563BF">
        <w:rPr>
          <w:snapToGrid w:val="0"/>
        </w:rPr>
        <w:tab/>
        <w:t xml:space="preserve">2. Such medications or fluids as may be approved by the Department for possession and administration by </w:t>
      </w:r>
      <w:proofErr w:type="spellStart"/>
      <w:r w:rsidRPr="004563BF">
        <w:rPr>
          <w:snapToGrid w:val="0"/>
        </w:rPr>
        <w:t>EMTs</w:t>
      </w:r>
      <w:proofErr w:type="spellEnd"/>
      <w:r w:rsidRPr="004563BF">
        <w:rPr>
          <w:snapToGrid w:val="0"/>
        </w:rPr>
        <w:t xml:space="preserve"> trained and certified in their use and authorized by the provider’s Medical Control Physician, as documented to the Department;</w:t>
      </w:r>
    </w:p>
    <w:p w:rsidR="007571C0" w:rsidRPr="004563BF" w:rsidRDefault="007571C0" w:rsidP="004563BF">
      <w:pPr>
        <w:tabs>
          <w:tab w:val="left" w:pos="216"/>
          <w:tab w:val="left" w:pos="432"/>
          <w:tab w:val="left" w:pos="648"/>
          <w:tab w:val="left" w:pos="864"/>
        </w:tabs>
        <w:rPr>
          <w:snapToGrid w:val="0"/>
        </w:rPr>
      </w:pPr>
    </w:p>
    <w:p w:rsidR="007571C0" w:rsidRPr="004563BF" w:rsidRDefault="007571C0" w:rsidP="004563BF">
      <w:pPr>
        <w:tabs>
          <w:tab w:val="left" w:pos="216"/>
          <w:tab w:val="left" w:pos="432"/>
          <w:tab w:val="left" w:pos="648"/>
          <w:tab w:val="left" w:pos="864"/>
        </w:tabs>
        <w:rPr>
          <w:snapToGrid w:val="0"/>
        </w:rPr>
      </w:pPr>
      <w:r w:rsidRPr="004563BF">
        <w:rPr>
          <w:snapToGrid w:val="0"/>
        </w:rPr>
        <w:tab/>
      </w:r>
      <w:r w:rsidRPr="004563BF">
        <w:rPr>
          <w:snapToGrid w:val="0"/>
        </w:rPr>
        <w:tab/>
        <w:t xml:space="preserve">3. As an </w:t>
      </w:r>
      <w:proofErr w:type="spellStart"/>
      <w:r w:rsidRPr="004563BF">
        <w:rPr>
          <w:snapToGrid w:val="0"/>
        </w:rPr>
        <w:t>MCO</w:t>
      </w:r>
      <w:proofErr w:type="spellEnd"/>
      <w:r w:rsidRPr="004563BF">
        <w:rPr>
          <w:snapToGrid w:val="0"/>
        </w:rPr>
        <w:t>, ALS Rapid Responders may carry the following equipment from Section 702: G, H, I, P, S; and</w:t>
      </w:r>
    </w:p>
    <w:p w:rsidR="007571C0" w:rsidRPr="004563BF" w:rsidRDefault="007571C0" w:rsidP="004563BF">
      <w:pPr>
        <w:tabs>
          <w:tab w:val="left" w:pos="216"/>
          <w:tab w:val="left" w:pos="432"/>
          <w:tab w:val="left" w:pos="648"/>
          <w:tab w:val="left" w:pos="864"/>
        </w:tabs>
        <w:rPr>
          <w:snapToGrid w:val="0"/>
        </w:rPr>
      </w:pPr>
    </w:p>
    <w:p w:rsidR="007571C0" w:rsidRPr="004563BF" w:rsidRDefault="007571C0" w:rsidP="004563BF">
      <w:pPr>
        <w:tabs>
          <w:tab w:val="left" w:pos="216"/>
          <w:tab w:val="left" w:pos="432"/>
          <w:tab w:val="left" w:pos="648"/>
          <w:tab w:val="left" w:pos="864"/>
        </w:tabs>
        <w:rPr>
          <w:snapToGrid w:val="0"/>
        </w:rPr>
      </w:pPr>
      <w:r w:rsidRPr="004563BF">
        <w:rPr>
          <w:snapToGrid w:val="0"/>
        </w:rPr>
        <w:tab/>
      </w:r>
      <w:r w:rsidRPr="004563BF">
        <w:rPr>
          <w:snapToGrid w:val="0"/>
        </w:rPr>
        <w:tab/>
        <w:t xml:space="preserve">4. ALS Rapid Responder agencies not providing </w:t>
      </w:r>
      <w:proofErr w:type="spellStart"/>
      <w:r w:rsidRPr="004563BF">
        <w:rPr>
          <w:snapToGrid w:val="0"/>
        </w:rPr>
        <w:t>laryngoscopic</w:t>
      </w:r>
      <w:proofErr w:type="spellEnd"/>
      <w:r w:rsidRPr="004563BF">
        <w:rPr>
          <w:snapToGrid w:val="0"/>
        </w:rPr>
        <w:t xml:space="preserve"> intubation must carry age and weight appropriate </w:t>
      </w:r>
      <w:proofErr w:type="spellStart"/>
      <w:r w:rsidRPr="004563BF">
        <w:rPr>
          <w:snapToGrid w:val="0"/>
        </w:rPr>
        <w:t>BIADs</w:t>
      </w:r>
      <w:proofErr w:type="spellEnd"/>
      <w:r w:rsidRPr="004563BF">
        <w:rPr>
          <w:snapToGrid w:val="0"/>
        </w:rPr>
        <w:t xml:space="preserve"> for airway management. </w:t>
      </w:r>
    </w:p>
    <w:p w:rsidR="007571C0" w:rsidRPr="004563BF" w:rsidRDefault="007571C0" w:rsidP="004563BF">
      <w:pPr>
        <w:tabs>
          <w:tab w:val="left" w:pos="216"/>
          <w:tab w:val="left" w:pos="432"/>
          <w:tab w:val="left" w:pos="648"/>
          <w:tab w:val="left" w:pos="864"/>
        </w:tabs>
        <w:rPr>
          <w:snapToGrid w:val="0"/>
        </w:rPr>
      </w:pPr>
    </w:p>
    <w:p w:rsidR="007571C0" w:rsidRPr="004563BF" w:rsidRDefault="007571C0" w:rsidP="004563BF">
      <w:pPr>
        <w:tabs>
          <w:tab w:val="left" w:pos="216"/>
          <w:tab w:val="left" w:pos="432"/>
          <w:tab w:val="left" w:pos="648"/>
          <w:tab w:val="left" w:pos="864"/>
        </w:tabs>
        <w:rPr>
          <w:snapToGrid w:val="0"/>
        </w:rPr>
      </w:pPr>
      <w:r w:rsidRPr="004563BF">
        <w:rPr>
          <w:snapToGrid w:val="0"/>
        </w:rPr>
        <w:tab/>
        <w:t xml:space="preserve">H. Any ALS agency not performing </w:t>
      </w:r>
      <w:proofErr w:type="spellStart"/>
      <w:r w:rsidRPr="004563BF">
        <w:rPr>
          <w:snapToGrid w:val="0"/>
        </w:rPr>
        <w:t>laryngoscopic</w:t>
      </w:r>
      <w:proofErr w:type="spellEnd"/>
      <w:r w:rsidRPr="004563BF">
        <w:rPr>
          <w:snapToGrid w:val="0"/>
        </w:rPr>
        <w:t xml:space="preserve"> intubations, and only providing </w:t>
      </w:r>
      <w:proofErr w:type="spellStart"/>
      <w:r w:rsidRPr="004563BF">
        <w:rPr>
          <w:snapToGrid w:val="0"/>
        </w:rPr>
        <w:t>BIADs</w:t>
      </w:r>
      <w:proofErr w:type="spellEnd"/>
      <w:r w:rsidRPr="004563BF">
        <w:rPr>
          <w:snapToGrid w:val="0"/>
        </w:rPr>
        <w:t xml:space="preserve"> for airway management, is not required to provide continuous monitoring of end tidal carbon dioxide (</w:t>
      </w:r>
      <w:proofErr w:type="spellStart"/>
      <w:r w:rsidRPr="004563BF">
        <w:rPr>
          <w:snapToGrid w:val="0"/>
        </w:rPr>
        <w:t>EtCO2</w:t>
      </w:r>
      <w:proofErr w:type="spellEnd"/>
      <w:r w:rsidRPr="004563BF">
        <w:rPr>
          <w:snapToGrid w:val="0"/>
        </w:rPr>
        <w:t>) output.</w:t>
      </w:r>
    </w:p>
    <w:p w:rsidR="007571C0" w:rsidRPr="004563BF" w:rsidRDefault="007571C0" w:rsidP="004563BF">
      <w:pPr>
        <w:rPr>
          <w:snapToGrid w:val="0"/>
        </w:rPr>
      </w:pPr>
    </w:p>
    <w:p w:rsidR="007571C0" w:rsidRPr="004563BF" w:rsidRDefault="007571C0" w:rsidP="004563BF">
      <w:pPr>
        <w:rPr>
          <w:b/>
          <w:snapToGrid w:val="0"/>
        </w:rPr>
      </w:pPr>
      <w:r w:rsidRPr="004563BF">
        <w:rPr>
          <w:b/>
          <w:snapToGrid w:val="0"/>
        </w:rPr>
        <w:t>Section 704. Special Purpose Ambulance Equipment.</w:t>
      </w:r>
    </w:p>
    <w:p w:rsidR="007571C0" w:rsidRPr="004563BF" w:rsidRDefault="007571C0" w:rsidP="004563BF">
      <w:pPr>
        <w:rPr>
          <w:snapToGrid w:val="0"/>
        </w:rPr>
      </w:pPr>
    </w:p>
    <w:p w:rsidR="007571C0" w:rsidRPr="004563BF" w:rsidRDefault="007571C0" w:rsidP="004563BF">
      <w:pPr>
        <w:tabs>
          <w:tab w:val="left" w:pos="216"/>
          <w:tab w:val="left" w:pos="432"/>
        </w:tabs>
        <w:rPr>
          <w:rFonts w:ascii="TimesNewRoman" w:hAnsi="TimesNewRoman" w:cs="TimesNewRoman"/>
        </w:rPr>
      </w:pPr>
      <w:r w:rsidRPr="004563BF">
        <w:rPr>
          <w:rFonts w:ascii="TimesNewRoman" w:hAnsi="TimesNewRoman" w:cs="TimesNewRoman"/>
        </w:rPr>
        <w:lastRenderedPageBreak/>
        <w:tab/>
        <w:t xml:space="preserve">A. All special purpose ambulances shall be equipped with at least the following items from Section 701: </w:t>
      </w:r>
      <w:proofErr w:type="spellStart"/>
      <w:r w:rsidRPr="004563BF">
        <w:rPr>
          <w:rFonts w:ascii="TimesNewRoman" w:hAnsi="TimesNewRoman" w:cs="TimesNewRoman"/>
        </w:rPr>
        <w:t>A.1</w:t>
      </w:r>
      <w:proofErr w:type="spellEnd"/>
      <w:r w:rsidRPr="004563BF">
        <w:rPr>
          <w:rFonts w:ascii="TimesNewRoman" w:hAnsi="TimesNewRoman" w:cs="TimesNewRoman"/>
        </w:rPr>
        <w:t xml:space="preserve">, B, C, D (appropriate size), E, F, T, U, V, W, X, AA, BB, CC in addition to the special purpose equipment that is documented to the Department as enumerated in Section 407. Section </w:t>
      </w:r>
      <w:proofErr w:type="spellStart"/>
      <w:r w:rsidRPr="004563BF">
        <w:rPr>
          <w:rFonts w:ascii="TimesNewRoman" w:hAnsi="TimesNewRoman" w:cs="TimesNewRoman"/>
        </w:rPr>
        <w:t>407.A.1</w:t>
      </w:r>
      <w:proofErr w:type="spellEnd"/>
      <w:r w:rsidRPr="004563BF">
        <w:rPr>
          <w:rFonts w:ascii="TimesNewRoman" w:hAnsi="TimesNewRoman" w:cs="TimesNewRoman"/>
        </w:rPr>
        <w:t xml:space="preserve"> can be replaced by a specialized patient transfer device so long as there is a provision to safely secure the device in the special purpose ambulance.</w:t>
      </w:r>
    </w:p>
    <w:p w:rsidR="007571C0" w:rsidRPr="004563BF" w:rsidRDefault="007571C0" w:rsidP="004563BF">
      <w:pPr>
        <w:tabs>
          <w:tab w:val="left" w:pos="216"/>
          <w:tab w:val="left" w:pos="432"/>
        </w:tabs>
        <w:rPr>
          <w:rFonts w:ascii="TimesNewRoman" w:hAnsi="TimesNewRoman" w:cs="TimesNewRoman"/>
        </w:rPr>
      </w:pPr>
    </w:p>
    <w:p w:rsidR="007571C0" w:rsidRPr="004563BF" w:rsidRDefault="007571C0" w:rsidP="004563BF">
      <w:pPr>
        <w:tabs>
          <w:tab w:val="left" w:pos="216"/>
          <w:tab w:val="left" w:pos="432"/>
        </w:tabs>
        <w:rPr>
          <w:snapToGrid w:val="0"/>
        </w:rPr>
      </w:pPr>
      <w:r w:rsidRPr="004563BF">
        <w:rPr>
          <w:rFonts w:ascii="TimesNewRoman" w:hAnsi="TimesNewRoman" w:cs="TimesNewRoman"/>
        </w:rPr>
        <w:tab/>
        <w:t>B. Special purpose equipment as documented to the Department as enumerated in Section 407 must be on the special purpose ambulance when it is in use and is subject to inventory and inspection by the Department as provided for in Section 407.</w:t>
      </w:r>
    </w:p>
    <w:p w:rsidR="007571C0" w:rsidRPr="004563BF" w:rsidRDefault="007571C0" w:rsidP="004563BF">
      <w:pPr>
        <w:rPr>
          <w:snapToGrid w:val="0"/>
        </w:rPr>
      </w:pPr>
    </w:p>
    <w:p w:rsidR="007571C0" w:rsidRPr="004563BF" w:rsidRDefault="007571C0" w:rsidP="004563BF">
      <w:pPr>
        <w:jc w:val="center"/>
        <w:rPr>
          <w:snapToGrid w:val="0"/>
        </w:rPr>
      </w:pPr>
      <w:r w:rsidRPr="004563BF">
        <w:rPr>
          <w:snapToGrid w:val="0"/>
        </w:rPr>
        <w:t>SECTION 800.</w:t>
      </w:r>
    </w:p>
    <w:p w:rsidR="007571C0" w:rsidRPr="004563BF" w:rsidRDefault="007571C0" w:rsidP="004563BF">
      <w:pPr>
        <w:jc w:val="center"/>
        <w:rPr>
          <w:snapToGrid w:val="0"/>
        </w:rPr>
      </w:pPr>
    </w:p>
    <w:p w:rsidR="007571C0" w:rsidRPr="004563BF" w:rsidRDefault="007571C0" w:rsidP="004563BF">
      <w:pPr>
        <w:jc w:val="center"/>
        <w:rPr>
          <w:snapToGrid w:val="0"/>
        </w:rPr>
      </w:pPr>
      <w:r w:rsidRPr="004563BF">
        <w:rPr>
          <w:snapToGrid w:val="0"/>
        </w:rPr>
        <w:t>SANITATION STANDARDS FOR LICENSED PROVIDERS</w:t>
      </w:r>
    </w:p>
    <w:p w:rsidR="007571C0" w:rsidRPr="004563BF" w:rsidRDefault="007571C0" w:rsidP="004563BF">
      <w:pPr>
        <w:jc w:val="center"/>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b/>
          <w:snapToGrid w:val="0"/>
        </w:rPr>
      </w:pPr>
      <w:r w:rsidRPr="004563BF">
        <w:rPr>
          <w:b/>
          <w:snapToGrid w:val="0"/>
        </w:rPr>
        <w:t>Section 801. Exterior Surfaces.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A. The exterior of the vehicle shall have a reasonably clean appearance.</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B. All exterior lighting shall be kept clear of foreign matter (insects, road grime, or other) to ensure adequate visibility.</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b/>
          <w:snapToGrid w:val="0"/>
        </w:rPr>
      </w:pPr>
      <w:r w:rsidRPr="004563BF">
        <w:rPr>
          <w:b/>
          <w:snapToGrid w:val="0"/>
        </w:rPr>
        <w:t>Section 802. Interior Surfaces Patient Compartment-Ambulance.</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A. Interior surfaces shall be of a nonporous material to allow ease of cleaning. Carpet-type materials shall not be used on any surface of the patient compartment.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B. Floors shall be free from sand, dirt and other residue that may have been tracked into the compartment.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C. Wall, cabinet, and bench surfaces shall be kept free of dust, sand, grease, or any other accumulated surface matter.</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D. Interiors of cabinets and compartments shall be kept free from dust, moisture or other accumulated foreign matter.</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 xml:space="preserve">E. Bloodstains, vomitus, feces, urine and other similar matter must be cleaned from the unit and all equipment after each call, using an agent or sodium hypochlorite solution described in Section </w:t>
      </w:r>
      <w:proofErr w:type="spellStart"/>
      <w:r w:rsidRPr="004563BF">
        <w:rPr>
          <w:snapToGrid w:val="0"/>
        </w:rPr>
        <w:t>802.H</w:t>
      </w:r>
      <w:proofErr w:type="spellEnd"/>
      <w:r w:rsidRPr="004563BF">
        <w:rPr>
          <w:snapToGrid w:val="0"/>
        </w:rPr>
        <w: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F. Window glass and cabinet doors shall be clean and free from foreign matter.</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G. A receptacle shall be provided for the deposit of trash, litter, and all used items.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H. An EPA recommended germicidal/</w:t>
      </w:r>
      <w:proofErr w:type="spellStart"/>
      <w:r w:rsidRPr="004563BF">
        <w:rPr>
          <w:snapToGrid w:val="0"/>
        </w:rPr>
        <w:t>viralcidal</w:t>
      </w:r>
      <w:proofErr w:type="spellEnd"/>
      <w:r w:rsidRPr="004563BF">
        <w:rPr>
          <w:snapToGrid w:val="0"/>
        </w:rPr>
        <w:t xml:space="preserve"> agent or a hypochlorite solution of ninety-nine (99) parts water and one (1) part bleach must be used to clean patient contact areas. For surfaces where such an EPA solution is not recommended, alcohol or sodium hypochlorite solution can be used.</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I. A container specifically for the deposit of contaminated needles or syringes and a second container for contaminated or infectious waste shall be provided and will be easily accessible from the patient compartment.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 xml:space="preserve">J. All licensed providers must carry sufficient, appropriate cleaning supplies in their vehicles so that the crews are able to clean their unit between calls and be in compliance with Sections </w:t>
      </w:r>
      <w:proofErr w:type="spellStart"/>
      <w:r w:rsidRPr="004563BF">
        <w:rPr>
          <w:snapToGrid w:val="0"/>
        </w:rPr>
        <w:t>802.A</w:t>
      </w:r>
      <w:proofErr w:type="spellEnd"/>
      <w:r w:rsidRPr="004563BF">
        <w:rPr>
          <w:snapToGrid w:val="0"/>
        </w:rPr>
        <w:t xml:space="preserve"> through G.</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b/>
          <w:snapToGrid w:val="0"/>
        </w:rPr>
      </w:pPr>
      <w:r w:rsidRPr="004563BF">
        <w:rPr>
          <w:b/>
          <w:snapToGrid w:val="0"/>
        </w:rPr>
        <w:t>Section 803. Linen.</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A. Storage area for clean linens shall be provided in such configuration so that linens remain dry and clean. (Ambulance)</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B. Freshly laundered or disposable linens (minimum of six (6) sets) shall be used on cots</w:t>
      </w:r>
      <w:r w:rsidRPr="004563BF">
        <w:rPr>
          <w:snapToGrid w:val="0"/>
          <w:color w:val="FF0000"/>
        </w:rPr>
        <w:t xml:space="preserve"> </w:t>
      </w:r>
      <w:r w:rsidRPr="004563BF">
        <w:rPr>
          <w:snapToGrid w:val="0"/>
        </w:rPr>
        <w:t>and pillows, and shall be changed after each patient is transported. (Ambulance)</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C. Soiled linen is to be transported in a closed plastic bag or container and removed from the ambulance as soon as possible.</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D. Blankets and towels shall be clean and stored in such a manner to ensure cleanliness.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1. Towels and sheets shall not be used more than once between laundering.</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2. Blankets shall be laundered or cleaned as they become soiled. Blankets shall preferably be of a hypoallergenic material designed for easy maintenance.</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b/>
          <w:snapToGrid w:val="0"/>
        </w:rPr>
      </w:pPr>
      <w:r w:rsidRPr="004563BF">
        <w:rPr>
          <w:b/>
          <w:snapToGrid w:val="0"/>
        </w:rPr>
        <w:t>Section 804. Oxygen Administration Apparatus. (II)</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 xml:space="preserve">A. Oxygen administration devices such as masks, cannulas, and delivery tubing shall be disposable and once used shall be disposed of and not reused. </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B. All masks and cannulas and tubing shall be individually wrapped and not opened until used on a patient.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C. Oxygen humidifiers shall be filled with distilled or sterile water upon use only. Reusable humidifiers must be cleaned after each use. Disposable, single-use humidifiers are acceptable in lieu of multiuse types.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D. All units that carry portable oxygen must have a non-sparking oxygen wrench for use with the oxygen tanks on that unit.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b/>
          <w:snapToGrid w:val="0"/>
        </w:rPr>
      </w:pPr>
      <w:r w:rsidRPr="004563BF">
        <w:rPr>
          <w:b/>
          <w:snapToGrid w:val="0"/>
        </w:rPr>
        <w:t>Section 805. Resuscitation Equipment. (II)</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b/>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A. Bag mask assemblies and masks shall be free from dust, moisture, and other foreign matter and stored in the original container, jump kit, or a closed compartment to promote sanitation of the unit. Additional equipment needed to facilitate the use of a bag valve mask, such as a syringe, shall be stored with the bag mask assembly. Masks, valves, reservoirs, and other items or attachments for bag mask assemblies shall be clean. Manufacturer’s recommendations on single-use equipment shall be followed where indicated.</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B. An EPA recommended germicidal/</w:t>
      </w:r>
      <w:proofErr w:type="spellStart"/>
      <w:r w:rsidRPr="004563BF">
        <w:rPr>
          <w:snapToGrid w:val="0"/>
        </w:rPr>
        <w:t>viralcidal</w:t>
      </w:r>
      <w:proofErr w:type="spellEnd"/>
      <w:r w:rsidRPr="004563BF">
        <w:rPr>
          <w:snapToGrid w:val="0"/>
        </w:rPr>
        <w:t xml:space="preserve"> agent or a sodium hypochlorite solution of ninety-nine (99) parts water and one (1) part bleach must be used to clean equipment not specifically addressed as single-use. For surfaces where such an EPA solution is not recommended, alcohol or sodium hypochlorite solution shall be used.</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b/>
          <w:snapToGrid w:val="0"/>
        </w:rPr>
      </w:pPr>
      <w:r w:rsidRPr="004563BF">
        <w:rPr>
          <w:b/>
          <w:snapToGrid w:val="0"/>
        </w:rPr>
        <w:t>Section 806. Suction Unit.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 xml:space="preserve">A. Suction hoses shall be clean and free from foreign matter. Manufacturer’s recommendations on single-use equipment must be followed where indicated. </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lastRenderedPageBreak/>
        <w:tab/>
        <w:t>B. Suction reservoir shall be clean and dry.</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C. Suction units shall be clean and free from dust, dirt or other foreign matter.</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 xml:space="preserve">D. Tonsil tips and suction catheters shall be of the single-use, disposable type, stored in sealed, sterile packaging until used. </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 xml:space="preserve">E. Suction units with attachments shall be cleaned and sanitized after each use. (See Section </w:t>
      </w:r>
      <w:proofErr w:type="spellStart"/>
      <w:r w:rsidRPr="004563BF">
        <w:rPr>
          <w:snapToGrid w:val="0"/>
        </w:rPr>
        <w:t>805.B</w:t>
      </w:r>
      <w:proofErr w:type="spellEnd"/>
      <w:r w:rsidRPr="004563BF">
        <w:rPr>
          <w:snapToGrid w:val="0"/>
        </w:rPr>
        <w: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b/>
          <w:snapToGrid w:val="0"/>
        </w:rPr>
      </w:pPr>
      <w:r w:rsidRPr="004563BF">
        <w:rPr>
          <w:b/>
          <w:snapToGrid w:val="0"/>
        </w:rPr>
        <w:t>Section 807. Splints.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A. Padded splints shall be neatly covered with a non-permeable material and clean. When the outside cover of the splint becomes soiled, they shall be thoroughly cleaned or replaced.</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B. Pneumatic trousers, if used, shall be clean and free from dust, dirt or other foreign matter.</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C. Commercial splints shall be free of dust, dirt or other foreign matter.</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D. Traction splints with commercial supports shall be clean and free from accumulated material.</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E. All splinting materials must be stored in such a manner as to promote and maintain cleanliness.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F. All splints must be in functional working order with the recommended manufacturer’s attachments.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G. Manufacturer’s recommendations on single-use equipment must be followed where indicated.</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b/>
          <w:snapToGrid w:val="0"/>
        </w:rPr>
      </w:pPr>
      <w:r w:rsidRPr="004563BF">
        <w:rPr>
          <w:b/>
          <w:snapToGrid w:val="0"/>
        </w:rPr>
        <w:t>Section 808. Stretchers and Spine Boards.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A. Pillows, mattresses and head immobilization devices (</w:t>
      </w:r>
      <w:proofErr w:type="spellStart"/>
      <w:r w:rsidRPr="004563BF">
        <w:rPr>
          <w:snapToGrid w:val="0"/>
        </w:rPr>
        <w:t>HIDs</w:t>
      </w:r>
      <w:proofErr w:type="spellEnd"/>
      <w:r w:rsidRPr="004563BF">
        <w:rPr>
          <w:snapToGrid w:val="0"/>
        </w:rPr>
        <w:t>) shall be covered with a non-permeable material and in good repair. (Single-use items are exempt.)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B. Stretchers, cots,</w:t>
      </w:r>
      <w:r w:rsidRPr="004563BF">
        <w:rPr>
          <w:b/>
          <w:snapToGrid w:val="0"/>
        </w:rPr>
        <w:t xml:space="preserve"> </w:t>
      </w:r>
      <w:r w:rsidRPr="004563BF">
        <w:rPr>
          <w:snapToGrid w:val="0"/>
        </w:rPr>
        <w:t xml:space="preserve">pillows, </w:t>
      </w:r>
      <w:proofErr w:type="spellStart"/>
      <w:r w:rsidRPr="004563BF">
        <w:rPr>
          <w:snapToGrid w:val="0"/>
        </w:rPr>
        <w:t>HIDs</w:t>
      </w:r>
      <w:proofErr w:type="spellEnd"/>
      <w:r w:rsidRPr="004563BF">
        <w:rPr>
          <w:snapToGrid w:val="0"/>
        </w:rPr>
        <w:t xml:space="preserve"> and spine boards shall be clean and free from foreign material.</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t>C. Canvas or neoprene covers on portable type stretchers shall be in good repair.</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D. All restraint straps and/or devices shall be kept clean and shall be washed immediately if soiled.</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E. Spinal immobilization boards shall be manufactured from an appropriate material to facilitate cleaning.</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F. All spinal immobilization boards shall be free from rough edges or areas that may cause injury.</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b/>
          <w:snapToGrid w:val="0"/>
        </w:rPr>
      </w:pPr>
      <w:r w:rsidRPr="004563BF">
        <w:rPr>
          <w:b/>
          <w:snapToGrid w:val="0"/>
        </w:rPr>
        <w:t>Section 809. Bandages and Dressings. (II)</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A. Bandages need not be sterile, but they must be clean. They shall be individually wrapped or stored in a closed container or cabinet to ensure cleanliness.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B. Dressings must be sterile, individually packaged and sealed, and stored in a closed container or compartment. If the seal is broken or wrap is torn, the dressing is to be discarded.</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 xml:space="preserve">C. Dressings or burn sheets must be sterile and single-use only. </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D. Triangular bandages must be single-use disposable type.</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E. All bandages or dressings that have been exposed to moisture or otherwise have become soiled must be replaced.</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b/>
          <w:snapToGrid w:val="0"/>
        </w:rPr>
      </w:pPr>
      <w:r w:rsidRPr="004563BF">
        <w:rPr>
          <w:b/>
          <w:snapToGrid w:val="0"/>
        </w:rPr>
        <w:t>Section 810. Obstetrical (OB) Kits. (II)</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 xml:space="preserve">A. All OB kits must be sterile and wrapped with cellophane or plastic. If the wrapper is torn or the kit is opened but not used, the items in the kit that are not individually wrapped must be </w:t>
      </w:r>
      <w:proofErr w:type="spellStart"/>
      <w:r w:rsidRPr="004563BF">
        <w:rPr>
          <w:snapToGrid w:val="0"/>
        </w:rPr>
        <w:t>resterilized</w:t>
      </w:r>
      <w:proofErr w:type="spellEnd"/>
      <w:r w:rsidRPr="004563BF">
        <w:rPr>
          <w:snapToGrid w:val="0"/>
        </w:rPr>
        <w:t xml:space="preserve"> or discarded and replaced.</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B. OB kits must be single-use only.</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C. Items that have an expiration date in OB kits may be replaced individually if other items are individually sealed and sterile.</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b/>
          <w:snapToGrid w:val="0"/>
        </w:rPr>
      </w:pPr>
      <w:r w:rsidRPr="004563BF">
        <w:rPr>
          <w:b/>
          <w:snapToGrid w:val="0"/>
        </w:rPr>
        <w:t>Section 811. Oropharyngeal Appliances. (II)</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Instruments inserted into a patient's mouth or nose that are single-use only shall be individually wrapped and stored properly. All instruments inserted into a patient’s mouth (such as laryngoscope blades) that are not intended for single-use only must be cleaned and decontaminated following manufacturer’s guidelines.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b/>
          <w:snapToGrid w:val="0"/>
        </w:rPr>
      </w:pPr>
      <w:r w:rsidRPr="004563BF">
        <w:rPr>
          <w:b/>
          <w:snapToGrid w:val="0"/>
        </w:rPr>
        <w:t>Section 812. Communicable Diseases. (II)</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A. When an ambulance or transport vehicle has been contaminated in the transport of a patient known to have a blood-borne or respiratory droplet-borne pathogen, the vehicle must be taken out of service until cleaning and decontamination is completed.</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B. Linen must be removed from the cot and properly disposed of, or immediately placed in a plastic bag or container and sealed until properly cleaned.</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 xml:space="preserve">C. Patient contact areas, equipment and any surface soiled during the call, must be cleaned in accordance with Section </w:t>
      </w:r>
      <w:proofErr w:type="spellStart"/>
      <w:r w:rsidRPr="004563BF">
        <w:rPr>
          <w:snapToGrid w:val="0"/>
        </w:rPr>
        <w:t>802.H</w:t>
      </w:r>
      <w:proofErr w:type="spellEnd"/>
      <w:r w:rsidRPr="004563BF">
        <w:rPr>
          <w:snapToGrid w:val="0"/>
        </w:rPr>
        <w:t xml:space="preserve"> of these guidelines.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b/>
          <w:snapToGrid w:val="0"/>
        </w:rPr>
      </w:pPr>
      <w:r w:rsidRPr="004563BF">
        <w:rPr>
          <w:b/>
          <w:snapToGrid w:val="0"/>
        </w:rPr>
        <w:t>Section 813. Miscellaneous Equipment.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Miscellaneous equipment such as scissors, stethoscopes, blood pressure cuffs and/or other items used for direct patient care shall be cleansed as they become soiled. Items shall be kept clean and free from foreign matter.</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b/>
          <w:snapToGrid w:val="0"/>
        </w:rPr>
      </w:pPr>
      <w:r w:rsidRPr="004563BF">
        <w:rPr>
          <w:b/>
          <w:snapToGrid w:val="0"/>
        </w:rPr>
        <w:t>Section 814. Equipment and Materials Storage Areas.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Equipment not used in direct patient care shall be in storage spaces that prevent contamination or damage to direct patient care equipment or materials.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b/>
          <w:snapToGrid w:val="0"/>
        </w:rPr>
      </w:pPr>
      <w:r w:rsidRPr="004563BF">
        <w:rPr>
          <w:b/>
          <w:snapToGrid w:val="0"/>
        </w:rPr>
        <w:t>Section 815. Personnel.</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A. All personnel functioning on the vehicle shall present themselves in a clean appearance at all times.</w:t>
      </w:r>
      <w:r w:rsidRPr="004563BF">
        <w:t xml:space="preserve"> </w:t>
      </w:r>
      <w:r w:rsidRPr="004563BF">
        <w:rPr>
          <w:snapToGrid w:val="0"/>
        </w:rPr>
        <w:t>This includes both the certified EMS attendants and the non-certified drivers if applicable.</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lastRenderedPageBreak/>
        <w:tab/>
        <w:t>B. Hands and forearms shall be thoroughly washed according to Standard 1910.1030 set forth by the Occupational Safety and Health Administration (OSHA).</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C. Uniforms and clothing shall be clean or changed if they become soiled, contaminated, or exposed to vomitus, blood or other potentially infectious material (</w:t>
      </w:r>
      <w:proofErr w:type="spellStart"/>
      <w:r w:rsidRPr="004563BF">
        <w:rPr>
          <w:snapToGrid w:val="0"/>
        </w:rPr>
        <w:t>OPIM</w:t>
      </w:r>
      <w:proofErr w:type="spellEnd"/>
      <w:r w:rsidRPr="004563BF">
        <w:rPr>
          <w:snapToGrid w:val="0"/>
        </w:rPr>
        <w: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jc w:val="center"/>
        <w:rPr>
          <w:snapToGrid w:val="0"/>
        </w:rPr>
      </w:pPr>
      <w:r w:rsidRPr="004563BF">
        <w:rPr>
          <w:snapToGrid w:val="0"/>
        </w:rPr>
        <w:t>SECTION 900.</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jc w:val="center"/>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jc w:val="center"/>
        <w:rPr>
          <w:snapToGrid w:val="0"/>
        </w:rPr>
      </w:pPr>
      <w:r w:rsidRPr="004563BF">
        <w:rPr>
          <w:snapToGrid w:val="0"/>
        </w:rPr>
        <w:t>EMERGENCY MEDICAL TECHNICIANS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b/>
          <w:snapToGrid w:val="0"/>
        </w:rPr>
      </w:pPr>
      <w:r w:rsidRPr="004563BF">
        <w:rPr>
          <w:b/>
          <w:snapToGrid w:val="0"/>
        </w:rPr>
        <w:t>Section 901. General.</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color w:val="000000"/>
        </w:rPr>
      </w:pPr>
      <w:r w:rsidRPr="004563BF">
        <w:rPr>
          <w:color w:val="000000"/>
        </w:rPr>
        <w:tab/>
        <w:t xml:space="preserve">A. All ambulance attendants shall have a valid Emergency Medical Technician </w:t>
      </w:r>
      <w:r w:rsidRPr="004563BF">
        <w:rPr>
          <w:snapToGrid w:val="0"/>
        </w:rPr>
        <w:t>(</w:t>
      </w:r>
      <w:proofErr w:type="spellStart"/>
      <w:r w:rsidRPr="004563BF">
        <w:rPr>
          <w:snapToGrid w:val="0"/>
        </w:rPr>
        <w:t>EMT</w:t>
      </w:r>
      <w:proofErr w:type="spellEnd"/>
      <w:r w:rsidRPr="004563BF">
        <w:rPr>
          <w:snapToGrid w:val="0"/>
        </w:rPr>
        <w:t xml:space="preserve">, </w:t>
      </w:r>
      <w:proofErr w:type="spellStart"/>
      <w:r w:rsidRPr="004563BF">
        <w:rPr>
          <w:snapToGrid w:val="0"/>
        </w:rPr>
        <w:t>EMT</w:t>
      </w:r>
      <w:proofErr w:type="spellEnd"/>
      <w:r w:rsidRPr="004563BF">
        <w:rPr>
          <w:snapToGrid w:val="0"/>
        </w:rPr>
        <w:t xml:space="preserve">-I, </w:t>
      </w:r>
      <w:proofErr w:type="spellStart"/>
      <w:r w:rsidRPr="004563BF">
        <w:rPr>
          <w:snapToGrid w:val="0"/>
        </w:rPr>
        <w:t>AEMT</w:t>
      </w:r>
      <w:proofErr w:type="spellEnd"/>
      <w:r w:rsidRPr="004563BF">
        <w:rPr>
          <w:snapToGrid w:val="0"/>
        </w:rPr>
        <w:t xml:space="preserve">, or Paramedic) </w:t>
      </w:r>
      <w:r w:rsidRPr="004563BF">
        <w:rPr>
          <w:color w:val="000000"/>
        </w:rPr>
        <w:t>certificate. No person shall provide patient care within the scope of an Emergency Medical Technician (</w:t>
      </w:r>
      <w:proofErr w:type="spellStart"/>
      <w:r w:rsidRPr="004563BF">
        <w:rPr>
          <w:color w:val="000000"/>
        </w:rPr>
        <w:t>EMT</w:t>
      </w:r>
      <w:proofErr w:type="spellEnd"/>
      <w:r w:rsidRPr="004563BF">
        <w:rPr>
          <w:color w:val="000000"/>
        </w:rPr>
        <w:t xml:space="preserve">, </w:t>
      </w:r>
      <w:proofErr w:type="spellStart"/>
      <w:r w:rsidRPr="004563BF">
        <w:rPr>
          <w:color w:val="000000"/>
        </w:rPr>
        <w:t>EMT</w:t>
      </w:r>
      <w:proofErr w:type="spellEnd"/>
      <w:r w:rsidRPr="004563BF">
        <w:rPr>
          <w:color w:val="000000"/>
        </w:rPr>
        <w:t xml:space="preserve">-I, </w:t>
      </w:r>
      <w:proofErr w:type="spellStart"/>
      <w:r w:rsidRPr="004563BF">
        <w:rPr>
          <w:color w:val="000000"/>
        </w:rPr>
        <w:t>AEMT</w:t>
      </w:r>
      <w:proofErr w:type="spellEnd"/>
      <w:r w:rsidRPr="004563BF">
        <w:rPr>
          <w:color w:val="000000"/>
        </w:rPr>
        <w:t>, or Paramedic) without having proper South Carolina certification from the Department. (I)</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color w:val="00000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 xml:space="preserve">B. </w:t>
      </w:r>
      <w:proofErr w:type="spellStart"/>
      <w:r w:rsidRPr="004563BF">
        <w:rPr>
          <w:snapToGrid w:val="0"/>
        </w:rPr>
        <w:t>EMTs</w:t>
      </w:r>
      <w:proofErr w:type="spellEnd"/>
      <w:r w:rsidRPr="004563BF">
        <w:rPr>
          <w:snapToGrid w:val="0"/>
        </w:rPr>
        <w:t xml:space="preserve"> </w:t>
      </w:r>
      <w:r w:rsidRPr="004563BF">
        <w:rPr>
          <w:color w:val="000000"/>
        </w:rPr>
        <w:t>(</w:t>
      </w:r>
      <w:proofErr w:type="spellStart"/>
      <w:r w:rsidRPr="004563BF">
        <w:rPr>
          <w:color w:val="000000"/>
        </w:rPr>
        <w:t>EMT</w:t>
      </w:r>
      <w:proofErr w:type="spellEnd"/>
      <w:r w:rsidRPr="004563BF">
        <w:rPr>
          <w:color w:val="000000"/>
        </w:rPr>
        <w:t xml:space="preserve">, </w:t>
      </w:r>
      <w:proofErr w:type="spellStart"/>
      <w:r w:rsidRPr="004563BF">
        <w:rPr>
          <w:color w:val="000000"/>
        </w:rPr>
        <w:t>EMT</w:t>
      </w:r>
      <w:proofErr w:type="spellEnd"/>
      <w:r w:rsidRPr="004563BF">
        <w:rPr>
          <w:color w:val="000000"/>
        </w:rPr>
        <w:t xml:space="preserve">-I, </w:t>
      </w:r>
      <w:proofErr w:type="spellStart"/>
      <w:r w:rsidRPr="004563BF">
        <w:rPr>
          <w:color w:val="000000"/>
        </w:rPr>
        <w:t>AEMT</w:t>
      </w:r>
      <w:proofErr w:type="spellEnd"/>
      <w:r w:rsidRPr="004563BF">
        <w:rPr>
          <w:color w:val="000000"/>
        </w:rPr>
        <w:t xml:space="preserve">, or Paramedic) </w:t>
      </w:r>
      <w:r w:rsidRPr="004563BF">
        <w:rPr>
          <w:snapToGrid w:val="0"/>
        </w:rPr>
        <w:t xml:space="preserve">shall only engage in those practices for which they have been trained and are within the scope of their Department-issued certification. Students currently enrolled in a Department-approved </w:t>
      </w:r>
      <w:proofErr w:type="spellStart"/>
      <w:r w:rsidRPr="004563BF">
        <w:rPr>
          <w:snapToGrid w:val="0"/>
        </w:rPr>
        <w:t>EMT</w:t>
      </w:r>
      <w:proofErr w:type="spellEnd"/>
      <w:r w:rsidRPr="004563BF">
        <w:rPr>
          <w:snapToGrid w:val="0"/>
        </w:rPr>
        <w:t xml:space="preserve">, </w:t>
      </w:r>
      <w:proofErr w:type="spellStart"/>
      <w:r w:rsidRPr="004563BF">
        <w:rPr>
          <w:snapToGrid w:val="0"/>
        </w:rPr>
        <w:t>AEMT</w:t>
      </w:r>
      <w:proofErr w:type="spellEnd"/>
      <w:r w:rsidRPr="004563BF">
        <w:rPr>
          <w:snapToGrid w:val="0"/>
        </w:rPr>
        <w:t>, or Paramedic program under the supervision of an appropriately credentialed preceptor may practice advanced skills for which they have been authorized in their respective training program. (I)</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 xml:space="preserve">C. </w:t>
      </w:r>
      <w:proofErr w:type="spellStart"/>
      <w:r w:rsidRPr="004563BF">
        <w:rPr>
          <w:snapToGrid w:val="0"/>
        </w:rPr>
        <w:t>EMTs</w:t>
      </w:r>
      <w:proofErr w:type="spellEnd"/>
      <w:r w:rsidRPr="004563BF">
        <w:rPr>
          <w:snapToGrid w:val="0"/>
        </w:rPr>
        <w:t xml:space="preserve"> </w:t>
      </w:r>
      <w:r w:rsidRPr="004563BF">
        <w:rPr>
          <w:color w:val="000000"/>
        </w:rPr>
        <w:t>(</w:t>
      </w:r>
      <w:proofErr w:type="spellStart"/>
      <w:r w:rsidRPr="004563BF">
        <w:rPr>
          <w:color w:val="000000"/>
        </w:rPr>
        <w:t>EMT</w:t>
      </w:r>
      <w:proofErr w:type="spellEnd"/>
      <w:r w:rsidRPr="004563BF">
        <w:rPr>
          <w:color w:val="000000"/>
        </w:rPr>
        <w:t xml:space="preserve">, </w:t>
      </w:r>
      <w:proofErr w:type="spellStart"/>
      <w:r w:rsidRPr="004563BF">
        <w:rPr>
          <w:color w:val="000000"/>
        </w:rPr>
        <w:t>EMT</w:t>
      </w:r>
      <w:proofErr w:type="spellEnd"/>
      <w:r w:rsidRPr="004563BF">
        <w:rPr>
          <w:color w:val="000000"/>
        </w:rPr>
        <w:t xml:space="preserve">-I, </w:t>
      </w:r>
      <w:proofErr w:type="spellStart"/>
      <w:r w:rsidRPr="004563BF">
        <w:rPr>
          <w:color w:val="000000"/>
        </w:rPr>
        <w:t>AEMT</w:t>
      </w:r>
      <w:proofErr w:type="spellEnd"/>
      <w:r w:rsidRPr="004563BF">
        <w:rPr>
          <w:color w:val="000000"/>
        </w:rPr>
        <w:t xml:space="preserve">, or Paramedic) </w:t>
      </w:r>
      <w:r w:rsidRPr="004563BF">
        <w:rPr>
          <w:snapToGrid w:val="0"/>
        </w:rPr>
        <w:t>shall perform procedures under the supervision of a physician licensed in South Carolina. The means of supervision shall be direct, by standing orders or by electronic or voice communications. (I)</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 xml:space="preserve">D. All Department-certified </w:t>
      </w:r>
      <w:proofErr w:type="spellStart"/>
      <w:r w:rsidRPr="004563BF">
        <w:rPr>
          <w:snapToGrid w:val="0"/>
        </w:rPr>
        <w:t>EMTs</w:t>
      </w:r>
      <w:proofErr w:type="spellEnd"/>
      <w:r w:rsidRPr="004563BF">
        <w:rPr>
          <w:snapToGrid w:val="0"/>
        </w:rPr>
        <w:t xml:space="preserve"> </w:t>
      </w:r>
      <w:r w:rsidRPr="004563BF">
        <w:rPr>
          <w:color w:val="000000"/>
        </w:rPr>
        <w:t>(</w:t>
      </w:r>
      <w:proofErr w:type="spellStart"/>
      <w:r w:rsidRPr="004563BF">
        <w:rPr>
          <w:color w:val="000000"/>
        </w:rPr>
        <w:t>EMT</w:t>
      </w:r>
      <w:proofErr w:type="spellEnd"/>
      <w:r w:rsidRPr="004563BF">
        <w:rPr>
          <w:color w:val="000000"/>
        </w:rPr>
        <w:t xml:space="preserve">, </w:t>
      </w:r>
      <w:proofErr w:type="spellStart"/>
      <w:r w:rsidRPr="004563BF">
        <w:rPr>
          <w:color w:val="000000"/>
        </w:rPr>
        <w:t>EMT</w:t>
      </w:r>
      <w:proofErr w:type="spellEnd"/>
      <w:r w:rsidRPr="004563BF">
        <w:rPr>
          <w:color w:val="000000"/>
        </w:rPr>
        <w:t xml:space="preserve">-I, Special Purpose </w:t>
      </w:r>
      <w:proofErr w:type="spellStart"/>
      <w:r w:rsidRPr="004563BF">
        <w:rPr>
          <w:color w:val="000000"/>
        </w:rPr>
        <w:t>EMT</w:t>
      </w:r>
      <w:proofErr w:type="spellEnd"/>
      <w:r w:rsidRPr="004563BF">
        <w:rPr>
          <w:color w:val="000000"/>
        </w:rPr>
        <w:t xml:space="preserve">, </w:t>
      </w:r>
      <w:proofErr w:type="spellStart"/>
      <w:r w:rsidRPr="004563BF">
        <w:rPr>
          <w:color w:val="000000"/>
        </w:rPr>
        <w:t>AEMT</w:t>
      </w:r>
      <w:proofErr w:type="spellEnd"/>
      <w:r w:rsidRPr="004563BF">
        <w:rPr>
          <w:color w:val="000000"/>
        </w:rPr>
        <w:t xml:space="preserve">, or Paramedic) </w:t>
      </w:r>
      <w:r w:rsidRPr="004563BF">
        <w:rPr>
          <w:snapToGrid w:val="0"/>
        </w:rPr>
        <w:t>shall maintain an up-to-date profile in the South Carolina Credentialing Information System (CIS). (III)</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 xml:space="preserve">E. A pocket ID card shall be issued along with the South Carolina certificate. The original pocket card must be in the possession of the </w:t>
      </w:r>
      <w:proofErr w:type="spellStart"/>
      <w:r w:rsidRPr="004563BF">
        <w:rPr>
          <w:snapToGrid w:val="0"/>
        </w:rPr>
        <w:t>EMT</w:t>
      </w:r>
      <w:proofErr w:type="spellEnd"/>
      <w:r w:rsidRPr="004563BF">
        <w:rPr>
          <w:snapToGrid w:val="0"/>
        </w:rPr>
        <w:t xml:space="preserve"> </w:t>
      </w:r>
      <w:r w:rsidRPr="004563BF">
        <w:rPr>
          <w:color w:val="000000"/>
        </w:rPr>
        <w:t>(</w:t>
      </w:r>
      <w:proofErr w:type="spellStart"/>
      <w:r w:rsidRPr="004563BF">
        <w:rPr>
          <w:color w:val="000000"/>
        </w:rPr>
        <w:t>EMT</w:t>
      </w:r>
      <w:proofErr w:type="spellEnd"/>
      <w:r w:rsidRPr="004563BF">
        <w:rPr>
          <w:color w:val="000000"/>
        </w:rPr>
        <w:t xml:space="preserve">, </w:t>
      </w:r>
      <w:proofErr w:type="spellStart"/>
      <w:r w:rsidRPr="004563BF">
        <w:rPr>
          <w:color w:val="000000"/>
        </w:rPr>
        <w:t>EMT</w:t>
      </w:r>
      <w:proofErr w:type="spellEnd"/>
      <w:r w:rsidRPr="004563BF">
        <w:rPr>
          <w:color w:val="000000"/>
        </w:rPr>
        <w:t xml:space="preserve">-I, Special Purpose </w:t>
      </w:r>
      <w:proofErr w:type="spellStart"/>
      <w:r w:rsidRPr="004563BF">
        <w:rPr>
          <w:color w:val="000000"/>
        </w:rPr>
        <w:t>EMT</w:t>
      </w:r>
      <w:proofErr w:type="spellEnd"/>
      <w:r w:rsidRPr="004563BF">
        <w:rPr>
          <w:color w:val="000000"/>
        </w:rPr>
        <w:t xml:space="preserve">, </w:t>
      </w:r>
      <w:proofErr w:type="spellStart"/>
      <w:r w:rsidRPr="004563BF">
        <w:rPr>
          <w:color w:val="000000"/>
        </w:rPr>
        <w:t>AEMT</w:t>
      </w:r>
      <w:proofErr w:type="spellEnd"/>
      <w:r w:rsidRPr="004563BF">
        <w:rPr>
          <w:color w:val="000000"/>
        </w:rPr>
        <w:t xml:space="preserve">, or Paramedic) </w:t>
      </w:r>
      <w:r w:rsidRPr="004563BF">
        <w:rPr>
          <w:snapToGrid w:val="0"/>
        </w:rPr>
        <w:t xml:space="preserve">at all times that the </w:t>
      </w:r>
      <w:proofErr w:type="spellStart"/>
      <w:r w:rsidRPr="004563BF">
        <w:rPr>
          <w:snapToGrid w:val="0"/>
        </w:rPr>
        <w:t>EMT</w:t>
      </w:r>
      <w:proofErr w:type="spellEnd"/>
      <w:r w:rsidRPr="004563BF">
        <w:rPr>
          <w:snapToGrid w:val="0"/>
        </w:rPr>
        <w:t xml:space="preserve"> is on-duty or patient care is being rendered. (III)</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 xml:space="preserve">F. Except in cases of a disaster or catastrophe, when licensed services in the locality are insufficient to render the required services and/or mutual aid is requested, a South Carolina </w:t>
      </w:r>
      <w:proofErr w:type="spellStart"/>
      <w:r w:rsidRPr="004563BF">
        <w:rPr>
          <w:snapToGrid w:val="0"/>
        </w:rPr>
        <w:t>EMT</w:t>
      </w:r>
      <w:proofErr w:type="spellEnd"/>
      <w:r w:rsidRPr="004563BF">
        <w:rPr>
          <w:snapToGrid w:val="0"/>
        </w:rPr>
        <w:t xml:space="preserve"> certification (all levels) is limited in its scope of practice to South Carolina. (III)</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b/>
          <w:snapToGrid w:val="0"/>
        </w:rPr>
      </w:pPr>
      <w:r w:rsidRPr="004563BF">
        <w:rPr>
          <w:b/>
          <w:snapToGrid w:val="0"/>
        </w:rPr>
        <w:t xml:space="preserve">Section 902. Initial </w:t>
      </w:r>
      <w:proofErr w:type="spellStart"/>
      <w:r w:rsidRPr="004563BF">
        <w:rPr>
          <w:b/>
          <w:snapToGrid w:val="0"/>
        </w:rPr>
        <w:t>EMT</w:t>
      </w:r>
      <w:proofErr w:type="spellEnd"/>
      <w:r w:rsidRPr="004563BF">
        <w:rPr>
          <w:b/>
          <w:snapToGrid w:val="0"/>
        </w:rPr>
        <w:t xml:space="preserve">, </w:t>
      </w:r>
      <w:proofErr w:type="spellStart"/>
      <w:r w:rsidRPr="004563BF">
        <w:rPr>
          <w:b/>
          <w:snapToGrid w:val="0"/>
        </w:rPr>
        <w:t>AEMT</w:t>
      </w:r>
      <w:proofErr w:type="spellEnd"/>
      <w:r w:rsidRPr="004563BF">
        <w:rPr>
          <w:b/>
          <w:snapToGrid w:val="0"/>
        </w:rPr>
        <w:t>, and Paramedic Certification. (I)</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color w:val="000000"/>
        </w:rPr>
        <w:tab/>
        <w:t xml:space="preserve">A. Any person seeking certification as an </w:t>
      </w:r>
      <w:proofErr w:type="spellStart"/>
      <w:r w:rsidRPr="004563BF">
        <w:rPr>
          <w:color w:val="000000"/>
        </w:rPr>
        <w:t>EMT</w:t>
      </w:r>
      <w:proofErr w:type="spellEnd"/>
      <w:r w:rsidRPr="004563BF">
        <w:rPr>
          <w:color w:val="000000"/>
        </w:rPr>
        <w:t xml:space="preserve">, </w:t>
      </w:r>
      <w:proofErr w:type="spellStart"/>
      <w:r w:rsidRPr="004563BF">
        <w:rPr>
          <w:color w:val="000000"/>
        </w:rPr>
        <w:t>AEMT</w:t>
      </w:r>
      <w:proofErr w:type="spellEnd"/>
      <w:r w:rsidRPr="004563BF">
        <w:rPr>
          <w:color w:val="000000"/>
        </w:rPr>
        <w:t xml:space="preserve">, or Paramedic shall </w:t>
      </w:r>
      <w:r w:rsidRPr="004563BF">
        <w:rPr>
          <w:snapToGrid w:val="0"/>
        </w:rPr>
        <w:t>complete the appropriate Department-approved training program</w:t>
      </w:r>
      <w:r w:rsidRPr="004563BF">
        <w:rPr>
          <w:color w:val="000000"/>
        </w:rPr>
        <w:t>, pass the National Registry of Emergency Medical Technicians (</w:t>
      </w:r>
      <w:proofErr w:type="spellStart"/>
      <w:r w:rsidRPr="004563BF">
        <w:rPr>
          <w:color w:val="000000"/>
        </w:rPr>
        <w:t>NREMT</w:t>
      </w:r>
      <w:proofErr w:type="spellEnd"/>
      <w:r w:rsidRPr="004563BF">
        <w:rPr>
          <w:color w:val="000000"/>
        </w:rPr>
        <w:t xml:space="preserve">) examination for the level of certification desired, possess a current </w:t>
      </w:r>
      <w:proofErr w:type="spellStart"/>
      <w:r w:rsidRPr="004563BF">
        <w:rPr>
          <w:color w:val="000000"/>
        </w:rPr>
        <w:t>NREMT</w:t>
      </w:r>
      <w:proofErr w:type="spellEnd"/>
      <w:r w:rsidRPr="004563BF">
        <w:rPr>
          <w:color w:val="000000"/>
        </w:rPr>
        <w:t xml:space="preserve"> credential, and meet the requirements established by the Department as provided by S.C. Code Section 44-61-80(C).</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 xml:space="preserve">B. A person seeking certification as an </w:t>
      </w:r>
      <w:proofErr w:type="spellStart"/>
      <w:r w:rsidRPr="004563BF">
        <w:rPr>
          <w:snapToGrid w:val="0"/>
        </w:rPr>
        <w:t>EMT</w:t>
      </w:r>
      <w:proofErr w:type="spellEnd"/>
      <w:r w:rsidRPr="004563BF">
        <w:rPr>
          <w:snapToGrid w:val="0"/>
        </w:rPr>
        <w:t xml:space="preserve">, </w:t>
      </w:r>
      <w:proofErr w:type="spellStart"/>
      <w:r w:rsidRPr="004563BF">
        <w:rPr>
          <w:snapToGrid w:val="0"/>
        </w:rPr>
        <w:t>AEMT</w:t>
      </w:r>
      <w:proofErr w:type="spellEnd"/>
      <w:r w:rsidRPr="004563BF">
        <w:rPr>
          <w:snapToGrid w:val="0"/>
        </w:rPr>
        <w:t>, or Paramedic must undergo a state criminal history background check, supported by fingerprints by the South Carolina Law Enforcement Division (SLED), and a national criminal history background check, supported by fingerprints by the Federal Bureau of Investigation (FBI).</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lastRenderedPageBreak/>
        <w:tab/>
      </w:r>
      <w:r w:rsidRPr="004563BF">
        <w:rPr>
          <w:snapToGrid w:val="0"/>
        </w:rPr>
        <w:tab/>
        <w:t xml:space="preserve">1. The results of these criminal history background checks are reported to the Department. SLED is authorized to retain the fingerprints for certification purposes and for notification to the Department regarding criminal charges. </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color w:val="000000"/>
        </w:rPr>
      </w:pPr>
      <w:r w:rsidRPr="004563BF">
        <w:rPr>
          <w:snapToGrid w:val="0"/>
        </w:rPr>
        <w:tab/>
      </w:r>
      <w:r w:rsidRPr="004563BF">
        <w:rPr>
          <w:snapToGrid w:val="0"/>
        </w:rPr>
        <w:tab/>
        <w:t>2. The cost of the state criminal history background check is delineated in S.C. Code Section 44-61-80(D).</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color w:val="00000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color w:val="000000"/>
        </w:rPr>
      </w:pPr>
      <w:r w:rsidRPr="004563BF">
        <w:rPr>
          <w:color w:val="000000"/>
        </w:rPr>
        <w:tab/>
      </w:r>
      <w:r w:rsidRPr="004563BF">
        <w:rPr>
          <w:color w:val="000000"/>
        </w:rPr>
        <w:tab/>
        <w:t xml:space="preserve">3. The state and national criminal history background checks are required for all </w:t>
      </w:r>
      <w:proofErr w:type="spellStart"/>
      <w:r w:rsidRPr="004563BF">
        <w:rPr>
          <w:color w:val="000000"/>
        </w:rPr>
        <w:t>EMTs</w:t>
      </w:r>
      <w:proofErr w:type="spellEnd"/>
      <w:r w:rsidRPr="004563BF">
        <w:rPr>
          <w:color w:val="000000"/>
        </w:rPr>
        <w:t xml:space="preserve"> when the </w:t>
      </w:r>
      <w:proofErr w:type="spellStart"/>
      <w:r w:rsidRPr="004563BF">
        <w:rPr>
          <w:color w:val="000000"/>
        </w:rPr>
        <w:t>EMT</w:t>
      </w:r>
      <w:proofErr w:type="spellEnd"/>
      <w:r w:rsidRPr="004563BF">
        <w:rPr>
          <w:color w:val="000000"/>
        </w:rPr>
        <w:t xml:space="preserve"> applies for certification or recertification. The results of these criminal history background checks are only valid for forty-five (45) days from the date the results are received by the Department from SLED and the FBI.</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color w:val="00000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color w:val="000000"/>
        </w:rPr>
      </w:pPr>
      <w:r w:rsidRPr="004563BF">
        <w:rPr>
          <w:color w:val="000000"/>
        </w:rPr>
        <w:tab/>
      </w:r>
      <w:r w:rsidRPr="004563BF">
        <w:rPr>
          <w:color w:val="000000"/>
        </w:rPr>
        <w:tab/>
        <w:t xml:space="preserve">4. Applications for certification of individuals convicted of or under indictment for the following crimes shall be denied in all cases: </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color w:val="000000"/>
        </w:rPr>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rPr>
          <w:color w:val="000000"/>
        </w:rPr>
      </w:pPr>
      <w:r w:rsidRPr="004563BF">
        <w:rPr>
          <w:color w:val="000000"/>
        </w:rPr>
        <w:tab/>
      </w:r>
      <w:r w:rsidRPr="004563BF">
        <w:rPr>
          <w:color w:val="000000"/>
        </w:rPr>
        <w:tab/>
      </w:r>
      <w:r w:rsidRPr="004563BF">
        <w:rPr>
          <w:color w:val="000000"/>
        </w:rPr>
        <w:tab/>
        <w:t>a. Felonies involving criminal sexual conduct;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color w:val="000000"/>
        </w:rPr>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rPr>
          <w:color w:val="000000"/>
        </w:rPr>
      </w:pPr>
      <w:r w:rsidRPr="004563BF">
        <w:rPr>
          <w:color w:val="000000"/>
        </w:rPr>
        <w:tab/>
      </w:r>
      <w:r w:rsidRPr="004563BF">
        <w:rPr>
          <w:color w:val="000000"/>
        </w:rPr>
        <w:tab/>
      </w:r>
      <w:r w:rsidRPr="004563BF">
        <w:rPr>
          <w:color w:val="000000"/>
        </w:rPr>
        <w:tab/>
        <w:t>b. Felonies involving the physical or sexual abuse of children, the elderly, or the infirm including, but not limited to, criminal sexual conduct with a minor, making or distributing child pornography or using a child in a sexual display, incest involving a child, or assault on a vulnerable adult; or</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color w:val="000000"/>
        </w:rPr>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rPr>
          <w:color w:val="000000"/>
        </w:rPr>
      </w:pPr>
      <w:r w:rsidRPr="004563BF">
        <w:rPr>
          <w:color w:val="000000"/>
        </w:rPr>
        <w:tab/>
      </w:r>
      <w:r w:rsidRPr="004563BF">
        <w:rPr>
          <w:color w:val="000000"/>
        </w:rPr>
        <w:tab/>
      </w:r>
      <w:r w:rsidRPr="004563BF">
        <w:rPr>
          <w:color w:val="000000"/>
        </w:rPr>
        <w:tab/>
        <w:t>c. Crimes against vulnerable populations (such as, but not limited to, children, patients, or residents of a healthcare facility) including abuse, neglect, theft from, or financial exploitation of a person entrusted to the care or protection of the applicant.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color w:val="00000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color w:val="000000"/>
        </w:rPr>
      </w:pPr>
      <w:r w:rsidRPr="004563BF">
        <w:rPr>
          <w:color w:val="000000"/>
        </w:rPr>
        <w:tab/>
        <w:t>C. Applications from individuals convicted of, or under indictment for, other offenses not listed above will be reviewed by the Department on a case by case basis.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color w:val="00000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D. All Certifications are valid for a period not exceeding four (4) years from the date of issuance as provided in S.C. Code Section 44-61-80(E).</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b/>
          <w:snapToGrid w:val="0"/>
        </w:rPr>
      </w:pPr>
      <w:r w:rsidRPr="004563BF">
        <w:rPr>
          <w:b/>
          <w:snapToGrid w:val="0"/>
        </w:rPr>
        <w:t xml:space="preserve">Section 903. Recertification of </w:t>
      </w:r>
      <w:proofErr w:type="spellStart"/>
      <w:r w:rsidRPr="004563BF">
        <w:rPr>
          <w:b/>
          <w:snapToGrid w:val="0"/>
        </w:rPr>
        <w:t>EMT</w:t>
      </w:r>
      <w:proofErr w:type="spellEnd"/>
      <w:r w:rsidRPr="004563BF">
        <w:rPr>
          <w:b/>
          <w:snapToGrid w:val="0"/>
        </w:rPr>
        <w:t xml:space="preserve">, </w:t>
      </w:r>
      <w:proofErr w:type="spellStart"/>
      <w:r w:rsidRPr="004563BF">
        <w:rPr>
          <w:b/>
          <w:snapToGrid w:val="0"/>
        </w:rPr>
        <w:t>AEMT</w:t>
      </w:r>
      <w:proofErr w:type="spellEnd"/>
      <w:r w:rsidRPr="004563BF">
        <w:rPr>
          <w:b/>
          <w:snapToGrid w:val="0"/>
        </w:rPr>
        <w:t>, and Paramedic Certification.</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 xml:space="preserve">A. </w:t>
      </w:r>
      <w:proofErr w:type="spellStart"/>
      <w:r w:rsidRPr="004563BF">
        <w:rPr>
          <w:snapToGrid w:val="0"/>
        </w:rPr>
        <w:t>EMTs</w:t>
      </w:r>
      <w:proofErr w:type="spellEnd"/>
      <w:r w:rsidRPr="004563BF">
        <w:rPr>
          <w:snapToGrid w:val="0"/>
        </w:rPr>
        <w:t xml:space="preserve">, </w:t>
      </w:r>
      <w:proofErr w:type="spellStart"/>
      <w:r w:rsidRPr="004563BF">
        <w:rPr>
          <w:snapToGrid w:val="0"/>
        </w:rPr>
        <w:t>AEMTs</w:t>
      </w:r>
      <w:proofErr w:type="spellEnd"/>
      <w:r w:rsidRPr="004563BF">
        <w:rPr>
          <w:snapToGrid w:val="0"/>
        </w:rPr>
        <w:t>, and Paramedics shall recertify their Department-issued certification by submitting the following to the Department a minimum of thirty (30) days prior to expiration of their certificate:</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1. A properly completed and signed application for recertification;</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color w:val="000000"/>
        </w:rPr>
      </w:pPr>
      <w:r w:rsidRPr="004563BF">
        <w:rPr>
          <w:snapToGrid w:val="0"/>
        </w:rPr>
        <w:tab/>
      </w:r>
      <w:r w:rsidRPr="004563BF">
        <w:rPr>
          <w:snapToGrid w:val="0"/>
        </w:rPr>
        <w:tab/>
        <w:t xml:space="preserve">2. </w:t>
      </w:r>
      <w:r w:rsidRPr="004563BF">
        <w:rPr>
          <w:color w:val="000000"/>
        </w:rPr>
        <w:t xml:space="preserve">Documentation of current </w:t>
      </w:r>
      <w:proofErr w:type="spellStart"/>
      <w:r w:rsidRPr="004563BF">
        <w:rPr>
          <w:color w:val="000000"/>
        </w:rPr>
        <w:t>NREMT</w:t>
      </w:r>
      <w:proofErr w:type="spellEnd"/>
      <w:r w:rsidRPr="004563BF">
        <w:rPr>
          <w:color w:val="000000"/>
        </w:rPr>
        <w:t xml:space="preserve"> credentials for the appropriate level of certification; and</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color w:val="00000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color w:val="000000"/>
        </w:rPr>
      </w:pPr>
      <w:r w:rsidRPr="004563BF">
        <w:rPr>
          <w:color w:val="000000"/>
        </w:rPr>
        <w:tab/>
      </w:r>
      <w:r w:rsidRPr="004563BF">
        <w:rPr>
          <w:color w:val="000000"/>
        </w:rPr>
        <w:tab/>
        <w:t>3. Other credential(s) as required by the Department (state-approved CPR credential and/or Advanced Cardiac Life Support (ACLS) credential).</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color w:val="00000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color w:val="000000"/>
        </w:rPr>
      </w:pPr>
      <w:r w:rsidRPr="004563BF">
        <w:rPr>
          <w:color w:val="000000"/>
        </w:rPr>
        <w:tab/>
      </w:r>
      <w:r w:rsidRPr="004563BF">
        <w:rPr>
          <w:color w:val="000000"/>
        </w:rPr>
        <w:tab/>
        <w:t xml:space="preserve">4. An individual who was certified in this state before October 1, 2006, and has continuously maintained a South Carolina state </w:t>
      </w:r>
      <w:proofErr w:type="spellStart"/>
      <w:r w:rsidRPr="004563BF">
        <w:rPr>
          <w:color w:val="000000"/>
        </w:rPr>
        <w:t>EMT</w:t>
      </w:r>
      <w:proofErr w:type="spellEnd"/>
      <w:r w:rsidRPr="004563BF">
        <w:rPr>
          <w:color w:val="000000"/>
        </w:rPr>
        <w:t xml:space="preserve"> certification at any level without lapse, may continue to renew that certification without a </w:t>
      </w:r>
      <w:proofErr w:type="spellStart"/>
      <w:r w:rsidRPr="004563BF">
        <w:rPr>
          <w:color w:val="000000"/>
        </w:rPr>
        <w:t>NREMT</w:t>
      </w:r>
      <w:proofErr w:type="spellEnd"/>
      <w:r w:rsidRPr="004563BF">
        <w:rPr>
          <w:color w:val="000000"/>
        </w:rPr>
        <w:t xml:space="preserve"> credential.</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color w:val="00000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 xml:space="preserve">5. An individual who has gained a </w:t>
      </w:r>
      <w:proofErr w:type="spellStart"/>
      <w:r w:rsidRPr="004563BF">
        <w:rPr>
          <w:snapToGrid w:val="0"/>
        </w:rPr>
        <w:t>NREMT</w:t>
      </w:r>
      <w:proofErr w:type="spellEnd"/>
      <w:r w:rsidRPr="004563BF">
        <w:rPr>
          <w:snapToGrid w:val="0"/>
        </w:rPr>
        <w:t xml:space="preserve"> credential on or after October 1, 2006, must maintain their </w:t>
      </w:r>
      <w:proofErr w:type="spellStart"/>
      <w:r w:rsidRPr="004563BF">
        <w:rPr>
          <w:snapToGrid w:val="0"/>
        </w:rPr>
        <w:t>NREMT</w:t>
      </w:r>
      <w:proofErr w:type="spellEnd"/>
      <w:r w:rsidRPr="004563BF">
        <w:rPr>
          <w:snapToGrid w:val="0"/>
        </w:rPr>
        <w:t xml:space="preserve"> credential to be certified, recertified, and maintain their South Carolina certification.</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lastRenderedPageBreak/>
        <w:tab/>
        <w:t xml:space="preserve">B. </w:t>
      </w:r>
      <w:proofErr w:type="spellStart"/>
      <w:r w:rsidRPr="004563BF">
        <w:rPr>
          <w:snapToGrid w:val="0"/>
        </w:rPr>
        <w:t>EMTs</w:t>
      </w:r>
      <w:proofErr w:type="spellEnd"/>
      <w:r w:rsidRPr="004563BF">
        <w:rPr>
          <w:snapToGrid w:val="0"/>
        </w:rPr>
        <w:t xml:space="preserve">, </w:t>
      </w:r>
      <w:proofErr w:type="spellStart"/>
      <w:r w:rsidRPr="004563BF">
        <w:rPr>
          <w:snapToGrid w:val="0"/>
        </w:rPr>
        <w:t>AEMTs</w:t>
      </w:r>
      <w:proofErr w:type="spellEnd"/>
      <w:r w:rsidRPr="004563BF">
        <w:rPr>
          <w:snapToGrid w:val="0"/>
        </w:rPr>
        <w:t>, and Paramedics seeking recertification shall</w:t>
      </w:r>
      <w:r w:rsidRPr="004563BF">
        <w:rPr>
          <w:color w:val="000000"/>
        </w:rPr>
        <w:t xml:space="preserve"> undergo a state and national criminal history background check as provided for in S.C. Code Section 44-61-80(D).</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b/>
          <w:snapToGrid w:val="0"/>
        </w:rPr>
      </w:pPr>
      <w:r w:rsidRPr="004563BF">
        <w:rPr>
          <w:b/>
          <w:snapToGrid w:val="0"/>
        </w:rPr>
        <w:t xml:space="preserve">Section 904. Special Purpose </w:t>
      </w:r>
      <w:proofErr w:type="spellStart"/>
      <w:r w:rsidRPr="004563BF">
        <w:rPr>
          <w:b/>
          <w:snapToGrid w:val="0"/>
        </w:rPr>
        <w:t>EMT</w:t>
      </w:r>
      <w:proofErr w:type="spellEnd"/>
      <w:r w:rsidRPr="004563BF">
        <w:rPr>
          <w:b/>
          <w:snapToGrid w:val="0"/>
        </w:rPr>
        <w: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 xml:space="preserve">A. A person seeking a South Carolina Special Purpose </w:t>
      </w:r>
      <w:proofErr w:type="spellStart"/>
      <w:r w:rsidRPr="004563BF">
        <w:rPr>
          <w:snapToGrid w:val="0"/>
        </w:rPr>
        <w:t>EMT</w:t>
      </w:r>
      <w:proofErr w:type="spellEnd"/>
      <w:r w:rsidRPr="004563BF">
        <w:rPr>
          <w:snapToGrid w:val="0"/>
        </w:rPr>
        <w:t xml:space="preserve"> credential shall meet all requirements established by the Department.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B. All South Carolina certified individuals shall maintain an up-to-date profile in the South Carolina Credentialing Information System (CIS).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 xml:space="preserve">C. A person seeking a certification or recertification as a Special Purpose </w:t>
      </w:r>
      <w:proofErr w:type="spellStart"/>
      <w:r w:rsidRPr="004563BF">
        <w:rPr>
          <w:snapToGrid w:val="0"/>
        </w:rPr>
        <w:t>EMT</w:t>
      </w:r>
      <w:proofErr w:type="spellEnd"/>
      <w:r w:rsidRPr="004563BF">
        <w:rPr>
          <w:snapToGrid w:val="0"/>
        </w:rPr>
        <w:t xml:space="preserve"> must undergo a state criminal history background check as provided in S.C. Code Section 44-61-80(D).</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 xml:space="preserve">D. In order to be issued a valid Special Purpose </w:t>
      </w:r>
      <w:proofErr w:type="spellStart"/>
      <w:r w:rsidRPr="004563BF">
        <w:rPr>
          <w:snapToGrid w:val="0"/>
        </w:rPr>
        <w:t>EMT</w:t>
      </w:r>
      <w:proofErr w:type="spellEnd"/>
      <w:r w:rsidRPr="004563BF">
        <w:rPr>
          <w:snapToGrid w:val="0"/>
        </w:rPr>
        <w:t xml:space="preserve"> certificate, an individual must meet all of the following criteria:</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 xml:space="preserve">1. The Special Purpose </w:t>
      </w:r>
      <w:proofErr w:type="spellStart"/>
      <w:r w:rsidRPr="004563BF">
        <w:rPr>
          <w:snapToGrid w:val="0"/>
        </w:rPr>
        <w:t>EMT</w:t>
      </w:r>
      <w:proofErr w:type="spellEnd"/>
      <w:r w:rsidRPr="004563BF">
        <w:rPr>
          <w:snapToGrid w:val="0"/>
        </w:rPr>
        <w:t xml:space="preserve"> must be a South Carolina licensed registered nurse (RN) or a Nurse Licensure Compact (</w:t>
      </w:r>
      <w:proofErr w:type="spellStart"/>
      <w:r w:rsidRPr="004563BF">
        <w:rPr>
          <w:snapToGrid w:val="0"/>
        </w:rPr>
        <w:t>NLC</w:t>
      </w:r>
      <w:proofErr w:type="spellEnd"/>
      <w:r w:rsidRPr="004563BF">
        <w:rPr>
          <w:snapToGrid w:val="0"/>
        </w:rPr>
        <w:t xml:space="preserve">) State RN who works in a critical care hospital setting such as neonatology, pediatrics, or cardiac care; </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 xml:space="preserve">2. The Special Purpose </w:t>
      </w:r>
      <w:proofErr w:type="spellStart"/>
      <w:r w:rsidRPr="004563BF">
        <w:rPr>
          <w:snapToGrid w:val="0"/>
        </w:rPr>
        <w:t>EMT</w:t>
      </w:r>
      <w:proofErr w:type="spellEnd"/>
      <w:r w:rsidRPr="004563BF">
        <w:rPr>
          <w:snapToGrid w:val="0"/>
        </w:rPr>
        <w:t xml:space="preserve"> must have completed an acceptable training program for delivery of the special area or possess experience in that special care area satisfactory to the Department;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 xml:space="preserve">3. The Special Purpose </w:t>
      </w:r>
      <w:proofErr w:type="spellStart"/>
      <w:r w:rsidRPr="004563BF">
        <w:rPr>
          <w:snapToGrid w:val="0"/>
        </w:rPr>
        <w:t>EMT</w:t>
      </w:r>
      <w:proofErr w:type="spellEnd"/>
      <w:r w:rsidRPr="004563BF">
        <w:rPr>
          <w:snapToGrid w:val="0"/>
        </w:rPr>
        <w:t xml:space="preserve"> must be employed by the medical service which utilizes the special purpose ambulance and recommended by the director of the medical service which utilizes the special purpose ambulance;</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 xml:space="preserve">4. The medical service by which the Special Purpose </w:t>
      </w:r>
      <w:proofErr w:type="spellStart"/>
      <w:r w:rsidRPr="004563BF">
        <w:rPr>
          <w:snapToGrid w:val="0"/>
        </w:rPr>
        <w:t>EMT</w:t>
      </w:r>
      <w:proofErr w:type="spellEnd"/>
      <w:r w:rsidRPr="004563BF">
        <w:rPr>
          <w:snapToGrid w:val="0"/>
        </w:rPr>
        <w:t xml:space="preserve"> is employed must have operational procedures and medical protocols directing the daily operations of the Special Purpose </w:t>
      </w:r>
      <w:proofErr w:type="spellStart"/>
      <w:r w:rsidRPr="004563BF">
        <w:rPr>
          <w:snapToGrid w:val="0"/>
        </w:rPr>
        <w:t>EMT</w:t>
      </w:r>
      <w:proofErr w:type="spellEnd"/>
      <w:r w:rsidRPr="004563BF">
        <w:rPr>
          <w:snapToGrid w:val="0"/>
        </w:rPr>
        <w:t xml:space="preserve"> and special purpose ambulance. These medical protocols must be in written or electronic form, approved, and signed by the Medical Control Physician of the licensed EMS agency which operates the special purpose ambulance in order for the Special Purpose </w:t>
      </w:r>
      <w:proofErr w:type="spellStart"/>
      <w:r w:rsidRPr="004563BF">
        <w:rPr>
          <w:snapToGrid w:val="0"/>
        </w:rPr>
        <w:t>EMT</w:t>
      </w:r>
      <w:proofErr w:type="spellEnd"/>
      <w:r w:rsidRPr="004563BF">
        <w:rPr>
          <w:snapToGrid w:val="0"/>
        </w:rPr>
        <w:t xml:space="preserve"> to administer the special medical treatment required by these protocols;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 xml:space="preserve">5. A South Carolina Special Purpose </w:t>
      </w:r>
      <w:proofErr w:type="spellStart"/>
      <w:r w:rsidRPr="004563BF">
        <w:rPr>
          <w:snapToGrid w:val="0"/>
        </w:rPr>
        <w:t>EMT</w:t>
      </w:r>
      <w:proofErr w:type="spellEnd"/>
      <w:r w:rsidRPr="004563BF">
        <w:rPr>
          <w:snapToGrid w:val="0"/>
        </w:rPr>
        <w:t xml:space="preserve"> certificate shall be in force no more than four (4) years;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 xml:space="preserve">6. A pocket ID card shall be issued along with the South Carolina certificate. The original pocket card must be in the possession of that Special Purpose </w:t>
      </w:r>
      <w:proofErr w:type="spellStart"/>
      <w:r w:rsidRPr="004563BF">
        <w:rPr>
          <w:snapToGrid w:val="0"/>
        </w:rPr>
        <w:t>EMT</w:t>
      </w:r>
      <w:proofErr w:type="spellEnd"/>
      <w:r w:rsidRPr="004563BF">
        <w:rPr>
          <w:snapToGrid w:val="0"/>
        </w:rPr>
        <w:t xml:space="preserve"> individual all times that the person is on-duty or patient care is being rendered; and</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 xml:space="preserve">7. Special Purpose </w:t>
      </w:r>
      <w:proofErr w:type="spellStart"/>
      <w:r w:rsidRPr="004563BF">
        <w:rPr>
          <w:snapToGrid w:val="0"/>
        </w:rPr>
        <w:t>EMTs</w:t>
      </w:r>
      <w:proofErr w:type="spellEnd"/>
      <w:r w:rsidRPr="004563BF">
        <w:rPr>
          <w:snapToGrid w:val="0"/>
        </w:rPr>
        <w:t xml:space="preserve"> shall only engage in those practices for which they have been trained and have been approved by the Department.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 xml:space="preserve">E. Special purpose </w:t>
      </w:r>
      <w:proofErr w:type="spellStart"/>
      <w:r w:rsidRPr="004563BF">
        <w:rPr>
          <w:snapToGrid w:val="0"/>
        </w:rPr>
        <w:t>EMTs</w:t>
      </w:r>
      <w:proofErr w:type="spellEnd"/>
      <w:r w:rsidRPr="004563BF">
        <w:rPr>
          <w:snapToGrid w:val="0"/>
        </w:rPr>
        <w:t xml:space="preserve"> may be assisted by other healthcare professionals who are determined qualified and approved by the Department to assist in attendance of the patient during transportation in a special purpose ambulance.</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b/>
          <w:snapToGrid w:val="0"/>
        </w:rPr>
      </w:pPr>
      <w:r w:rsidRPr="004563BF">
        <w:rPr>
          <w:b/>
          <w:snapToGrid w:val="0"/>
        </w:rPr>
        <w:t>Section 905. Reciprocity.</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lastRenderedPageBreak/>
        <w:tab/>
        <w:t xml:space="preserve">A. Candidates seeking reciprocity in South Carolina must hold either a </w:t>
      </w:r>
      <w:proofErr w:type="spellStart"/>
      <w:r w:rsidRPr="004563BF">
        <w:rPr>
          <w:snapToGrid w:val="0"/>
        </w:rPr>
        <w:t>NREMT</w:t>
      </w:r>
      <w:proofErr w:type="spellEnd"/>
      <w:r w:rsidRPr="004563BF">
        <w:rPr>
          <w:snapToGrid w:val="0"/>
        </w:rPr>
        <w:t xml:space="preserve"> credential or a current certification from another state for the level for which they are applying.</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 xml:space="preserve">B. Candidates seeking reciprocity as an </w:t>
      </w:r>
      <w:proofErr w:type="spellStart"/>
      <w:r w:rsidRPr="004563BF">
        <w:rPr>
          <w:snapToGrid w:val="0"/>
        </w:rPr>
        <w:t>EMT</w:t>
      </w:r>
      <w:proofErr w:type="spellEnd"/>
      <w:r w:rsidRPr="004563BF">
        <w:rPr>
          <w:snapToGrid w:val="0"/>
        </w:rPr>
        <w:t xml:space="preserve">, </w:t>
      </w:r>
      <w:proofErr w:type="spellStart"/>
      <w:r w:rsidRPr="004563BF">
        <w:rPr>
          <w:snapToGrid w:val="0"/>
        </w:rPr>
        <w:t>AEMT</w:t>
      </w:r>
      <w:proofErr w:type="spellEnd"/>
      <w:r w:rsidRPr="004563BF">
        <w:rPr>
          <w:snapToGrid w:val="0"/>
        </w:rPr>
        <w:t xml:space="preserve">, or Paramedic must undergo the required criminal history background check in accordance with </w:t>
      </w:r>
      <w:r w:rsidRPr="004563BF">
        <w:rPr>
          <w:color w:val="000000"/>
        </w:rPr>
        <w:t>S.C. Code Section 44-61-80(D)</w:t>
      </w:r>
      <w:r w:rsidRPr="004563BF">
        <w:rPr>
          <w:snapToGrid w:val="0"/>
        </w:rPr>
        <w:t>. The results of these criminal history background checks are only valid for forty-five (45) days from the date the results are received by the Department from SLED and FBI.</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 xml:space="preserve">C. Candidates not certified in South Carolina who hold a current and valid </w:t>
      </w:r>
      <w:proofErr w:type="spellStart"/>
      <w:r w:rsidRPr="004563BF">
        <w:rPr>
          <w:snapToGrid w:val="0"/>
        </w:rPr>
        <w:t>NREMT</w:t>
      </w:r>
      <w:proofErr w:type="spellEnd"/>
      <w:r w:rsidRPr="004563BF">
        <w:rPr>
          <w:snapToGrid w:val="0"/>
        </w:rPr>
        <w:t xml:space="preserve"> certification may apply for direct reciprocity at the level of the </w:t>
      </w:r>
      <w:proofErr w:type="spellStart"/>
      <w:r w:rsidRPr="004563BF">
        <w:rPr>
          <w:snapToGrid w:val="0"/>
        </w:rPr>
        <w:t>NREMT</w:t>
      </w:r>
      <w:proofErr w:type="spellEnd"/>
      <w:r w:rsidRPr="004563BF">
        <w:rPr>
          <w:snapToGrid w:val="0"/>
        </w:rPr>
        <w:t xml:space="preserve"> credential they hold by creating (and maintaining) an up-to-date profile in the South Carolina Credentialing Information System (CIS) and submitting the following:</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1. A properly completed and signed reciprocity application;</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 xml:space="preserve">2. A copy of their current </w:t>
      </w:r>
      <w:proofErr w:type="spellStart"/>
      <w:r w:rsidRPr="004563BF">
        <w:rPr>
          <w:snapToGrid w:val="0"/>
        </w:rPr>
        <w:t>NREMT</w:t>
      </w:r>
      <w:proofErr w:type="spellEnd"/>
      <w:r w:rsidRPr="004563BF">
        <w:rPr>
          <w:snapToGrid w:val="0"/>
        </w:rPr>
        <w:t xml:space="preserve"> certification for the level of reciprocity for which they are making application; and</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3. All other requirements as established by the Department.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 xml:space="preserve">D. South Carolina </w:t>
      </w:r>
      <w:proofErr w:type="spellStart"/>
      <w:r w:rsidRPr="004563BF">
        <w:rPr>
          <w:snapToGrid w:val="0"/>
        </w:rPr>
        <w:t>EMT</w:t>
      </w:r>
      <w:proofErr w:type="spellEnd"/>
      <w:r w:rsidRPr="004563BF">
        <w:rPr>
          <w:snapToGrid w:val="0"/>
        </w:rPr>
        <w:t xml:space="preserve"> certificates for all levels of direct reciprocity shall expire four (4) years from the date the Department approves the candidate’s application.</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 xml:space="preserve">E. A pocket ID card shall be issued along with the South Carolina certificate. The original pocket card must be in the possession of that individual at all times that the </w:t>
      </w:r>
      <w:proofErr w:type="spellStart"/>
      <w:r w:rsidRPr="004563BF">
        <w:rPr>
          <w:snapToGrid w:val="0"/>
        </w:rPr>
        <w:t>EMT</w:t>
      </w:r>
      <w:proofErr w:type="spellEnd"/>
      <w:r w:rsidRPr="004563BF">
        <w:rPr>
          <w:snapToGrid w:val="0"/>
        </w:rPr>
        <w:t xml:space="preserve"> is on-duty or patient care is being rendered.</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 xml:space="preserve">F. </w:t>
      </w:r>
      <w:proofErr w:type="spellStart"/>
      <w:r w:rsidRPr="004563BF">
        <w:rPr>
          <w:snapToGrid w:val="0"/>
        </w:rPr>
        <w:t>EMT</w:t>
      </w:r>
      <w:proofErr w:type="spellEnd"/>
      <w:r w:rsidRPr="004563BF">
        <w:rPr>
          <w:snapToGrid w:val="0"/>
        </w:rPr>
        <w:t xml:space="preserve"> certifications (</w:t>
      </w:r>
      <w:proofErr w:type="spellStart"/>
      <w:r w:rsidRPr="004563BF">
        <w:rPr>
          <w:snapToGrid w:val="0"/>
        </w:rPr>
        <w:t>EMT</w:t>
      </w:r>
      <w:proofErr w:type="spellEnd"/>
      <w:r w:rsidRPr="004563BF">
        <w:rPr>
          <w:snapToGrid w:val="0"/>
        </w:rPr>
        <w:t xml:space="preserve">, </w:t>
      </w:r>
      <w:proofErr w:type="spellStart"/>
      <w:r w:rsidRPr="004563BF">
        <w:rPr>
          <w:snapToGrid w:val="0"/>
        </w:rPr>
        <w:t>AEMT</w:t>
      </w:r>
      <w:proofErr w:type="spellEnd"/>
      <w:r w:rsidRPr="004563BF">
        <w:rPr>
          <w:snapToGrid w:val="0"/>
        </w:rPr>
        <w:t xml:space="preserve">, and Paramedic) must maintain a </w:t>
      </w:r>
      <w:proofErr w:type="spellStart"/>
      <w:r w:rsidRPr="004563BF">
        <w:rPr>
          <w:snapToGrid w:val="0"/>
        </w:rPr>
        <w:t>NREMT</w:t>
      </w:r>
      <w:proofErr w:type="spellEnd"/>
      <w:r w:rsidRPr="004563BF">
        <w:rPr>
          <w:snapToGrid w:val="0"/>
        </w:rPr>
        <w:t xml:space="preserve"> credential to be certified, recertified, and maintain their current South Carolina certification.</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 xml:space="preserve">G. Candidates not certified in South Carolina who hold a current and valid </w:t>
      </w:r>
      <w:proofErr w:type="spellStart"/>
      <w:r w:rsidRPr="004563BF">
        <w:rPr>
          <w:snapToGrid w:val="0"/>
        </w:rPr>
        <w:t>EMT</w:t>
      </w:r>
      <w:proofErr w:type="spellEnd"/>
      <w:r w:rsidRPr="004563BF">
        <w:rPr>
          <w:snapToGrid w:val="0"/>
        </w:rPr>
        <w:t xml:space="preserve"> certification from other states may apply for a one (1) year provisional reciprocity at the level of the certification they hold by creating (and maintaining) an up-to-date profile in the South Carolina Credentialing Information System (CIS) and submitting the following:</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1. A properly completed and signed reciprocity application;</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2. A properly completed out-of-state certification verification form;</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3. A copy of their current state certification pocket card for the level of provisional reciprocity for which they are making application. The pocket card must show their out-of-state certification expiration date. All provisional reciprocity candidates must have a minimum of six (6) months remaining on their out-of-state certification by the time the Department receives all required documentation necessary for certification. Exceptions will be granted on a case-by-case basis; and</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4. All other requirements as established by the Department.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 xml:space="preserve">H. South Carolina </w:t>
      </w:r>
      <w:proofErr w:type="spellStart"/>
      <w:r w:rsidRPr="004563BF">
        <w:rPr>
          <w:snapToGrid w:val="0"/>
        </w:rPr>
        <w:t>EMT</w:t>
      </w:r>
      <w:proofErr w:type="spellEnd"/>
      <w:r w:rsidRPr="004563BF">
        <w:rPr>
          <w:snapToGrid w:val="0"/>
        </w:rPr>
        <w:t xml:space="preserve"> certificates for all levels of provisional reciprocity will expire on the fifteenth (15th) of the month one (1) year from the date of issue. Provisional certifications are non-renewable and extensions are not permitted.</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lastRenderedPageBreak/>
        <w:tab/>
        <w:t>I. A pocket ID card will be issued along with the South Carolina certificate. The original pocket card must be in the possession of that individual all times that patient care is being rendered.</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 xml:space="preserve">J. To convert a provisional certification to a regular South Carolina certification a reciprocity candidate must complete all requirements necessary to obtain a </w:t>
      </w:r>
      <w:proofErr w:type="spellStart"/>
      <w:r w:rsidRPr="004563BF">
        <w:rPr>
          <w:snapToGrid w:val="0"/>
        </w:rPr>
        <w:t>NREMT</w:t>
      </w:r>
      <w:proofErr w:type="spellEnd"/>
      <w:r w:rsidRPr="004563BF">
        <w:rPr>
          <w:snapToGrid w:val="0"/>
        </w:rPr>
        <w:t xml:space="preserve"> certification. All recertification requirements must meet all conditions stated in Section 903. </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 xml:space="preserve">K. </w:t>
      </w:r>
      <w:proofErr w:type="spellStart"/>
      <w:r w:rsidRPr="004563BF">
        <w:rPr>
          <w:snapToGrid w:val="0"/>
        </w:rPr>
        <w:t>EMT</w:t>
      </w:r>
      <w:proofErr w:type="spellEnd"/>
      <w:r w:rsidRPr="004563BF">
        <w:rPr>
          <w:snapToGrid w:val="0"/>
        </w:rPr>
        <w:t xml:space="preserve"> certifications (</w:t>
      </w:r>
      <w:proofErr w:type="spellStart"/>
      <w:r w:rsidRPr="004563BF">
        <w:rPr>
          <w:snapToGrid w:val="0"/>
        </w:rPr>
        <w:t>EMT</w:t>
      </w:r>
      <w:proofErr w:type="spellEnd"/>
      <w:r w:rsidRPr="004563BF">
        <w:rPr>
          <w:snapToGrid w:val="0"/>
        </w:rPr>
        <w:t xml:space="preserve">, </w:t>
      </w:r>
      <w:proofErr w:type="spellStart"/>
      <w:r w:rsidRPr="004563BF">
        <w:rPr>
          <w:snapToGrid w:val="0"/>
        </w:rPr>
        <w:t>AEMT</w:t>
      </w:r>
      <w:proofErr w:type="spellEnd"/>
      <w:r w:rsidRPr="004563BF">
        <w:rPr>
          <w:snapToGrid w:val="0"/>
        </w:rPr>
        <w:t xml:space="preserve">, and Paramedic) must maintain a current </w:t>
      </w:r>
      <w:proofErr w:type="spellStart"/>
      <w:r w:rsidRPr="004563BF">
        <w:rPr>
          <w:snapToGrid w:val="0"/>
        </w:rPr>
        <w:t>NREMT</w:t>
      </w:r>
      <w:proofErr w:type="spellEnd"/>
      <w:r w:rsidRPr="004563BF">
        <w:rPr>
          <w:snapToGrid w:val="0"/>
        </w:rPr>
        <w:t xml:space="preserve"> credential to be certified, recertified, and maintain their current South Carolina certification.</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b/>
          <w:snapToGrid w:val="0"/>
        </w:rPr>
      </w:pPr>
      <w:r w:rsidRPr="004563BF">
        <w:rPr>
          <w:b/>
          <w:snapToGrid w:val="0"/>
        </w:rPr>
        <w:t>Section 906. Certification Examinations.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 xml:space="preserve">A. Any candidate desiring </w:t>
      </w:r>
      <w:proofErr w:type="spellStart"/>
      <w:r w:rsidRPr="004563BF">
        <w:rPr>
          <w:snapToGrid w:val="0"/>
        </w:rPr>
        <w:t>EMT</w:t>
      </w:r>
      <w:proofErr w:type="spellEnd"/>
      <w:r w:rsidRPr="004563BF">
        <w:rPr>
          <w:snapToGrid w:val="0"/>
        </w:rPr>
        <w:t xml:space="preserve"> certification in South Carolina must successfully pass the </w:t>
      </w:r>
      <w:proofErr w:type="spellStart"/>
      <w:r w:rsidRPr="004563BF">
        <w:rPr>
          <w:snapToGrid w:val="0"/>
        </w:rPr>
        <w:t>NREMT</w:t>
      </w:r>
      <w:proofErr w:type="spellEnd"/>
      <w:r w:rsidRPr="004563BF">
        <w:rPr>
          <w:snapToGrid w:val="0"/>
        </w:rPr>
        <w:t xml:space="preserve"> examinations and obtain a </w:t>
      </w:r>
      <w:proofErr w:type="spellStart"/>
      <w:r w:rsidRPr="004563BF">
        <w:rPr>
          <w:snapToGrid w:val="0"/>
        </w:rPr>
        <w:t>NREMT</w:t>
      </w:r>
      <w:proofErr w:type="spellEnd"/>
      <w:r w:rsidRPr="004563BF">
        <w:rPr>
          <w:snapToGrid w:val="0"/>
        </w:rPr>
        <w:t xml:space="preserve"> certification.</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 xml:space="preserve">B. </w:t>
      </w:r>
      <w:proofErr w:type="gramStart"/>
      <w:r w:rsidRPr="004563BF">
        <w:rPr>
          <w:snapToGrid w:val="0"/>
        </w:rPr>
        <w:t>The</w:t>
      </w:r>
      <w:proofErr w:type="gramEnd"/>
      <w:r w:rsidRPr="004563BF">
        <w:rPr>
          <w:snapToGrid w:val="0"/>
        </w:rPr>
        <w:t xml:space="preserve"> Department is responsible for the approval and location of all </w:t>
      </w:r>
      <w:proofErr w:type="spellStart"/>
      <w:r w:rsidRPr="004563BF">
        <w:rPr>
          <w:snapToGrid w:val="0"/>
        </w:rPr>
        <w:t>EMT</w:t>
      </w:r>
      <w:proofErr w:type="spellEnd"/>
      <w:r w:rsidRPr="004563BF">
        <w:rPr>
          <w:snapToGrid w:val="0"/>
        </w:rPr>
        <w:t xml:space="preserve"> psychomotor examination sites in South Carolina.</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 xml:space="preserve">C. In accordance with </w:t>
      </w:r>
      <w:proofErr w:type="spellStart"/>
      <w:r w:rsidRPr="004563BF">
        <w:rPr>
          <w:snapToGrid w:val="0"/>
        </w:rPr>
        <w:t>NREMT</w:t>
      </w:r>
      <w:proofErr w:type="spellEnd"/>
      <w:r w:rsidRPr="004563BF">
        <w:rPr>
          <w:snapToGrid w:val="0"/>
        </w:rPr>
        <w:t xml:space="preserve"> guidelines, the psychomotor portion of the </w:t>
      </w:r>
      <w:proofErr w:type="spellStart"/>
      <w:r w:rsidRPr="004563BF">
        <w:rPr>
          <w:snapToGrid w:val="0"/>
        </w:rPr>
        <w:t>NREMT</w:t>
      </w:r>
      <w:proofErr w:type="spellEnd"/>
      <w:r w:rsidRPr="004563BF">
        <w:rPr>
          <w:snapToGrid w:val="0"/>
        </w:rPr>
        <w:t xml:space="preserve"> examinations for the </w:t>
      </w:r>
      <w:proofErr w:type="spellStart"/>
      <w:r w:rsidRPr="004563BF">
        <w:rPr>
          <w:snapToGrid w:val="0"/>
        </w:rPr>
        <w:t>EMT</w:t>
      </w:r>
      <w:proofErr w:type="spellEnd"/>
      <w:r w:rsidRPr="004563BF">
        <w:rPr>
          <w:snapToGrid w:val="0"/>
        </w:rPr>
        <w:t xml:space="preserve"> may be delegated to the approved training institutions to be conducted as part of the </w:t>
      </w:r>
      <w:proofErr w:type="spellStart"/>
      <w:r w:rsidRPr="004563BF">
        <w:rPr>
          <w:snapToGrid w:val="0"/>
        </w:rPr>
        <w:t>EMT</w:t>
      </w:r>
      <w:proofErr w:type="spellEnd"/>
      <w:r w:rsidRPr="004563BF">
        <w:rPr>
          <w:snapToGrid w:val="0"/>
        </w:rPr>
        <w:t xml:space="preserve"> course or may be conducted as a separate psychomotor examination approved by the Department. This psychomotor examination must be monitored by either a </w:t>
      </w:r>
      <w:proofErr w:type="spellStart"/>
      <w:r w:rsidRPr="004563BF">
        <w:rPr>
          <w:snapToGrid w:val="0"/>
        </w:rPr>
        <w:t>NREMT</w:t>
      </w:r>
      <w:proofErr w:type="spellEnd"/>
      <w:r w:rsidRPr="004563BF">
        <w:rPr>
          <w:snapToGrid w:val="0"/>
        </w:rPr>
        <w:t xml:space="preserve"> testing representative or a Department representative. The ability of a training institution to conduct an </w:t>
      </w:r>
      <w:proofErr w:type="spellStart"/>
      <w:r w:rsidRPr="004563BF">
        <w:rPr>
          <w:snapToGrid w:val="0"/>
        </w:rPr>
        <w:t>NREMT</w:t>
      </w:r>
      <w:proofErr w:type="spellEnd"/>
      <w:r w:rsidRPr="004563BF">
        <w:rPr>
          <w:snapToGrid w:val="0"/>
        </w:rPr>
        <w:t xml:space="preserve"> psychomotor examination may be revoked at any time should the Department discover such examinations are not being held in accordance with </w:t>
      </w:r>
      <w:proofErr w:type="spellStart"/>
      <w:r w:rsidRPr="004563BF">
        <w:rPr>
          <w:snapToGrid w:val="0"/>
        </w:rPr>
        <w:t>NREMT</w:t>
      </w:r>
      <w:proofErr w:type="spellEnd"/>
      <w:r w:rsidRPr="004563BF">
        <w:rPr>
          <w:snapToGrid w:val="0"/>
        </w:rPr>
        <w:t xml:space="preserve"> guidelines.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 xml:space="preserve">D. </w:t>
      </w:r>
      <w:proofErr w:type="gramStart"/>
      <w:r w:rsidRPr="004563BF">
        <w:rPr>
          <w:snapToGrid w:val="0"/>
        </w:rPr>
        <w:t>The</w:t>
      </w:r>
      <w:proofErr w:type="gramEnd"/>
      <w:r w:rsidRPr="004563BF">
        <w:rPr>
          <w:snapToGrid w:val="0"/>
        </w:rPr>
        <w:t xml:space="preserve"> </w:t>
      </w:r>
      <w:proofErr w:type="spellStart"/>
      <w:r w:rsidRPr="004563BF">
        <w:rPr>
          <w:snapToGrid w:val="0"/>
        </w:rPr>
        <w:t>AEMT</w:t>
      </w:r>
      <w:proofErr w:type="spellEnd"/>
      <w:r w:rsidRPr="004563BF">
        <w:rPr>
          <w:snapToGrid w:val="0"/>
        </w:rPr>
        <w:t xml:space="preserve"> and Paramedic psychomotor portion of the </w:t>
      </w:r>
      <w:proofErr w:type="spellStart"/>
      <w:r w:rsidRPr="004563BF">
        <w:rPr>
          <w:snapToGrid w:val="0"/>
        </w:rPr>
        <w:t>NREMT</w:t>
      </w:r>
      <w:proofErr w:type="spellEnd"/>
      <w:r w:rsidRPr="004563BF">
        <w:rPr>
          <w:snapToGrid w:val="0"/>
        </w:rPr>
        <w:t xml:space="preserve"> examination shall be conducted in accordance to the </w:t>
      </w:r>
      <w:proofErr w:type="spellStart"/>
      <w:r w:rsidRPr="004563BF">
        <w:rPr>
          <w:snapToGrid w:val="0"/>
        </w:rPr>
        <w:t>NREMT</w:t>
      </w:r>
      <w:proofErr w:type="spellEnd"/>
      <w:r w:rsidRPr="004563BF">
        <w:rPr>
          <w:snapToGrid w:val="0"/>
        </w:rPr>
        <w:t xml:space="preserve"> guidelines.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b/>
          <w:snapToGrid w:val="0"/>
        </w:rPr>
      </w:pPr>
      <w:r w:rsidRPr="004563BF">
        <w:rPr>
          <w:b/>
          <w:snapToGrid w:val="0"/>
        </w:rPr>
        <w:t>Section 907. Emergency Medical Technician Training Programs. (II)</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 xml:space="preserve">A. These programs, which include initial and refresher </w:t>
      </w:r>
      <w:proofErr w:type="spellStart"/>
      <w:r w:rsidRPr="004563BF">
        <w:rPr>
          <w:snapToGrid w:val="0"/>
        </w:rPr>
        <w:t>EMT</w:t>
      </w:r>
      <w:proofErr w:type="spellEnd"/>
      <w:r w:rsidRPr="004563BF">
        <w:rPr>
          <w:snapToGrid w:val="0"/>
        </w:rPr>
        <w:t xml:space="preserve">, </w:t>
      </w:r>
      <w:proofErr w:type="spellStart"/>
      <w:r w:rsidRPr="004563BF">
        <w:rPr>
          <w:snapToGrid w:val="0"/>
        </w:rPr>
        <w:t>AEMT</w:t>
      </w:r>
      <w:proofErr w:type="spellEnd"/>
      <w:r w:rsidRPr="004563BF">
        <w:rPr>
          <w:snapToGrid w:val="0"/>
        </w:rPr>
        <w:t xml:space="preserve">, and Paramedic, are established by the Department and offered in approved technical colleges, other colleges and universities, vocational schools, and State Regional EMS training offices. The curricula for these training programs are the most current National EMS Education Standards (“Standards”) or any other curricula approved by the Department. Paramedic programs must be </w:t>
      </w:r>
      <w:proofErr w:type="spellStart"/>
      <w:r w:rsidRPr="004563BF">
        <w:rPr>
          <w:snapToGrid w:val="0"/>
        </w:rPr>
        <w:t>CAAHEP</w:t>
      </w:r>
      <w:proofErr w:type="spellEnd"/>
      <w:r w:rsidRPr="004563BF">
        <w:rPr>
          <w:snapToGrid w:val="0"/>
        </w:rPr>
        <w:t xml:space="preserve"> accredited or hold a </w:t>
      </w:r>
      <w:proofErr w:type="spellStart"/>
      <w:r w:rsidRPr="004563BF">
        <w:rPr>
          <w:snapToGrid w:val="0"/>
        </w:rPr>
        <w:t>CoAEMSP</w:t>
      </w:r>
      <w:proofErr w:type="spellEnd"/>
      <w:r w:rsidRPr="004563BF">
        <w:rPr>
          <w:snapToGrid w:val="0"/>
        </w:rPr>
        <w:t xml:space="preserve"> Letter of Review.</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 xml:space="preserve">1. An application must be filed with the Department for a training institution to receive approval. No </w:t>
      </w:r>
      <w:proofErr w:type="spellStart"/>
      <w:r w:rsidRPr="004563BF">
        <w:rPr>
          <w:snapToGrid w:val="0"/>
        </w:rPr>
        <w:t>EMT</w:t>
      </w:r>
      <w:proofErr w:type="spellEnd"/>
      <w:r w:rsidRPr="004563BF">
        <w:rPr>
          <w:snapToGrid w:val="0"/>
        </w:rPr>
        <w:t xml:space="preserve">, </w:t>
      </w:r>
      <w:proofErr w:type="spellStart"/>
      <w:r w:rsidRPr="004563BF">
        <w:rPr>
          <w:snapToGrid w:val="0"/>
        </w:rPr>
        <w:t>AEMT</w:t>
      </w:r>
      <w:proofErr w:type="spellEnd"/>
      <w:r w:rsidRPr="004563BF">
        <w:rPr>
          <w:snapToGrid w:val="0"/>
        </w:rPr>
        <w:t xml:space="preserve">, or Paramedic training program may be conducted without approval by the Department. </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 xml:space="preserve">2. All approved training institutions must designate one (1) person as the </w:t>
      </w:r>
      <w:proofErr w:type="spellStart"/>
      <w:r w:rsidRPr="004563BF">
        <w:rPr>
          <w:snapToGrid w:val="0"/>
        </w:rPr>
        <w:t>EMT</w:t>
      </w:r>
      <w:proofErr w:type="spellEnd"/>
      <w:r w:rsidRPr="004563BF">
        <w:rPr>
          <w:snapToGrid w:val="0"/>
        </w:rPr>
        <w:t xml:space="preserve"> program coordinator. This person shall be responsible to the Department for compliance with all applicable requirements pertaining to the training program.</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3. Upon recommendation of the South Carolina EMS Training Committee and approval of the South Carolina EMS Advisory Council, a list of required equipment for the training programs will be maintained by the Department and updated as necessary.</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 xml:space="preserve">4. Training institutions will be granted approval for no more than four (4) years at which time a re-approval may be granted to training institutions which have been compliant with all requirements and have </w:t>
      </w:r>
      <w:r w:rsidRPr="004563BF">
        <w:rPr>
          <w:snapToGrid w:val="0"/>
        </w:rPr>
        <w:lastRenderedPageBreak/>
        <w:t xml:space="preserve">actively conducted initial </w:t>
      </w:r>
      <w:proofErr w:type="spellStart"/>
      <w:r w:rsidRPr="004563BF">
        <w:rPr>
          <w:snapToGrid w:val="0"/>
        </w:rPr>
        <w:t>EMT</w:t>
      </w:r>
      <w:proofErr w:type="spellEnd"/>
      <w:r w:rsidRPr="004563BF">
        <w:rPr>
          <w:snapToGrid w:val="0"/>
        </w:rPr>
        <w:t xml:space="preserve"> training programs. An institution shall not conduct courses with expired institution credentials.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 xml:space="preserve">5. Department-approved Training Centers in existence prior to the effective date of these regulations shall continue to provide </w:t>
      </w:r>
      <w:proofErr w:type="spellStart"/>
      <w:r w:rsidRPr="004563BF">
        <w:rPr>
          <w:snapToGrid w:val="0"/>
        </w:rPr>
        <w:t>EMT</w:t>
      </w:r>
      <w:proofErr w:type="spellEnd"/>
      <w:r w:rsidRPr="004563BF">
        <w:rPr>
          <w:snapToGrid w:val="0"/>
        </w:rPr>
        <w:t xml:space="preserve"> training in accordance with the provisions of this article.</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 xml:space="preserve">6. All EMS training institutions must be granted approval by the Department prior to advertising or beginning any </w:t>
      </w:r>
      <w:proofErr w:type="spellStart"/>
      <w:r w:rsidRPr="004563BF">
        <w:rPr>
          <w:snapToGrid w:val="0"/>
        </w:rPr>
        <w:t>EMT</w:t>
      </w:r>
      <w:proofErr w:type="spellEnd"/>
      <w:r w:rsidRPr="004563BF">
        <w:rPr>
          <w:snapToGrid w:val="0"/>
        </w:rPr>
        <w:t xml:space="preserve"> course.</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 xml:space="preserve">7. Any </w:t>
      </w:r>
      <w:proofErr w:type="spellStart"/>
      <w:r w:rsidRPr="004563BF">
        <w:rPr>
          <w:snapToGrid w:val="0"/>
        </w:rPr>
        <w:t>EMT</w:t>
      </w:r>
      <w:proofErr w:type="spellEnd"/>
      <w:r w:rsidRPr="004563BF">
        <w:rPr>
          <w:snapToGrid w:val="0"/>
        </w:rPr>
        <w:t xml:space="preserve"> course offered through an approved institution shall be an open course, with the exception of classes which are closed due to associated security concerns and/or requirements. Regardless of the location of the course, any candidate who satisfies the eligibility requirements shall be granted a seat in the course on a first-come, first-served basis until all seats have been filled.</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8.</w:t>
      </w:r>
      <w:r w:rsidRPr="004563BF">
        <w:t xml:space="preserve"> </w:t>
      </w:r>
      <w:proofErr w:type="spellStart"/>
      <w:r w:rsidRPr="004563BF">
        <w:t>EMT</w:t>
      </w:r>
      <w:proofErr w:type="spellEnd"/>
      <w:r w:rsidRPr="004563BF">
        <w:t xml:space="preserve"> teaching institutions that instruct ALS shall retain a Medical Control Physician to provide medical oversight over their program.</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 xml:space="preserve">B. Continuing Education Program or CE (formerly In-Service Training (IST) Program) – This program is established by the Department and is granted to approved South Carolina licensed EMS agencies for the sole purpose of recertification of South Carolina credentialed </w:t>
      </w:r>
      <w:proofErr w:type="spellStart"/>
      <w:r w:rsidRPr="004563BF">
        <w:rPr>
          <w:snapToGrid w:val="0"/>
        </w:rPr>
        <w:t>EMTs</w:t>
      </w:r>
      <w:proofErr w:type="spellEnd"/>
      <w:r w:rsidRPr="004563BF">
        <w:rPr>
          <w:snapToGrid w:val="0"/>
        </w:rPr>
        <w:t xml:space="preserve"> on their roster.</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1. EMS agencies seeking approval for a CE program must file an application with the Department.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2. Upon recommendation of the South Carolina EMS Training Committee and approval of the South Carolina EMS Advisory Council, a list of required equipment for the CE programs will be maintained by the Department and updated as necessary.</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 xml:space="preserve">3. CE programs will be granted approval for no more than four (4) years at which time </w:t>
      </w:r>
      <w:proofErr w:type="spellStart"/>
      <w:r w:rsidRPr="004563BF">
        <w:rPr>
          <w:snapToGrid w:val="0"/>
        </w:rPr>
        <w:t>reapproval</w:t>
      </w:r>
      <w:proofErr w:type="spellEnd"/>
      <w:r w:rsidRPr="004563BF">
        <w:rPr>
          <w:snapToGrid w:val="0"/>
        </w:rPr>
        <w:t xml:space="preserve"> may be granted to IST programs which have been compliant with all requirements.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 xml:space="preserve">4. All CE programs must meet or exceed all requirements established by the </w:t>
      </w:r>
      <w:proofErr w:type="spellStart"/>
      <w:r w:rsidRPr="004563BF">
        <w:rPr>
          <w:snapToGrid w:val="0"/>
        </w:rPr>
        <w:t>NREMT</w:t>
      </w:r>
      <w:proofErr w:type="spellEnd"/>
      <w:r w:rsidRPr="004563BF">
        <w:rPr>
          <w:snapToGrid w:val="0"/>
        </w:rPr>
        <w:t xml:space="preserve"> for recertification.</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5. No South Carolina licensed EMS provider may begin a CE program prior to receiving approval by the Department.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 xml:space="preserve">6. CE programs may verify skills for currently credentialed state and </w:t>
      </w:r>
      <w:proofErr w:type="spellStart"/>
      <w:r w:rsidRPr="004563BF">
        <w:rPr>
          <w:snapToGrid w:val="0"/>
        </w:rPr>
        <w:t>NREMT</w:t>
      </w:r>
      <w:proofErr w:type="spellEnd"/>
      <w:r w:rsidRPr="004563BF">
        <w:rPr>
          <w:snapToGrid w:val="0"/>
        </w:rPr>
        <w:t xml:space="preserve"> personnel on their CIS roster. Provisional credentialed </w:t>
      </w:r>
      <w:proofErr w:type="spellStart"/>
      <w:r w:rsidRPr="004563BF">
        <w:rPr>
          <w:snapToGrid w:val="0"/>
        </w:rPr>
        <w:t>EMTs</w:t>
      </w:r>
      <w:proofErr w:type="spellEnd"/>
      <w:r w:rsidRPr="004563BF">
        <w:rPr>
          <w:snapToGrid w:val="0"/>
        </w:rPr>
        <w:t xml:space="preserve"> must have their </w:t>
      </w:r>
      <w:proofErr w:type="spellStart"/>
      <w:r w:rsidRPr="004563BF">
        <w:rPr>
          <w:snapToGrid w:val="0"/>
        </w:rPr>
        <w:t>NREMT</w:t>
      </w:r>
      <w:proofErr w:type="spellEnd"/>
      <w:r w:rsidRPr="004563BF">
        <w:rPr>
          <w:snapToGrid w:val="0"/>
        </w:rPr>
        <w:t xml:space="preserve"> skills verified at a Department approved </w:t>
      </w:r>
      <w:proofErr w:type="spellStart"/>
      <w:r w:rsidRPr="004563BF">
        <w:rPr>
          <w:snapToGrid w:val="0"/>
        </w:rPr>
        <w:t>NREMT</w:t>
      </w:r>
      <w:proofErr w:type="spellEnd"/>
      <w:r w:rsidRPr="004563BF">
        <w:rPr>
          <w:snapToGrid w:val="0"/>
        </w:rPr>
        <w:t xml:space="preserve"> testing site.</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C. Continuing Education Units (</w:t>
      </w:r>
      <w:proofErr w:type="spellStart"/>
      <w:r w:rsidRPr="004563BF">
        <w:rPr>
          <w:snapToGrid w:val="0"/>
        </w:rPr>
        <w:t>CEUs</w:t>
      </w:r>
      <w:proofErr w:type="spellEnd"/>
      <w:r w:rsidRPr="004563BF">
        <w:rPr>
          <w:snapToGrid w:val="0"/>
        </w:rPr>
        <w:t xml:space="preserve">) – The Department may approve additional </w:t>
      </w:r>
      <w:proofErr w:type="spellStart"/>
      <w:r w:rsidRPr="004563BF">
        <w:rPr>
          <w:snapToGrid w:val="0"/>
        </w:rPr>
        <w:t>CEUs</w:t>
      </w:r>
      <w:proofErr w:type="spellEnd"/>
      <w:r w:rsidRPr="004563BF">
        <w:rPr>
          <w:snapToGrid w:val="0"/>
        </w:rPr>
        <w:t xml:space="preserve"> on a case-by-case basis from medical schools, hospitals, simulation centers, Department credentialed teaching institutions, formal conventions, seminars, workshops, educational classes, and symposiums. All Continuing Education Coordinating Board for Emergency Medical Services (</w:t>
      </w:r>
      <w:proofErr w:type="spellStart"/>
      <w:r w:rsidRPr="004563BF">
        <w:rPr>
          <w:snapToGrid w:val="0"/>
        </w:rPr>
        <w:t>CECBEMS</w:t>
      </w:r>
      <w:proofErr w:type="spellEnd"/>
      <w:r w:rsidRPr="004563BF">
        <w:rPr>
          <w:snapToGrid w:val="0"/>
        </w:rPr>
        <w:t xml:space="preserve">) approved courses are accepted by the Department for CE credit in accordance with </w:t>
      </w:r>
      <w:proofErr w:type="spellStart"/>
      <w:r w:rsidRPr="004563BF">
        <w:rPr>
          <w:snapToGrid w:val="0"/>
        </w:rPr>
        <w:t>NREMT</w:t>
      </w:r>
      <w:proofErr w:type="spellEnd"/>
      <w:r w:rsidRPr="004563BF">
        <w:rPr>
          <w:snapToGrid w:val="0"/>
        </w:rPr>
        <w:t xml:space="preserve"> standards.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 xml:space="preserve">1. Requests for state approved </w:t>
      </w:r>
      <w:proofErr w:type="spellStart"/>
      <w:r w:rsidRPr="004563BF">
        <w:rPr>
          <w:snapToGrid w:val="0"/>
        </w:rPr>
        <w:t>CEUs</w:t>
      </w:r>
      <w:proofErr w:type="spellEnd"/>
      <w:r w:rsidRPr="004563BF">
        <w:rPr>
          <w:snapToGrid w:val="0"/>
        </w:rPr>
        <w:t xml:space="preserve"> are made through the Department and must be received by the Department in writing at least thirty (30) days prior to the scheduled event.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 xml:space="preserve">2. Requests for state approved </w:t>
      </w:r>
      <w:proofErr w:type="spellStart"/>
      <w:r w:rsidRPr="004563BF">
        <w:rPr>
          <w:snapToGrid w:val="0"/>
        </w:rPr>
        <w:t>CEUs</w:t>
      </w:r>
      <w:proofErr w:type="spellEnd"/>
      <w:r w:rsidRPr="004563BF">
        <w:rPr>
          <w:snapToGrid w:val="0"/>
        </w:rPr>
        <w:t xml:space="preserve"> must include the following:</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rPr>
          <w:snapToGrid w:val="0"/>
        </w:rPr>
      </w:pPr>
      <w:r w:rsidRPr="004563BF">
        <w:rPr>
          <w:snapToGrid w:val="0"/>
        </w:rPr>
        <w:lastRenderedPageBreak/>
        <w:tab/>
      </w:r>
      <w:r w:rsidRPr="004563BF">
        <w:rPr>
          <w:snapToGrid w:val="0"/>
        </w:rPr>
        <w:tab/>
      </w:r>
      <w:r w:rsidRPr="004563BF">
        <w:rPr>
          <w:snapToGrid w:val="0"/>
        </w:rPr>
        <w:tab/>
        <w:t>a. Date, times, and agenda of the event;</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r>
      <w:r w:rsidRPr="004563BF">
        <w:rPr>
          <w:snapToGrid w:val="0"/>
        </w:rPr>
        <w:tab/>
        <w:t>b. Topics covered;</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r>
      <w:r w:rsidRPr="004563BF">
        <w:rPr>
          <w:snapToGrid w:val="0"/>
        </w:rPr>
        <w:tab/>
        <w:t>c. List of speakers and their credentials; and</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r>
      <w:r w:rsidRPr="004563BF">
        <w:rPr>
          <w:snapToGrid w:val="0"/>
        </w:rPr>
        <w:tab/>
        <w:t>d. Any additional information which may be requested by the Department.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D. Pilot Programs – The Department may authorize providers to initiate pilot programs which provide training in new and innovative procedures that have potential for lifesaving care.</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1. Under no circumstances shall pilot programs be initiated without prior approval by the Department.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2. Those who wish to initiate a pilot program must provide in writing to the Department a detailed proposal of the program and any supporting materials. Upon recommendation by the South Carolina Medical Control Committee and with approval by the South Carolina EMS Advisory Council, the Department may authorize the program.</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 xml:space="preserve">3. The </w:t>
      </w:r>
      <w:proofErr w:type="spellStart"/>
      <w:r w:rsidRPr="004563BF">
        <w:rPr>
          <w:snapToGrid w:val="0"/>
        </w:rPr>
        <w:t>EMTs</w:t>
      </w:r>
      <w:proofErr w:type="spellEnd"/>
      <w:r w:rsidRPr="004563BF">
        <w:rPr>
          <w:snapToGrid w:val="0"/>
        </w:rPr>
        <w:t xml:space="preserve"> who participate in these programs are allowed to perform the pilot procedures, under Medical Control Physician oversight, during the period of the pilot program.</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 xml:space="preserve">4. At the conclusion of the pilot program, a study must be submitted to the Department describing the outcome or results of the program. Research gained from the pilot programs may be used to revise and upgrade existing </w:t>
      </w:r>
      <w:proofErr w:type="spellStart"/>
      <w:r w:rsidRPr="004563BF">
        <w:rPr>
          <w:snapToGrid w:val="0"/>
        </w:rPr>
        <w:t>EMT</w:t>
      </w:r>
      <w:proofErr w:type="spellEnd"/>
      <w:r w:rsidRPr="004563BF">
        <w:rPr>
          <w:snapToGrid w:val="0"/>
        </w:rPr>
        <w:t xml:space="preserve"> programs and scope of practice.</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 xml:space="preserve">E. All training programs shall be taught by Department-certified instructors. Instructors that meet all requirements and satisfactorily complete the Department’s instructor orientation of the </w:t>
      </w:r>
      <w:proofErr w:type="spellStart"/>
      <w:r w:rsidRPr="004563BF">
        <w:rPr>
          <w:snapToGrid w:val="0"/>
        </w:rPr>
        <w:t>EMT</w:t>
      </w:r>
      <w:proofErr w:type="spellEnd"/>
      <w:r w:rsidRPr="004563BF">
        <w:rPr>
          <w:snapToGrid w:val="0"/>
        </w:rPr>
        <w:t xml:space="preserve"> Course Administration and Policy Guidelines shall be certified by the Department. Instructor certifications shall expire on the last day of the month in which their State </w:t>
      </w:r>
      <w:proofErr w:type="spellStart"/>
      <w:r w:rsidRPr="004563BF">
        <w:rPr>
          <w:snapToGrid w:val="0"/>
        </w:rPr>
        <w:t>EMT</w:t>
      </w:r>
      <w:proofErr w:type="spellEnd"/>
      <w:r w:rsidRPr="004563BF">
        <w:rPr>
          <w:snapToGrid w:val="0"/>
        </w:rPr>
        <w:t xml:space="preserve"> certification expires.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 xml:space="preserve">F. To be certified as an </w:t>
      </w:r>
      <w:proofErr w:type="spellStart"/>
      <w:r w:rsidRPr="004563BF">
        <w:rPr>
          <w:snapToGrid w:val="0"/>
        </w:rPr>
        <w:t>EMT</w:t>
      </w:r>
      <w:proofErr w:type="spellEnd"/>
      <w:r w:rsidRPr="004563BF">
        <w:rPr>
          <w:snapToGrid w:val="0"/>
        </w:rPr>
        <w:t xml:space="preserve"> instructor, all new candidates must meet the following requirements: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1. Be twenty-one (21) years of age or older;</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2. Possess high school diploma or GED;</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 xml:space="preserve">3. Possess a current State and </w:t>
      </w:r>
      <w:proofErr w:type="spellStart"/>
      <w:r w:rsidRPr="004563BF">
        <w:rPr>
          <w:snapToGrid w:val="0"/>
        </w:rPr>
        <w:t>NREMT</w:t>
      </w:r>
      <w:proofErr w:type="spellEnd"/>
      <w:r w:rsidRPr="004563BF">
        <w:rPr>
          <w:snapToGrid w:val="0"/>
        </w:rPr>
        <w:t xml:space="preserve"> Paramedic credential;</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4. Successfully completed a forty (40) hour state, National Association of EMS Educators (</w:t>
      </w:r>
      <w:proofErr w:type="spellStart"/>
      <w:r w:rsidRPr="004563BF">
        <w:rPr>
          <w:snapToGrid w:val="0"/>
        </w:rPr>
        <w:t>NAEMSE</w:t>
      </w:r>
      <w:proofErr w:type="spellEnd"/>
      <w:r w:rsidRPr="004563BF">
        <w:rPr>
          <w:snapToGrid w:val="0"/>
        </w:rPr>
        <w:t>), International Fire Service Accreditation Congress (</w:t>
      </w:r>
      <w:proofErr w:type="spellStart"/>
      <w:r w:rsidRPr="004563BF">
        <w:rPr>
          <w:snapToGrid w:val="0"/>
        </w:rPr>
        <w:t>IFSAC</w:t>
      </w:r>
      <w:proofErr w:type="spellEnd"/>
      <w:r w:rsidRPr="004563BF">
        <w:rPr>
          <w:snapToGrid w:val="0"/>
        </w:rPr>
        <w:t xml:space="preserve">), </w:t>
      </w:r>
      <w:proofErr w:type="spellStart"/>
      <w:r w:rsidRPr="004563BF">
        <w:rPr>
          <w:snapToGrid w:val="0"/>
        </w:rPr>
        <w:t>ProBoard</w:t>
      </w:r>
      <w:proofErr w:type="spellEnd"/>
      <w:r w:rsidRPr="004563BF">
        <w:rPr>
          <w:snapToGrid w:val="0"/>
        </w:rPr>
        <w:t xml:space="preserve"> or Department of Defense (DOD) fire instructor, or South Carolina Criminal Justice Academy instructor methodology course;</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5. Possess a current and valid CPR instructor credential;</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6. Must submit a properly completed and signed instructor application; and</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7. Meet all other requirements for their level of instructor certification as required by the Department.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G. Instructor certificates may be renewed by submission of the following:</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1. A properly completed and signed instructor recertification application;</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 xml:space="preserve">2. A copy of a current South Carolina and </w:t>
      </w:r>
      <w:proofErr w:type="spellStart"/>
      <w:r w:rsidRPr="004563BF">
        <w:rPr>
          <w:snapToGrid w:val="0"/>
        </w:rPr>
        <w:t>NREMT</w:t>
      </w:r>
      <w:proofErr w:type="spellEnd"/>
      <w:r w:rsidRPr="004563BF">
        <w:rPr>
          <w:snapToGrid w:val="0"/>
        </w:rPr>
        <w:t xml:space="preserve"> Paramedic certification;</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3. A copy of a current and valid CPR instructor credential;</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4. Satisfaction of all teaching requirements as determined by the Department; and</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5. Satisfaction of all other requirements as determined by the Department.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 xml:space="preserve">H. </w:t>
      </w:r>
      <w:proofErr w:type="gramStart"/>
      <w:r w:rsidRPr="004563BF">
        <w:rPr>
          <w:snapToGrid w:val="0"/>
        </w:rPr>
        <w:t>An</w:t>
      </w:r>
      <w:proofErr w:type="gramEnd"/>
      <w:r w:rsidRPr="004563BF">
        <w:rPr>
          <w:snapToGrid w:val="0"/>
        </w:rPr>
        <w:t xml:space="preserve"> </w:t>
      </w:r>
      <w:proofErr w:type="spellStart"/>
      <w:r w:rsidRPr="004563BF">
        <w:rPr>
          <w:snapToGrid w:val="0"/>
        </w:rPr>
        <w:t>EMT</w:t>
      </w:r>
      <w:proofErr w:type="spellEnd"/>
      <w:r w:rsidRPr="004563BF">
        <w:rPr>
          <w:snapToGrid w:val="0"/>
        </w:rPr>
        <w:t xml:space="preserve"> Instructor authorization may be suspended or revoked for any of the following reasons: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1. Any act of misconduct as outlined in Section 1100;</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 xml:space="preserve">2. Suspension or revocation of the holder’s South Carolina or </w:t>
      </w:r>
      <w:proofErr w:type="spellStart"/>
      <w:r w:rsidRPr="004563BF">
        <w:rPr>
          <w:snapToGrid w:val="0"/>
        </w:rPr>
        <w:t>NREMT</w:t>
      </w:r>
      <w:proofErr w:type="spellEnd"/>
      <w:r w:rsidRPr="004563BF">
        <w:rPr>
          <w:snapToGrid w:val="0"/>
        </w:rPr>
        <w:t xml:space="preserve"> certification;</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3. Failure to maintain required credentials necessary for instructor designation;</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4. Any act of proven sexual harassment toward another instructor or candidate;</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color w:val="000000"/>
        </w:rPr>
      </w:pPr>
      <w:r w:rsidRPr="004563BF">
        <w:rPr>
          <w:snapToGrid w:val="0"/>
        </w:rPr>
        <w:tab/>
      </w:r>
      <w:r w:rsidRPr="004563BF">
        <w:rPr>
          <w:snapToGrid w:val="0"/>
        </w:rPr>
        <w:tab/>
        <w:t xml:space="preserve">5. Use of profane, obscene or vulgar language while in the presence of candidates or the </w:t>
      </w:r>
      <w:proofErr w:type="spellStart"/>
      <w:r w:rsidRPr="004563BF">
        <w:rPr>
          <w:snapToGrid w:val="0"/>
        </w:rPr>
        <w:t>EMT</w:t>
      </w:r>
      <w:proofErr w:type="spellEnd"/>
      <w:r w:rsidRPr="004563BF">
        <w:rPr>
          <w:snapToGrid w:val="0"/>
        </w:rPr>
        <w:t xml:space="preserve"> program coordinator during the context of class or related functions;</w:t>
      </w:r>
      <w:r w:rsidRPr="004563BF">
        <w:rPr>
          <w:color w:val="000000"/>
        </w:rPr>
        <w:t xml:space="preserve"> </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6. Conducting class without the minimum required equipment available and in working condition;</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7. The use of any curricula not approved by the Department;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 xml:space="preserve">8. Gross or repeated violations of policy pertaining to the </w:t>
      </w:r>
      <w:proofErr w:type="spellStart"/>
      <w:r w:rsidRPr="004563BF">
        <w:rPr>
          <w:snapToGrid w:val="0"/>
        </w:rPr>
        <w:t>EMT</w:t>
      </w:r>
      <w:proofErr w:type="spellEnd"/>
      <w:r w:rsidRPr="004563BF">
        <w:rPr>
          <w:snapToGrid w:val="0"/>
        </w:rPr>
        <w:t xml:space="preserve"> training program;</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9. Multiple instructor reprimands within a given period of time as established by the Department; or</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10. Any other actions determined by the Department that compromises the integrity of the program. Those actions may include, but are not limited to the following:</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r>
      <w:r w:rsidRPr="004563BF">
        <w:rPr>
          <w:snapToGrid w:val="0"/>
        </w:rPr>
        <w:tab/>
        <w:t>a. Unprofessional behavior in the classroom;</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r>
      <w:r w:rsidRPr="004563BF">
        <w:rPr>
          <w:snapToGrid w:val="0"/>
        </w:rPr>
        <w:tab/>
        <w:t xml:space="preserve">b. Failure to notify the </w:t>
      </w:r>
      <w:proofErr w:type="spellStart"/>
      <w:r w:rsidRPr="004563BF">
        <w:rPr>
          <w:snapToGrid w:val="0"/>
        </w:rPr>
        <w:t>EMT</w:t>
      </w:r>
      <w:proofErr w:type="spellEnd"/>
      <w:r w:rsidRPr="004563BF">
        <w:rPr>
          <w:snapToGrid w:val="0"/>
        </w:rPr>
        <w:t xml:space="preserve"> program coordinator when classes must be cancelled or rescheduled;</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r>
      <w:r w:rsidRPr="004563BF">
        <w:rPr>
          <w:snapToGrid w:val="0"/>
        </w:rPr>
        <w:tab/>
        <w:t>c. Consistently starting class late or dismissing class early;</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r>
      <w:r w:rsidRPr="004563BF">
        <w:rPr>
          <w:snapToGrid w:val="0"/>
        </w:rPr>
        <w:tab/>
        <w:t>d. Conducting classes while under the influence of alcohol;</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r>
      <w:r w:rsidRPr="004563BF">
        <w:rPr>
          <w:snapToGrid w:val="0"/>
        </w:rPr>
        <w:tab/>
        <w:t>e. Conducting classes while under the influence of drugs that negatively impair the ability to instruct (prescribed, non-prescribed, or illegal);</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r>
      <w:r w:rsidRPr="004563BF">
        <w:rPr>
          <w:snapToGrid w:val="0"/>
        </w:rPr>
        <w:tab/>
        <w:t>f. Falsification of any documents pertaining to the course (such as attendance logs, equipment checklist); or</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r>
      <w:r w:rsidRPr="004563BF">
        <w:rPr>
          <w:snapToGrid w:val="0"/>
        </w:rPr>
        <w:tab/>
        <w:t xml:space="preserve">g. Repeated class results on the written and/or practical portion(s) of candidate examinations reflecting a class pass rate on the </w:t>
      </w:r>
      <w:proofErr w:type="spellStart"/>
      <w:r w:rsidRPr="004563BF">
        <w:rPr>
          <w:snapToGrid w:val="0"/>
        </w:rPr>
        <w:t>NREMT</w:t>
      </w:r>
      <w:proofErr w:type="spellEnd"/>
      <w:r w:rsidRPr="004563BF">
        <w:rPr>
          <w:snapToGrid w:val="0"/>
        </w:rPr>
        <w:t xml:space="preserve"> cognitive or psychomotor examinations of less than fifty percent (50%) (first-time pass rate) for two (2) consecutive same level classes or two (2) classes of the same level in three (3) years. </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rPr>
          <w:snapToGrid w:val="0"/>
        </w:rPr>
      </w:pPr>
      <w:r w:rsidRPr="004563BF">
        <w:rPr>
          <w:b/>
          <w:snapToGrid w:val="0"/>
        </w:rPr>
        <w:t>Section 908. Endorsement of Credentials.</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rPr>
          <w:snapToGrid w:val="0"/>
        </w:rPr>
      </w:pPr>
      <w:r w:rsidRPr="004563BF">
        <w:rPr>
          <w:snapToGrid w:val="0"/>
        </w:rPr>
        <w:tab/>
        <w:t xml:space="preserve">A. </w:t>
      </w:r>
      <w:proofErr w:type="gramStart"/>
      <w:r w:rsidRPr="004563BF">
        <w:rPr>
          <w:snapToGrid w:val="0"/>
        </w:rPr>
        <w:t>The</w:t>
      </w:r>
      <w:proofErr w:type="gramEnd"/>
      <w:r w:rsidRPr="004563BF">
        <w:rPr>
          <w:snapToGrid w:val="0"/>
        </w:rPr>
        <w:t xml:space="preserve"> Department is tasked by S.C. Code Section 44-61-30(A) with developing standards and promulgating regulations for the improvement of emergency medical services.</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rPr>
          <w:snapToGrid w:val="0"/>
        </w:rPr>
      </w:pPr>
      <w:r w:rsidRPr="004563BF">
        <w:rPr>
          <w:snapToGrid w:val="0"/>
        </w:rPr>
        <w:tab/>
        <w:t>B. There are areas of specialized practice in EMS which require further education, training, and clinical experience to receive credentials in those specialized areas of care and practice. The Department has an obligation to the public to recognize, endorse, and regulate these specialized practices to ensure a uniform scope of practice across the state.</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rPr>
          <w:snapToGrid w:val="0"/>
        </w:rPr>
      </w:pPr>
      <w:r w:rsidRPr="004563BF">
        <w:rPr>
          <w:snapToGrid w:val="0"/>
        </w:rPr>
        <w:tab/>
        <w:t xml:space="preserve">C. </w:t>
      </w:r>
      <w:proofErr w:type="gramStart"/>
      <w:r w:rsidRPr="004563BF">
        <w:rPr>
          <w:snapToGrid w:val="0"/>
        </w:rPr>
        <w:t>The</w:t>
      </w:r>
      <w:proofErr w:type="gramEnd"/>
      <w:r w:rsidRPr="004563BF">
        <w:rPr>
          <w:snapToGrid w:val="0"/>
        </w:rPr>
        <w:t xml:space="preserve"> Department shall establish minimum educational and clinical guidelines for these endorsed credentials beyond a Paramedic certification. </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rPr>
          <w:snapToGrid w:val="0"/>
        </w:rPr>
      </w:pPr>
      <w:r w:rsidRPr="004563BF">
        <w:rPr>
          <w:snapToGrid w:val="0"/>
        </w:rPr>
        <w:tab/>
        <w:t>D. The Department-endorsed credential shall include, but is not limited to, the following areas of specialized training:</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1. Community Paramedic;</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2. Critical Care Paramedic; and</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3. Tactical Paramedic.</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rPr>
          <w:snapToGrid w:val="0"/>
        </w:rPr>
      </w:pPr>
      <w:r w:rsidRPr="004563BF">
        <w:rPr>
          <w:snapToGrid w:val="0"/>
        </w:rPr>
        <w:tab/>
        <w:t>E. Endorsement of South Carolina credentials shall only be granted by the Department to Paramedics that are currently certified by the Department and hold an unencumbered current South Carolina certification. If a Paramedic’s South Carolina certification is expired, suspended, or revoked by the Department, the endorsement follows the same status as their certification.</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rPr>
          <w:snapToGrid w:val="0"/>
        </w:rPr>
      </w:pPr>
      <w:r w:rsidRPr="004563BF">
        <w:rPr>
          <w:snapToGrid w:val="0"/>
        </w:rPr>
        <w:tab/>
        <w:t>F. The specially endorsed South Carolina Paramedics shall only practice their skills within the scope of practice of their Department-approved agency, under a South Carolina licensed Medical Control Physician. Specially endorsed Paramedics are not independent healthcare practitioners.</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rPr>
          <w:snapToGrid w:val="0"/>
        </w:rPr>
      </w:pPr>
      <w:r w:rsidRPr="004563BF">
        <w:rPr>
          <w:snapToGrid w:val="0"/>
        </w:rPr>
        <w:tab/>
        <w:t>G. The specially endorsed South Carolina Paramedics shall require additional specialty continuing education as determined by the Department.</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rPr>
          <w:snapToGrid w:val="0"/>
        </w:rPr>
      </w:pPr>
      <w:r w:rsidRPr="004563BF">
        <w:rPr>
          <w:snapToGrid w:val="0"/>
        </w:rPr>
        <w:tab/>
        <w:t xml:space="preserve">H. The types of care rendered by the specially endorsed Paramedics shall include, but are not limited to, critical care </w:t>
      </w:r>
      <w:proofErr w:type="spellStart"/>
      <w:r w:rsidRPr="004563BF">
        <w:rPr>
          <w:snapToGrid w:val="0"/>
        </w:rPr>
        <w:t>interfacility</w:t>
      </w:r>
      <w:proofErr w:type="spellEnd"/>
      <w:r w:rsidRPr="004563BF">
        <w:rPr>
          <w:snapToGrid w:val="0"/>
        </w:rPr>
        <w:t xml:space="preserve"> services, prehospital services, preventative care, social service referrals, chronic care support, follow-up care and maintenance, and tactical medical support of law enforcement.</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rPr>
          <w:snapToGrid w:val="0"/>
        </w:rPr>
      </w:pPr>
      <w:r w:rsidRPr="004563BF">
        <w:rPr>
          <w:snapToGrid w:val="0"/>
        </w:rPr>
        <w:tab/>
        <w:t>I. Licensed agencies using these specialized services shall have specific protocols by their Medical Control Physician and approved by the Department.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b/>
          <w:snapToGrid w:val="0"/>
        </w:rPr>
      </w:pPr>
      <w:r w:rsidRPr="004563BF">
        <w:rPr>
          <w:b/>
          <w:snapToGrid w:val="0"/>
        </w:rPr>
        <w:t>Section 909. Certification Patches.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A. An individual initially certified in South Carolina at any level shall receive a complimentary patch for the level which he or she received his or her certification.</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B. Additional patches may be purchased for individuals for services which meet the following criteria:</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1. The individual holds a current South Carolina certification; or</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lastRenderedPageBreak/>
        <w:tab/>
      </w:r>
      <w:r w:rsidRPr="004563BF">
        <w:rPr>
          <w:snapToGrid w:val="0"/>
        </w:rPr>
        <w:tab/>
        <w:t>2. The individual is an EMS agency director, logistics officer, or training officer and is purchasing patches in bulk for his or her service.</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jc w:val="center"/>
        <w:rPr>
          <w:snapToGrid w:val="0"/>
        </w:rPr>
      </w:pPr>
      <w:r w:rsidRPr="004563BF">
        <w:rPr>
          <w:snapToGrid w:val="0"/>
        </w:rPr>
        <w:t>SECTION 1000.</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jc w:val="center"/>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jc w:val="center"/>
        <w:rPr>
          <w:snapToGrid w:val="0"/>
        </w:rPr>
      </w:pPr>
      <w:r w:rsidRPr="004563BF">
        <w:rPr>
          <w:snapToGrid w:val="0"/>
        </w:rPr>
        <w:t>PERSONNEL REQUIREMENTS (I)</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 xml:space="preserve">A. During the transportation of patients, there shall be an </w:t>
      </w:r>
      <w:proofErr w:type="spellStart"/>
      <w:r w:rsidRPr="004563BF">
        <w:rPr>
          <w:snapToGrid w:val="0"/>
        </w:rPr>
        <w:t>EMT</w:t>
      </w:r>
      <w:proofErr w:type="spellEnd"/>
      <w:r w:rsidRPr="004563BF">
        <w:rPr>
          <w:snapToGrid w:val="0"/>
        </w:rPr>
        <w:t xml:space="preserve">, </w:t>
      </w:r>
      <w:proofErr w:type="spellStart"/>
      <w:r w:rsidRPr="004563BF">
        <w:rPr>
          <w:snapToGrid w:val="0"/>
        </w:rPr>
        <w:t>EMT</w:t>
      </w:r>
      <w:proofErr w:type="spellEnd"/>
      <w:r w:rsidRPr="004563BF">
        <w:rPr>
          <w:snapToGrid w:val="0"/>
        </w:rPr>
        <w:t xml:space="preserve">-I, </w:t>
      </w:r>
      <w:proofErr w:type="spellStart"/>
      <w:r w:rsidRPr="004563BF">
        <w:rPr>
          <w:snapToGrid w:val="0"/>
        </w:rPr>
        <w:t>AEMT</w:t>
      </w:r>
      <w:proofErr w:type="spellEnd"/>
      <w:r w:rsidRPr="004563BF">
        <w:rPr>
          <w:snapToGrid w:val="0"/>
        </w:rPr>
        <w:t xml:space="preserve"> or Paramedic in the patient compartment at all times. The crew member with the highest level of certification shall determine which crew member will attend the patient during transport. If advanced life support procedures are in use, the responsible </w:t>
      </w:r>
      <w:proofErr w:type="spellStart"/>
      <w:r w:rsidRPr="004563BF">
        <w:rPr>
          <w:snapToGrid w:val="0"/>
        </w:rPr>
        <w:t>EMT</w:t>
      </w:r>
      <w:proofErr w:type="spellEnd"/>
      <w:r w:rsidRPr="004563BF">
        <w:rPr>
          <w:snapToGrid w:val="0"/>
        </w:rPr>
        <w:t xml:space="preserve">-I, </w:t>
      </w:r>
      <w:proofErr w:type="spellStart"/>
      <w:r w:rsidRPr="004563BF">
        <w:rPr>
          <w:snapToGrid w:val="0"/>
        </w:rPr>
        <w:t>AEMT</w:t>
      </w:r>
      <w:proofErr w:type="spellEnd"/>
      <w:r w:rsidRPr="004563BF">
        <w:rPr>
          <w:snapToGrid w:val="0"/>
        </w:rPr>
        <w:t xml:space="preserve"> or Paramedic shall attend the patient in the patient compartment during transport.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 xml:space="preserve">B. Exception: Transferring or receiving medical facilities’ registered nurses and physicians are authorized as ground ambulance attendants when assisting </w:t>
      </w:r>
      <w:proofErr w:type="spellStart"/>
      <w:r w:rsidRPr="004563BF">
        <w:rPr>
          <w:snapToGrid w:val="0"/>
        </w:rPr>
        <w:t>EMTs</w:t>
      </w:r>
      <w:proofErr w:type="spellEnd"/>
      <w:r w:rsidRPr="004563BF">
        <w:rPr>
          <w:snapToGrid w:val="0"/>
        </w:rPr>
        <w:t xml:space="preserve"> in the performance of their duties when all of the following requirements are met: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 xml:space="preserve">1. The required medical care of the patient is beyond the scope of practice for the certification level of the </w:t>
      </w:r>
      <w:proofErr w:type="spellStart"/>
      <w:r w:rsidRPr="004563BF">
        <w:rPr>
          <w:snapToGrid w:val="0"/>
        </w:rPr>
        <w:t>EMT</w:t>
      </w:r>
      <w:proofErr w:type="spellEnd"/>
      <w:r w:rsidRPr="004563BF">
        <w:rPr>
          <w:snapToGrid w:val="0"/>
        </w:rPr>
        <w: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2. When the ambulance transport is between medical facilities or from medical facility to the patient's residence.</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3. When the responsible physician, transferring or receiving, assumes responsibility of the patient and provides appropriate orders, written preferred, to the registered nurse for patient care.</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4. The registered nurse is on duty with the appropriate medical facility during the ambulance transport.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C. No person under the age of eighteen (18) shall operate any emergency vehicle owned or operated by the licensed provider.</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 xml:space="preserve">D. No person shall act or serve in the capacity of attending a patient while under felony indictment or with certain past felony convictions as listed in Section </w:t>
      </w:r>
      <w:proofErr w:type="spellStart"/>
      <w:r w:rsidRPr="004563BF">
        <w:rPr>
          <w:snapToGrid w:val="0"/>
        </w:rPr>
        <w:t>902.B.4</w:t>
      </w:r>
      <w:proofErr w:type="spellEnd"/>
      <w:r w:rsidRPr="004563BF">
        <w:rPr>
          <w:snapToGrid w:val="0"/>
        </w:rPr>
        <w: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E. All licensed providers must notify the Department immediately should they become aware of a felony indictment or conviction of any person on their roster.</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jc w:val="center"/>
        <w:rPr>
          <w:snapToGrid w:val="0"/>
        </w:rPr>
      </w:pPr>
      <w:r w:rsidRPr="004563BF">
        <w:rPr>
          <w:snapToGrid w:val="0"/>
        </w:rPr>
        <w:t>SECTION 1100.</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jc w:val="center"/>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jc w:val="center"/>
        <w:rPr>
          <w:snapToGrid w:val="0"/>
        </w:rPr>
      </w:pPr>
      <w:r w:rsidRPr="004563BF">
        <w:rPr>
          <w:snapToGrid w:val="0"/>
        </w:rPr>
        <w:t>REVOCATION OR SUSPENSION OF CERTIFICATES OF EMERGENCY</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jc w:val="center"/>
        <w:rPr>
          <w:snapToGrid w:val="0"/>
        </w:rPr>
      </w:pPr>
      <w:r w:rsidRPr="004563BF">
        <w:rPr>
          <w:snapToGrid w:val="0"/>
        </w:rPr>
        <w:t>MEDICAL TECHNICIANS (I)</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 xml:space="preserve">A. </w:t>
      </w:r>
      <w:proofErr w:type="gramStart"/>
      <w:r w:rsidRPr="004563BF">
        <w:rPr>
          <w:snapToGrid w:val="0"/>
        </w:rPr>
        <w:t>The</w:t>
      </w:r>
      <w:proofErr w:type="gramEnd"/>
      <w:r w:rsidRPr="004563BF">
        <w:rPr>
          <w:snapToGrid w:val="0"/>
        </w:rPr>
        <w:t xml:space="preserve"> Department shall, upon receiving a complaint of misconduct as herein defined, initiate an investigation to determine whether or not suitable cause exists to take action against the holder of an emergency medical technician certificate.</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1. The initial complaint shall be in the form of a brief statement, dated and signed by the person making the complaint, which shall identify the person</w:t>
      </w:r>
      <w:r w:rsidRPr="004563BF">
        <w:rPr>
          <w:b/>
          <w:snapToGrid w:val="0"/>
        </w:rPr>
        <w:t xml:space="preserve"> </w:t>
      </w:r>
      <w:r w:rsidRPr="004563BF">
        <w:rPr>
          <w:snapToGrid w:val="0"/>
        </w:rPr>
        <w:t>or service that is the subject of the complaint and contain a summary as to the nature of the complaint. The Department is also authorized to initiate an investigation based upon information acquired from other sources.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lastRenderedPageBreak/>
        <w:tab/>
      </w:r>
      <w:r w:rsidRPr="004563BF">
        <w:rPr>
          <w:snapToGrid w:val="0"/>
        </w:rPr>
        <w:tab/>
        <w:t>2. Information received by the Department through inspection, complaint or otherwise authorized under S.C. Code Sections 44-61-10 et seq. shall not be disclosed publicly except in a proceeding involving the question of licensing, certification or revocation of a license or certificate.</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t xml:space="preserve">B. "Misconduct" constituting grounds for a revocation or suspension or other restriction of a certificate means </w:t>
      </w:r>
      <w:r w:rsidRPr="004563BF">
        <w:rPr>
          <w:color w:val="000000"/>
        </w:rPr>
        <w:t>while holding a certificate, the holder:</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1. Used a false, fraudulent, or forged statement or document or practiced a fraudulent, deceitful, or dishonest act in connection with any of the certification requirements or official documents required by the Department;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2. Was convicted of a felony or another crime involving moral turpitude, drugs, or gross immorality;</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 xml:space="preserve">3. </w:t>
      </w:r>
      <w:proofErr w:type="gramStart"/>
      <w:r w:rsidRPr="004563BF">
        <w:rPr>
          <w:snapToGrid w:val="0"/>
        </w:rPr>
        <w:t>Was</w:t>
      </w:r>
      <w:proofErr w:type="gramEnd"/>
      <w:r w:rsidRPr="004563BF">
        <w:rPr>
          <w:snapToGrid w:val="0"/>
        </w:rPr>
        <w:t xml:space="preserve"> addicted to alcohol or drugs to such a degree as to render the holder unfit to perform as an </w:t>
      </w:r>
      <w:proofErr w:type="spellStart"/>
      <w:r w:rsidRPr="004563BF">
        <w:rPr>
          <w:snapToGrid w:val="0"/>
        </w:rPr>
        <w:t>EMT</w:t>
      </w:r>
      <w:proofErr w:type="spellEnd"/>
      <w:r w:rsidRPr="004563BF">
        <w:rPr>
          <w:snapToGrid w:val="0"/>
        </w:rPr>
        <w: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4. Sustained a physical or mental disability that renders further practice by him dangerous to the public;</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5. Obtained fees or assisted in the obtaining of such fees under dishonorable, false or fraudulent circumstances;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 xml:space="preserve">6. </w:t>
      </w:r>
      <w:proofErr w:type="gramStart"/>
      <w:r w:rsidRPr="004563BF">
        <w:rPr>
          <w:snapToGrid w:val="0"/>
        </w:rPr>
        <w:t>Disregarded</w:t>
      </w:r>
      <w:proofErr w:type="gramEnd"/>
      <w:r w:rsidRPr="004563BF">
        <w:rPr>
          <w:snapToGrid w:val="0"/>
        </w:rPr>
        <w:t xml:space="preserve"> an appropriate order by a physician concerning emergency treatment and transportation;</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7. At the scene of an accident or illness, refused to administer emergency care on the grounds of age, sex, race, religion, creed or national origin of the patient;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8. After initiating care of a patient at the scene of an accident or illness, discontinued such care or abandoned the patient without the patient's consent or without providing for the further administration of care by an equal or higher medical authority;</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9. Revealed confidences entrusted to him in the course of medical attendance, unless such revelation is required by law or is necessary in order to protect the welfare of the individual or the community;</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10. By action or omission and without mitigating circumstance, contributed to or furthered the injury or illness of a patient under his care;</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 xml:space="preserve">11. </w:t>
      </w:r>
      <w:proofErr w:type="gramStart"/>
      <w:r w:rsidRPr="004563BF">
        <w:rPr>
          <w:snapToGrid w:val="0"/>
        </w:rPr>
        <w:t>Was</w:t>
      </w:r>
      <w:proofErr w:type="gramEnd"/>
      <w:r w:rsidRPr="004563BF">
        <w:rPr>
          <w:snapToGrid w:val="0"/>
        </w:rPr>
        <w:t xml:space="preserve"> careless, or reckless, or irresponsible in the operation of an emergency vehicle;</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12. Performed skills above the level for which he was certified or performed skills that he was not trained to do;</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 xml:space="preserve">13. </w:t>
      </w:r>
      <w:proofErr w:type="gramStart"/>
      <w:r w:rsidRPr="004563BF">
        <w:rPr>
          <w:snapToGrid w:val="0"/>
        </w:rPr>
        <w:t>Observed</w:t>
      </w:r>
      <w:proofErr w:type="gramEnd"/>
      <w:r w:rsidRPr="004563BF">
        <w:rPr>
          <w:snapToGrid w:val="0"/>
        </w:rPr>
        <w:t xml:space="preserve"> the administration of sub-standard care by another </w:t>
      </w:r>
      <w:proofErr w:type="spellStart"/>
      <w:r w:rsidRPr="004563BF">
        <w:rPr>
          <w:snapToGrid w:val="0"/>
        </w:rPr>
        <w:t>EMT</w:t>
      </w:r>
      <w:proofErr w:type="spellEnd"/>
      <w:r w:rsidRPr="004563BF">
        <w:rPr>
          <w:snapToGrid w:val="0"/>
        </w:rPr>
        <w:t xml:space="preserve"> or other medical provider without documenting the event and notifying a supervisor;</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 xml:space="preserve">14. </w:t>
      </w:r>
      <w:proofErr w:type="gramStart"/>
      <w:r w:rsidRPr="004563BF">
        <w:rPr>
          <w:snapToGrid w:val="0"/>
        </w:rPr>
        <w:t>By</w:t>
      </w:r>
      <w:proofErr w:type="gramEnd"/>
      <w:r w:rsidRPr="004563BF">
        <w:rPr>
          <w:snapToGrid w:val="0"/>
        </w:rPr>
        <w:t xml:space="preserve"> his actions, or inactions created a substantial possibility that death or serious physical harm could result;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15. Did not take or complete remedial training or other courses of action as directed by the Department;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16. Was found guilty of the falsification of any documentation as required by the Department;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color w:val="000000"/>
        </w:rPr>
      </w:pPr>
      <w:r w:rsidRPr="004563BF">
        <w:rPr>
          <w:color w:val="000000"/>
        </w:rPr>
        <w:tab/>
      </w:r>
      <w:r w:rsidRPr="004563BF">
        <w:rPr>
          <w:color w:val="000000"/>
        </w:rPr>
        <w:tab/>
        <w:t xml:space="preserve">17. Breached a section of the Emergency Medical Services Act of South Carolina or a subsequent amendment of the Act or any rules or regulations published pursuant to the Act. </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color w:val="00000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color w:val="000000"/>
        </w:rPr>
      </w:pPr>
      <w:r w:rsidRPr="004563BF">
        <w:rPr>
          <w:color w:val="000000"/>
        </w:rPr>
        <w:tab/>
      </w:r>
      <w:r w:rsidRPr="004563BF">
        <w:rPr>
          <w:color w:val="000000"/>
        </w:rPr>
        <w:tab/>
        <w:t>18. Failed to provide a patient emergency medical treatment of a quality deemed acceptable by the Department.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color w:val="00000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 xml:space="preserve">C. The Department may take enforcement action, including suspending or revoking certifications or assessing a monetary penalty against the holder of a certificate at any time it is determined that the holder no longer meets the prescribed qualifications for being a certified </w:t>
      </w:r>
      <w:proofErr w:type="spellStart"/>
      <w:r w:rsidRPr="004563BF">
        <w:rPr>
          <w:snapToGrid w:val="0"/>
        </w:rPr>
        <w:t>EMT</w:t>
      </w:r>
      <w:proofErr w:type="spellEnd"/>
      <w:r w:rsidRPr="004563BF">
        <w:rPr>
          <w:snapToGrid w:val="0"/>
        </w:rPr>
        <w:t xml:space="preserve"> as provided in this regulation and the EMS Act. </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D. The suspension or revocation of the emergency medical technician certificate shall include all levels of certification.</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E. Any adverse action or event related to credentialed personnel shall be reported as required to the National Practitioner Data Bank, in accordance with federal law.</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jc w:val="center"/>
        <w:rPr>
          <w:snapToGrid w:val="0"/>
        </w:rPr>
      </w:pPr>
      <w:r w:rsidRPr="004563BF">
        <w:rPr>
          <w:snapToGrid w:val="0"/>
        </w:rPr>
        <w:t>SECTION 1200.</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jc w:val="center"/>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jc w:val="center"/>
        <w:rPr>
          <w:snapToGrid w:val="0"/>
        </w:rPr>
      </w:pPr>
      <w:r w:rsidRPr="004563BF">
        <w:rPr>
          <w:snapToGrid w:val="0"/>
        </w:rPr>
        <w:t>AIR AMBULANCES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b/>
          <w:snapToGrid w:val="0"/>
        </w:rPr>
      </w:pPr>
      <w:r w:rsidRPr="004563BF">
        <w:rPr>
          <w:b/>
          <w:snapToGrid w:val="0"/>
        </w:rPr>
        <w:t>Section 1201. Licensing. (I)</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It shall be unlawful for any ambulance service provider, agent or broker to secure or arrange for air ambulance service originating in the State of South Carolina unless such ambulance service meets the provisions of South Carolina Emergency Medical Services Act and regulations.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A. Air Ambulance Licensing and Insurance Requirements: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1. Air ambulance licensing procedures must meet the requirements in Section 400. Air ambulance permit procedures are contained in Section 500. A Department issued permit is required for each aircraft;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2. As part of the licensing procedure, every air ambulance operator shall carry an air ambulance insurance policy. The coverage amounts shall ensure that;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r>
      <w:r w:rsidRPr="004563BF">
        <w:rPr>
          <w:snapToGrid w:val="0"/>
        </w:rPr>
        <w:tab/>
        <w:t>a. Each aircraft shall be insured for the minimum amount of one million dollars ($1,000,000) for injuries to, or death of, any one (1) person arising out of any one (1) incident or accident;</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r>
      <w:r w:rsidRPr="004563BF">
        <w:rPr>
          <w:snapToGrid w:val="0"/>
        </w:rPr>
        <w:tab/>
        <w:t>b. The minimum amount of three million dollars ($3,000,000) for injuries to, or death of, more than one (1) person in any one (1) accident;</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r>
      <w:r w:rsidRPr="004563BF">
        <w:rPr>
          <w:snapToGrid w:val="0"/>
        </w:rPr>
        <w:tab/>
        <w:t>c. The minimum amount of five hundred thousand dollars ($500,000) for damage to property from any one (1) accident;</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r>
      <w:r w:rsidRPr="004563BF">
        <w:rPr>
          <w:snapToGrid w:val="0"/>
        </w:rPr>
        <w:tab/>
        <w:t>d. Submit proof that the provider carries professional liability coverage in the minimum amount of five hundred thousand dollars ($500,000) per occurrence, with a company license to do business in the aircraft’s home assigned state; and</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rPr>
          <w:snapToGrid w:val="0"/>
        </w:rPr>
      </w:pPr>
      <w:r w:rsidRPr="004563BF">
        <w:rPr>
          <w:snapToGrid w:val="0"/>
        </w:rPr>
        <w:lastRenderedPageBreak/>
        <w:tab/>
      </w:r>
      <w:r w:rsidRPr="004563BF">
        <w:rPr>
          <w:snapToGrid w:val="0"/>
        </w:rPr>
        <w:tab/>
      </w:r>
      <w:r w:rsidRPr="004563BF">
        <w:rPr>
          <w:snapToGrid w:val="0"/>
        </w:rPr>
        <w:tab/>
        <w:t>e. All listed insurance shall provide a thirty (30) day cancellation notice to the Department. In accordance with Section 303, an agency is subject to enforcement action including but not limited to revocation or fines for laps of coverage for any period of time. A schedule of fines is listed in Section 1501.</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 xml:space="preserve">3. Submit a copy of current FAA operational certificate and include designation for air ambulance operations, Administration Air Taxi and Commercial Operator Certification, </w:t>
      </w:r>
      <w:proofErr w:type="spellStart"/>
      <w:r w:rsidRPr="004563BF">
        <w:rPr>
          <w:snapToGrid w:val="0"/>
        </w:rPr>
        <w:t>ACTO</w:t>
      </w:r>
      <w:proofErr w:type="spellEnd"/>
      <w:r w:rsidRPr="004563BF">
        <w:rPr>
          <w:snapToGrid w:val="0"/>
        </w:rPr>
        <w: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4. Submit a letter of agreement that all aircraft shall meet the specifications of all applicable subsections of Section 501, if the aircraft is leased from a pool;</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5. Proof that the Medical Control Physician meets the qualifications of Section 402;</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6. The operator or firm must conform to all Federal Aviation Regulations (</w:t>
      </w:r>
      <w:proofErr w:type="spellStart"/>
      <w:r w:rsidRPr="004563BF">
        <w:rPr>
          <w:snapToGrid w:val="0"/>
        </w:rPr>
        <w:t>FARs</w:t>
      </w:r>
      <w:proofErr w:type="spellEnd"/>
      <w:r w:rsidRPr="004563BF">
        <w:rPr>
          <w:snapToGrid w:val="0"/>
        </w:rPr>
        <w:t>), which are rules prescribed by the Federal Aviation Administration (FAA) Part 135; and</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7. Each aircraft must be inspected and issued a permit by the Department prior to use.</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B. Out-of-State Air Ambulances.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1. Out-of-state air ambulances transporting patients from locations originating in South Carolina must obtain a license in South Carolina prior to engaging in operations and must have a current and valid license in their home state, if applicable, except where exempt pursuant S.C. Code Section 44-61-100(D).</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2. Out-of-state air ambulances operating in a state where no license is available must obtain a license in South Carolina and meet all requirements in Section 1200.</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 xml:space="preserve">3. Out-of-state air ambulances transporting patients initiating in South Carolina must have the patient care report submitted into the South Carolina </w:t>
      </w:r>
      <w:proofErr w:type="spellStart"/>
      <w:r w:rsidRPr="004563BF">
        <w:rPr>
          <w:snapToGrid w:val="0"/>
        </w:rPr>
        <w:t>PreMIS</w:t>
      </w:r>
      <w:proofErr w:type="spellEnd"/>
      <w:r w:rsidRPr="004563BF">
        <w:rPr>
          <w:snapToGrid w:val="0"/>
        </w:rPr>
        <w:t xml:space="preserve"> system within seventy-two (72) hours of completing the transport.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C. Air Ambulance Categories: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1. Prehospital Transport Air Ambulance. Air ambulance services that transport patients in the prehospital setting will be permitted as either an advanced or basic life support service.</w:t>
      </w:r>
      <w:r w:rsidRPr="004563BF">
        <w:t xml:space="preserve"> </w:t>
      </w:r>
      <w:r w:rsidRPr="004563BF">
        <w:rPr>
          <w:snapToGrid w:val="0"/>
        </w:rPr>
        <w:t>In addition each prehospital service shall be required to meet the requirements and be licensed accordingly. Each such service shall contract with a Medical Control Physician.</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 xml:space="preserve">2. Special Purpose Air Ambulance. The </w:t>
      </w:r>
      <w:proofErr w:type="spellStart"/>
      <w:r w:rsidRPr="004563BF">
        <w:rPr>
          <w:snapToGrid w:val="0"/>
        </w:rPr>
        <w:t>interfacility</w:t>
      </w:r>
      <w:proofErr w:type="spellEnd"/>
      <w:r w:rsidRPr="004563BF">
        <w:rPr>
          <w:snapToGrid w:val="0"/>
        </w:rPr>
        <w:t xml:space="preserve"> transportation of a critically injured or ill patient by an air ambulance (fixed-wing or rotary-wing aircraft) that includes the provision of medically necessary supplies and services, at a level of service beyond the normal scope of practice of a Paramedic. The Special Purpose air unit is necessary when a patient’s condition requires ongoing care that must be furnished by one (1) or more healthcare professionals in an appropriate specialty area (such as neonate, critical care nursing, respiratory care, cardiovascular care), or a Paramedic with additional training approved by the Department. It is the responsibility of the provider’s Medical Control Physician to ensure that the level of patient care required in any given transport is adequate for that patient's medical needs.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D. Air Ambulance Aircraft Requirements. The aircraft operator shall, in all operations, comply with all federal aviation regulations which are adopted by reference, FAA Part 135. The aircraft shall meet the following specifications: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lastRenderedPageBreak/>
        <w:tab/>
      </w:r>
      <w:r w:rsidRPr="004563BF">
        <w:rPr>
          <w:snapToGrid w:val="0"/>
        </w:rPr>
        <w:tab/>
        <w:t>1. Be configured in such a way that the medical attendants have adequate access for the provision of patient care within the cabin to give cardiopulmonary resuscitation and maintain patient's life support;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r w:rsidRPr="004563BF">
        <w:rPr>
          <w:snapToGrid w:val="0"/>
        </w:rPr>
        <w:tab/>
      </w:r>
      <w:r w:rsidRPr="004563BF">
        <w:rPr>
          <w:snapToGrid w:val="0"/>
        </w:rPr>
        <w:tab/>
      </w:r>
      <w:r w:rsidRPr="004563BF">
        <w:rPr>
          <w:snapToGrid w:val="0"/>
        </w:rPr>
        <w:tab/>
        <w:t xml:space="preserve">a. </w:t>
      </w:r>
      <w:r w:rsidRPr="004563BF">
        <w:t>The aircraft or ambulance must have an entry that allows loading and unloading without excessive maneuvering (no more than forty-five (45) degrees about the lateral axis and thirty (30) degrees about the longitudinal axis) of the patient.</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rPr>
          <w:snapToGrid w:val="0"/>
        </w:rPr>
      </w:pPr>
      <w:r w:rsidRPr="004563BF">
        <w:tab/>
      </w:r>
      <w:r w:rsidRPr="004563BF">
        <w:tab/>
      </w:r>
      <w:r w:rsidRPr="004563BF">
        <w:tab/>
        <w:t>b. The configuration does not compromise functioning of monitoring systems, intravenous lines, and manual or mechanical ventilation.</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 xml:space="preserve">2. </w:t>
      </w:r>
      <w:r w:rsidRPr="004563BF">
        <w:t>A minimum of one (1) stretcher or cot must be provided that can be carried to the patient</w:t>
      </w:r>
      <w:r w:rsidRPr="004563BF">
        <w:rPr>
          <w:snapToGrid w:val="0"/>
        </w:rPr>
        <w:t xml:space="preserve"> and allow loading of a supine patient by two (2) attendants;</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r w:rsidRPr="004563BF">
        <w:rPr>
          <w:snapToGrid w:val="0"/>
        </w:rPr>
        <w:tab/>
      </w:r>
      <w:r w:rsidRPr="004563BF">
        <w:rPr>
          <w:snapToGrid w:val="0"/>
        </w:rPr>
        <w:tab/>
      </w:r>
      <w:r w:rsidRPr="004563BF">
        <w:rPr>
          <w:snapToGrid w:val="0"/>
        </w:rPr>
        <w:tab/>
        <w:t>a. T</w:t>
      </w:r>
      <w:r w:rsidRPr="004563BF">
        <w:t>he maximum gross weight allowed on the stretcher or cot (inclusive of patient and equipment) as consistent with manufacturer’s guidelines.</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r w:rsidRPr="004563BF">
        <w:tab/>
      </w:r>
      <w:r w:rsidRPr="004563BF">
        <w:tab/>
      </w:r>
      <w:r w:rsidRPr="004563BF">
        <w:tab/>
        <w:t>b. Aircraft stretchers, cots, and the means of securing it in-flight must be consistent with national aviation regulations.</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r w:rsidRPr="004563BF">
        <w:tab/>
      </w:r>
      <w:r w:rsidRPr="004563BF">
        <w:tab/>
      </w:r>
      <w:r w:rsidRPr="004563BF">
        <w:tab/>
        <w:t>c. The stretcher or cot must be sturdy and rigid enough that it can support cardiopulmonary resuscitation.</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r w:rsidRPr="004563BF">
        <w:tab/>
      </w:r>
      <w:r w:rsidRPr="004563BF">
        <w:tab/>
      </w:r>
      <w:r w:rsidRPr="004563BF">
        <w:tab/>
        <w:t>d. The head of the cot is capable of being elevated at least thirty (30) degrees for patient care and comfort.</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rPr>
          <w:snapToGrid w:val="0"/>
        </w:rPr>
      </w:pPr>
      <w:r w:rsidRPr="004563BF">
        <w:tab/>
      </w:r>
      <w:r w:rsidRPr="004563BF">
        <w:tab/>
      </w:r>
      <w:r w:rsidRPr="004563BF">
        <w:tab/>
        <w:t>e. The patient placement must allow for safe medical personnel egress.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3. Have appropriate communication equipment to ensure both internal crew and air to ground exchange of information between individuals and agencies appropriate to the mission, including at least medical control, air traffic control, emergency services (EMS, law enforcement agencies, and fire), and navigational aids;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 xml:space="preserve">4. </w:t>
      </w:r>
      <w:proofErr w:type="gramStart"/>
      <w:r w:rsidRPr="004563BF">
        <w:rPr>
          <w:snapToGrid w:val="0"/>
        </w:rPr>
        <w:t>Be</w:t>
      </w:r>
      <w:proofErr w:type="gramEnd"/>
      <w:r w:rsidRPr="004563BF">
        <w:rPr>
          <w:snapToGrid w:val="0"/>
        </w:rPr>
        <w:t xml:space="preserve"> equipped with radio headsets that ensure internal crew communications and transmission to appropriate agencies;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 xml:space="preserve">5. </w:t>
      </w:r>
      <w:r w:rsidRPr="004563BF">
        <w:t>Pilot is able to control and override radio transmissions from the cockpit in the event of an emergency situation;</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rPr>
          <w:snapToGrid w:val="0"/>
        </w:rPr>
        <w:tab/>
      </w:r>
      <w:r w:rsidRPr="004563BF">
        <w:rPr>
          <w:snapToGrid w:val="0"/>
        </w:rPr>
        <w:tab/>
        <w:t xml:space="preserve">6. Lighting. </w:t>
      </w:r>
      <w:r w:rsidRPr="004563BF">
        <w:t xml:space="preserve">Supplemental lighting system shall be installed in the aircraft or ambulance in which standard lighting is insufficient for patient care; </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r w:rsidRPr="004563BF">
        <w:tab/>
      </w:r>
      <w:r w:rsidRPr="004563BF">
        <w:tab/>
      </w:r>
      <w:r w:rsidRPr="004563BF">
        <w:tab/>
        <w:t>a. A self-contained lighting system powered by a battery pack or a portable light with a battery source must be available.</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r w:rsidRPr="004563BF">
        <w:tab/>
      </w:r>
      <w:r w:rsidRPr="004563BF">
        <w:tab/>
      </w:r>
      <w:r w:rsidRPr="004563BF">
        <w:tab/>
        <w:t>b. There must be adequate lighting for patient care. Use of red lighting or low intensity lighting in the patient care area is acceptable if not able to isolate the patient care area from effects on the cockpit or on a pilot.</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r w:rsidRPr="004563BF">
        <w:tab/>
      </w:r>
      <w:r w:rsidRPr="004563BF">
        <w:tab/>
      </w:r>
      <w:r w:rsidRPr="004563BF">
        <w:tab/>
        <w:t>c. For those flights meeting the definition of “long range,” additional policies must be in place to address how adequate cabin lighting will be provided during fueling and or technical stops to ensure proper patient assessment can be performed and adequate patient care provided.</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7. Have hooks and/or appropriate devices for hanging intravenous fluid bags;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8. Helicopters must have an external landing light and tail-rotor position light;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9. Design must not compromise patient stability in loading, unloading, or in-flight operations;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10. Temperature; and</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r w:rsidRPr="004563BF">
        <w:rPr>
          <w:snapToGrid w:val="0"/>
        </w:rPr>
        <w:tab/>
      </w:r>
      <w:r w:rsidRPr="004563BF">
        <w:rPr>
          <w:snapToGrid w:val="0"/>
        </w:rPr>
        <w:tab/>
      </w:r>
      <w:r w:rsidRPr="004563BF">
        <w:rPr>
          <w:snapToGrid w:val="0"/>
        </w:rPr>
        <w:tab/>
        <w:t xml:space="preserve">a. </w:t>
      </w:r>
      <w:r w:rsidRPr="004563BF">
        <w:t>The interior of the aircraft must be climate controlled to avoid adverse effects on patients and personnel on board.</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r w:rsidRPr="004563BF">
        <w:tab/>
      </w:r>
      <w:r w:rsidRPr="004563BF">
        <w:tab/>
      </w:r>
      <w:r w:rsidRPr="004563BF">
        <w:tab/>
        <w:t>b. Thermometer is to be mounted inside the cabin.</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r w:rsidRPr="004563BF">
        <w:tab/>
      </w:r>
      <w:r w:rsidRPr="004563BF">
        <w:tab/>
      </w:r>
      <w:r w:rsidRPr="004563BF">
        <w:tab/>
        <w:t>c. Cabin temperatures must be measured and documented every fifteen (15) minutes during a patient transport until temperatures are maintained within the range of fifty to ninety-five (50 to 95) degrees Fahrenheit (ten to thirty-five (10 to 35) degrees Celsius) for aircraft.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 xml:space="preserve">11. </w:t>
      </w:r>
      <w:r w:rsidRPr="004563BF">
        <w:t>Electric power outlet. Must be provided with an inverter or appropriate power source of sufficient output to meet the requirements of the complete specialized equipment package without compromising the operation of any electrical aircraft or ambulance equipment. Extra batteries are required for critical patient care equipment.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E. Aircraft Flight Crew Manning Requirements. The aircraft operator shall, in all operations, comply with all federal aviation regulations which are adopted by reference, FAA Part 135.</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1. Rotorcraft Pilot: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r w:rsidRPr="004563BF">
        <w:rPr>
          <w:snapToGrid w:val="0"/>
        </w:rPr>
        <w:tab/>
      </w:r>
      <w:r w:rsidRPr="004563BF">
        <w:rPr>
          <w:snapToGrid w:val="0"/>
        </w:rPr>
        <w:tab/>
      </w:r>
      <w:r w:rsidRPr="004563BF">
        <w:rPr>
          <w:snapToGrid w:val="0"/>
        </w:rPr>
        <w:tab/>
        <w:t xml:space="preserve">a. </w:t>
      </w:r>
      <w:r w:rsidRPr="004563BF">
        <w:t>The pilot must possess at least a commercial rotorcraft-helicopter and instrument helicopter rating 05.07.02.</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r w:rsidRPr="004563BF">
        <w:tab/>
      </w:r>
      <w:r w:rsidRPr="004563BF">
        <w:tab/>
      </w:r>
      <w:r w:rsidRPr="004563BF">
        <w:tab/>
        <w:t>b. The pilot in command must possess two thousand (2000) total flight hours (or total flight hours of at least fifteen hundred (1500) hours and recent experience that exceeds the operator’s pre-hire qualifications such as current air medical and/or search and rescue experience or Airline Transport Pilot, ATP, rated) prior to an assignment with a medical service with the following stipulations: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r w:rsidRPr="004563BF">
        <w:tab/>
      </w:r>
      <w:r w:rsidRPr="004563BF">
        <w:tab/>
      </w:r>
      <w:r w:rsidRPr="004563BF">
        <w:tab/>
      </w:r>
      <w:r w:rsidRPr="004563BF">
        <w:tab/>
      </w:r>
      <w:proofErr w:type="spellStart"/>
      <w:r w:rsidRPr="004563BF">
        <w:t>i</w:t>
      </w:r>
      <w:proofErr w:type="spellEnd"/>
      <w:r w:rsidRPr="004563BF">
        <w:t>. A minimum of twelve hundred (1200) helicopter flight hours;</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r w:rsidRPr="004563BF">
        <w:tab/>
      </w:r>
      <w:r w:rsidRPr="004563BF">
        <w:tab/>
      </w:r>
      <w:r w:rsidRPr="004563BF">
        <w:tab/>
      </w:r>
      <w:r w:rsidRPr="004563BF">
        <w:tab/>
        <w:t>ii. At least one thousand (1000) of those hours must be as Pilot-in-Charge (PIC) in rotorcraft;</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r w:rsidRPr="004563BF">
        <w:tab/>
      </w:r>
      <w:r w:rsidRPr="004563BF">
        <w:tab/>
      </w:r>
      <w:r w:rsidRPr="004563BF">
        <w:tab/>
      </w:r>
      <w:r w:rsidRPr="004563BF">
        <w:tab/>
      </w:r>
      <w:proofErr w:type="gramStart"/>
      <w:r w:rsidRPr="004563BF">
        <w:t>iii</w:t>
      </w:r>
      <w:proofErr w:type="gramEnd"/>
      <w:r w:rsidRPr="004563BF">
        <w:t>. One hundred (100) hours unaided (if pilot is not assigned to a Night Vision Goggles (</w:t>
      </w:r>
      <w:proofErr w:type="spellStart"/>
      <w:r w:rsidRPr="004563BF">
        <w:t>NVG</w:t>
      </w:r>
      <w:proofErr w:type="spellEnd"/>
      <w:r w:rsidRPr="004563BF">
        <w:t>) base or aircraft);</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r w:rsidRPr="004563BF">
        <w:tab/>
      </w:r>
      <w:r w:rsidRPr="004563BF">
        <w:tab/>
      </w:r>
      <w:r w:rsidRPr="004563BF">
        <w:tab/>
      </w:r>
      <w:r w:rsidRPr="004563BF">
        <w:tab/>
      </w:r>
      <w:proofErr w:type="gramStart"/>
      <w:r w:rsidRPr="004563BF">
        <w:t>iv</w:t>
      </w:r>
      <w:proofErr w:type="gramEnd"/>
      <w:r w:rsidRPr="004563BF">
        <w:t xml:space="preserve">. One hundred (100) hours unaided or fifty (50) hours unaided as long as the pilot has one hundred (100) hours aided (if assigned to an </w:t>
      </w:r>
      <w:proofErr w:type="spellStart"/>
      <w:r w:rsidRPr="004563BF">
        <w:t>NVG</w:t>
      </w:r>
      <w:proofErr w:type="spellEnd"/>
      <w:r w:rsidRPr="004563BF">
        <w:t xml:space="preserve"> base or aircraft); and</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rPr>
          <w:snapToGrid w:val="0"/>
        </w:rPr>
      </w:pPr>
      <w:r w:rsidRPr="004563BF">
        <w:tab/>
      </w:r>
      <w:r w:rsidRPr="004563BF">
        <w:tab/>
      </w:r>
      <w:r w:rsidRPr="004563BF">
        <w:tab/>
      </w:r>
      <w:r w:rsidRPr="004563BF">
        <w:tab/>
        <w:t>v. A minimum of five hundred (500) hours of turbine time.</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r>
      <w:r w:rsidRPr="004563BF">
        <w:rPr>
          <w:snapToGrid w:val="0"/>
        </w:rPr>
        <w:tab/>
        <w:t>c. The pilot must be readily available within a defined call-up time to ensure an expeditious and timely response.</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lastRenderedPageBreak/>
        <w:tab/>
      </w:r>
      <w:r w:rsidRPr="004563BF">
        <w:rPr>
          <w:snapToGrid w:val="0"/>
        </w:rPr>
        <w:tab/>
        <w:t>2. Rotorcraft mechanic:</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r>
      <w:r w:rsidRPr="004563BF">
        <w:rPr>
          <w:snapToGrid w:val="0"/>
        </w:rPr>
        <w:tab/>
        <w:t>a. The helicopter mechanic is vital to mission readiness and, as such, shall possess at least two (2) years of experience and must be a certified air frame and power plant mechanic.</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r>
      <w:r w:rsidRPr="004563BF">
        <w:rPr>
          <w:snapToGrid w:val="0"/>
        </w:rPr>
        <w:tab/>
        <w:t>b. The mechanic must be properly trained and FAA certified to maintain the aircraft designed by the flight service for its aeromedical program.</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3. Fixed-Wing Pilot: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r w:rsidRPr="004563BF">
        <w:rPr>
          <w:snapToGrid w:val="0"/>
        </w:rPr>
        <w:tab/>
      </w:r>
      <w:r w:rsidRPr="004563BF">
        <w:rPr>
          <w:snapToGrid w:val="0"/>
        </w:rPr>
        <w:tab/>
      </w:r>
      <w:r w:rsidRPr="004563BF">
        <w:rPr>
          <w:snapToGrid w:val="0"/>
        </w:rPr>
        <w:tab/>
        <w:t>a. A fixed-wing pilot m</w:t>
      </w:r>
      <w:r w:rsidRPr="004563BF">
        <w:t>ust possess two thousand (2000) airplane flight hours prior to assignment with a medical service with the following stipulations: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r>
      <w:r w:rsidRPr="004563BF">
        <w:tab/>
      </w:r>
      <w:r w:rsidRPr="004563BF">
        <w:tab/>
      </w:r>
      <w:proofErr w:type="spellStart"/>
      <w:r w:rsidRPr="004563BF">
        <w:t>i</w:t>
      </w:r>
      <w:proofErr w:type="spellEnd"/>
      <w:r w:rsidRPr="004563BF">
        <w:t>. At least one thousand (1000) of those hours must be as Pilot-in-Charge (PIC) in an airplane;</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r>
      <w:r w:rsidRPr="004563BF">
        <w:tab/>
      </w:r>
      <w:r w:rsidRPr="004563BF">
        <w:tab/>
        <w:t>ii. At least five hundred (500) of those hours must be multi-engine airplane time as PIC. (Not required of single-engine turbine aircraft);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r>
      <w:r w:rsidRPr="004563BF">
        <w:tab/>
      </w:r>
      <w:r w:rsidRPr="004563BF">
        <w:tab/>
        <w:t>iii. At least one hundred (100) of those hours must be night flight time as PIC; and</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r>
      <w:r w:rsidRPr="004563BF">
        <w:tab/>
      </w:r>
      <w:r w:rsidRPr="004563BF">
        <w:tab/>
        <w:t>iv. Both pilots in a two-pilot aircraft must be ATP rated.</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rPr>
          <w:snapToGrid w:val="0"/>
        </w:rPr>
      </w:pPr>
      <w:r w:rsidRPr="004563BF">
        <w:tab/>
      </w:r>
      <w:r w:rsidRPr="004563BF">
        <w:tab/>
      </w:r>
      <w:r w:rsidRPr="004563BF">
        <w:tab/>
        <w:t>b. In aircraft that require two (2) pilots, both pilots must be type rated for that make and model, and both pilots must hold first class medical certificates if the certificate holder operates internationally. Both pilots must have training on Crew Resource Management (CRM), or Multi-pilot Crew Coordination (MCC).</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r>
      <w:r w:rsidRPr="004563BF">
        <w:tab/>
        <w:t>4. Fixed-Wing Mechanic:</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r>
      <w:r w:rsidRPr="004563BF">
        <w:rPr>
          <w:snapToGrid w:val="0"/>
        </w:rPr>
        <w:tab/>
        <w:t>a. The mechanic is vital to mission readiness and must be a certified air frame and power plant mechanic.</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r>
      <w:r w:rsidRPr="004563BF">
        <w:rPr>
          <w:snapToGrid w:val="0"/>
        </w:rPr>
        <w:tab/>
        <w:t>b. The mechanic must be properly trained and FAA certified to maintain the aircraft designated by the flight service for its aeromedical program.</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r>
      <w:r w:rsidRPr="004563BF">
        <w:rPr>
          <w:snapToGrid w:val="0"/>
        </w:rPr>
        <w:tab/>
        <w:t>c. The mechanic must obtain and maintain a current</w:t>
      </w:r>
      <w:r w:rsidRPr="004563BF">
        <w:t xml:space="preserve"> Airframe and </w:t>
      </w:r>
      <w:proofErr w:type="spellStart"/>
      <w:r w:rsidRPr="004563BF">
        <w:t>Powerplant</w:t>
      </w:r>
      <w:proofErr w:type="spellEnd"/>
      <w:r w:rsidRPr="004563BF">
        <w:t xml:space="preserve"> (</w:t>
      </w:r>
      <w:proofErr w:type="spellStart"/>
      <w:r w:rsidRPr="004563BF">
        <w:t>A&amp;P</w:t>
      </w:r>
      <w:proofErr w:type="spellEnd"/>
      <w:r w:rsidRPr="004563BF">
        <w:t>) certificate.</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F. Off-Line Medical Control Physician (Medical Director). The off-line Medical Control Physician of air ambulance services shall be responsible for:</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 xml:space="preserve">1. </w:t>
      </w:r>
      <w:proofErr w:type="gramStart"/>
      <w:r w:rsidRPr="004563BF">
        <w:rPr>
          <w:snapToGrid w:val="0"/>
        </w:rPr>
        <w:t>Being</w:t>
      </w:r>
      <w:proofErr w:type="gramEnd"/>
      <w:r w:rsidRPr="004563BF">
        <w:rPr>
          <w:snapToGrid w:val="0"/>
        </w:rPr>
        <w:t xml:space="preserve"> knowledgeable of the capabilities and limitations of the aircraft used by his service;</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 xml:space="preserve">2. </w:t>
      </w:r>
      <w:proofErr w:type="gramStart"/>
      <w:r w:rsidRPr="004563BF">
        <w:rPr>
          <w:snapToGrid w:val="0"/>
        </w:rPr>
        <w:t>Being</w:t>
      </w:r>
      <w:proofErr w:type="gramEnd"/>
      <w:r w:rsidRPr="004563BF">
        <w:rPr>
          <w:snapToGrid w:val="0"/>
        </w:rPr>
        <w:t xml:space="preserve"> knowledgeable of the medical staff's capability relative to the patient's needs;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 xml:space="preserve">3. </w:t>
      </w:r>
      <w:proofErr w:type="gramStart"/>
      <w:r w:rsidRPr="004563BF">
        <w:rPr>
          <w:snapToGrid w:val="0"/>
        </w:rPr>
        <w:t>Being</w:t>
      </w:r>
      <w:proofErr w:type="gramEnd"/>
      <w:r w:rsidRPr="004563BF">
        <w:rPr>
          <w:snapToGrid w:val="0"/>
        </w:rPr>
        <w:t xml:space="preserve"> knowledgeable of the routine and special medical equipment available to the service;</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4. Ensuring that each patient is evaluated prior to a flight for the purpose of determining that appropriate aircraft, flight and medical crew and equipment are provided to meet the patient's needs;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5. Ensuring that all medical crew members are adequately trained to perform in-flight duties prior to functioning in an in-flight capacity; and</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6. Must meet all requirements, duties and responsibilities listed in Section 402.</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G. Aircraft Medical Crew Requirements: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 xml:space="preserve">1. Each basic life support air ambulance must be staffed with at least one (1) currently certified South Carolina </w:t>
      </w:r>
      <w:proofErr w:type="spellStart"/>
      <w:r w:rsidRPr="004563BF">
        <w:rPr>
          <w:snapToGrid w:val="0"/>
        </w:rPr>
        <w:t>EMT</w:t>
      </w:r>
      <w:proofErr w:type="spellEnd"/>
      <w:r w:rsidRPr="004563BF">
        <w:rPr>
          <w:snapToGrid w:val="0"/>
        </w:rPr>
        <w: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2. Each advanced life support air ambulance must be staffed with at least one (1) currently certified South Carolina Paramedic or South Carolina flight nurse as may be required by the patient's condition.</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 xml:space="preserve">3. Each special purpose air ambulance must be staffed with at least one (1) Special Purpose </w:t>
      </w:r>
      <w:proofErr w:type="spellStart"/>
      <w:r w:rsidRPr="004563BF">
        <w:rPr>
          <w:snapToGrid w:val="0"/>
        </w:rPr>
        <w:t>EMT</w:t>
      </w:r>
      <w:proofErr w:type="spellEnd"/>
      <w:r w:rsidRPr="004563BF">
        <w:rPr>
          <w:snapToGrid w:val="0"/>
        </w:rPr>
        <w:t>, Paramedic or RN with specialty training, as approved by the Department.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4. Each crew member must wear a flame retardant uniform with reflective striping.</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5. Each crew member must display a legible photo identification with first name and certification level (for example, pilot, RN, or other) while patient care is anticipated to be rendered.</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H. Orientation Program:</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rPr>
          <w:snapToGrid w:val="0"/>
        </w:rPr>
        <w:tab/>
      </w:r>
      <w:r w:rsidRPr="004563BF">
        <w:rPr>
          <w:snapToGrid w:val="0"/>
        </w:rPr>
        <w:tab/>
        <w:t xml:space="preserve">1. All medical flight crew members must complete a base level flight orientation program approved by the </w:t>
      </w:r>
      <w:r w:rsidRPr="004563BF">
        <w:t>Department and supervised by the service's Medical Control Physician.</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4563BF" w:rsidRDefault="007571C0" w:rsidP="004563BF">
      <w:pPr>
        <w:tabs>
          <w:tab w:val="left" w:pos="216"/>
          <w:tab w:val="left" w:pos="432"/>
          <w:tab w:val="left" w:pos="864"/>
          <w:tab w:val="left" w:pos="1080"/>
          <w:tab w:val="left" w:pos="1296"/>
          <w:tab w:val="left" w:pos="1512"/>
          <w:tab w:val="left" w:pos="1728"/>
          <w:tab w:val="left" w:pos="1944"/>
        </w:tabs>
      </w:pPr>
      <w:r w:rsidRPr="004563BF">
        <w:tab/>
      </w:r>
      <w:r w:rsidRPr="004563BF">
        <w:tab/>
        <w:t>2. The flight orientation program shall be of sufficient duration and substance to cover all patient care procedures, including altitude physiology, and flight crew requirements.</w:t>
      </w:r>
    </w:p>
    <w:p w:rsidR="004563BF" w:rsidRDefault="004563BF"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b/>
          <w:snapToGrid w:val="0"/>
        </w:rPr>
      </w:pPr>
      <w:r w:rsidRPr="004563BF">
        <w:rPr>
          <w:b/>
          <w:snapToGrid w:val="0"/>
        </w:rPr>
        <w:t>Section 1202. Medical Supplies and Equipment. (II)</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t>A. Local Medical Control Option (</w:t>
      </w:r>
      <w:proofErr w:type="spellStart"/>
      <w:r w:rsidRPr="004563BF">
        <w:t>MCO</w:t>
      </w:r>
      <w:proofErr w:type="spellEnd"/>
      <w:r w:rsidRPr="004563BF">
        <w:t xml:space="preserve">) items are required equipment, unless the Medical Control Physician declines to carry suggested equipment. The </w:t>
      </w:r>
      <w:proofErr w:type="spellStart"/>
      <w:r w:rsidRPr="004563BF">
        <w:t>MCO</w:t>
      </w:r>
      <w:proofErr w:type="spellEnd"/>
      <w:r w:rsidRPr="004563BF">
        <w:t xml:space="preserve"> items must be stated in writing (such as incorporated into SOPs or Standing Orders) and submitted to the Department within ten (10) days of change.</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t>B. Delivering Oxygen. Oxygen shall be installed according to national aviation regulations (FAA Part 135.91). Medical transport personnel can determine how oxygen is functioning by pressure gauges mounted in the patient care area.</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r>
      <w:r w:rsidRPr="004563BF">
        <w:tab/>
        <w:t>1. Each gas outlet shall be clearly identified.</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r>
      <w:r w:rsidRPr="004563BF">
        <w:tab/>
        <w:t>2. “No Smoking” sign shall be included.</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r>
      <w:r w:rsidRPr="004563BF">
        <w:tab/>
        <w:t>3. Oxygen flow must be stoppable at or near the oxygen source from inside the aircraft or ambulance.</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r>
      <w:r w:rsidRPr="004563BF">
        <w:tab/>
        <w:t xml:space="preserve">4. The following indicators shall be accessible to medical transport personnel while </w:t>
      </w:r>
      <w:proofErr w:type="spellStart"/>
      <w:r w:rsidRPr="004563BF">
        <w:t>en</w:t>
      </w:r>
      <w:proofErr w:type="spellEnd"/>
      <w:r w:rsidRPr="004563BF">
        <w:t xml:space="preserve"> route:</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r w:rsidRPr="004563BF">
        <w:tab/>
      </w:r>
      <w:r w:rsidRPr="004563BF">
        <w:tab/>
      </w:r>
      <w:r w:rsidRPr="004563BF">
        <w:tab/>
        <w:t>a. Quantity of oxygen remaining; and</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r w:rsidRPr="004563BF">
        <w:tab/>
      </w:r>
      <w:r w:rsidRPr="004563BF">
        <w:tab/>
      </w:r>
      <w:r w:rsidRPr="004563BF">
        <w:tab/>
        <w:t>b.</w:t>
      </w:r>
      <w:r w:rsidRPr="004563BF">
        <w:tab/>
        <w:t xml:space="preserve"> Measurement of liter flow.</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lastRenderedPageBreak/>
        <w:tab/>
      </w:r>
      <w:r w:rsidRPr="004563BF">
        <w:tab/>
        <w:t>5. Adequate amounts of oxygen for anticipated liter flow and length of transport with an emergency reserve must be available for every mission.</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r>
      <w:r w:rsidRPr="004563BF">
        <w:tab/>
        <w:t>6. When the vehicle is in motion, all oxygen cylinders shall be affixed to a wall or floor with crash stable, quick release fittings.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t>C. Sanitation. The floor, sides, ceiling and equipment in the patient cabin of the aircraft or ambulance must be a nonporous surface capable of being cleaned and disinfected by the standards listed in Section 800.</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t>D. Basic Life Support (BLS) Equipment. BLS Air Ambulances shall have all the following equipment on board:</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r>
      <w:r w:rsidRPr="004563BF">
        <w:tab/>
        <w:t>1. Automatic External Defibrillator (AED);</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r w:rsidRPr="004563BF">
        <w:tab/>
      </w:r>
      <w:r w:rsidRPr="004563BF">
        <w:tab/>
      </w:r>
      <w:r w:rsidRPr="004563BF">
        <w:tab/>
        <w:t>a. An AED shall be secured and positioned for easy access to the medical attendant(s).</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r w:rsidRPr="004563BF">
        <w:tab/>
      </w:r>
      <w:r w:rsidRPr="004563BF">
        <w:tab/>
      </w:r>
      <w:r w:rsidRPr="004563BF">
        <w:tab/>
        <w:t>b. Adult and Pediatric paddles, pads, and cables shall be available.</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r>
      <w:r w:rsidRPr="004563BF">
        <w:tab/>
        <w:t>2. Suction Device. A portable suction device, age and weight appropriate, with wide bore tubing and at least a six (6) ounce reservoir;</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r w:rsidRPr="004563BF">
        <w:tab/>
      </w:r>
      <w:r w:rsidRPr="004563BF">
        <w:tab/>
      </w:r>
      <w:r w:rsidRPr="004563BF">
        <w:tab/>
        <w:t>a. Wide-bore, rigid pharyngeal curved suction tip: Minimum, two (2) each.</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r w:rsidRPr="004563BF">
        <w:tab/>
      </w:r>
      <w:r w:rsidRPr="004563BF">
        <w:tab/>
      </w:r>
      <w:r w:rsidRPr="004563BF">
        <w:tab/>
        <w:t>b. Sterile, single-use, flexible suction catheter between 6 Fr – 16 Fr: Minimum, two (2):</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r>
      <w:r w:rsidRPr="004563BF">
        <w:tab/>
      </w:r>
      <w:r w:rsidRPr="004563BF">
        <w:tab/>
      </w:r>
      <w:proofErr w:type="spellStart"/>
      <w:r w:rsidRPr="004563BF">
        <w:t>i</w:t>
      </w:r>
      <w:proofErr w:type="spellEnd"/>
      <w:r w:rsidRPr="004563BF">
        <w:t>. One (1) must be between 6 Fr – 10 Fr.</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r>
      <w:r w:rsidRPr="004563BF">
        <w:tab/>
      </w:r>
      <w:r w:rsidRPr="004563BF">
        <w:tab/>
        <w:t>ii. One (1) must be between 12 Fr – 16 Fr.</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r>
      <w:r w:rsidRPr="004563BF">
        <w:tab/>
        <w:t>3. Airway Equipment;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r w:rsidRPr="004563BF">
        <w:tab/>
      </w:r>
      <w:r w:rsidRPr="004563BF">
        <w:tab/>
      </w:r>
      <w:r w:rsidRPr="004563BF">
        <w:tab/>
        <w:t>a. Nasal Cannulas (NC): Adult and pediatric with adequate length tubing, two (2) each.</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r w:rsidRPr="004563BF">
        <w:tab/>
      </w:r>
      <w:r w:rsidRPr="004563BF">
        <w:tab/>
      </w:r>
      <w:r w:rsidRPr="004563BF">
        <w:tab/>
        <w:t>b. Non-Rebreather Mask (</w:t>
      </w:r>
      <w:proofErr w:type="spellStart"/>
      <w:r w:rsidRPr="004563BF">
        <w:t>NRB</w:t>
      </w:r>
      <w:proofErr w:type="spellEnd"/>
      <w:r w:rsidRPr="004563BF">
        <w:t>): Adult and pediatric with adequate length tubing, two (2) each.</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r w:rsidRPr="004563BF">
        <w:tab/>
      </w:r>
      <w:r w:rsidRPr="004563BF">
        <w:tab/>
      </w:r>
      <w:r w:rsidRPr="004563BF">
        <w:tab/>
        <w:t>c. Nasopharyngeal airways (</w:t>
      </w:r>
      <w:proofErr w:type="spellStart"/>
      <w:r w:rsidRPr="004563BF">
        <w:t>NPAs</w:t>
      </w:r>
      <w:proofErr w:type="spellEnd"/>
      <w:r w:rsidRPr="004563BF">
        <w:t>): 16 Fr-34 Fr adult and child sizes, one (1) each. All airways shall be stored in a manner to maintain cleanliness.</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r w:rsidRPr="004563BF">
        <w:tab/>
      </w:r>
      <w:r w:rsidRPr="004563BF">
        <w:tab/>
      </w:r>
      <w:r w:rsidRPr="004563BF">
        <w:tab/>
        <w:t>d. Nonmetallic oropharyngeal airways (</w:t>
      </w:r>
      <w:proofErr w:type="spellStart"/>
      <w:r w:rsidRPr="004563BF">
        <w:t>OPAs</w:t>
      </w:r>
      <w:proofErr w:type="spellEnd"/>
      <w:r w:rsidRPr="004563BF">
        <w:t>): sizes 0-5, one (1) each. All airways shall be stored in a manner to maintain cleanliness.</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r w:rsidRPr="004563BF">
        <w:tab/>
      </w:r>
      <w:r w:rsidRPr="004563BF">
        <w:tab/>
      </w:r>
      <w:r w:rsidRPr="004563BF">
        <w:tab/>
        <w:t>e. Bag Valve Ventilation Units (</w:t>
      </w:r>
      <w:proofErr w:type="spellStart"/>
      <w:r w:rsidRPr="004563BF">
        <w:t>BVMs</w:t>
      </w:r>
      <w:proofErr w:type="spellEnd"/>
      <w:r w:rsidRPr="004563BF">
        <w: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r>
      <w:r w:rsidRPr="004563BF">
        <w:tab/>
      </w:r>
      <w:r w:rsidRPr="004563BF">
        <w:tab/>
      </w:r>
      <w:proofErr w:type="spellStart"/>
      <w:proofErr w:type="gramStart"/>
      <w:r w:rsidRPr="004563BF">
        <w:t>i</w:t>
      </w:r>
      <w:proofErr w:type="spellEnd"/>
      <w:proofErr w:type="gramEnd"/>
      <w:r w:rsidRPr="004563BF">
        <w:t>. One (1) adult, hand operated. Valves must operate in all weather, and unit must be equipped to be capable of delivering ninety to one hundred (90 to 100) percent oxygen to the patient.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r>
      <w:r w:rsidRPr="004563BF">
        <w:tab/>
      </w:r>
      <w:r w:rsidRPr="004563BF">
        <w:tab/>
      </w:r>
      <w:proofErr w:type="gramStart"/>
      <w:r w:rsidRPr="004563BF">
        <w:t>ii</w:t>
      </w:r>
      <w:proofErr w:type="gramEnd"/>
      <w:r w:rsidRPr="004563BF">
        <w:t xml:space="preserve">. One (1) child, hand operated. Valves must operate in all weather and unit must be equipped to be capable of delivering ninety to one hundred (90 to 100) percent oxygen to the patient. The </w:t>
      </w:r>
      <w:proofErr w:type="spellStart"/>
      <w:r w:rsidRPr="004563BF">
        <w:t>BVM</w:t>
      </w:r>
      <w:proofErr w:type="spellEnd"/>
      <w:r w:rsidRPr="004563BF">
        <w:t xml:space="preserve"> must include safety pop-off mechanism with override capability.</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lastRenderedPageBreak/>
        <w:tab/>
      </w:r>
      <w:r w:rsidRPr="004563BF">
        <w:tab/>
      </w:r>
      <w:r w:rsidRPr="004563BF">
        <w:tab/>
      </w:r>
      <w:proofErr w:type="gramStart"/>
      <w:r w:rsidRPr="004563BF">
        <w:t>iii</w:t>
      </w:r>
      <w:proofErr w:type="gramEnd"/>
      <w:r w:rsidRPr="004563BF">
        <w:t xml:space="preserve">. One (1) infant, hand operated. Valves must operate in all weather and unit must be equipped to be capable of delivering ninety to one hundred (90 to 100) percent oxygen to the patient. The </w:t>
      </w:r>
      <w:proofErr w:type="spellStart"/>
      <w:r w:rsidRPr="004563BF">
        <w:t>BVM</w:t>
      </w:r>
      <w:proofErr w:type="spellEnd"/>
      <w:r w:rsidRPr="004563BF">
        <w:t xml:space="preserve"> must include safety pop-off mechanism with override capability.</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r>
      <w:r w:rsidRPr="004563BF">
        <w:tab/>
      </w:r>
      <w:r w:rsidRPr="004563BF">
        <w:tab/>
        <w:t xml:space="preserve">iv. In conjunction with the ventilation units above, 0, 1, 2, 3, 4, 5 masks will be carried (either the disposable or non-disposable types, local </w:t>
      </w:r>
      <w:proofErr w:type="spellStart"/>
      <w:r w:rsidRPr="004563BF">
        <w:t>MCO</w:t>
      </w:r>
      <w:proofErr w:type="spellEnd"/>
      <w:r w:rsidRPr="004563BF">
        <w: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r w:rsidRPr="004563BF">
        <w:tab/>
      </w:r>
      <w:r w:rsidRPr="004563BF">
        <w:tab/>
      </w:r>
      <w:r w:rsidRPr="004563BF">
        <w:tab/>
        <w:t xml:space="preserve">f. Adult and Pediatric Magill forceps, one (1) each (local </w:t>
      </w:r>
      <w:proofErr w:type="spellStart"/>
      <w:r w:rsidRPr="004563BF">
        <w:t>MCO</w:t>
      </w:r>
      <w:proofErr w:type="spellEnd"/>
      <w:r w:rsidRPr="004563BF">
        <w:t>).</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r w:rsidRPr="004563BF">
        <w:tab/>
      </w:r>
      <w:r w:rsidRPr="004563BF">
        <w:tab/>
      </w:r>
      <w:r w:rsidRPr="004563BF">
        <w:tab/>
        <w:t>g. Blind Insertion Airway Device (</w:t>
      </w:r>
      <w:proofErr w:type="spellStart"/>
      <w:r w:rsidRPr="004563BF">
        <w:t>BIAD</w:t>
      </w:r>
      <w:proofErr w:type="spellEnd"/>
      <w:r w:rsidRPr="004563BF">
        <w:t xml:space="preserve">): meet all age and weight size categories as defined by Food and Drug Administration (FDA). Syringe(s) needed to inflate bulbs shall be included in packaging, if not appropriate size(s) must be carried by provider (local </w:t>
      </w:r>
      <w:proofErr w:type="spellStart"/>
      <w:r w:rsidRPr="004563BF">
        <w:t>MCO</w:t>
      </w:r>
      <w:proofErr w:type="spellEnd"/>
      <w:r w:rsidRPr="004563BF">
        <w: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r>
      <w:r w:rsidRPr="004563BF">
        <w:tab/>
        <w:t>4. Bandage Material;</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r w:rsidRPr="004563BF">
        <w:tab/>
      </w:r>
      <w:r w:rsidRPr="004563BF">
        <w:tab/>
      </w:r>
      <w:r w:rsidRPr="004563BF">
        <w:tab/>
        <w:t>a. ABD pad five (5) inches by nine (9) inches, or larger, two (2) minimum.</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r w:rsidRPr="004563BF">
        <w:tab/>
      </w:r>
      <w:r w:rsidRPr="004563BF">
        <w:tab/>
      </w:r>
      <w:r w:rsidRPr="004563BF">
        <w:tab/>
        <w:t>b. Individually wrapped, sterile four (4) inches by four (4) inches gauze pad, fifteen (15) minimum.</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r w:rsidRPr="004563BF">
        <w:tab/>
      </w:r>
      <w:r w:rsidRPr="004563BF">
        <w:tab/>
      </w:r>
      <w:r w:rsidRPr="004563BF">
        <w:tab/>
        <w:t>c. Gauze bandage rolls individually wrapped and sterile in three (3) varieties of sizes (for example, 4.5 inches x 4.1 yards, 3.4 inches x 3.6 yards), one (1) each.</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r w:rsidRPr="004563BF">
        <w:tab/>
      </w:r>
      <w:r w:rsidRPr="004563BF">
        <w:tab/>
      </w:r>
      <w:r w:rsidRPr="004563BF">
        <w:tab/>
        <w:t>d. Commercial sterile occlusive dressing, minimum size four (4) inches by four (4) inches, two (2) each.</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r w:rsidRPr="004563BF">
        <w:tab/>
      </w:r>
      <w:r w:rsidRPr="004563BF">
        <w:tab/>
      </w:r>
      <w:r w:rsidRPr="004563BF">
        <w:tab/>
      </w:r>
      <w:proofErr w:type="gramStart"/>
      <w:r w:rsidRPr="004563BF">
        <w:t>e</w:t>
      </w:r>
      <w:proofErr w:type="gramEnd"/>
      <w:r w:rsidRPr="004563BF">
        <w:t>. Adhesive tape, hypoallergenic, one (1), two (2), and three (3) inches wide, one (1) each.</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r w:rsidRPr="004563BF">
        <w:tab/>
      </w:r>
      <w:r w:rsidRPr="004563BF">
        <w:tab/>
      </w:r>
      <w:r w:rsidRPr="004563BF">
        <w:tab/>
      </w:r>
      <w:proofErr w:type="gramStart"/>
      <w:r w:rsidRPr="004563BF">
        <w:t>f</w:t>
      </w:r>
      <w:proofErr w:type="gramEnd"/>
      <w:r w:rsidRPr="004563BF">
        <w:t xml:space="preserve">. Sterile burn sheet, one (1) each (local </w:t>
      </w:r>
      <w:proofErr w:type="spellStart"/>
      <w:r w:rsidRPr="004563BF">
        <w:t>MCO</w:t>
      </w:r>
      <w:proofErr w:type="spellEnd"/>
      <w:r w:rsidRPr="004563BF">
        <w:t>).</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r w:rsidRPr="004563BF">
        <w:tab/>
      </w:r>
      <w:r w:rsidRPr="004563BF">
        <w:tab/>
      </w:r>
      <w:r w:rsidRPr="004563BF">
        <w:tab/>
        <w:t xml:space="preserve">g. Triangular bandages, minimum two (2) each (local </w:t>
      </w:r>
      <w:proofErr w:type="spellStart"/>
      <w:r w:rsidRPr="004563BF">
        <w:t>MCO</w:t>
      </w:r>
      <w:proofErr w:type="spellEnd"/>
      <w:r w:rsidRPr="004563BF">
        <w:t>).</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r w:rsidRPr="004563BF">
        <w:tab/>
      </w:r>
      <w:r w:rsidRPr="004563BF">
        <w:tab/>
      </w:r>
      <w:r w:rsidRPr="004563BF">
        <w:tab/>
        <w:t>h. Large trauma bandage shears, one (1) each.</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r w:rsidRPr="004563BF">
        <w:tab/>
      </w:r>
      <w:r w:rsidRPr="004563BF">
        <w:tab/>
      </w:r>
      <w:r w:rsidRPr="004563BF">
        <w:tab/>
      </w:r>
      <w:proofErr w:type="spellStart"/>
      <w:r w:rsidRPr="004563BF">
        <w:t>i</w:t>
      </w:r>
      <w:proofErr w:type="spellEnd"/>
      <w:r w:rsidRPr="004563BF">
        <w:t>. Minimum of 250 mL of sterile water or normal saline for irrigation.</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r>
      <w:r w:rsidRPr="004563BF">
        <w:tab/>
        <w:t>5. Splints;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r w:rsidRPr="004563BF">
        <w:tab/>
      </w:r>
      <w:r w:rsidRPr="004563BF">
        <w:tab/>
      </w:r>
      <w:r w:rsidRPr="004563BF">
        <w:tab/>
        <w:t xml:space="preserve">a. Traction-type, lower extremity splint. </w:t>
      </w:r>
      <w:proofErr w:type="spellStart"/>
      <w:r w:rsidRPr="004563BF">
        <w:t>Uni</w:t>
      </w:r>
      <w:proofErr w:type="spellEnd"/>
      <w:r w:rsidRPr="004563BF">
        <w:t xml:space="preserve">-polar or bi-polar type is acceptable (local </w:t>
      </w:r>
      <w:proofErr w:type="spellStart"/>
      <w:r w:rsidRPr="004563BF">
        <w:t>MCO</w:t>
      </w:r>
      <w:proofErr w:type="spellEnd"/>
      <w:r w:rsidRPr="004563BF">
        <w:t>).</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r w:rsidRPr="004563BF">
        <w:tab/>
      </w:r>
      <w:r w:rsidRPr="004563BF">
        <w:tab/>
      </w:r>
      <w:r w:rsidRPr="004563BF">
        <w:tab/>
        <w:t xml:space="preserve">b. Padded, wooden-type splints, two (2) each, fifteen (15) inches by three (3) inches and thirty-six (36) inches by three (3) inches, or other approved commercially available splints for arm or leg fractures (local </w:t>
      </w:r>
      <w:proofErr w:type="spellStart"/>
      <w:r w:rsidRPr="004563BF">
        <w:t>MCO</w:t>
      </w:r>
      <w:proofErr w:type="spellEnd"/>
      <w:r w:rsidRPr="004563BF">
        <w: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r>
      <w:r w:rsidRPr="004563BF">
        <w:tab/>
        <w:t>6. Spine Boards;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r w:rsidRPr="004563BF">
        <w:tab/>
      </w:r>
      <w:r w:rsidRPr="004563BF">
        <w:tab/>
      </w:r>
      <w:r w:rsidRPr="004563BF">
        <w:tab/>
      </w:r>
      <w:proofErr w:type="gramStart"/>
      <w:r w:rsidRPr="004563BF">
        <w:t>a</w:t>
      </w:r>
      <w:proofErr w:type="gramEnd"/>
      <w:r w:rsidRPr="004563BF">
        <w:t xml:space="preserve">. One (1) Long Spine Board (at least sixteen (16) inches by seventy-two (72) inches). The use of folding backboards is acceptable as a substitute for the long spine board (local </w:t>
      </w:r>
      <w:proofErr w:type="spellStart"/>
      <w:r w:rsidRPr="004563BF">
        <w:t>MCO</w:t>
      </w:r>
      <w:proofErr w:type="spellEnd"/>
      <w:r w:rsidRPr="004563BF">
        <w:t>).</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r w:rsidRPr="004563BF">
        <w:tab/>
      </w:r>
      <w:r w:rsidRPr="004563BF">
        <w:tab/>
      </w:r>
      <w:r w:rsidRPr="004563BF">
        <w:tab/>
        <w:t xml:space="preserve">b. Cervical collars for adult and pediatric adjustable or available in sizes of short, regular, or tall; minimum one (1) each. Each cervical collar shall be manufactured with rigid or semi-rigid material (local </w:t>
      </w:r>
      <w:proofErr w:type="spellStart"/>
      <w:r w:rsidRPr="004563BF">
        <w:t>MCO</w:t>
      </w:r>
      <w:proofErr w:type="spellEnd"/>
      <w:r w:rsidRPr="004563BF">
        <w:t>).</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r w:rsidRPr="004563BF">
        <w:tab/>
      </w:r>
      <w:r w:rsidRPr="004563BF">
        <w:tab/>
      </w:r>
      <w:r w:rsidRPr="004563BF">
        <w:tab/>
        <w:t xml:space="preserve">c. Adult and Pediatric head immobilization device, commercially or premade: One (1) each (local </w:t>
      </w:r>
      <w:proofErr w:type="spellStart"/>
      <w:r w:rsidRPr="004563BF">
        <w:t>MCO</w:t>
      </w:r>
      <w:proofErr w:type="spellEnd"/>
      <w:r w:rsidRPr="004563BF">
        <w:t>).</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r w:rsidRPr="004563BF">
        <w:tab/>
      </w:r>
      <w:r w:rsidRPr="004563BF">
        <w:tab/>
      </w:r>
      <w:r w:rsidRPr="004563BF">
        <w:tab/>
      </w:r>
      <w:proofErr w:type="gramStart"/>
      <w:r w:rsidRPr="004563BF">
        <w:t>d</w:t>
      </w:r>
      <w:proofErr w:type="gramEnd"/>
      <w:r w:rsidRPr="004563BF">
        <w:t xml:space="preserve">. Nine (9) foot straps, minimum three (3) each, or one set of 10-point spider straps (local </w:t>
      </w:r>
      <w:proofErr w:type="spellStart"/>
      <w:r w:rsidRPr="004563BF">
        <w:t>MCO</w:t>
      </w:r>
      <w:proofErr w:type="spellEnd"/>
      <w:r w:rsidRPr="004563BF">
        <w: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r>
      <w:r w:rsidRPr="004563BF">
        <w:tab/>
        <w:t xml:space="preserve">7. Obstetrical kit: The kit shall be sterile, latex free and contain the following: gloves, scissors or surgical blades, umbilical cord clamps or tapes, dressing, towels, perinatal pad, bulb syringe and a receiving blanket for delivery of infant (local </w:t>
      </w:r>
      <w:proofErr w:type="spellStart"/>
      <w:r w:rsidRPr="004563BF">
        <w:t>MCO</w:t>
      </w:r>
      <w:proofErr w:type="spellEnd"/>
      <w:r w:rsidRPr="004563BF">
        <w: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r>
      <w:r w:rsidRPr="004563BF">
        <w:tab/>
        <w:t>8. Assessment tools; and</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r w:rsidRPr="004563BF">
        <w:tab/>
      </w:r>
      <w:r w:rsidRPr="004563BF">
        <w:tab/>
      </w:r>
      <w:r w:rsidRPr="004563BF">
        <w:tab/>
        <w:t>a. Adult and Pediatric blood pressure sphygmomanometer, cuff, bladder, and tubing must be clean and in good repair.</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r w:rsidRPr="004563BF">
        <w:tab/>
      </w:r>
      <w:r w:rsidRPr="004563BF">
        <w:tab/>
      </w:r>
      <w:r w:rsidRPr="004563BF">
        <w:tab/>
        <w:t>b. Stethoscope with membrane(s) and tubing in good repair.</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r w:rsidRPr="004563BF">
        <w:tab/>
      </w:r>
      <w:r w:rsidRPr="004563BF">
        <w:tab/>
      </w:r>
      <w:r w:rsidRPr="004563BF">
        <w:tab/>
        <w:t>c. Adult and Pediatric pulse oximeter with numeric reading.</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r w:rsidRPr="004563BF">
        <w:tab/>
      </w:r>
      <w:r w:rsidRPr="004563BF">
        <w:tab/>
      </w:r>
      <w:r w:rsidRPr="004563BF">
        <w:tab/>
        <w:t xml:space="preserve">d. Glucometer or blood glucose measuring device (local </w:t>
      </w:r>
      <w:proofErr w:type="spellStart"/>
      <w:r w:rsidRPr="004563BF">
        <w:t>MCO</w:t>
      </w:r>
      <w:proofErr w:type="spellEnd"/>
      <w:r w:rsidRPr="004563BF">
        <w: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r>
      <w:r w:rsidRPr="004563BF">
        <w:tab/>
        <w:t>9. Miscellaneous Equipment: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r w:rsidRPr="004563BF">
        <w:tab/>
      </w:r>
      <w:r w:rsidRPr="004563BF">
        <w:tab/>
      </w:r>
      <w:r w:rsidRPr="004563BF">
        <w:tab/>
        <w:t xml:space="preserve">a. Eye protection or face shield, one (1) for each medical crew member (local </w:t>
      </w:r>
      <w:proofErr w:type="spellStart"/>
      <w:r w:rsidRPr="004563BF">
        <w:t>MCO</w:t>
      </w:r>
      <w:proofErr w:type="spellEnd"/>
      <w:r w:rsidRPr="004563BF">
        <w:t>).</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r w:rsidRPr="004563BF">
        <w:tab/>
      </w:r>
      <w:r w:rsidRPr="004563BF">
        <w:tab/>
      </w:r>
      <w:r w:rsidRPr="004563BF">
        <w:tab/>
        <w:t>b. Non-sterile, latex free exam gloves in two (2) variations of size, labeled; minimum of five (5) pairs each.</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r w:rsidRPr="004563BF">
        <w:tab/>
      </w:r>
      <w:r w:rsidRPr="004563BF">
        <w:tab/>
      </w:r>
      <w:r w:rsidRPr="004563BF">
        <w:tab/>
        <w:t>c. Waterless hand cleanser, commercial antimicrobial.</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r w:rsidRPr="004563BF">
        <w:tab/>
      </w:r>
      <w:r w:rsidRPr="004563BF">
        <w:tab/>
      </w:r>
      <w:r w:rsidRPr="004563BF">
        <w:tab/>
        <w:t>d. EPA recommended germicidal/</w:t>
      </w:r>
      <w:proofErr w:type="spellStart"/>
      <w:r w:rsidRPr="004563BF">
        <w:t>viralcidal</w:t>
      </w:r>
      <w:proofErr w:type="spellEnd"/>
      <w:r w:rsidRPr="004563BF">
        <w:t xml:space="preserve"> agent or a sodium hypochlorite solution of ninety-nine (99) parts water and one (1) part bleach used for cleaning equipment.</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r w:rsidRPr="004563BF">
        <w:tab/>
      </w:r>
      <w:r w:rsidRPr="004563BF">
        <w:tab/>
      </w:r>
      <w:r w:rsidRPr="004563BF">
        <w:tab/>
        <w:t>e. A clearly marked sharps container (may be fixed or portable) with locking mechanism.</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r w:rsidRPr="004563BF">
        <w:tab/>
      </w:r>
      <w:r w:rsidRPr="004563BF">
        <w:tab/>
      </w:r>
      <w:r w:rsidRPr="004563BF">
        <w:tab/>
        <w:t xml:space="preserve">f. Emesis basin, one (1) (local </w:t>
      </w:r>
      <w:proofErr w:type="spellStart"/>
      <w:r w:rsidRPr="004563BF">
        <w:t>MCO</w:t>
      </w:r>
      <w:proofErr w:type="spellEnd"/>
      <w:r w:rsidRPr="004563BF">
        <w:t>).</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r w:rsidRPr="004563BF">
        <w:tab/>
      </w:r>
      <w:r w:rsidRPr="004563BF">
        <w:tab/>
      </w:r>
      <w:r w:rsidRPr="004563BF">
        <w:tab/>
        <w:t xml:space="preserve">g. Bedpan and urinal, one (1) each (local </w:t>
      </w:r>
      <w:proofErr w:type="spellStart"/>
      <w:r w:rsidRPr="004563BF">
        <w:t>MCO</w:t>
      </w:r>
      <w:proofErr w:type="spellEnd"/>
      <w:r w:rsidRPr="004563BF">
        <w:t>).</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r w:rsidRPr="004563BF">
        <w:tab/>
      </w:r>
      <w:r w:rsidRPr="004563BF">
        <w:tab/>
      </w:r>
      <w:r w:rsidRPr="004563BF">
        <w:tab/>
      </w:r>
      <w:proofErr w:type="gramStart"/>
      <w:r w:rsidRPr="004563BF">
        <w:t>h</w:t>
      </w:r>
      <w:proofErr w:type="gramEnd"/>
      <w:r w:rsidRPr="004563BF">
        <w:t>. Two (2) dependable flashlights or electric lanterns.</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r w:rsidRPr="004563BF">
        <w:tab/>
      </w:r>
      <w:r w:rsidRPr="004563BF">
        <w:tab/>
      </w:r>
      <w:r w:rsidRPr="004563BF">
        <w:tab/>
      </w:r>
      <w:proofErr w:type="spellStart"/>
      <w:r w:rsidRPr="004563BF">
        <w:t>i</w:t>
      </w:r>
      <w:proofErr w:type="spellEnd"/>
      <w:r w:rsidRPr="004563BF">
        <w:t>. One (1) fire extinguisher approved for aircraft use. Each shall be fully charged with valid inspection certification and capable of extinguishing type A, B, or C fires. At least one (1) hand fire extinguisher must be provided and conveniently located on the flight deck for use by the flight crew.</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r w:rsidRPr="004563BF">
        <w:tab/>
      </w:r>
      <w:r w:rsidRPr="004563BF">
        <w:tab/>
      </w:r>
      <w:r w:rsidRPr="004563BF">
        <w:tab/>
        <w:t>j. Additional equipment. Equipment not found in this regulation is subject to inspection and must be stored and operate to the manufacturer’s recommendations. If any fault is found, the equipment must be immediately removed for repair and/or replacement.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lastRenderedPageBreak/>
        <w:tab/>
        <w:t xml:space="preserve">E. Advanced Life Support (ALS) Equipment. Air ambulances providing ALS in the Prehospital or Special Purpose category must have all the following equipment and supplies on board in addition to Section </w:t>
      </w:r>
      <w:proofErr w:type="spellStart"/>
      <w:r w:rsidRPr="004563BF">
        <w:t>1202.D</w:t>
      </w:r>
      <w:proofErr w:type="spellEnd"/>
      <w:r w:rsidRPr="004563BF">
        <w: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r>
      <w:r w:rsidRPr="004563BF">
        <w:tab/>
        <w:t>1. Cardiac monitor;</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r w:rsidRPr="004563BF">
        <w:tab/>
      </w:r>
      <w:r w:rsidRPr="004563BF">
        <w:tab/>
      </w:r>
      <w:r w:rsidRPr="004563BF">
        <w:tab/>
        <w:t>a. Must be secured and positioned so that displays are visible to the medical attendant(s) and;</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r w:rsidRPr="004563BF">
        <w:tab/>
      </w:r>
      <w:r w:rsidRPr="004563BF">
        <w:tab/>
      </w:r>
      <w:r w:rsidRPr="004563BF">
        <w:tab/>
        <w:t xml:space="preserve">b. Must have printable four (4) lead waveform, twelve (12) lead/EKG, </w:t>
      </w:r>
      <w:proofErr w:type="spellStart"/>
      <w:r w:rsidRPr="004563BF">
        <w:t>SpO2</w:t>
      </w:r>
      <w:proofErr w:type="spellEnd"/>
      <w:r w:rsidRPr="004563BF">
        <w:t xml:space="preserve"> waveform with numeric reading, and invasive pressure monitor port(s) for adult and pediatric (including neonate, if applicable) and;</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r w:rsidRPr="004563BF">
        <w:tab/>
      </w:r>
      <w:r w:rsidRPr="004563BF">
        <w:tab/>
      </w:r>
      <w:r w:rsidRPr="004563BF">
        <w:tab/>
      </w:r>
      <w:proofErr w:type="gramStart"/>
      <w:r w:rsidRPr="004563BF">
        <w:t>c</w:t>
      </w:r>
      <w:proofErr w:type="gramEnd"/>
      <w:r w:rsidRPr="004563BF">
        <w:t>. One (1) extra roll of printer paper;</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r w:rsidRPr="004563BF">
        <w:tab/>
      </w:r>
      <w:r w:rsidRPr="004563BF">
        <w:tab/>
      </w:r>
      <w:r w:rsidRPr="004563BF">
        <w:tab/>
        <w:t>d. Have an internal rechargeable battery pack(s);</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r w:rsidRPr="004563BF">
        <w:tab/>
      </w:r>
      <w:r w:rsidRPr="004563BF">
        <w:tab/>
      </w:r>
      <w:r w:rsidRPr="004563BF">
        <w:tab/>
        <w:t>e. Extra battery or AC adapter and cord available;</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r w:rsidRPr="004563BF">
        <w:tab/>
      </w:r>
      <w:r w:rsidRPr="004563BF">
        <w:tab/>
      </w:r>
      <w:r w:rsidRPr="004563BF">
        <w:tab/>
        <w:t>f. Defibrillator, which may be integrated into cardiac monitor modular to include:</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r>
      <w:r w:rsidRPr="004563BF">
        <w:tab/>
      </w:r>
      <w:r w:rsidRPr="004563BF">
        <w:tab/>
      </w:r>
      <w:proofErr w:type="spellStart"/>
      <w:r w:rsidRPr="004563BF">
        <w:t>i</w:t>
      </w:r>
      <w:proofErr w:type="spellEnd"/>
      <w:r w:rsidRPr="004563BF">
        <w:t>. Adult and Pediatric paddles and pads are available; and</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r>
      <w:r w:rsidRPr="004563BF">
        <w:tab/>
      </w:r>
      <w:r w:rsidRPr="004563BF">
        <w:tab/>
        <w:t>ii. Appropriate size pads and settings must be available for neonatal transports (if neonatal transports are conducted); and</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r w:rsidRPr="004563BF">
        <w:tab/>
      </w:r>
      <w:r w:rsidRPr="004563BF">
        <w:tab/>
      </w:r>
      <w:r w:rsidRPr="004563BF">
        <w:tab/>
        <w:t>g. Adult and Pediatric capabilities to Transcutaneous Pace. Either stand-alone unit or integrated in to cardiac monitor modular.</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r>
      <w:r w:rsidRPr="004563BF">
        <w:tab/>
        <w:t xml:space="preserve">2. Advanced airway and </w:t>
      </w:r>
      <w:proofErr w:type="spellStart"/>
      <w:r w:rsidRPr="004563BF">
        <w:t>ventilatory</w:t>
      </w:r>
      <w:proofErr w:type="spellEnd"/>
      <w:r w:rsidRPr="004563BF">
        <w:t xml:space="preserve"> support equipment;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r w:rsidRPr="004563BF">
        <w:tab/>
      </w:r>
      <w:r w:rsidRPr="004563BF">
        <w:tab/>
      </w:r>
      <w:r w:rsidRPr="004563BF">
        <w:tab/>
        <w:t>a. One (1) laryngoscope handle with extra set of batteries and bulbs, if applicable.</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r w:rsidRPr="004563BF">
        <w:tab/>
      </w:r>
      <w:r w:rsidRPr="004563BF">
        <w:tab/>
      </w:r>
      <w:r w:rsidRPr="004563BF">
        <w:tab/>
        <w:t>b. Laryngoscope blades, adult, child, and infant sizes.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r>
      <w:r w:rsidRPr="004563BF">
        <w:tab/>
      </w:r>
      <w:r w:rsidRPr="004563BF">
        <w:tab/>
      </w:r>
      <w:proofErr w:type="spellStart"/>
      <w:r w:rsidRPr="004563BF">
        <w:t>i</w:t>
      </w:r>
      <w:proofErr w:type="spellEnd"/>
      <w:r w:rsidRPr="004563BF">
        <w:t>. 0-4 Miller.</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r>
      <w:r w:rsidRPr="004563BF">
        <w:tab/>
      </w:r>
      <w:r w:rsidRPr="004563BF">
        <w:tab/>
      </w:r>
      <w:proofErr w:type="gramStart"/>
      <w:r w:rsidRPr="004563BF">
        <w:t>ii. 1</w:t>
      </w:r>
      <w:proofErr w:type="gramEnd"/>
      <w:r w:rsidRPr="004563BF">
        <w:t>-4 Macintosh.</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r w:rsidRPr="004563BF">
        <w:tab/>
      </w:r>
      <w:r w:rsidRPr="004563BF">
        <w:tab/>
      </w:r>
      <w:r w:rsidRPr="004563BF">
        <w:tab/>
        <w:t xml:space="preserve">c. One (1) each disposable endotracheal tubes sizes as well as intubation </w:t>
      </w:r>
      <w:proofErr w:type="spellStart"/>
      <w:r w:rsidRPr="004563BF">
        <w:t>stylettes</w:t>
      </w:r>
      <w:proofErr w:type="spellEnd"/>
      <w:r w:rsidRPr="004563BF">
        <w:t xml:space="preserve"> sized for each tube.</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r>
      <w:r w:rsidRPr="004563BF">
        <w:tab/>
      </w:r>
      <w:r w:rsidRPr="004563BF">
        <w:tab/>
      </w:r>
      <w:proofErr w:type="spellStart"/>
      <w:r w:rsidRPr="004563BF">
        <w:t>i</w:t>
      </w:r>
      <w:proofErr w:type="spellEnd"/>
      <w:r w:rsidRPr="004563BF">
        <w:t xml:space="preserve">. 2.5, 3.0, 3.5, 4.0, 4.5, 5.0, 5.5 mm cuffed or </w:t>
      </w:r>
      <w:proofErr w:type="spellStart"/>
      <w:r w:rsidRPr="004563BF">
        <w:t>uncuffed</w:t>
      </w:r>
      <w:proofErr w:type="spellEnd"/>
      <w:r w:rsidRPr="004563BF">
        <w: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r>
      <w:r w:rsidRPr="004563BF">
        <w:tab/>
      </w:r>
      <w:r w:rsidRPr="004563BF">
        <w:tab/>
        <w:t>ii. 6.0, 6.5, 7.0, 7.5, 8.0 mm.</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r>
      <w:r w:rsidRPr="004563BF">
        <w:tab/>
      </w:r>
      <w:r w:rsidRPr="004563BF">
        <w:tab/>
        <w:t xml:space="preserve">iii. Other sizes (local </w:t>
      </w:r>
      <w:proofErr w:type="spellStart"/>
      <w:r w:rsidRPr="004563BF">
        <w:t>MCO</w:t>
      </w:r>
      <w:proofErr w:type="spellEnd"/>
      <w:r w:rsidRPr="004563BF">
        <w:t>).</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r w:rsidRPr="004563BF">
        <w:tab/>
      </w:r>
      <w:r w:rsidRPr="004563BF">
        <w:tab/>
      </w:r>
      <w:r w:rsidRPr="004563BF">
        <w:tab/>
        <w:t>d. Water soluble lubricating jelly, four (4) each.</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r w:rsidRPr="004563BF">
        <w:tab/>
      </w:r>
      <w:r w:rsidRPr="004563BF">
        <w:tab/>
      </w:r>
      <w:r w:rsidRPr="004563BF">
        <w:tab/>
        <w:t>e. Adult and Pediatric Magill forceps, one (1) each.</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r w:rsidRPr="004563BF">
        <w:lastRenderedPageBreak/>
        <w:tab/>
      </w:r>
      <w:r w:rsidRPr="004563BF">
        <w:tab/>
      </w:r>
      <w:r w:rsidRPr="004563BF">
        <w:tab/>
        <w:t>f. Blind Insertion Airway Device (</w:t>
      </w:r>
      <w:proofErr w:type="spellStart"/>
      <w:r w:rsidRPr="004563BF">
        <w:t>BIAD</w:t>
      </w:r>
      <w:proofErr w:type="spellEnd"/>
      <w:r w:rsidRPr="004563BF">
        <w:t>) that meet all age and weight size categories as defined by FDA. Syringe(s) needed to inflate bulbs shall be included in packaging, if not appropriate size(s) must be carried by provider.</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r w:rsidRPr="004563BF">
        <w:tab/>
      </w:r>
      <w:r w:rsidRPr="004563BF">
        <w:tab/>
      </w:r>
      <w:r w:rsidRPr="004563BF">
        <w:tab/>
        <w:t xml:space="preserve">g. Age appropriate Positive End-Expiratory Pressure (PEEP) valve (may be incorporated into </w:t>
      </w:r>
      <w:proofErr w:type="spellStart"/>
      <w:r w:rsidRPr="004563BF">
        <w:t>BVMs</w:t>
      </w:r>
      <w:proofErr w:type="spellEnd"/>
      <w:r w:rsidRPr="004563BF">
        <w:t>).</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r w:rsidRPr="004563BF">
        <w:tab/>
      </w:r>
      <w:r w:rsidRPr="004563BF">
        <w:tab/>
      </w:r>
      <w:r w:rsidRPr="004563BF">
        <w:tab/>
        <w:t>h. A mechanical ventilator and circuit appropriate to age/weight, including neonate (if applicable) which must include measurement of:</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r>
      <w:r w:rsidRPr="004563BF">
        <w:tab/>
      </w:r>
      <w:r w:rsidRPr="004563BF">
        <w:tab/>
      </w:r>
      <w:proofErr w:type="spellStart"/>
      <w:r w:rsidRPr="004563BF">
        <w:t>i</w:t>
      </w:r>
      <w:proofErr w:type="spellEnd"/>
      <w:r w:rsidRPr="004563BF">
        <w:t>. Fraction of inspired oxygen (</w:t>
      </w:r>
      <w:proofErr w:type="spellStart"/>
      <w:r w:rsidRPr="004563BF">
        <w:t>FiO2</w:t>
      </w:r>
      <w:proofErr w:type="spellEnd"/>
      <w:r w:rsidRPr="004563BF">
        <w: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r>
      <w:r w:rsidRPr="004563BF">
        <w:tab/>
      </w:r>
      <w:r w:rsidRPr="004563BF">
        <w:tab/>
        <w:t>ii. Tidal volume (</w:t>
      </w:r>
      <w:proofErr w:type="spellStart"/>
      <w:proofErr w:type="gramStart"/>
      <w:r w:rsidRPr="004563BF">
        <w:t>Vt</w:t>
      </w:r>
      <w:proofErr w:type="spellEnd"/>
      <w:proofErr w:type="gramEnd"/>
      <w:r w:rsidRPr="004563BF">
        <w: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r>
      <w:r w:rsidRPr="004563BF">
        <w:tab/>
      </w:r>
      <w:r w:rsidRPr="004563BF">
        <w:tab/>
        <w:t>iii. Respiratory rate (RR) or frequency; and</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r>
      <w:r w:rsidRPr="004563BF">
        <w:tab/>
      </w:r>
      <w:r w:rsidRPr="004563BF">
        <w:tab/>
      </w:r>
      <w:proofErr w:type="gramStart"/>
      <w:r w:rsidRPr="004563BF">
        <w:t>iv</w:t>
      </w:r>
      <w:proofErr w:type="gramEnd"/>
      <w:r w:rsidRPr="004563BF">
        <w:t>. Positive End-Expiratory Pressure (PEEP).</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r w:rsidRPr="004563BF">
        <w:tab/>
      </w:r>
      <w:r w:rsidRPr="004563BF">
        <w:tab/>
      </w:r>
      <w:r w:rsidRPr="004563BF">
        <w:tab/>
      </w:r>
      <w:proofErr w:type="spellStart"/>
      <w:proofErr w:type="gramStart"/>
      <w:r w:rsidRPr="004563BF">
        <w:t>i</w:t>
      </w:r>
      <w:proofErr w:type="spellEnd"/>
      <w:proofErr w:type="gramEnd"/>
      <w:r w:rsidRPr="004563BF">
        <w:t>. Continuous Positive Airway Pressure (CPAP), able to be incorporated within the mechanical ventilator; appropriate settings and attachments (such as face masks) for adults and pediatric patients, and neonate patients (if applicable).</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r w:rsidRPr="004563BF">
        <w:tab/>
      </w:r>
      <w:r w:rsidRPr="004563BF">
        <w:tab/>
      </w:r>
      <w:r w:rsidRPr="004563BF">
        <w:tab/>
      </w:r>
      <w:proofErr w:type="gramStart"/>
      <w:r w:rsidRPr="004563BF">
        <w:t>j</w:t>
      </w:r>
      <w:proofErr w:type="gramEnd"/>
      <w:r w:rsidRPr="004563BF">
        <w:t>. Bi-level Positive Airway Pressure (</w:t>
      </w:r>
      <w:proofErr w:type="spellStart"/>
      <w:r w:rsidRPr="004563BF">
        <w:t>BiPAP</w:t>
      </w:r>
      <w:proofErr w:type="spellEnd"/>
      <w:r w:rsidRPr="004563BF">
        <w:t>), which may be incorporated within the mechanical ventilator; appropriate settings and attachments for adults and pediatric; neonate (if applicable).</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r w:rsidRPr="004563BF">
        <w:tab/>
      </w:r>
      <w:r w:rsidRPr="004563BF">
        <w:tab/>
      </w:r>
      <w:r w:rsidRPr="004563BF">
        <w:tab/>
        <w:t>k. Printable waveform End-tidal CO2 continuous monitoring capabilities, which may be incorporated within cardiac monitor modular.</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r>
      <w:r w:rsidRPr="004563BF">
        <w:tab/>
        <w:t>3. Venous Access;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r w:rsidRPr="004563BF">
        <w:tab/>
      </w:r>
      <w:r w:rsidRPr="004563BF">
        <w:tab/>
      </w:r>
      <w:r w:rsidRPr="004563BF">
        <w:tab/>
        <w:t xml:space="preserve">a. Intravenous catheters </w:t>
      </w:r>
      <w:proofErr w:type="spellStart"/>
      <w:r w:rsidRPr="004563BF">
        <w:t>14g-20g</w:t>
      </w:r>
      <w:proofErr w:type="spellEnd"/>
      <w:r w:rsidRPr="004563BF">
        <w:t>, two (2) of each.</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r>
      <w:r w:rsidRPr="004563BF">
        <w:tab/>
      </w:r>
      <w:r w:rsidRPr="004563BF">
        <w:tab/>
      </w:r>
      <w:proofErr w:type="spellStart"/>
      <w:proofErr w:type="gramStart"/>
      <w:r w:rsidRPr="004563BF">
        <w:t>i</w:t>
      </w:r>
      <w:proofErr w:type="spellEnd"/>
      <w:proofErr w:type="gramEnd"/>
      <w:r w:rsidRPr="004563BF">
        <w:t xml:space="preserve">. </w:t>
      </w:r>
      <w:proofErr w:type="spellStart"/>
      <w:r w:rsidRPr="004563BF">
        <w:t>22g-24g</w:t>
      </w:r>
      <w:proofErr w:type="spellEnd"/>
      <w:r w:rsidRPr="004563BF">
        <w:t>, two (2) each required if pediatric or neonate transports are conducted.</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r w:rsidRPr="004563BF">
        <w:tab/>
      </w:r>
      <w:r w:rsidRPr="004563BF">
        <w:tab/>
      </w:r>
      <w:r w:rsidRPr="004563BF">
        <w:tab/>
        <w:t>b. Intraosseous needles.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r>
      <w:r w:rsidRPr="004563BF">
        <w:tab/>
      </w:r>
      <w:r w:rsidRPr="004563BF">
        <w:tab/>
      </w:r>
      <w:proofErr w:type="spellStart"/>
      <w:r w:rsidRPr="004563BF">
        <w:t>i</w:t>
      </w:r>
      <w:proofErr w:type="spellEnd"/>
      <w:r w:rsidRPr="004563BF">
        <w:t>. Adult and Pediatric needles.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r>
      <w:r w:rsidRPr="004563BF">
        <w:tab/>
      </w:r>
      <w:r w:rsidRPr="004563BF">
        <w:tab/>
        <w:t>ii. Neonate size required if applicable.</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r w:rsidRPr="004563BF">
        <w:tab/>
      </w:r>
      <w:r w:rsidRPr="004563BF">
        <w:tab/>
      </w:r>
      <w:r w:rsidRPr="004563BF">
        <w:tab/>
        <w:t>c. Minimum of two (2) macro drip sets, 10-</w:t>
      </w:r>
      <w:proofErr w:type="spellStart"/>
      <w:r w:rsidRPr="004563BF">
        <w:t>20gtts</w:t>
      </w:r>
      <w:proofErr w:type="spellEnd"/>
      <w:r w:rsidRPr="004563BF">
        <w:t>/</w:t>
      </w:r>
      <w:proofErr w:type="spellStart"/>
      <w:r w:rsidRPr="004563BF">
        <w:t>mL</w:t>
      </w:r>
      <w:r w:rsidR="001C4AAD" w:rsidRPr="004563BF">
        <w:t>.</w:t>
      </w:r>
      <w:proofErr w:type="spellEnd"/>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r w:rsidRPr="004563BF">
        <w:tab/>
      </w:r>
      <w:r w:rsidRPr="004563BF">
        <w:tab/>
      </w:r>
      <w:r w:rsidRPr="004563BF">
        <w:tab/>
        <w:t>d. Minimum of two (2) independent multi-channel infusion pump that allows fluid and medications to be administered at different rates, sequentially. IV pump, at minimum, must: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r>
      <w:r w:rsidRPr="004563BF">
        <w:tab/>
      </w:r>
      <w:r w:rsidRPr="004563BF">
        <w:tab/>
      </w:r>
      <w:proofErr w:type="spellStart"/>
      <w:r w:rsidRPr="004563BF">
        <w:t>i</w:t>
      </w:r>
      <w:proofErr w:type="spellEnd"/>
      <w:r w:rsidRPr="004563BF">
        <w:t>. Have an internal rechargeable battery pack;</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r>
      <w:r w:rsidRPr="004563BF">
        <w:tab/>
      </w:r>
      <w:r w:rsidRPr="004563BF">
        <w:tab/>
        <w:t>ii. Have a AC adapter and cord; and</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r>
      <w:r w:rsidRPr="004563BF">
        <w:tab/>
      </w:r>
      <w:r w:rsidRPr="004563BF">
        <w:tab/>
        <w:t>iii. Display the infusion rate, volume infused, and volume remaining.</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r w:rsidRPr="004563BF">
        <w:lastRenderedPageBreak/>
        <w:tab/>
      </w:r>
      <w:r w:rsidRPr="004563BF">
        <w:tab/>
      </w:r>
      <w:r w:rsidRPr="004563BF">
        <w:tab/>
      </w:r>
      <w:proofErr w:type="gramStart"/>
      <w:r w:rsidRPr="004563BF">
        <w:t>e</w:t>
      </w:r>
      <w:proofErr w:type="gramEnd"/>
      <w:r w:rsidRPr="004563BF">
        <w:t>. Two (2) sets of IV pump tubing.</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r w:rsidRPr="004563BF">
        <w:tab/>
      </w:r>
      <w:r w:rsidRPr="004563BF">
        <w:tab/>
      </w:r>
      <w:r w:rsidRPr="004563BF">
        <w:tab/>
        <w:t xml:space="preserve">f. </w:t>
      </w:r>
      <w:proofErr w:type="spellStart"/>
      <w:r w:rsidRPr="004563BF">
        <w:t>18g-25g</w:t>
      </w:r>
      <w:proofErr w:type="spellEnd"/>
      <w:r w:rsidRPr="004563BF">
        <w:t xml:space="preserve"> needles at least one and one-half inch length, minimum of four (4):</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r>
      <w:r w:rsidRPr="004563BF">
        <w:tab/>
      </w:r>
      <w:r w:rsidRPr="004563BF">
        <w:tab/>
      </w:r>
      <w:proofErr w:type="spellStart"/>
      <w:proofErr w:type="gramStart"/>
      <w:r w:rsidRPr="004563BF">
        <w:t>i</w:t>
      </w:r>
      <w:proofErr w:type="spellEnd"/>
      <w:proofErr w:type="gramEnd"/>
      <w:r w:rsidRPr="004563BF">
        <w:t xml:space="preserve">. Two (2) must be </w:t>
      </w:r>
      <w:proofErr w:type="spellStart"/>
      <w:r w:rsidRPr="004563BF">
        <w:t>18g-20g</w:t>
      </w:r>
      <w:proofErr w:type="spellEnd"/>
      <w:r w:rsidRPr="004563BF">
        <w: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r>
      <w:r w:rsidRPr="004563BF">
        <w:tab/>
      </w:r>
      <w:r w:rsidRPr="004563BF">
        <w:tab/>
      </w:r>
      <w:proofErr w:type="gramStart"/>
      <w:r w:rsidRPr="004563BF">
        <w:t>ii</w:t>
      </w:r>
      <w:proofErr w:type="gramEnd"/>
      <w:r w:rsidRPr="004563BF">
        <w:t xml:space="preserve">. Two (2) must be </w:t>
      </w:r>
      <w:proofErr w:type="spellStart"/>
      <w:r w:rsidRPr="004563BF">
        <w:t>23g-25g</w:t>
      </w:r>
      <w:proofErr w:type="spellEnd"/>
      <w:r w:rsidRPr="004563BF">
        <w: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r w:rsidRPr="004563BF">
        <w:tab/>
      </w:r>
      <w:r w:rsidRPr="004563BF">
        <w:tab/>
      </w:r>
      <w:r w:rsidRPr="004563BF">
        <w:tab/>
        <w:t>g. Syringes.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r>
      <w:r w:rsidRPr="004563BF">
        <w:tab/>
      </w:r>
      <w:r w:rsidRPr="004563BF">
        <w:tab/>
      </w:r>
      <w:proofErr w:type="spellStart"/>
      <w:proofErr w:type="gramStart"/>
      <w:r w:rsidRPr="004563BF">
        <w:t>i</w:t>
      </w:r>
      <w:proofErr w:type="spellEnd"/>
      <w:proofErr w:type="gramEnd"/>
      <w:r w:rsidRPr="004563BF">
        <w:t xml:space="preserve">. </w:t>
      </w:r>
      <w:proofErr w:type="spellStart"/>
      <w:r w:rsidRPr="004563BF">
        <w:t>1mL</w:t>
      </w:r>
      <w:proofErr w:type="spellEnd"/>
      <w:r w:rsidRPr="004563BF">
        <w:t>, two (2) each.</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r>
      <w:r w:rsidRPr="004563BF">
        <w:tab/>
      </w:r>
      <w:r w:rsidRPr="004563BF">
        <w:tab/>
      </w:r>
      <w:proofErr w:type="gramStart"/>
      <w:r w:rsidRPr="004563BF">
        <w:t>ii. 3</w:t>
      </w:r>
      <w:proofErr w:type="gramEnd"/>
      <w:r w:rsidRPr="004563BF">
        <w:t>-</w:t>
      </w:r>
      <w:proofErr w:type="spellStart"/>
      <w:r w:rsidRPr="004563BF">
        <w:t>5mL</w:t>
      </w:r>
      <w:proofErr w:type="spellEnd"/>
      <w:r w:rsidRPr="004563BF">
        <w:t>, two (2) each.</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r>
      <w:r w:rsidRPr="004563BF">
        <w:tab/>
      </w:r>
      <w:r w:rsidRPr="004563BF">
        <w:tab/>
      </w:r>
      <w:proofErr w:type="gramStart"/>
      <w:r w:rsidRPr="004563BF">
        <w:t>iii. 10</w:t>
      </w:r>
      <w:proofErr w:type="gramEnd"/>
      <w:r w:rsidRPr="004563BF">
        <w:t>-</w:t>
      </w:r>
      <w:proofErr w:type="spellStart"/>
      <w:r w:rsidRPr="004563BF">
        <w:t>20mL</w:t>
      </w:r>
      <w:proofErr w:type="spellEnd"/>
      <w:r w:rsidRPr="004563BF">
        <w:t>, four (4) each.</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r w:rsidRPr="004563BF">
        <w:tab/>
      </w:r>
      <w:r w:rsidRPr="004563BF">
        <w:tab/>
      </w:r>
      <w:r w:rsidRPr="004563BF">
        <w:tab/>
        <w:t>h. Minimum of three (3) IV start kits containing:</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r>
      <w:r w:rsidRPr="004563BF">
        <w:tab/>
      </w:r>
      <w:r w:rsidRPr="004563BF">
        <w:tab/>
      </w:r>
      <w:proofErr w:type="spellStart"/>
      <w:r w:rsidRPr="004563BF">
        <w:t>i</w:t>
      </w:r>
      <w:proofErr w:type="spellEnd"/>
      <w:r w:rsidRPr="004563BF">
        <w:t>. Latex free tourniquet.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r>
      <w:r w:rsidRPr="004563BF">
        <w:tab/>
      </w:r>
      <w:r w:rsidRPr="004563BF">
        <w:tab/>
        <w:t>ii. Antiseptic solution.</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r>
      <w:r w:rsidRPr="004563BF">
        <w:tab/>
      </w:r>
      <w:r w:rsidRPr="004563BF">
        <w:tab/>
        <w:t>iii. Latex free IV catheter dressing.</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r>
      <w:r w:rsidRPr="004563BF">
        <w:tab/>
      </w:r>
      <w:r w:rsidRPr="004563BF">
        <w:tab/>
        <w:t xml:space="preserve">iv. Intravenous arm boards for pediatric patients, two (2) each (local </w:t>
      </w:r>
      <w:proofErr w:type="spellStart"/>
      <w:r w:rsidRPr="004563BF">
        <w:t>MCO</w:t>
      </w:r>
      <w:proofErr w:type="spellEnd"/>
      <w:r w:rsidRPr="004563BF">
        <w: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r>
      <w:r w:rsidRPr="004563BF">
        <w:tab/>
        <w:t>4. Intravenous Fluids;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r w:rsidRPr="004563BF">
        <w:tab/>
      </w:r>
      <w:r w:rsidRPr="004563BF">
        <w:tab/>
      </w:r>
      <w:r w:rsidRPr="004563BF">
        <w:tab/>
        <w:t xml:space="preserve">a. A total of </w:t>
      </w:r>
      <w:proofErr w:type="spellStart"/>
      <w:r w:rsidRPr="004563BF">
        <w:t>2000mL</w:t>
      </w:r>
      <w:proofErr w:type="spellEnd"/>
      <w:r w:rsidRPr="004563BF">
        <w:t xml:space="preserve"> of intravenous fluids onboard, may be a combination of:</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r>
      <w:r w:rsidRPr="004563BF">
        <w:tab/>
      </w:r>
      <w:r w:rsidRPr="004563BF">
        <w:tab/>
      </w:r>
      <w:proofErr w:type="spellStart"/>
      <w:r w:rsidRPr="004563BF">
        <w:t>i</w:t>
      </w:r>
      <w:proofErr w:type="spellEnd"/>
      <w:r w:rsidRPr="004563BF">
        <w:t xml:space="preserve">. Sizes (such as </w:t>
      </w:r>
      <w:proofErr w:type="spellStart"/>
      <w:r w:rsidRPr="004563BF">
        <w:t>100mL-1000mL</w:t>
      </w:r>
      <w:proofErr w:type="spellEnd"/>
      <w:r w:rsidRPr="004563BF">
        <w: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r>
      <w:r w:rsidRPr="004563BF">
        <w:tab/>
      </w:r>
      <w:r w:rsidRPr="004563BF">
        <w:tab/>
        <w:t xml:space="preserve">ii. Variety (such as Lactated Ringers, Normal Saline, </w:t>
      </w:r>
      <w:proofErr w:type="spellStart"/>
      <w:r w:rsidRPr="004563BF">
        <w:t>D5W</w:t>
      </w:r>
      <w:proofErr w:type="spellEnd"/>
      <w:r w:rsidRPr="004563BF">
        <w: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r>
      <w:r w:rsidRPr="004563BF">
        <w:tab/>
      </w:r>
      <w:r w:rsidRPr="004563BF">
        <w:tab/>
        <w:t>iii. Must have the capability to administer warm fluids.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r>
      <w:r w:rsidRPr="004563BF">
        <w:tab/>
        <w:t>5. Miscellaneous Equipment; and</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r w:rsidRPr="004563BF">
        <w:tab/>
      </w:r>
      <w:r w:rsidRPr="004563BF">
        <w:tab/>
      </w:r>
      <w:r w:rsidRPr="004563BF">
        <w:tab/>
        <w:t>a. A current color-coded Pediatric weight and length-based drug dose chart.</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s>
      </w:pPr>
      <w:r w:rsidRPr="004563BF">
        <w:tab/>
      </w:r>
      <w:r w:rsidRPr="004563BF">
        <w:tab/>
      </w:r>
      <w:r w:rsidRPr="004563BF">
        <w:tab/>
        <w:t>b. Alcohol or iodine prep pads for preparing IM injections, minimum six (6).</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tab/>
      </w:r>
      <w:r w:rsidRPr="004563BF">
        <w:tab/>
        <w:t>6. Additional equipment: equipment not found in this regulation is subject to inspection and must be stored and operate to the manufacture recommendations. If any fault is found, the equipment must be immediately removed for repair and/or replacement.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b/>
          <w:snapToGrid w:val="0"/>
        </w:rPr>
      </w:pPr>
      <w:r w:rsidRPr="004563BF">
        <w:rPr>
          <w:b/>
          <w:snapToGrid w:val="0"/>
        </w:rPr>
        <w:t>Section 1203. Special Purpose Air Ambulances. (II)</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 xml:space="preserve">All special purpose air ambulances must be equipped with at least the following items from Section 1202: A, B, C, D, and E. </w:t>
      </w:r>
    </w:p>
    <w:p w:rsidR="004563BF" w:rsidRDefault="004563BF"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b/>
          <w:snapToGrid w:val="0"/>
        </w:rPr>
      </w:pPr>
      <w:r w:rsidRPr="004563BF">
        <w:rPr>
          <w:b/>
          <w:snapToGrid w:val="0"/>
        </w:rPr>
        <w:lastRenderedPageBreak/>
        <w:t>Section 1204. Medication and Fluids for Advanced Life Support Air Ambulances. (II)</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 xml:space="preserve">Such medications and fluids approved by the Board for possession and administration by </w:t>
      </w:r>
      <w:proofErr w:type="spellStart"/>
      <w:r w:rsidRPr="004563BF">
        <w:rPr>
          <w:snapToGrid w:val="0"/>
        </w:rPr>
        <w:t>EMTs</w:t>
      </w:r>
      <w:proofErr w:type="spellEnd"/>
      <w:r w:rsidRPr="004563BF">
        <w:rPr>
          <w:snapToGrid w:val="0"/>
        </w:rPr>
        <w:t>, and specified by the Medical Control Physician, will be carried on the air ambulance. Medications not included on the approved medication list for Paramedics may be carried on board the air ambulance so long as there is a written protocol which is signed and dated by the Medical Control Physician, for the use of the medications, fluid, or blood product and delineates administration only by a registered nurse or physician.</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t>A. Medications must be easily accessible.</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t>B. Controlled substances are in a double locked system and kept in a manner consistent with state and federal Drug Enforcement Agency (DEA) regulations.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t xml:space="preserve">C. Storage of medications allows for protection from extreme temperature changes within the U.S. Pharmacopeia guidelines as listed in Section </w:t>
      </w:r>
      <w:proofErr w:type="spellStart"/>
      <w:r w:rsidRPr="004563BF">
        <w:t>601.I.5</w:t>
      </w:r>
      <w:proofErr w:type="spellEnd"/>
      <w:r w:rsidRPr="004563BF">
        <w:t>, if environment deems it necessary.</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t>D. If there is a refrigerator on the vehicle for medications, a temperature monitoring and tracking policy is required, and the refrigerator is used and labeled “for medication use only.”</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b/>
          <w:snapToGrid w:val="0"/>
        </w:rPr>
      </w:pPr>
      <w:r w:rsidRPr="004563BF">
        <w:rPr>
          <w:b/>
          <w:snapToGrid w:val="0"/>
        </w:rPr>
        <w:t>Section 1205. Rescue Exception. (II)</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An aircraft without a permit may be used for occasional non routine missions, such as the rescue and transportation of victim/patients, who may or may not be ill or injured, from structures, depressions, water, cliffs, swamps or isolated scenes, when in the opinion of the rescuers or EMS provider present at the scene, such is the preferred method of rescue and transportation incident thereto due to the nature of the entrapment, condition of the victim, existence of an immediate life-threatening condition, roughness of terrain, time element and other pertinent factors: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 xml:space="preserve">A. Provided that after the initial rescue, an </w:t>
      </w:r>
      <w:proofErr w:type="spellStart"/>
      <w:r w:rsidRPr="004563BF">
        <w:rPr>
          <w:snapToGrid w:val="0"/>
        </w:rPr>
        <w:t>EMT</w:t>
      </w:r>
      <w:proofErr w:type="spellEnd"/>
      <w:r w:rsidRPr="004563BF">
        <w:rPr>
          <w:snapToGrid w:val="0"/>
        </w:rPr>
        <w:t xml:space="preserve"> or higher level EMS technician accompanies the victim-patient </w:t>
      </w:r>
      <w:proofErr w:type="spellStart"/>
      <w:r w:rsidRPr="004563BF">
        <w:rPr>
          <w:snapToGrid w:val="0"/>
        </w:rPr>
        <w:t>en</w:t>
      </w:r>
      <w:proofErr w:type="spellEnd"/>
      <w:r w:rsidRPr="004563BF">
        <w:rPr>
          <w:snapToGrid w:val="0"/>
        </w:rPr>
        <w:t xml:space="preserve">-route with the necessary and appropriate EMS supplies needed for the </w:t>
      </w:r>
      <w:proofErr w:type="spellStart"/>
      <w:r w:rsidRPr="004563BF">
        <w:rPr>
          <w:snapToGrid w:val="0"/>
        </w:rPr>
        <w:t>en</w:t>
      </w:r>
      <w:proofErr w:type="spellEnd"/>
      <w:r w:rsidRPr="004563BF">
        <w:rPr>
          <w:snapToGrid w:val="0"/>
        </w:rPr>
        <w:t>-route care of the specific injuries or illness involved.</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B. Provided the aircraft is of adequate size and configuration to effectively make the rescue and to accommodate the victim-patient, attendant(s) and equipment.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C. Provided reasonable space is available inside the aircraft for continued victim-patient comfort and care.</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D. Provided a permitted aircraft is not available within a reasonable distance response time; and</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E. Provided the victim-patient is transferred to a higher level of EMS ground transportation for stabilization and transport if such ground unit is available at a reasonably safe landing area.</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jc w:val="center"/>
      </w:pPr>
      <w:r w:rsidRPr="004563BF">
        <w:t>SECTION 1300.</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jc w:val="cente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jc w:val="center"/>
      </w:pPr>
      <w:r w:rsidRPr="004563BF">
        <w:t>PATIENT CARE REPORTS (III)</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b/>
        </w:rPr>
      </w:pPr>
      <w:r w:rsidRPr="004563BF">
        <w:rPr>
          <w:b/>
        </w:rPr>
        <w:t>Section 1301. Patient Care Reports.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t>A. Each licensed provider must create and submit an electronic patient care report (</w:t>
      </w:r>
      <w:proofErr w:type="spellStart"/>
      <w:r w:rsidRPr="004563BF">
        <w:t>ePCR</w:t>
      </w:r>
      <w:proofErr w:type="spellEnd"/>
      <w:r w:rsidRPr="004563BF">
        <w:t>) for each patient contact regardless of patient transport decision.</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t xml:space="preserve">B. The primary care attendant is responsible for documenting all patient contact, care, and transport decision within the </w:t>
      </w:r>
      <w:proofErr w:type="spellStart"/>
      <w:r w:rsidRPr="004563BF">
        <w:t>ePCR</w:t>
      </w:r>
      <w:proofErr w:type="spellEnd"/>
      <w:r w:rsidRPr="004563BF">
        <w:t>. All required documentation must be completed within twenty-four (24) hours of the conclusion of call.</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t xml:space="preserve">C. Each licensed provider must submit its </w:t>
      </w:r>
      <w:proofErr w:type="spellStart"/>
      <w:r w:rsidRPr="004563BF">
        <w:t>ePCRs</w:t>
      </w:r>
      <w:proofErr w:type="spellEnd"/>
      <w:r w:rsidRPr="004563BF">
        <w:t xml:space="preserve"> into </w:t>
      </w:r>
      <w:proofErr w:type="spellStart"/>
      <w:r w:rsidRPr="004563BF">
        <w:t>PreMIS</w:t>
      </w:r>
      <w:proofErr w:type="spellEnd"/>
      <w:r w:rsidRPr="004563BF">
        <w:t xml:space="preserve"> within seventy-two (72) hours of the conclusion of call.</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t xml:space="preserve">D. When transporting to an emergency room (ER), patient </w:t>
      </w:r>
      <w:proofErr w:type="spellStart"/>
      <w:r w:rsidRPr="004563BF">
        <w:t>ePCR</w:t>
      </w:r>
      <w:proofErr w:type="spellEnd"/>
      <w:r w:rsidRPr="004563BF">
        <w:t xml:space="preserve"> shall be submitted to the ER within thirty (30) minutes of the completion of the call. In lieu of that, a paper pre-run information sheet may be substituted until the </w:t>
      </w:r>
      <w:proofErr w:type="spellStart"/>
      <w:r w:rsidRPr="004563BF">
        <w:t>ePCR</w:t>
      </w:r>
      <w:proofErr w:type="spellEnd"/>
      <w:r w:rsidRPr="004563BF">
        <w:t xml:space="preserve"> is sent. </w:t>
      </w:r>
      <w:proofErr w:type="spellStart"/>
      <w:proofErr w:type="gramStart"/>
      <w:r w:rsidRPr="004563BF">
        <w:t>ePCR</w:t>
      </w:r>
      <w:proofErr w:type="spellEnd"/>
      <w:proofErr w:type="gramEnd"/>
      <w:r w:rsidRPr="004563BF">
        <w:t xml:space="preserve"> information shall be sent no later than twenty-four (24) hours from completion of the call.</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b/>
        </w:rPr>
      </w:pPr>
      <w:r w:rsidRPr="004563BF">
        <w:rPr>
          <w:b/>
        </w:rPr>
        <w:t>Section 1302. Data Manager.</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 xml:space="preserve">A. Each licensed provider that provides patient care shall appoint a Data Manager to ensure accuracy, HIPAA compliance, security, and provide timely submission of </w:t>
      </w:r>
      <w:proofErr w:type="spellStart"/>
      <w:r w:rsidRPr="004563BF">
        <w:rPr>
          <w:snapToGrid w:val="0"/>
        </w:rPr>
        <w:t>ePCRs</w:t>
      </w:r>
      <w:proofErr w:type="spellEnd"/>
      <w:r w:rsidRPr="004563BF">
        <w:rPr>
          <w:snapToGrid w:val="0"/>
        </w:rPr>
        <w:t xml:space="preserve"> into </w:t>
      </w:r>
      <w:proofErr w:type="spellStart"/>
      <w:r w:rsidRPr="004563BF">
        <w:rPr>
          <w:snapToGrid w:val="0"/>
        </w:rPr>
        <w:t>PreMIS</w:t>
      </w:r>
      <w:proofErr w:type="spellEnd"/>
      <w:r w:rsidRPr="004563BF">
        <w:rPr>
          <w:snapToGrid w:val="0"/>
        </w:rPr>
        <w: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b/>
          <w:snapToGrid w:val="0"/>
        </w:rPr>
      </w:pPr>
      <w:r w:rsidRPr="004563BF">
        <w:rPr>
          <w:snapToGrid w:val="0"/>
        </w:rPr>
        <w:tab/>
        <w:t xml:space="preserve">B. </w:t>
      </w:r>
      <w:proofErr w:type="gramStart"/>
      <w:r w:rsidRPr="004563BF">
        <w:rPr>
          <w:snapToGrid w:val="0"/>
        </w:rPr>
        <w:t>The</w:t>
      </w:r>
      <w:proofErr w:type="gramEnd"/>
      <w:r w:rsidRPr="004563BF">
        <w:rPr>
          <w:snapToGrid w:val="0"/>
        </w:rPr>
        <w:t xml:space="preserve"> Department must be notified of any change in the Data Manager within ten (10) days.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 xml:space="preserve">C. </w:t>
      </w:r>
      <w:proofErr w:type="gramStart"/>
      <w:r w:rsidRPr="004563BF">
        <w:rPr>
          <w:snapToGrid w:val="0"/>
        </w:rPr>
        <w:t>The</w:t>
      </w:r>
      <w:proofErr w:type="gramEnd"/>
      <w:r w:rsidRPr="004563BF">
        <w:rPr>
          <w:snapToGrid w:val="0"/>
        </w:rPr>
        <w:t xml:space="preserve"> Data Manager shall ensure that each </w:t>
      </w:r>
      <w:proofErr w:type="spellStart"/>
      <w:r w:rsidRPr="004563BF">
        <w:rPr>
          <w:snapToGrid w:val="0"/>
        </w:rPr>
        <w:t>ePCR</w:t>
      </w:r>
      <w:proofErr w:type="spellEnd"/>
      <w:r w:rsidRPr="004563BF">
        <w:rPr>
          <w:snapToGrid w:val="0"/>
        </w:rPr>
        <w:t xml:space="preserve"> submitted reflects all the attendants on the incident including non-certified drivers (if applicable).</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b/>
        </w:rPr>
      </w:pPr>
      <w:r w:rsidRPr="004563BF">
        <w:rPr>
          <w:b/>
        </w:rPr>
        <w:t>Section 1303. Content.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A. Patient care reports shall reflect services, treatment, and care provided directly to the patient by the provider including, but not limited to, information required to properly identify the patient, a narrative description of the call from time of first patient contact to final destination, all providers on the call, and other information as determined by the Department.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b/>
        </w:rPr>
      </w:pPr>
      <w:r w:rsidRPr="004563BF">
        <w:tab/>
        <w:t>B. All patient care reports shall be coherently written, authenticated by the author, and time stamped.</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t>C. Patient care reports involving refusals shall include, but not be limited to the following: details of any assessment performed; information regarding the patient’s capacity to refuse; information regarding an informed refusal by the patient; information regarding provider’s efforts to convince the patient to accept care; and any efforts by the provider to protect the patient after the refusal if the patient becomes incapacitated.</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t xml:space="preserve">D. Data submissions from </w:t>
      </w:r>
      <w:proofErr w:type="spellStart"/>
      <w:r w:rsidRPr="004563BF">
        <w:t>ePCR</w:t>
      </w:r>
      <w:proofErr w:type="spellEnd"/>
      <w:r w:rsidRPr="004563BF">
        <w:t xml:space="preserve"> software shall maintain a quality score no higher than fifty percent (50%) of the average state data quality score, as provided by the Department’s vendor. Licensed providers shall have ninety (90) calendar days from the Department’s notification to successfully correct data quality. For example, if the average state data quality score is five (5), then the licensed providers must have a quality score of seven and one half (7.5) or lower to meet this requirement.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b/>
        </w:rPr>
      </w:pPr>
      <w:r w:rsidRPr="004563BF">
        <w:rPr>
          <w:b/>
        </w:rPr>
        <w:t>Section 1304. Report Maintenance.</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t xml:space="preserve">A. South Carolina utilizes </w:t>
      </w:r>
      <w:proofErr w:type="spellStart"/>
      <w:r w:rsidRPr="004563BF">
        <w:t>PreMIS</w:t>
      </w:r>
      <w:proofErr w:type="spellEnd"/>
      <w:r w:rsidRPr="004563BF">
        <w:t>, an electronic patient care reporting system that is compliant with the current version of the National EMS Information System (</w:t>
      </w:r>
      <w:proofErr w:type="spellStart"/>
      <w:r w:rsidRPr="004563BF">
        <w:t>NEMSIS</w:t>
      </w:r>
      <w:proofErr w:type="spellEnd"/>
      <w:r w:rsidRPr="004563BF">
        <w:t xml:space="preserve">). Data submissions from </w:t>
      </w:r>
      <w:proofErr w:type="spellStart"/>
      <w:r w:rsidRPr="004563BF">
        <w:t>ePCR</w:t>
      </w:r>
      <w:proofErr w:type="spellEnd"/>
      <w:r w:rsidRPr="004563BF">
        <w:t xml:space="preserve"> software into the state system must meet the Department’s requirements as outlined in the South Carolina EMS Data Manager’s program manual.</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lastRenderedPageBreak/>
        <w:tab/>
        <w:t>B. The licensed provider shall provide accommodations and equipment adequate for the protection, security, and storage of patient care reports.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t xml:space="preserve">C. </w:t>
      </w:r>
      <w:proofErr w:type="gramStart"/>
      <w:r w:rsidRPr="004563BF">
        <w:t>The</w:t>
      </w:r>
      <w:proofErr w:type="gramEnd"/>
      <w:r w:rsidRPr="004563BF">
        <w:t xml:space="preserve"> Department maintains an electronic data stream of the </w:t>
      </w:r>
      <w:proofErr w:type="spellStart"/>
      <w:r w:rsidRPr="004563BF">
        <w:t>ePCR</w:t>
      </w:r>
      <w:proofErr w:type="spellEnd"/>
      <w:r w:rsidRPr="004563BF">
        <w:t xml:space="preserve"> with the state-required data elements from the original report. Licensed providers must maintain their copy of the original data, all attachments and appended versions of each </w:t>
      </w:r>
      <w:proofErr w:type="spellStart"/>
      <w:r w:rsidRPr="004563BF">
        <w:t>ePCR</w:t>
      </w:r>
      <w:proofErr w:type="spellEnd"/>
      <w:r w:rsidRPr="004563BF">
        <w:t xml:space="preserve"> for no less than ten (10) years on all adult patients and thirteen (13) years for minor patients as stated in S.C. Code Section 44-115-120. Attachments to </w:t>
      </w:r>
      <w:proofErr w:type="spellStart"/>
      <w:r w:rsidRPr="004563BF">
        <w:t>ePCRs</w:t>
      </w:r>
      <w:proofErr w:type="spellEnd"/>
      <w:r w:rsidRPr="004563BF">
        <w:t xml:space="preserve"> include, but are not limited to, EKGs, waveform capnography records, code summaries, short reports, and other forms of recorded media.</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t>D. Prior to closure of business, the licensed provider must arrange for preservation of</w:t>
      </w:r>
      <w:r w:rsidR="004563BF">
        <w:t xml:space="preserve"> </w:t>
      </w:r>
      <w:proofErr w:type="spellStart"/>
      <w:r w:rsidRPr="004563BF">
        <w:t>ePCRs</w:t>
      </w:r>
      <w:proofErr w:type="spellEnd"/>
      <w:r w:rsidRPr="004563BF">
        <w:t xml:space="preserve"> to ensure compliance with these regulations. The provider must notify the Department, in writing, describing these arrangements within ten (10) days of closure.</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t>E. In the event of a change of ownership, all patient care reports shall be transferred to the new owner(s).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t>F. The patient care report is confidential. Reports containing protected or confidential health information shall be made available only to authorized individuals in accordance with state and federal laws.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t>G. When patient care is transferred, the receiving agency shall receive the copy of the patient care report within a reasonable amount of time, preferably at the time of transfer, to ensure continuity in quality care.</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t>H. Pursuant to S.C. Code Section 44-61-160, a person who intentionally fails to comply with reporting, confidentiality, or disclosure of requirements in this section is subject to a civil penalty of not more than one hundred dollars ($100) for a violation of the first time a person fails to comply and not more than five thousand dollars ($5000) for a subsequent violation.</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jc w:val="center"/>
        <w:rPr>
          <w:snapToGrid w:val="0"/>
        </w:rPr>
      </w:pPr>
      <w:r w:rsidRPr="004563BF">
        <w:rPr>
          <w:snapToGrid w:val="0"/>
        </w:rPr>
        <w:t>SECTION 1400.</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jc w:val="center"/>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jc w:val="center"/>
        <w:rPr>
          <w:snapToGrid w:val="0"/>
        </w:rPr>
      </w:pPr>
      <w:r w:rsidRPr="004563BF">
        <w:rPr>
          <w:snapToGrid w:val="0"/>
        </w:rPr>
        <w:t>DO NOT RESUSCITATE ORDER</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b/>
          <w:snapToGrid w:val="0"/>
        </w:rPr>
      </w:pPr>
      <w:r w:rsidRPr="004563BF">
        <w:rPr>
          <w:b/>
          <w:snapToGrid w:val="0"/>
        </w:rPr>
        <w:t>Section 1401. Purpose and Authority of Emergency Medical Services Do Not Resuscitate Order.</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 xml:space="preserve">A. Title 44, Chapter 78 of the 1976 S.C. Code directs the Department to promulgate regulations necessary to provide directions to emergency medical personnel in identifying and honoring the wishes of patients who have executed a Do Not Resuscitate Order for Emergency Services. The Do Not Resuscitate Order for Emergency Services is commonly referred to as the EMS </w:t>
      </w:r>
      <w:proofErr w:type="spellStart"/>
      <w:r w:rsidRPr="004563BF">
        <w:rPr>
          <w:snapToGrid w:val="0"/>
        </w:rPr>
        <w:t>DNR</w:t>
      </w:r>
      <w:proofErr w:type="spellEnd"/>
      <w:r w:rsidRPr="004563BF">
        <w:rPr>
          <w:snapToGrid w:val="0"/>
        </w:rPr>
        <w:t xml:space="preserve"> law.</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 xml:space="preserve">B. The EMS </w:t>
      </w:r>
      <w:proofErr w:type="spellStart"/>
      <w:r w:rsidRPr="004563BF">
        <w:rPr>
          <w:snapToGrid w:val="0"/>
        </w:rPr>
        <w:t>DNR</w:t>
      </w:r>
      <w:proofErr w:type="spellEnd"/>
      <w:r w:rsidRPr="004563BF">
        <w:rPr>
          <w:snapToGrid w:val="0"/>
        </w:rPr>
        <w:t xml:space="preserve"> law is applicable only to resuscitative attempts by EMS providers in the pre-hospital setting such as the declarant's home, a long-term care facility, during transport to or from a health care facility and in other locations outside of acute care hospitals.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C. Specific statutory authority is found in S.C. Code Section 44-78-65.</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b/>
        </w:rPr>
      </w:pPr>
      <w:r w:rsidRPr="004563BF">
        <w:rPr>
          <w:b/>
        </w:rPr>
        <w:t>Section 1402. Definitions.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A. The definitions contained in S.C. Code Section 44-78-15 are hereby incorporated by reference.</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lastRenderedPageBreak/>
        <w:tab/>
        <w:t>B. Agent or Surrogate means a person appointed by the declarant under a Health Care Power of Attorney, executed or made in accordance with the provisions of S.C. Code Sections 62-5-504 and/or 44-77-10.</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C. Cardiac Arrest means the cessation of a functional heartbeat.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D. Cardiopulmonary Resuscitation or CPR means the use of artificial respirations to support restoration of functional breathing combined with closed chest massage to support restoration of a functional heart beat following cardiac arrest.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E. Department means the South Carolina Department of Health and Environmental Control.</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F. Respiratory Arrest (Pulmonary Arrest) means cessation of functional breathing.</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 xml:space="preserve">G. Do Not Resuscitate Order for Emergency Medical Services marker is a bracelet or necklace that is engraved with the patient's name, the health care provider's name and telephone number and the words "Do Not Resuscitate" or the letters </w:t>
      </w:r>
      <w:proofErr w:type="spellStart"/>
      <w:r w:rsidRPr="004563BF">
        <w:rPr>
          <w:snapToGrid w:val="0"/>
        </w:rPr>
        <w:t>DNR</w:t>
      </w:r>
      <w:proofErr w:type="spellEnd"/>
      <w:r w:rsidRPr="004563BF">
        <w:rPr>
          <w:snapToGrid w:val="0"/>
        </w:rPr>
        <w: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b/>
          <w:snapToGrid w:val="0"/>
        </w:rPr>
      </w:pPr>
      <w:r w:rsidRPr="004563BF">
        <w:rPr>
          <w:b/>
          <w:snapToGrid w:val="0"/>
        </w:rPr>
        <w:t>Section 1403. General Provisions.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 xml:space="preserve">A. The EMS </w:t>
      </w:r>
      <w:proofErr w:type="spellStart"/>
      <w:r w:rsidRPr="004563BF">
        <w:rPr>
          <w:snapToGrid w:val="0"/>
        </w:rPr>
        <w:t>DNR</w:t>
      </w:r>
      <w:proofErr w:type="spellEnd"/>
      <w:r w:rsidRPr="004563BF">
        <w:rPr>
          <w:snapToGrid w:val="0"/>
        </w:rPr>
        <w:t xml:space="preserve"> Form. The document which is to be a "Do Not Resuscitate Order" for EMS purposes must be in substantially the following form:</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NOTICE TO EMS PERSONNEL</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This notice is to inform all emergency medical personnel who may be called to render assistance to</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______________________________________</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(Name of patient)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roofErr w:type="gramStart"/>
      <w:r w:rsidRPr="004563BF">
        <w:rPr>
          <w:snapToGrid w:val="0"/>
        </w:rPr>
        <w:t>that</w:t>
      </w:r>
      <w:proofErr w:type="gramEnd"/>
      <w:r w:rsidRPr="004563BF">
        <w:rPr>
          <w:snapToGrid w:val="0"/>
        </w:rPr>
        <w:t xml:space="preserve"> he/she has a terminal condition which has been diagnosed by me and has specifically requested that no resuscitative efforts including artificial stimulation of the cardiopulmonary system by electrical, mechanical, or manual means be made in the event of cardio-pulmonary arrest.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REVOCATION PROCEDURE</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THIS FORM MAY BE REVOKED BY AN ORAL STATEMENT BY THE PATIENT TO EMS PERSONNEL, OR BY MUTILATING, OBLITERATING, OR DESTROYING THE DOCUMENT IN ANY MANNER.</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Date</w:t>
      </w:r>
      <w:proofErr w:type="gramStart"/>
      <w:r w:rsidRPr="004563BF">
        <w:rPr>
          <w:snapToGrid w:val="0"/>
        </w:rPr>
        <w:t>:_</w:t>
      </w:r>
      <w:proofErr w:type="gramEnd"/>
      <w:r w:rsidRPr="004563BF">
        <w:rPr>
          <w:snapToGrid w:val="0"/>
        </w:rPr>
        <w:t>___________________________________</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________________________________________</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Patient's Signature (or Surrogate or Agent)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________________________________________</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Physician's Signature</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________________________________________</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Physician's Address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________________________________________</w:t>
      </w:r>
    </w:p>
    <w:p w:rsid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lastRenderedPageBreak/>
        <w:t>Physician's Telephone Number</w:t>
      </w:r>
    </w:p>
    <w:p w:rsidR="004563BF" w:rsidRDefault="004563BF"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 xml:space="preserve">B. Distribution of the EMS </w:t>
      </w:r>
      <w:proofErr w:type="spellStart"/>
      <w:r w:rsidRPr="004563BF">
        <w:rPr>
          <w:snapToGrid w:val="0"/>
        </w:rPr>
        <w:t>DNR</w:t>
      </w:r>
      <w:proofErr w:type="spellEnd"/>
      <w:r w:rsidRPr="004563BF">
        <w:rPr>
          <w:snapToGrid w:val="0"/>
        </w:rPr>
        <w:t xml:space="preserve"> Form. The EMS </w:t>
      </w:r>
      <w:proofErr w:type="spellStart"/>
      <w:r w:rsidRPr="004563BF">
        <w:rPr>
          <w:snapToGrid w:val="0"/>
        </w:rPr>
        <w:t>DNR</w:t>
      </w:r>
      <w:proofErr w:type="spellEnd"/>
      <w:r w:rsidRPr="004563BF">
        <w:rPr>
          <w:snapToGrid w:val="0"/>
        </w:rPr>
        <w:t xml:space="preserve"> form, along with instructions for execution and a patient information sheet shall be distributed by the Department to health care providers. Informational pamphlets shall be prepared by the Department and made available to other interested parties upon request.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 xml:space="preserve">C. Location of the Executed EMS </w:t>
      </w:r>
      <w:proofErr w:type="spellStart"/>
      <w:r w:rsidRPr="004563BF">
        <w:rPr>
          <w:snapToGrid w:val="0"/>
        </w:rPr>
        <w:t>DNR</w:t>
      </w:r>
      <w:proofErr w:type="spellEnd"/>
      <w:r w:rsidRPr="004563BF">
        <w:rPr>
          <w:snapToGrid w:val="0"/>
        </w:rPr>
        <w:t xml:space="preserve"> Form. The executed EMS </w:t>
      </w:r>
      <w:proofErr w:type="spellStart"/>
      <w:r w:rsidRPr="004563BF">
        <w:rPr>
          <w:snapToGrid w:val="0"/>
        </w:rPr>
        <w:t>DNR</w:t>
      </w:r>
      <w:proofErr w:type="spellEnd"/>
      <w:r w:rsidRPr="004563BF">
        <w:rPr>
          <w:snapToGrid w:val="0"/>
        </w:rPr>
        <w:t xml:space="preserve"> Form shall be placed in a location where the document is easily observed and recognized by EMS personnel. The form shall be displayed in such a manner that it will be visible and protected at all times.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 xml:space="preserve">D. EMS </w:t>
      </w:r>
      <w:proofErr w:type="spellStart"/>
      <w:r w:rsidRPr="004563BF">
        <w:rPr>
          <w:snapToGrid w:val="0"/>
        </w:rPr>
        <w:t>DNR</w:t>
      </w:r>
      <w:proofErr w:type="spellEnd"/>
      <w:r w:rsidRPr="004563BF">
        <w:rPr>
          <w:snapToGrid w:val="0"/>
        </w:rPr>
        <w:t xml:space="preserve"> Marker. The </w:t>
      </w:r>
      <w:proofErr w:type="spellStart"/>
      <w:r w:rsidRPr="004563BF">
        <w:rPr>
          <w:snapToGrid w:val="0"/>
        </w:rPr>
        <w:t>DNR</w:t>
      </w:r>
      <w:proofErr w:type="spellEnd"/>
      <w:r w:rsidRPr="004563BF">
        <w:rPr>
          <w:snapToGrid w:val="0"/>
        </w:rPr>
        <w:t xml:space="preserve"> marker shall be a bracelet or necklace as approved by the Department. The marker may be worn upon the execution of the EMS </w:t>
      </w:r>
      <w:proofErr w:type="spellStart"/>
      <w:r w:rsidRPr="004563BF">
        <w:rPr>
          <w:snapToGrid w:val="0"/>
        </w:rPr>
        <w:t>DNR</w:t>
      </w:r>
      <w:proofErr w:type="spellEnd"/>
      <w:r w:rsidRPr="004563BF">
        <w:rPr>
          <w:snapToGrid w:val="0"/>
        </w:rPr>
        <w:t xml:space="preserve"> Document. Wearing of the marker shall not be mandatory but is encouraged. The marker will alert EMS personnel of the probable existence of the EMS </w:t>
      </w:r>
      <w:proofErr w:type="spellStart"/>
      <w:r w:rsidRPr="004563BF">
        <w:rPr>
          <w:snapToGrid w:val="0"/>
        </w:rPr>
        <w:t>DNR</w:t>
      </w:r>
      <w:proofErr w:type="spellEnd"/>
      <w:r w:rsidRPr="004563BF">
        <w:rPr>
          <w:snapToGrid w:val="0"/>
        </w:rPr>
        <w:t xml:space="preserve"> document. The marker shall be of metallic construction and shall be unique and easily recognizable. The marker shall contain the patient's name, the health care provider's name and telephone number and the words "Do Not Resuscitate" or the letters </w:t>
      </w:r>
      <w:proofErr w:type="spellStart"/>
      <w:r w:rsidRPr="004563BF">
        <w:rPr>
          <w:snapToGrid w:val="0"/>
        </w:rPr>
        <w:t>DNR</w:t>
      </w:r>
      <w:proofErr w:type="spellEnd"/>
      <w:r w:rsidRPr="004563BF">
        <w:rPr>
          <w:snapToGrid w:val="0"/>
        </w:rPr>
        <w: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E. No person under the age of eighteen (18) may request or receive a “Do Not Resuscitate Order for Emergency Medical Services” as noted in S.C. Code Section 44-78-50(B).</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b/>
          <w:snapToGrid w:val="0"/>
        </w:rPr>
      </w:pPr>
      <w:r w:rsidRPr="004563BF">
        <w:rPr>
          <w:b/>
          <w:snapToGrid w:val="0"/>
        </w:rPr>
        <w:t xml:space="preserve">Section 1404. Revocation of EMS </w:t>
      </w:r>
      <w:proofErr w:type="spellStart"/>
      <w:r w:rsidRPr="004563BF">
        <w:rPr>
          <w:b/>
          <w:snapToGrid w:val="0"/>
        </w:rPr>
        <w:t>DNR</w:t>
      </w:r>
      <w:proofErr w:type="spellEnd"/>
      <w:r w:rsidRPr="004563BF">
        <w:rPr>
          <w:b/>
          <w:snapToGrid w:val="0"/>
        </w:rPr>
        <w:t xml:space="preserve"> Order.</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 xml:space="preserve">The EMS </w:t>
      </w:r>
      <w:proofErr w:type="spellStart"/>
      <w:r w:rsidRPr="004563BF">
        <w:rPr>
          <w:snapToGrid w:val="0"/>
        </w:rPr>
        <w:t>DNR</w:t>
      </w:r>
      <w:proofErr w:type="spellEnd"/>
      <w:r w:rsidRPr="004563BF">
        <w:rPr>
          <w:snapToGrid w:val="0"/>
        </w:rPr>
        <w:t xml:space="preserve"> Order may be revoked at any time by the oral expression of the patient to EMS personnel or by the mutilation, obliteration or destruction of the document in any manner. If the order is revoked, EMS personnel shall perform full resuscitation and treatment of the patient.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b/>
          <w:snapToGrid w:val="0"/>
        </w:rPr>
      </w:pPr>
      <w:r w:rsidRPr="004563BF">
        <w:rPr>
          <w:b/>
          <w:snapToGrid w:val="0"/>
        </w:rPr>
        <w:t>Section 1405. Patient's Assessment and Intervention. (II)</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 xml:space="preserve">When EMS Personnel report to a scene, they shall do a patient assessment. If an EMS </w:t>
      </w:r>
      <w:proofErr w:type="spellStart"/>
      <w:r w:rsidRPr="004563BF">
        <w:rPr>
          <w:snapToGrid w:val="0"/>
        </w:rPr>
        <w:t>DNR</w:t>
      </w:r>
      <w:proofErr w:type="spellEnd"/>
      <w:r w:rsidRPr="004563BF">
        <w:rPr>
          <w:snapToGrid w:val="0"/>
        </w:rPr>
        <w:t xml:space="preserve"> bracelet or necklace is found during the assessment, EMS personnel shall make a reasonable effort to determine that an EMS </w:t>
      </w:r>
      <w:proofErr w:type="spellStart"/>
      <w:r w:rsidRPr="004563BF">
        <w:rPr>
          <w:snapToGrid w:val="0"/>
        </w:rPr>
        <w:t>DNR</w:t>
      </w:r>
      <w:proofErr w:type="spellEnd"/>
      <w:r w:rsidRPr="004563BF">
        <w:rPr>
          <w:snapToGrid w:val="0"/>
        </w:rPr>
        <w:t xml:space="preserve"> form exists and to ensure that the EMS </w:t>
      </w:r>
      <w:proofErr w:type="spellStart"/>
      <w:r w:rsidRPr="004563BF">
        <w:rPr>
          <w:snapToGrid w:val="0"/>
        </w:rPr>
        <w:t>DNR</w:t>
      </w:r>
      <w:proofErr w:type="spellEnd"/>
      <w:r w:rsidRPr="004563BF">
        <w:rPr>
          <w:snapToGrid w:val="0"/>
        </w:rPr>
        <w:t xml:space="preserve"> form applies to the person on which the assessment is being made. If no </w:t>
      </w:r>
      <w:proofErr w:type="spellStart"/>
      <w:r w:rsidRPr="004563BF">
        <w:rPr>
          <w:snapToGrid w:val="0"/>
        </w:rPr>
        <w:t>DNR</w:t>
      </w:r>
      <w:proofErr w:type="spellEnd"/>
      <w:r w:rsidRPr="004563BF">
        <w:rPr>
          <w:snapToGrid w:val="0"/>
        </w:rPr>
        <w:t xml:space="preserve"> form is found, resuscitative measure will be initiated. If after starting resuscitative measures an EMS </w:t>
      </w:r>
      <w:proofErr w:type="spellStart"/>
      <w:r w:rsidRPr="004563BF">
        <w:rPr>
          <w:snapToGrid w:val="0"/>
        </w:rPr>
        <w:t>DNR</w:t>
      </w:r>
      <w:proofErr w:type="spellEnd"/>
      <w:r w:rsidRPr="004563BF">
        <w:rPr>
          <w:snapToGrid w:val="0"/>
        </w:rPr>
        <w:t xml:space="preserve"> form is later found, resuscitative measure must be stopped.</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b/>
          <w:snapToGrid w:val="0"/>
        </w:rPr>
      </w:pPr>
      <w:r w:rsidRPr="004563BF">
        <w:rPr>
          <w:b/>
          <w:snapToGrid w:val="0"/>
        </w:rPr>
        <w:t>Section 1406. Resuscitative Measures to be Withheld or Withdrawn. (II)</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b/>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 xml:space="preserve">In the event that the patient has a valid EMS </w:t>
      </w:r>
      <w:proofErr w:type="spellStart"/>
      <w:r w:rsidRPr="004563BF">
        <w:rPr>
          <w:snapToGrid w:val="0"/>
        </w:rPr>
        <w:t>DNR</w:t>
      </w:r>
      <w:proofErr w:type="spellEnd"/>
      <w:r w:rsidRPr="004563BF">
        <w:rPr>
          <w:snapToGrid w:val="0"/>
        </w:rPr>
        <w:t xml:space="preserve"> order, the following procedures shall be withheld or withdrawn:</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A. CPR;</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B. Endotracheal intubation and other advanced airway management;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C. Artificial ventilation;</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D. Defibrillation;</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E. Cardiac resuscitation medication; and</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F. Cardiac diagnostic monitoring (ONLY withheld in the face of cardiac arrest).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b/>
          <w:snapToGrid w:val="0"/>
        </w:rPr>
      </w:pPr>
      <w:r w:rsidRPr="004563BF">
        <w:rPr>
          <w:b/>
          <w:snapToGrid w:val="0"/>
        </w:rPr>
        <w:lastRenderedPageBreak/>
        <w:t>Section 1407. Procedures to Provide Palliative Treatment. (II)</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 xml:space="preserve">The following treatment may be provided as appropriate to patients who have executed a valid EMS </w:t>
      </w:r>
      <w:proofErr w:type="spellStart"/>
      <w:r w:rsidRPr="004563BF">
        <w:rPr>
          <w:snapToGrid w:val="0"/>
        </w:rPr>
        <w:t>DNR</w:t>
      </w:r>
      <w:proofErr w:type="spellEnd"/>
      <w:r w:rsidRPr="004563BF">
        <w:rPr>
          <w:snapToGrid w:val="0"/>
        </w:rPr>
        <w:t xml:space="preserve"> order:</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A. Suctioning;</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B. Oxygen;</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C. Pain medication;</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D. Non-cardiac resuscitation medications;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E. Assistance in the maintenance of an open airway as long as such assistance does not include intubation or advanced airway management;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F. Control of bleeding;</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G. Comfort care; and</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H. Support to patient and family.</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b/>
          <w:snapToGrid w:val="0"/>
        </w:rPr>
      </w:pPr>
      <w:r w:rsidRPr="004563BF">
        <w:rPr>
          <w:b/>
          <w:snapToGrid w:val="0"/>
        </w:rPr>
        <w:t xml:space="preserve">Section 1408. </w:t>
      </w:r>
      <w:proofErr w:type="spellStart"/>
      <w:r w:rsidRPr="004563BF">
        <w:rPr>
          <w:b/>
          <w:snapToGrid w:val="0"/>
        </w:rPr>
        <w:t>DNR</w:t>
      </w:r>
      <w:proofErr w:type="spellEnd"/>
      <w:r w:rsidRPr="004563BF">
        <w:rPr>
          <w:b/>
          <w:snapToGrid w:val="0"/>
        </w:rPr>
        <w:t xml:space="preserve"> Information for the Patient, the Patient's Family, the Health Care Provider and EMS Personnel. (II)</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A. Responsibilities of the patient or his or her Surrogate or agent.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The patient and his or her surrogate or agent shall:</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 xml:space="preserve">1. Make all care givers aware of the location of the EMS </w:t>
      </w:r>
      <w:proofErr w:type="spellStart"/>
      <w:r w:rsidRPr="004563BF">
        <w:rPr>
          <w:snapToGrid w:val="0"/>
        </w:rPr>
        <w:t>DNR</w:t>
      </w:r>
      <w:proofErr w:type="spellEnd"/>
      <w:r w:rsidRPr="004563BF">
        <w:rPr>
          <w:snapToGrid w:val="0"/>
        </w:rPr>
        <w:t xml:space="preserve"> Form and ensure that the form is displayed in such a manner that it will be visible and available to EMS personnel.</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 xml:space="preserve">2. </w:t>
      </w:r>
      <w:proofErr w:type="gramStart"/>
      <w:r w:rsidRPr="004563BF">
        <w:rPr>
          <w:snapToGrid w:val="0"/>
        </w:rPr>
        <w:t>Be</w:t>
      </w:r>
      <w:proofErr w:type="gramEnd"/>
      <w:r w:rsidRPr="004563BF">
        <w:rPr>
          <w:snapToGrid w:val="0"/>
        </w:rPr>
        <w:t xml:space="preserve"> aware of the consequences of refusing resuscitative measures.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r>
      <w:r w:rsidRPr="004563BF">
        <w:tab/>
        <w:t xml:space="preserve">3. </w:t>
      </w:r>
      <w:proofErr w:type="gramStart"/>
      <w:r w:rsidRPr="004563BF">
        <w:t>Be</w:t>
      </w:r>
      <w:proofErr w:type="gramEnd"/>
      <w:r w:rsidRPr="004563BF">
        <w:t xml:space="preserve"> aware that if the form is altered in any manner resuscitative measures will be initiated.</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4. Understand that in all cases, supportive care will be provided to the patient.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B. Responsibilities of the Health Care Provider (Physician) The patient's physician:</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1. Has determined that the patient has a terminal condition.</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 xml:space="preserve">2. Has completed the patient's EMS </w:t>
      </w:r>
      <w:proofErr w:type="spellStart"/>
      <w:r w:rsidRPr="004563BF">
        <w:rPr>
          <w:snapToGrid w:val="0"/>
        </w:rPr>
        <w:t>DNR</w:t>
      </w:r>
      <w:proofErr w:type="spellEnd"/>
      <w:r w:rsidRPr="004563BF">
        <w:rPr>
          <w:snapToGrid w:val="0"/>
        </w:rPr>
        <w:t xml:space="preserve"> Form.</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3. Has explained to the patient and family the consequences of withholding resuscitative care; the medical procedures that will be withheld and the palliative and supportive care that will be administrated to the patient.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t>C. Responsibilities of EMS Personnel.</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EMS personnel:</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 xml:space="preserve">1. Will confirm the presence of the EMS </w:t>
      </w:r>
      <w:proofErr w:type="spellStart"/>
      <w:r w:rsidRPr="004563BF">
        <w:rPr>
          <w:snapToGrid w:val="0"/>
        </w:rPr>
        <w:t>DNR</w:t>
      </w:r>
      <w:proofErr w:type="spellEnd"/>
      <w:r w:rsidRPr="004563BF">
        <w:rPr>
          <w:snapToGrid w:val="0"/>
        </w:rPr>
        <w:t xml:space="preserve"> Form and the identity of the patient.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 xml:space="preserve">2. Upon finding an unaltered EMS </w:t>
      </w:r>
      <w:proofErr w:type="spellStart"/>
      <w:r w:rsidRPr="004563BF">
        <w:rPr>
          <w:snapToGrid w:val="0"/>
        </w:rPr>
        <w:t>DNR</w:t>
      </w:r>
      <w:proofErr w:type="spellEnd"/>
      <w:r w:rsidRPr="004563BF">
        <w:rPr>
          <w:snapToGrid w:val="0"/>
        </w:rPr>
        <w:t xml:space="preserve"> Form, will withhold or withdraw resuscitative measures such as CPR, endotracheal intubation or other advanced airway management, artificial ventilation, defibrillation, cardiac resuscitation medication and related procedures.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3. Will provide palliative and supportive treatment such as suctioning the airway, administration of oxygen, control of bleeding, provision of pain and non-cardiac medications, provide comfort care and provide emotional support for the patient and the patient's family.</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ab/>
      </w:r>
      <w:r w:rsidRPr="004563BF">
        <w:rPr>
          <w:snapToGrid w:val="0"/>
        </w:rPr>
        <w:tab/>
        <w:t xml:space="preserve">4. Must have in his possession either the original or a copy of the </w:t>
      </w:r>
      <w:proofErr w:type="spellStart"/>
      <w:r w:rsidRPr="004563BF">
        <w:rPr>
          <w:snapToGrid w:val="0"/>
        </w:rPr>
        <w:t>DNR</w:t>
      </w:r>
      <w:proofErr w:type="spellEnd"/>
      <w:r w:rsidRPr="004563BF">
        <w:rPr>
          <w:snapToGrid w:val="0"/>
        </w:rPr>
        <w:t xml:space="preserve"> Order during transport of the patient.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jc w:val="center"/>
        <w:rPr>
          <w:snapToGrid w:val="0"/>
        </w:rPr>
      </w:pPr>
      <w:r w:rsidRPr="004563BF">
        <w:rPr>
          <w:snapToGrid w:val="0"/>
        </w:rPr>
        <w:t>SECTION 1500.</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jc w:val="center"/>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jc w:val="center"/>
        <w:rPr>
          <w:snapToGrid w:val="0"/>
        </w:rPr>
      </w:pPr>
      <w:r w:rsidRPr="004563BF">
        <w:rPr>
          <w:snapToGrid w:val="0"/>
        </w:rPr>
        <w:t>FINES AND MONETARY PENALTIES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b/>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b/>
          <w:snapToGrid w:val="0"/>
        </w:rPr>
        <w:t>Section 1501. Fines and Monetary Penalties</w:t>
      </w:r>
      <w:r w:rsidRPr="004563BF">
        <w:rPr>
          <w:snapToGrid w:val="0"/>
        </w:rPr>
        <w: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rPr>
          <w:snapToGrid w:val="0"/>
        </w:rPr>
        <w:tab/>
        <w:t xml:space="preserve">A. </w:t>
      </w:r>
      <w:r w:rsidRPr="004563BF">
        <w:t>When a decision is made to impose monetary penalties, the following schedule shall be used as a guide to determine the dollar amount: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r>
      <w:r w:rsidRPr="004563BF">
        <w:tab/>
      </w:r>
      <w:r w:rsidRPr="004563BF">
        <w:tab/>
      </w:r>
      <w:r w:rsidRPr="004563BF">
        <w:tab/>
      </w:r>
      <w:r w:rsidRPr="004563BF">
        <w:tab/>
      </w:r>
      <w:r w:rsidRPr="004563BF">
        <w:tab/>
      </w:r>
      <w:r w:rsidRPr="004563BF">
        <w:tab/>
      </w:r>
      <w:r w:rsidRPr="004563BF">
        <w:tab/>
      </w:r>
      <w:r w:rsidRPr="004563BF">
        <w:tab/>
      </w:r>
      <w:r w:rsidRPr="004563BF">
        <w:tab/>
        <w:t>MONETARY PENALTY RANGES</w:t>
      </w:r>
    </w:p>
    <w:tbl>
      <w:tblPr>
        <w:tblpPr w:leftFromText="180" w:rightFromText="180" w:vertAnchor="text" w:horzAnchor="margin" w:tblpX="414" w:tblpY="177"/>
        <w:tblW w:w="6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5"/>
        <w:gridCol w:w="1710"/>
        <w:gridCol w:w="1625"/>
        <w:gridCol w:w="1890"/>
      </w:tblGrid>
      <w:tr w:rsidR="007571C0" w:rsidRPr="004563BF" w:rsidTr="004563BF">
        <w:tc>
          <w:tcPr>
            <w:tcW w:w="1705" w:type="dxa"/>
          </w:tcPr>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FREQUENCY</w:t>
            </w:r>
          </w:p>
        </w:tc>
        <w:tc>
          <w:tcPr>
            <w:tcW w:w="1710" w:type="dxa"/>
          </w:tcPr>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CLASS I</w:t>
            </w:r>
          </w:p>
        </w:tc>
        <w:tc>
          <w:tcPr>
            <w:tcW w:w="1625" w:type="dxa"/>
          </w:tcPr>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CLASS II</w:t>
            </w:r>
          </w:p>
        </w:tc>
        <w:tc>
          <w:tcPr>
            <w:tcW w:w="1890" w:type="dxa"/>
          </w:tcPr>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CLASS III</w:t>
            </w:r>
          </w:p>
        </w:tc>
      </w:tr>
      <w:tr w:rsidR="007571C0" w:rsidRPr="004563BF" w:rsidTr="004563BF">
        <w:tc>
          <w:tcPr>
            <w:tcW w:w="1705" w:type="dxa"/>
          </w:tcPr>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1</w:t>
            </w:r>
            <w:r w:rsidRPr="004563BF">
              <w:rPr>
                <w:vertAlign w:val="superscript"/>
              </w:rPr>
              <w:t>st</w:t>
            </w:r>
          </w:p>
        </w:tc>
        <w:tc>
          <w:tcPr>
            <w:tcW w:w="1710" w:type="dxa"/>
          </w:tcPr>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$300 - 500</w:t>
            </w:r>
          </w:p>
        </w:tc>
        <w:tc>
          <w:tcPr>
            <w:tcW w:w="1625" w:type="dxa"/>
          </w:tcPr>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$100 - 300</w:t>
            </w:r>
          </w:p>
        </w:tc>
        <w:tc>
          <w:tcPr>
            <w:tcW w:w="1890" w:type="dxa"/>
          </w:tcPr>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$50 - 100</w:t>
            </w:r>
          </w:p>
        </w:tc>
      </w:tr>
      <w:tr w:rsidR="007571C0" w:rsidRPr="004563BF" w:rsidTr="004563BF">
        <w:tc>
          <w:tcPr>
            <w:tcW w:w="1705" w:type="dxa"/>
          </w:tcPr>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2</w:t>
            </w:r>
            <w:r w:rsidRPr="004563BF">
              <w:rPr>
                <w:vertAlign w:val="superscript"/>
              </w:rPr>
              <w:t>nd</w:t>
            </w:r>
          </w:p>
        </w:tc>
        <w:tc>
          <w:tcPr>
            <w:tcW w:w="1710" w:type="dxa"/>
          </w:tcPr>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$500 – 1,500</w:t>
            </w:r>
          </w:p>
        </w:tc>
        <w:tc>
          <w:tcPr>
            <w:tcW w:w="1625" w:type="dxa"/>
          </w:tcPr>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$300 – 500</w:t>
            </w:r>
          </w:p>
        </w:tc>
        <w:tc>
          <w:tcPr>
            <w:tcW w:w="1890" w:type="dxa"/>
          </w:tcPr>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$100 - 300</w:t>
            </w:r>
          </w:p>
        </w:tc>
      </w:tr>
      <w:tr w:rsidR="007571C0" w:rsidRPr="004563BF" w:rsidTr="004563BF">
        <w:tc>
          <w:tcPr>
            <w:tcW w:w="1705" w:type="dxa"/>
          </w:tcPr>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3</w:t>
            </w:r>
            <w:r w:rsidRPr="004563BF">
              <w:rPr>
                <w:vertAlign w:val="superscript"/>
              </w:rPr>
              <w:t>rd</w:t>
            </w:r>
          </w:p>
        </w:tc>
        <w:tc>
          <w:tcPr>
            <w:tcW w:w="1710" w:type="dxa"/>
          </w:tcPr>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$1,000 – 3,000</w:t>
            </w:r>
          </w:p>
        </w:tc>
        <w:tc>
          <w:tcPr>
            <w:tcW w:w="1625" w:type="dxa"/>
          </w:tcPr>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$500 – 1,500</w:t>
            </w:r>
          </w:p>
        </w:tc>
        <w:tc>
          <w:tcPr>
            <w:tcW w:w="1890" w:type="dxa"/>
          </w:tcPr>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$300 - 800</w:t>
            </w:r>
          </w:p>
        </w:tc>
      </w:tr>
      <w:tr w:rsidR="007571C0" w:rsidRPr="004563BF" w:rsidTr="004563BF">
        <w:tc>
          <w:tcPr>
            <w:tcW w:w="1705" w:type="dxa"/>
          </w:tcPr>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4</w:t>
            </w:r>
            <w:r w:rsidRPr="004563BF">
              <w:rPr>
                <w:vertAlign w:val="superscript"/>
              </w:rPr>
              <w:t>th</w:t>
            </w:r>
          </w:p>
        </w:tc>
        <w:tc>
          <w:tcPr>
            <w:tcW w:w="1710" w:type="dxa"/>
          </w:tcPr>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$2,000 - 5,000</w:t>
            </w:r>
          </w:p>
        </w:tc>
        <w:tc>
          <w:tcPr>
            <w:tcW w:w="1625" w:type="dxa"/>
          </w:tcPr>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$1,000 – 3,000</w:t>
            </w:r>
          </w:p>
        </w:tc>
        <w:tc>
          <w:tcPr>
            <w:tcW w:w="1890" w:type="dxa"/>
          </w:tcPr>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 xml:space="preserve">$500 –1,500 </w:t>
            </w:r>
          </w:p>
        </w:tc>
      </w:tr>
      <w:tr w:rsidR="007571C0" w:rsidRPr="004563BF" w:rsidTr="004563BF">
        <w:tc>
          <w:tcPr>
            <w:tcW w:w="1705" w:type="dxa"/>
          </w:tcPr>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5</w:t>
            </w:r>
            <w:r w:rsidRPr="004563BF">
              <w:rPr>
                <w:vertAlign w:val="superscript"/>
              </w:rPr>
              <w:t>th</w:t>
            </w:r>
          </w:p>
        </w:tc>
        <w:tc>
          <w:tcPr>
            <w:tcW w:w="1710" w:type="dxa"/>
          </w:tcPr>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$5,000 - 7,500</w:t>
            </w:r>
          </w:p>
        </w:tc>
        <w:tc>
          <w:tcPr>
            <w:tcW w:w="1625" w:type="dxa"/>
          </w:tcPr>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$2,000 – 5,000</w:t>
            </w:r>
          </w:p>
        </w:tc>
        <w:tc>
          <w:tcPr>
            <w:tcW w:w="1890" w:type="dxa"/>
          </w:tcPr>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$1,000 – 3,000</w:t>
            </w:r>
          </w:p>
        </w:tc>
      </w:tr>
      <w:tr w:rsidR="007571C0" w:rsidRPr="004563BF" w:rsidTr="004563BF">
        <w:tc>
          <w:tcPr>
            <w:tcW w:w="1705" w:type="dxa"/>
          </w:tcPr>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6</w:t>
            </w:r>
            <w:r w:rsidRPr="004563BF">
              <w:rPr>
                <w:vertAlign w:val="superscript"/>
              </w:rPr>
              <w:t xml:space="preserve">th </w:t>
            </w:r>
            <w:r w:rsidRPr="004563BF">
              <w:t>or more</w:t>
            </w:r>
          </w:p>
        </w:tc>
        <w:tc>
          <w:tcPr>
            <w:tcW w:w="1710" w:type="dxa"/>
          </w:tcPr>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$10,000</w:t>
            </w:r>
          </w:p>
        </w:tc>
        <w:tc>
          <w:tcPr>
            <w:tcW w:w="1625" w:type="dxa"/>
          </w:tcPr>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$7,500</w:t>
            </w:r>
          </w:p>
        </w:tc>
        <w:tc>
          <w:tcPr>
            <w:tcW w:w="1890" w:type="dxa"/>
          </w:tcPr>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$2,000 – 5,000</w:t>
            </w:r>
          </w:p>
        </w:tc>
      </w:tr>
    </w:tbl>
    <w:p w:rsidR="004563BF" w:rsidRDefault="004563BF" w:rsidP="004563BF">
      <w:pPr>
        <w:tabs>
          <w:tab w:val="left" w:pos="216"/>
          <w:tab w:val="left" w:pos="432"/>
          <w:tab w:val="left" w:pos="864"/>
          <w:tab w:val="left" w:pos="1080"/>
          <w:tab w:val="left" w:pos="1296"/>
          <w:tab w:val="left" w:pos="1512"/>
          <w:tab w:val="left" w:pos="1728"/>
          <w:tab w:val="left" w:pos="1944"/>
        </w:tabs>
        <w:rPr>
          <w:b/>
        </w:rPr>
      </w:pPr>
    </w:p>
    <w:p w:rsidR="004563BF" w:rsidRDefault="004563BF" w:rsidP="004563BF">
      <w:pPr>
        <w:tabs>
          <w:tab w:val="left" w:pos="216"/>
          <w:tab w:val="left" w:pos="432"/>
          <w:tab w:val="left" w:pos="864"/>
          <w:tab w:val="left" w:pos="1080"/>
          <w:tab w:val="left" w:pos="1296"/>
          <w:tab w:val="left" w:pos="1512"/>
          <w:tab w:val="left" w:pos="1728"/>
          <w:tab w:val="left" w:pos="1944"/>
        </w:tabs>
        <w:rPr>
          <w:b/>
        </w:rPr>
      </w:pPr>
    </w:p>
    <w:p w:rsidR="00BE29A0" w:rsidRDefault="00BE29A0" w:rsidP="004563BF">
      <w:pPr>
        <w:tabs>
          <w:tab w:val="left" w:pos="216"/>
          <w:tab w:val="left" w:pos="432"/>
          <w:tab w:val="left" w:pos="864"/>
          <w:tab w:val="left" w:pos="1080"/>
          <w:tab w:val="left" w:pos="1296"/>
          <w:tab w:val="left" w:pos="1512"/>
          <w:tab w:val="left" w:pos="1728"/>
          <w:tab w:val="left" w:pos="1944"/>
        </w:tabs>
        <w:rPr>
          <w:b/>
        </w:rPr>
      </w:pPr>
    </w:p>
    <w:p w:rsidR="00BE29A0" w:rsidRDefault="00BE29A0" w:rsidP="004563BF">
      <w:pPr>
        <w:tabs>
          <w:tab w:val="left" w:pos="216"/>
          <w:tab w:val="left" w:pos="432"/>
          <w:tab w:val="left" w:pos="864"/>
          <w:tab w:val="left" w:pos="1080"/>
          <w:tab w:val="left" w:pos="1296"/>
          <w:tab w:val="left" w:pos="1512"/>
          <w:tab w:val="left" w:pos="1728"/>
          <w:tab w:val="left" w:pos="1944"/>
        </w:tabs>
        <w:rPr>
          <w:b/>
        </w:rPr>
      </w:pPr>
    </w:p>
    <w:p w:rsidR="00BE29A0" w:rsidRDefault="00BE29A0" w:rsidP="004563BF">
      <w:pPr>
        <w:tabs>
          <w:tab w:val="left" w:pos="216"/>
          <w:tab w:val="left" w:pos="432"/>
          <w:tab w:val="left" w:pos="864"/>
          <w:tab w:val="left" w:pos="1080"/>
          <w:tab w:val="left" w:pos="1296"/>
          <w:tab w:val="left" w:pos="1512"/>
          <w:tab w:val="left" w:pos="1728"/>
          <w:tab w:val="left" w:pos="1944"/>
        </w:tabs>
        <w:rPr>
          <w:b/>
        </w:rPr>
      </w:pPr>
    </w:p>
    <w:p w:rsidR="00BE29A0" w:rsidRDefault="00BE29A0" w:rsidP="004563BF">
      <w:pPr>
        <w:tabs>
          <w:tab w:val="left" w:pos="216"/>
          <w:tab w:val="left" w:pos="432"/>
          <w:tab w:val="left" w:pos="864"/>
          <w:tab w:val="left" w:pos="1080"/>
          <w:tab w:val="left" w:pos="1296"/>
          <w:tab w:val="left" w:pos="1512"/>
          <w:tab w:val="left" w:pos="1728"/>
          <w:tab w:val="left" w:pos="1944"/>
        </w:tabs>
        <w:rPr>
          <w:b/>
        </w:rPr>
      </w:pPr>
    </w:p>
    <w:p w:rsidR="00BE29A0" w:rsidRDefault="00BE29A0" w:rsidP="004563BF">
      <w:pPr>
        <w:tabs>
          <w:tab w:val="left" w:pos="216"/>
          <w:tab w:val="left" w:pos="432"/>
          <w:tab w:val="left" w:pos="864"/>
          <w:tab w:val="left" w:pos="1080"/>
          <w:tab w:val="left" w:pos="1296"/>
          <w:tab w:val="left" w:pos="1512"/>
          <w:tab w:val="left" w:pos="1728"/>
          <w:tab w:val="left" w:pos="1944"/>
        </w:tabs>
        <w:rPr>
          <w:b/>
        </w:rPr>
      </w:pPr>
    </w:p>
    <w:p w:rsidR="00BE29A0" w:rsidRDefault="00BE29A0" w:rsidP="004563BF">
      <w:pPr>
        <w:tabs>
          <w:tab w:val="left" w:pos="216"/>
          <w:tab w:val="left" w:pos="432"/>
          <w:tab w:val="left" w:pos="864"/>
          <w:tab w:val="left" w:pos="1080"/>
          <w:tab w:val="left" w:pos="1296"/>
          <w:tab w:val="left" w:pos="1512"/>
          <w:tab w:val="left" w:pos="1728"/>
          <w:tab w:val="left" w:pos="1944"/>
        </w:tabs>
        <w:rPr>
          <w:b/>
        </w:rPr>
      </w:pPr>
    </w:p>
    <w:p w:rsidR="00BE29A0" w:rsidRDefault="00BE29A0" w:rsidP="004563BF">
      <w:pPr>
        <w:tabs>
          <w:tab w:val="left" w:pos="216"/>
          <w:tab w:val="left" w:pos="432"/>
          <w:tab w:val="left" w:pos="864"/>
          <w:tab w:val="left" w:pos="1080"/>
          <w:tab w:val="left" w:pos="1296"/>
          <w:tab w:val="left" w:pos="1512"/>
          <w:tab w:val="left" w:pos="1728"/>
          <w:tab w:val="left" w:pos="1944"/>
        </w:tabs>
        <w:rPr>
          <w:b/>
        </w:rPr>
      </w:pPr>
    </w:p>
    <w:p w:rsidR="00BE29A0" w:rsidRDefault="00BE29A0" w:rsidP="004563BF">
      <w:pPr>
        <w:tabs>
          <w:tab w:val="left" w:pos="216"/>
          <w:tab w:val="left" w:pos="432"/>
          <w:tab w:val="left" w:pos="864"/>
          <w:tab w:val="left" w:pos="1080"/>
          <w:tab w:val="left" w:pos="1296"/>
          <w:tab w:val="left" w:pos="1512"/>
          <w:tab w:val="left" w:pos="1728"/>
          <w:tab w:val="left" w:pos="1944"/>
        </w:tabs>
        <w:rPr>
          <w:b/>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t xml:space="preserve">B. When a licensed agency fails a vehicle </w:t>
      </w:r>
      <w:proofErr w:type="spellStart"/>
      <w:r w:rsidRPr="004563BF">
        <w:t>reinspection</w:t>
      </w:r>
      <w:proofErr w:type="spellEnd"/>
      <w:r w:rsidRPr="004563BF">
        <w:t xml:space="preserve">, a Class IV penalty may be levied upon the agency. </w:t>
      </w:r>
      <w:r w:rsidRPr="004563BF">
        <w:rPr>
          <w:snapToGrid w:val="0"/>
        </w:rPr>
        <w:t xml:space="preserve">Pursuant to S.C. Code Section 44-61-70, the following Class IV fine schedule shall be used when a permitted ambulance or licensed rapid responder service loses points upon </w:t>
      </w:r>
      <w:proofErr w:type="spellStart"/>
      <w:r w:rsidRPr="004563BF">
        <w:rPr>
          <w:snapToGrid w:val="0"/>
        </w:rPr>
        <w:t>reinspection</w:t>
      </w:r>
      <w:proofErr w:type="spellEnd"/>
      <w:r w:rsidRPr="004563BF">
        <w:rPr>
          <w:snapToGrid w:val="0"/>
        </w:rPr>
        <w:t>:</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Frequency of violation of standard within a thirty-six (36) month period:</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ab/>
      </w:r>
      <w:r w:rsidRPr="004563BF">
        <w:tab/>
      </w:r>
      <w:r w:rsidRPr="004563BF">
        <w:tab/>
      </w:r>
      <w:r w:rsidRPr="004563BF">
        <w:tab/>
      </w:r>
      <w:r w:rsidRPr="004563BF">
        <w:tab/>
      </w:r>
      <w:r w:rsidRPr="004563BF">
        <w:tab/>
      </w:r>
      <w:r w:rsidRPr="004563BF">
        <w:tab/>
        <w:t>MONETARY PENALTY RANGES</w:t>
      </w:r>
    </w:p>
    <w:tbl>
      <w:tblPr>
        <w:tblpPr w:leftFromText="180" w:rightFromText="180" w:vertAnchor="text" w:horzAnchor="margin" w:tblpX="342" w:tblpY="177"/>
        <w:tblW w:w="6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82"/>
        <w:gridCol w:w="4320"/>
      </w:tblGrid>
      <w:tr w:rsidR="007571C0" w:rsidRPr="004563BF" w:rsidTr="004563BF">
        <w:tc>
          <w:tcPr>
            <w:tcW w:w="1782" w:type="dxa"/>
          </w:tcPr>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FREQUENCY</w:t>
            </w:r>
          </w:p>
        </w:tc>
        <w:tc>
          <w:tcPr>
            <w:tcW w:w="4320" w:type="dxa"/>
          </w:tcPr>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CLASS IV Points/Penalty</w:t>
            </w:r>
          </w:p>
        </w:tc>
      </w:tr>
      <w:tr w:rsidR="007571C0" w:rsidRPr="004563BF" w:rsidTr="004563BF">
        <w:tc>
          <w:tcPr>
            <w:tcW w:w="1782" w:type="dxa"/>
          </w:tcPr>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1</w:t>
            </w:r>
            <w:r w:rsidRPr="004563BF">
              <w:rPr>
                <w:vertAlign w:val="superscript"/>
              </w:rPr>
              <w:t>st</w:t>
            </w:r>
          </w:p>
        </w:tc>
        <w:tc>
          <w:tcPr>
            <w:tcW w:w="4320" w:type="dxa"/>
          </w:tcPr>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0-24</w:t>
            </w:r>
            <w:r w:rsidR="004563BF">
              <w:t xml:space="preserve">    </w:t>
            </w:r>
            <w:r w:rsidR="00BE29A0">
              <w:t xml:space="preserve">    </w:t>
            </w:r>
            <w:r w:rsidR="004563BF">
              <w:t xml:space="preserve">  </w:t>
            </w:r>
            <w:r w:rsidR="00BE29A0">
              <w:t xml:space="preserve">  </w:t>
            </w:r>
            <w:r w:rsidR="004563BF">
              <w:t xml:space="preserve"> </w:t>
            </w:r>
            <w:r w:rsidRPr="004563BF">
              <w:t>$25-50</w:t>
            </w:r>
          </w:p>
        </w:tc>
      </w:tr>
      <w:tr w:rsidR="007571C0" w:rsidRPr="004563BF" w:rsidTr="004563BF">
        <w:tc>
          <w:tcPr>
            <w:tcW w:w="1782" w:type="dxa"/>
          </w:tcPr>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2</w:t>
            </w:r>
            <w:r w:rsidRPr="004563BF">
              <w:rPr>
                <w:vertAlign w:val="superscript"/>
              </w:rPr>
              <w:t>nd</w:t>
            </w:r>
          </w:p>
        </w:tc>
        <w:tc>
          <w:tcPr>
            <w:tcW w:w="4320" w:type="dxa"/>
          </w:tcPr>
          <w:p w:rsidR="007571C0" w:rsidRPr="004563BF" w:rsidRDefault="007571C0" w:rsidP="00BE29A0">
            <w:pPr>
              <w:tabs>
                <w:tab w:val="left" w:pos="216"/>
                <w:tab w:val="left" w:pos="432"/>
                <w:tab w:val="left" w:pos="864"/>
                <w:tab w:val="left" w:pos="1080"/>
                <w:tab w:val="left" w:pos="1296"/>
                <w:tab w:val="left" w:pos="1512"/>
                <w:tab w:val="left" w:pos="1728"/>
                <w:tab w:val="left" w:pos="1944"/>
              </w:tabs>
            </w:pPr>
            <w:r w:rsidRPr="004563BF">
              <w:t>25-50</w:t>
            </w:r>
            <w:r w:rsidR="004563BF">
              <w:t xml:space="preserve">     </w:t>
            </w:r>
            <w:r w:rsidR="00BE29A0">
              <w:t xml:space="preserve">     </w:t>
            </w:r>
            <w:r w:rsidR="004563BF">
              <w:t xml:space="preserve"> </w:t>
            </w:r>
            <w:r w:rsidRPr="004563BF">
              <w:t>$50-100</w:t>
            </w:r>
          </w:p>
        </w:tc>
      </w:tr>
      <w:tr w:rsidR="007571C0" w:rsidRPr="004563BF" w:rsidTr="004563BF">
        <w:tc>
          <w:tcPr>
            <w:tcW w:w="1782" w:type="dxa"/>
          </w:tcPr>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3</w:t>
            </w:r>
            <w:r w:rsidRPr="004563BF">
              <w:rPr>
                <w:vertAlign w:val="superscript"/>
              </w:rPr>
              <w:t>rd</w:t>
            </w:r>
          </w:p>
        </w:tc>
        <w:tc>
          <w:tcPr>
            <w:tcW w:w="4320" w:type="dxa"/>
          </w:tcPr>
          <w:p w:rsidR="007571C0" w:rsidRPr="004563BF" w:rsidRDefault="007571C0" w:rsidP="00BE29A0">
            <w:pPr>
              <w:tabs>
                <w:tab w:val="left" w:pos="216"/>
                <w:tab w:val="left" w:pos="432"/>
                <w:tab w:val="left" w:pos="864"/>
                <w:tab w:val="left" w:pos="1080"/>
                <w:tab w:val="left" w:pos="1296"/>
                <w:tab w:val="left" w:pos="1512"/>
                <w:tab w:val="left" w:pos="1728"/>
                <w:tab w:val="left" w:pos="1944"/>
              </w:tabs>
            </w:pPr>
            <w:r w:rsidRPr="004563BF">
              <w:t>51-100</w:t>
            </w:r>
            <w:r w:rsidR="004563BF">
              <w:t xml:space="preserve">    </w:t>
            </w:r>
            <w:r w:rsidR="00BE29A0">
              <w:t xml:space="preserve">    </w:t>
            </w:r>
            <w:r w:rsidR="004563BF">
              <w:t xml:space="preserve"> </w:t>
            </w:r>
            <w:r w:rsidRPr="004563BF">
              <w:t>$100-300</w:t>
            </w:r>
          </w:p>
        </w:tc>
      </w:tr>
      <w:tr w:rsidR="007571C0" w:rsidRPr="004563BF" w:rsidTr="004563BF">
        <w:tc>
          <w:tcPr>
            <w:tcW w:w="1782" w:type="dxa"/>
          </w:tcPr>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4</w:t>
            </w:r>
            <w:r w:rsidRPr="004563BF">
              <w:rPr>
                <w:vertAlign w:val="superscript"/>
              </w:rPr>
              <w:t>th</w:t>
            </w:r>
          </w:p>
        </w:tc>
        <w:tc>
          <w:tcPr>
            <w:tcW w:w="4320" w:type="dxa"/>
          </w:tcPr>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101-500</w:t>
            </w:r>
            <w:r w:rsidR="004563BF">
              <w:t xml:space="preserve"> </w:t>
            </w:r>
            <w:r w:rsidR="00BE29A0">
              <w:t xml:space="preserve"> </w:t>
            </w:r>
            <w:r w:rsidR="004563BF">
              <w:t xml:space="preserve">  </w:t>
            </w:r>
            <w:r w:rsidR="00BE29A0">
              <w:t xml:space="preserve">  </w:t>
            </w:r>
            <w:r w:rsidR="004563BF">
              <w:t xml:space="preserve"> </w:t>
            </w:r>
            <w:r w:rsidRPr="004563BF">
              <w:t>$300-500</w:t>
            </w:r>
          </w:p>
        </w:tc>
      </w:tr>
      <w:tr w:rsidR="007571C0" w:rsidRPr="004563BF" w:rsidTr="004563BF">
        <w:tc>
          <w:tcPr>
            <w:tcW w:w="1782" w:type="dxa"/>
          </w:tcPr>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5</w:t>
            </w:r>
            <w:r w:rsidRPr="004563BF">
              <w:rPr>
                <w:vertAlign w:val="superscript"/>
              </w:rPr>
              <w:t>th</w:t>
            </w:r>
          </w:p>
        </w:tc>
        <w:tc>
          <w:tcPr>
            <w:tcW w:w="4320" w:type="dxa"/>
          </w:tcPr>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501-1000</w:t>
            </w:r>
            <w:r w:rsidR="004563BF">
              <w:t xml:space="preserve"> </w:t>
            </w:r>
            <w:r w:rsidR="00BE29A0">
              <w:t xml:space="preserve">  </w:t>
            </w:r>
            <w:r w:rsidR="004563BF">
              <w:t xml:space="preserve">  </w:t>
            </w:r>
            <w:r w:rsidRPr="004563BF">
              <w:t>$500-1500</w:t>
            </w:r>
          </w:p>
        </w:tc>
      </w:tr>
      <w:tr w:rsidR="007571C0" w:rsidRPr="004563BF" w:rsidTr="004563BF">
        <w:tc>
          <w:tcPr>
            <w:tcW w:w="1782" w:type="dxa"/>
          </w:tcPr>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6</w:t>
            </w:r>
            <w:r w:rsidRPr="004563BF">
              <w:rPr>
                <w:vertAlign w:val="superscript"/>
              </w:rPr>
              <w:t xml:space="preserve">th </w:t>
            </w:r>
            <w:r w:rsidRPr="004563BF">
              <w:t>or more</w:t>
            </w:r>
          </w:p>
        </w:tc>
        <w:tc>
          <w:tcPr>
            <w:tcW w:w="4320" w:type="dxa"/>
          </w:tcPr>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t>Over 1000</w:t>
            </w:r>
            <w:r w:rsidR="004563BF">
              <w:t xml:space="preserve">  </w:t>
            </w:r>
            <w:r w:rsidRPr="004563BF">
              <w:t xml:space="preserve"> $1000-3000</w:t>
            </w:r>
          </w:p>
        </w:tc>
      </w:tr>
    </w:tbl>
    <w:p w:rsidR="004563BF" w:rsidRDefault="004563BF" w:rsidP="004563BF">
      <w:pPr>
        <w:tabs>
          <w:tab w:val="left" w:pos="216"/>
          <w:tab w:val="left" w:pos="432"/>
          <w:tab w:val="left" w:pos="864"/>
          <w:tab w:val="left" w:pos="1080"/>
          <w:tab w:val="left" w:pos="1296"/>
          <w:tab w:val="left" w:pos="1512"/>
          <w:tab w:val="left" w:pos="1728"/>
          <w:tab w:val="left" w:pos="1944"/>
        </w:tabs>
        <w:rPr>
          <w:b/>
        </w:rPr>
      </w:pPr>
    </w:p>
    <w:p w:rsidR="004563BF" w:rsidRDefault="004563BF" w:rsidP="004563BF">
      <w:pPr>
        <w:tabs>
          <w:tab w:val="left" w:pos="216"/>
          <w:tab w:val="left" w:pos="432"/>
          <w:tab w:val="left" w:pos="864"/>
          <w:tab w:val="left" w:pos="1080"/>
          <w:tab w:val="left" w:pos="1296"/>
          <w:tab w:val="left" w:pos="1512"/>
          <w:tab w:val="left" w:pos="1728"/>
          <w:tab w:val="left" w:pos="1944"/>
        </w:tabs>
        <w:rPr>
          <w:b/>
        </w:rPr>
      </w:pPr>
    </w:p>
    <w:p w:rsidR="00BE29A0" w:rsidRDefault="00BE29A0" w:rsidP="004563BF">
      <w:pPr>
        <w:tabs>
          <w:tab w:val="left" w:pos="216"/>
          <w:tab w:val="left" w:pos="432"/>
          <w:tab w:val="left" w:pos="864"/>
          <w:tab w:val="left" w:pos="1080"/>
          <w:tab w:val="left" w:pos="1296"/>
          <w:tab w:val="left" w:pos="1512"/>
          <w:tab w:val="left" w:pos="1728"/>
          <w:tab w:val="left" w:pos="1944"/>
        </w:tabs>
        <w:rPr>
          <w:b/>
        </w:rPr>
      </w:pPr>
    </w:p>
    <w:p w:rsidR="00BE29A0" w:rsidRDefault="00BE29A0" w:rsidP="004563BF">
      <w:pPr>
        <w:tabs>
          <w:tab w:val="left" w:pos="216"/>
          <w:tab w:val="left" w:pos="432"/>
          <w:tab w:val="left" w:pos="864"/>
          <w:tab w:val="left" w:pos="1080"/>
          <w:tab w:val="left" w:pos="1296"/>
          <w:tab w:val="left" w:pos="1512"/>
          <w:tab w:val="left" w:pos="1728"/>
          <w:tab w:val="left" w:pos="1944"/>
        </w:tabs>
        <w:rPr>
          <w:b/>
        </w:rPr>
      </w:pPr>
    </w:p>
    <w:p w:rsidR="00BE29A0" w:rsidRDefault="00BE29A0" w:rsidP="004563BF">
      <w:pPr>
        <w:tabs>
          <w:tab w:val="left" w:pos="216"/>
          <w:tab w:val="left" w:pos="432"/>
          <w:tab w:val="left" w:pos="864"/>
          <w:tab w:val="left" w:pos="1080"/>
          <w:tab w:val="left" w:pos="1296"/>
          <w:tab w:val="left" w:pos="1512"/>
          <w:tab w:val="left" w:pos="1728"/>
          <w:tab w:val="left" w:pos="1944"/>
        </w:tabs>
        <w:rPr>
          <w:b/>
        </w:rPr>
      </w:pPr>
    </w:p>
    <w:p w:rsidR="00BE29A0" w:rsidRDefault="00BE29A0" w:rsidP="004563BF">
      <w:pPr>
        <w:tabs>
          <w:tab w:val="left" w:pos="216"/>
          <w:tab w:val="left" w:pos="432"/>
          <w:tab w:val="left" w:pos="864"/>
          <w:tab w:val="left" w:pos="1080"/>
          <w:tab w:val="left" w:pos="1296"/>
          <w:tab w:val="left" w:pos="1512"/>
          <w:tab w:val="left" w:pos="1728"/>
          <w:tab w:val="left" w:pos="1944"/>
        </w:tabs>
        <w:rPr>
          <w:b/>
        </w:rPr>
      </w:pPr>
    </w:p>
    <w:p w:rsidR="00BE29A0" w:rsidRDefault="00BE29A0" w:rsidP="004563BF">
      <w:pPr>
        <w:tabs>
          <w:tab w:val="left" w:pos="216"/>
          <w:tab w:val="left" w:pos="432"/>
          <w:tab w:val="left" w:pos="864"/>
          <w:tab w:val="left" w:pos="1080"/>
          <w:tab w:val="left" w:pos="1296"/>
          <w:tab w:val="left" w:pos="1512"/>
          <w:tab w:val="left" w:pos="1728"/>
          <w:tab w:val="left" w:pos="1944"/>
        </w:tabs>
        <w:rPr>
          <w:b/>
        </w:rPr>
      </w:pPr>
    </w:p>
    <w:p w:rsidR="00BE29A0" w:rsidRDefault="00BE29A0" w:rsidP="004563BF">
      <w:pPr>
        <w:tabs>
          <w:tab w:val="left" w:pos="216"/>
          <w:tab w:val="left" w:pos="432"/>
          <w:tab w:val="left" w:pos="864"/>
          <w:tab w:val="left" w:pos="1080"/>
          <w:tab w:val="left" w:pos="1296"/>
          <w:tab w:val="left" w:pos="1512"/>
          <w:tab w:val="left" w:pos="1728"/>
          <w:tab w:val="left" w:pos="1944"/>
        </w:tabs>
        <w:rPr>
          <w:b/>
        </w:rPr>
      </w:pPr>
    </w:p>
    <w:p w:rsidR="00BE29A0" w:rsidRDefault="00BE29A0" w:rsidP="004563BF">
      <w:pPr>
        <w:tabs>
          <w:tab w:val="left" w:pos="216"/>
          <w:tab w:val="left" w:pos="432"/>
          <w:tab w:val="left" w:pos="864"/>
          <w:tab w:val="left" w:pos="1080"/>
          <w:tab w:val="left" w:pos="1296"/>
          <w:tab w:val="left" w:pos="1512"/>
          <w:tab w:val="left" w:pos="1728"/>
          <w:tab w:val="left" w:pos="1944"/>
        </w:tabs>
        <w:rPr>
          <w:b/>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lastRenderedPageBreak/>
        <w:tab/>
        <w:t>C. There may be multiple occurrences of a violation (Class I, II, and III) within a one (1) day period that would constitute multiple fineable occurrences. (For example, in allowing uncertified personnel to render patient care, each patient treated is an “occurrence” and thus a separate fineable offense.)</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jc w:val="center"/>
        <w:rPr>
          <w:snapToGrid w:val="0"/>
        </w:rPr>
      </w:pPr>
      <w:r w:rsidRPr="004563BF">
        <w:rPr>
          <w:snapToGrid w:val="0"/>
        </w:rPr>
        <w:t>SECTION 1600.</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jc w:val="center"/>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jc w:val="center"/>
        <w:rPr>
          <w:snapToGrid w:val="0"/>
        </w:rPr>
      </w:pPr>
      <w:r w:rsidRPr="004563BF">
        <w:rPr>
          <w:snapToGrid w:val="0"/>
        </w:rPr>
        <w:t>SEVERABILITY</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r w:rsidRPr="004563BF">
        <w:rPr>
          <w:snapToGrid w:val="0"/>
        </w:rPr>
        <w:t>In the event that any portion of these regulations is construed by a court of competent jurisdiction to be invalid, or otherwise unenforceable, such determination shall in no manner affect the remaining portions of these regulations, and they shall remain in effect, as if such invalid portions were not originally a part of these regulations.</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jc w:val="center"/>
        <w:rPr>
          <w:snapToGrid w:val="0"/>
        </w:rPr>
      </w:pPr>
      <w:r w:rsidRPr="004563BF">
        <w:rPr>
          <w:snapToGrid w:val="0"/>
        </w:rPr>
        <w:t>SECTION 1700.</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jc w:val="center"/>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jc w:val="center"/>
        <w:rPr>
          <w:snapToGrid w:val="0"/>
        </w:rPr>
      </w:pPr>
      <w:r w:rsidRPr="004563BF">
        <w:rPr>
          <w:snapToGrid w:val="0"/>
        </w:rPr>
        <w:t>GENERAL</w:t>
      </w:r>
    </w:p>
    <w:p w:rsidR="007571C0" w:rsidRPr="004563BF" w:rsidRDefault="007571C0" w:rsidP="004563BF">
      <w:pPr>
        <w:tabs>
          <w:tab w:val="left" w:pos="216"/>
          <w:tab w:val="left" w:pos="432"/>
          <w:tab w:val="left" w:pos="864"/>
          <w:tab w:val="left" w:pos="1080"/>
          <w:tab w:val="left" w:pos="1296"/>
          <w:tab w:val="left" w:pos="1512"/>
          <w:tab w:val="left" w:pos="1728"/>
          <w:tab w:val="left" w:pos="1944"/>
        </w:tabs>
        <w:jc w:val="center"/>
        <w:rPr>
          <w:snapToGrid w:val="0"/>
        </w:rPr>
      </w:pPr>
    </w:p>
    <w:p w:rsidR="007571C0" w:rsidRPr="004563BF" w:rsidRDefault="007571C0" w:rsidP="004563BF">
      <w:pPr>
        <w:tabs>
          <w:tab w:val="left" w:pos="216"/>
          <w:tab w:val="left" w:pos="432"/>
          <w:tab w:val="left" w:pos="864"/>
          <w:tab w:val="left" w:pos="1080"/>
          <w:tab w:val="left" w:pos="1296"/>
          <w:tab w:val="left" w:pos="1512"/>
          <w:tab w:val="left" w:pos="1728"/>
          <w:tab w:val="left" w:pos="1944"/>
        </w:tabs>
      </w:pPr>
      <w:r w:rsidRPr="004563BF">
        <w:rPr>
          <w:snapToGrid w:val="0"/>
        </w:rPr>
        <w:t>Conditions that have not been addressed in these regulations shall be managed in accordance with best practices as interpreted by the Department.</w:t>
      </w:r>
    </w:p>
    <w:p w:rsidR="007571C0" w:rsidRPr="004563BF" w:rsidRDefault="007571C0" w:rsidP="004563BF">
      <w:pPr>
        <w:rPr>
          <w:szCs w:val="20"/>
        </w:rPr>
      </w:pPr>
    </w:p>
    <w:p w:rsidR="007571C0" w:rsidRPr="004563BF" w:rsidRDefault="007571C0" w:rsidP="004563BF">
      <w:pPr>
        <w:rPr>
          <w:b/>
          <w:szCs w:val="20"/>
        </w:rPr>
      </w:pPr>
      <w:r w:rsidRPr="004563BF">
        <w:rPr>
          <w:b/>
          <w:szCs w:val="20"/>
        </w:rPr>
        <w:t>Fiscal Impact Statement:</w:t>
      </w:r>
    </w:p>
    <w:p w:rsidR="007571C0" w:rsidRPr="004563BF" w:rsidRDefault="007571C0" w:rsidP="004563BF">
      <w:pPr>
        <w:rPr>
          <w:szCs w:val="20"/>
        </w:rPr>
      </w:pPr>
    </w:p>
    <w:p w:rsidR="007571C0" w:rsidRPr="004563BF" w:rsidRDefault="007571C0" w:rsidP="004563BF">
      <w:pPr>
        <w:rPr>
          <w:szCs w:val="20"/>
        </w:rPr>
      </w:pPr>
      <w:r w:rsidRPr="004563BF">
        <w:rPr>
          <w:szCs w:val="20"/>
        </w:rPr>
        <w:t>Implementation of this regulation will not require additional resources</w:t>
      </w:r>
      <w:r w:rsidR="004563BF">
        <w:rPr>
          <w:szCs w:val="20"/>
        </w:rPr>
        <w:t xml:space="preserve">. </w:t>
      </w:r>
      <w:r w:rsidRPr="004563BF">
        <w:rPr>
          <w:szCs w:val="20"/>
        </w:rPr>
        <w:t>There is no anticipated additional cost by the Department or state government due to any inherent requirements of this regulation. There are no external costs anticipated.</w:t>
      </w:r>
    </w:p>
    <w:p w:rsidR="007571C0" w:rsidRPr="004563BF" w:rsidRDefault="007571C0" w:rsidP="004563BF">
      <w:pPr>
        <w:rPr>
          <w:szCs w:val="20"/>
          <w:highlight w:val="yellow"/>
        </w:rPr>
      </w:pPr>
    </w:p>
    <w:p w:rsidR="007571C0" w:rsidRPr="004563BF" w:rsidRDefault="007571C0" w:rsidP="004563BF">
      <w:pPr>
        <w:rPr>
          <w:b/>
          <w:szCs w:val="20"/>
        </w:rPr>
      </w:pPr>
      <w:r w:rsidRPr="004563BF">
        <w:rPr>
          <w:b/>
          <w:szCs w:val="20"/>
        </w:rPr>
        <w:t>Statement of Need and Reasonableness:</w:t>
      </w:r>
    </w:p>
    <w:p w:rsidR="007571C0" w:rsidRPr="004563BF" w:rsidRDefault="007571C0" w:rsidP="004563BF">
      <w:pPr>
        <w:rPr>
          <w:szCs w:val="20"/>
        </w:rPr>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4563BF">
        <w:rPr>
          <w:szCs w:val="20"/>
        </w:rPr>
        <w:t>This Statement of Need and Reasonableness is based on an analysis of the factors listed in S.C. Code Sections 1-23-115(C</w:t>
      </w:r>
      <w:proofErr w:type="gramStart"/>
      <w:r w:rsidRPr="004563BF">
        <w:rPr>
          <w:szCs w:val="20"/>
        </w:rPr>
        <w:t>)(</w:t>
      </w:r>
      <w:proofErr w:type="gramEnd"/>
      <w:r w:rsidRPr="004563BF">
        <w:rPr>
          <w:szCs w:val="20"/>
        </w:rPr>
        <w:t>1)-(3) and (9)-(11).</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4563BF">
        <w:rPr>
          <w:szCs w:val="20"/>
        </w:rPr>
        <w:t xml:space="preserve">DESCRIPTION OF REGULATION: </w:t>
      </w:r>
      <w:proofErr w:type="spellStart"/>
      <w:r w:rsidRPr="004563BF">
        <w:rPr>
          <w:szCs w:val="20"/>
        </w:rPr>
        <w:t>R.61</w:t>
      </w:r>
      <w:proofErr w:type="spellEnd"/>
      <w:r w:rsidRPr="004563BF">
        <w:rPr>
          <w:szCs w:val="20"/>
        </w:rPr>
        <w:t>-7, Emergency Medical Services.</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4563BF">
        <w:rPr>
          <w:szCs w:val="20"/>
        </w:rPr>
        <w:t>Purpose:</w:t>
      </w:r>
      <w:r w:rsidRPr="004563BF">
        <w:rPr>
          <w:szCs w:val="20"/>
        </w:rPr>
        <w:tab/>
        <w:t xml:space="preserve">The purpose of these amendments to </w:t>
      </w:r>
      <w:proofErr w:type="spellStart"/>
      <w:r w:rsidRPr="004563BF">
        <w:rPr>
          <w:szCs w:val="20"/>
        </w:rPr>
        <w:t>R.61</w:t>
      </w:r>
      <w:proofErr w:type="spellEnd"/>
      <w:r w:rsidRPr="004563BF">
        <w:rPr>
          <w:szCs w:val="20"/>
        </w:rPr>
        <w:t xml:space="preserve">-7 is to clarify standards pertaining to Emergency Medical Services in South Carolina. These amendments incorporate changes in the statutory authority of the regulation, incorporate statutory requirements for </w:t>
      </w:r>
      <w:proofErr w:type="spellStart"/>
      <w:r w:rsidRPr="004563BF">
        <w:rPr>
          <w:szCs w:val="20"/>
        </w:rPr>
        <w:t>EMT</w:t>
      </w:r>
      <w:proofErr w:type="spellEnd"/>
      <w:r w:rsidRPr="004563BF">
        <w:rPr>
          <w:szCs w:val="20"/>
        </w:rPr>
        <w:t xml:space="preserve"> certification and training, update the vehicle equipment list to current accepted industry standards, modify the ground ambulance requirements to reflect the most current standards, change the air ambulance requirements to reflect the latest statutory amendments, incorporate requirements for ambulance drivers, modify the name of first responder agencies to rapid response vehicles, add and amend definitions, and rewrite the certification and training requirements. </w:t>
      </w:r>
      <w:r w:rsidRPr="004563BF">
        <w:rPr>
          <w:szCs w:val="20"/>
          <w:shd w:val="clear" w:color="auto" w:fill="FFFFFF"/>
        </w:rPr>
        <w:t>In addition, provisions have been amended for general clarity, readability, grammar, references, codification, and overall improvement to the text of the regulation.</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 w:val="left" w:pos="2160"/>
        </w:tabs>
        <w:rPr>
          <w:szCs w:val="20"/>
          <w:highlight w:val="yellow"/>
        </w:rPr>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4563BF">
        <w:rPr>
          <w:szCs w:val="20"/>
        </w:rPr>
        <w:t>Legal Authority:</w:t>
      </w:r>
      <w:r w:rsidRPr="004563BF">
        <w:rPr>
          <w:szCs w:val="20"/>
        </w:rPr>
        <w:tab/>
        <w:t>1976 Code Section 44-7-260.</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 w:val="left" w:pos="2160"/>
        </w:tabs>
        <w:rPr>
          <w:szCs w:val="20"/>
          <w:highlight w:val="yellow"/>
        </w:rPr>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4563BF">
        <w:rPr>
          <w:szCs w:val="20"/>
        </w:rPr>
        <w:t>Plan for Implementation:</w:t>
      </w:r>
      <w:r w:rsidR="004563BF">
        <w:rPr>
          <w:szCs w:val="20"/>
        </w:rPr>
        <w:t xml:space="preserve"> </w:t>
      </w:r>
      <w:r w:rsidRPr="004563BF">
        <w:rPr>
          <w:szCs w:val="20"/>
        </w:rPr>
        <w:t xml:space="preserve">Upon approval by the General Assembly and publication in the </w:t>
      </w:r>
      <w:r w:rsidRPr="004563BF">
        <w:rPr>
          <w:i/>
          <w:szCs w:val="20"/>
        </w:rPr>
        <w:t xml:space="preserve">State Register </w:t>
      </w:r>
      <w:r w:rsidRPr="004563BF">
        <w:rPr>
          <w:szCs w:val="20"/>
        </w:rPr>
        <w:t xml:space="preserve">as a final regulation, a copy of </w:t>
      </w:r>
      <w:proofErr w:type="spellStart"/>
      <w:r w:rsidRPr="004563BF">
        <w:rPr>
          <w:szCs w:val="20"/>
        </w:rPr>
        <w:t>R.61</w:t>
      </w:r>
      <w:proofErr w:type="spellEnd"/>
      <w:r w:rsidRPr="004563BF">
        <w:rPr>
          <w:szCs w:val="20"/>
        </w:rPr>
        <w:t>-7, which includes these latest amendments, will be available electronically on the Department’s Laws and Regulations website. Subsequently, this regulation will be published in the South Carolina Code of Regulations. Printed copies will be available for a fee from the Department’s Freedom of Information Office. The Department will also send an email to stakeholders, affected services and facilities, and other interested parties</w:t>
      </w:r>
      <w:r w:rsidR="004563BF">
        <w:rPr>
          <w:szCs w:val="20"/>
        </w:rPr>
        <w:t xml:space="preserve">. </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 w:val="left" w:pos="2160"/>
        </w:tabs>
        <w:rPr>
          <w:b/>
          <w:szCs w:val="20"/>
        </w:rPr>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4563BF">
        <w:rPr>
          <w:szCs w:val="20"/>
        </w:rPr>
        <w:t>DETERMINATION OF NEED AND REASONABLENESS OF THE REGULATION BASED ON ALL FACTORS HEREIN AND EXPECTED BENEFITS:</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4563BF">
        <w:rPr>
          <w:szCs w:val="20"/>
        </w:rPr>
        <w:t xml:space="preserve">Pursuant to S.C. Code Section 1-23-120(J), the Department is required to perform a formal review of its regulations every five (5) years and update them if necessary. Regulation 61-7 has not been substantively updated since 2006. These amendments are necessary to incorporate changes in the Emergency Medical Services Act. The amendments further clarify and improve </w:t>
      </w:r>
      <w:proofErr w:type="spellStart"/>
      <w:r w:rsidRPr="004563BF">
        <w:rPr>
          <w:szCs w:val="20"/>
        </w:rPr>
        <w:t>EMT</w:t>
      </w:r>
      <w:proofErr w:type="spellEnd"/>
      <w:r w:rsidRPr="004563BF">
        <w:rPr>
          <w:szCs w:val="20"/>
        </w:rPr>
        <w:t xml:space="preserve"> certification and training, vehicle equipment lists, ground and air ambulance standards, and incorporate requirements for ambulance drivers.</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4563BF">
        <w:rPr>
          <w:szCs w:val="20"/>
        </w:rPr>
        <w:t>DETERMINATION OF COSTS AND BENEFITS:</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4563BF">
        <w:rPr>
          <w:szCs w:val="20"/>
        </w:rPr>
        <w:t xml:space="preserve">Implementation of these amendments will not require additional resources. There is no anticipated additional cost to the Department or state government due to any inherent requirements of these amendments. Amendments to </w:t>
      </w:r>
      <w:proofErr w:type="spellStart"/>
      <w:r w:rsidRPr="004563BF">
        <w:rPr>
          <w:szCs w:val="20"/>
        </w:rPr>
        <w:t>R.61</w:t>
      </w:r>
      <w:proofErr w:type="spellEnd"/>
      <w:r w:rsidRPr="004563BF">
        <w:rPr>
          <w:szCs w:val="20"/>
        </w:rPr>
        <w:t>-7 update standards of licensure, procedures, and requirements for EMS organizations and providers while maintaining the interests of patient health and safety and lessening provider burdens.</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4563BF">
        <w:rPr>
          <w:szCs w:val="20"/>
        </w:rPr>
        <w:t>UNCERTAINTIES OF ESTIMATES:</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4563BF">
        <w:rPr>
          <w:szCs w:val="20"/>
        </w:rPr>
        <w:t>None.</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 w:val="left" w:pos="2160"/>
        </w:tabs>
        <w:rPr>
          <w:szCs w:val="20"/>
          <w:highlight w:val="yellow"/>
        </w:rPr>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4563BF">
        <w:rPr>
          <w:szCs w:val="20"/>
        </w:rPr>
        <w:t>EFFECT ON THE ENVIRONMENT AND PUBLIC HEALTH:</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4563BF">
        <w:rPr>
          <w:szCs w:val="20"/>
        </w:rPr>
        <w:t xml:space="preserve">The amendments to </w:t>
      </w:r>
      <w:proofErr w:type="spellStart"/>
      <w:r w:rsidRPr="004563BF">
        <w:rPr>
          <w:szCs w:val="20"/>
        </w:rPr>
        <w:t>R.61</w:t>
      </w:r>
      <w:proofErr w:type="spellEnd"/>
      <w:r w:rsidRPr="004563BF">
        <w:rPr>
          <w:szCs w:val="20"/>
        </w:rPr>
        <w:t>-7 seek to reasonably simplify the EMS regulations while providing standards in the interest of patient care and safety for the treatment and transport of the sick and injured in South Carolina. There is no anticipated effect on the environment.</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4563BF">
        <w:rPr>
          <w:szCs w:val="20"/>
        </w:rPr>
        <w:t>DETRIMENTAL EFFECT ON THE ENVIRONMENT AND PUBLIC HEALTH IF THE REGULATION IS NOT IMPLEMENTED:</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4563BF">
        <w:rPr>
          <w:szCs w:val="20"/>
        </w:rPr>
        <w:t>There is no anticipated detrimental effect on the environment. If the revision is not implemented, unnecessary burdens may be placed on EMS providers by not updating the regulations to current national standards</w:t>
      </w:r>
      <w:r w:rsidR="004563BF">
        <w:rPr>
          <w:szCs w:val="20"/>
        </w:rPr>
        <w:t xml:space="preserve">. </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 w:val="left" w:pos="2160"/>
        </w:tabs>
        <w:rPr>
          <w:b/>
          <w:szCs w:val="20"/>
        </w:rPr>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 w:val="left" w:pos="2160"/>
        </w:tabs>
        <w:rPr>
          <w:b/>
          <w:szCs w:val="20"/>
        </w:rPr>
      </w:pPr>
      <w:r w:rsidRPr="004563BF">
        <w:rPr>
          <w:b/>
          <w:szCs w:val="20"/>
        </w:rPr>
        <w:t>Statement of Rationale:</w:t>
      </w: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 w:val="left" w:pos="2160"/>
        </w:tabs>
        <w:rPr>
          <w:szCs w:val="20"/>
        </w:rPr>
      </w:pPr>
    </w:p>
    <w:p w:rsidR="007571C0" w:rsidRPr="004563BF" w:rsidRDefault="007571C0" w:rsidP="004563BF">
      <w:pPr>
        <w:tabs>
          <w:tab w:val="left" w:pos="216"/>
          <w:tab w:val="left" w:pos="432"/>
          <w:tab w:val="left" w:pos="648"/>
          <w:tab w:val="left" w:pos="864"/>
          <w:tab w:val="left" w:pos="1080"/>
          <w:tab w:val="left" w:pos="1296"/>
          <w:tab w:val="left" w:pos="1512"/>
          <w:tab w:val="left" w:pos="1728"/>
          <w:tab w:val="left" w:pos="1944"/>
          <w:tab w:val="left" w:pos="2160"/>
        </w:tabs>
        <w:rPr>
          <w:szCs w:val="20"/>
        </w:rPr>
      </w:pPr>
      <w:r w:rsidRPr="004563BF">
        <w:t xml:space="preserve">The Department is amending </w:t>
      </w:r>
      <w:proofErr w:type="spellStart"/>
      <w:r w:rsidRPr="004563BF">
        <w:t>R.61</w:t>
      </w:r>
      <w:proofErr w:type="spellEnd"/>
      <w:r w:rsidRPr="004563BF">
        <w:t xml:space="preserve">-7 to incorporate changes in the Emergency Medical Services Act of South Carolina. Specifically, the amendments incorporate updated statutory requirements for </w:t>
      </w:r>
      <w:proofErr w:type="spellStart"/>
      <w:r w:rsidRPr="004563BF">
        <w:t>EMT</w:t>
      </w:r>
      <w:proofErr w:type="spellEnd"/>
      <w:r w:rsidRPr="004563BF">
        <w:t xml:space="preserve"> certification and training, eliminate the vehicle equipment list, </w:t>
      </w:r>
      <w:proofErr w:type="gramStart"/>
      <w:r w:rsidRPr="004563BF">
        <w:t>modify</w:t>
      </w:r>
      <w:proofErr w:type="gramEnd"/>
      <w:r w:rsidRPr="004563BF">
        <w:t xml:space="preserve"> the ground ambulance requirements to reflect the latest standards, change the air ambulance requirements to reflect the latest statutory amendments, include additional certified personnel into the regulation, and modify names of certain response agencies.</w:t>
      </w:r>
    </w:p>
    <w:p w:rsidR="00DB0F9A" w:rsidRPr="004563BF" w:rsidRDefault="00DB0F9A" w:rsidP="007571C0">
      <w:pPr>
        <w:jc w:val="center"/>
      </w:pPr>
    </w:p>
    <w:sectPr w:rsidR="00DB0F9A" w:rsidRPr="004563BF" w:rsidSect="002D5B75">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502C" w:rsidRDefault="00A3502C" w:rsidP="002D5B75">
      <w:r>
        <w:separator/>
      </w:r>
    </w:p>
  </w:endnote>
  <w:endnote w:type="continuationSeparator" w:id="0">
    <w:p w:rsidR="00A3502C" w:rsidRDefault="00A3502C" w:rsidP="002D5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imesNew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213841"/>
      <w:docPartObj>
        <w:docPartGallery w:val="Page Numbers (Bottom of Page)"/>
        <w:docPartUnique/>
      </w:docPartObj>
    </w:sdtPr>
    <w:sdtEndPr>
      <w:rPr>
        <w:noProof/>
      </w:rPr>
    </w:sdtEndPr>
    <w:sdtContent>
      <w:p w:rsidR="00A3502C" w:rsidRDefault="00A3502C">
        <w:pPr>
          <w:pStyle w:val="Footer"/>
          <w:jc w:val="center"/>
        </w:pPr>
        <w:r>
          <w:fldChar w:fldCharType="begin"/>
        </w:r>
        <w:r>
          <w:instrText xml:space="preserve"> PAGE   \* MERGEFORMAT </w:instrText>
        </w:r>
        <w:r>
          <w:fldChar w:fldCharType="separate"/>
        </w:r>
        <w:r w:rsidR="00BE29A0">
          <w:rPr>
            <w:noProof/>
          </w:rPr>
          <w:t>1</w:t>
        </w:r>
        <w:r>
          <w:rPr>
            <w:noProof/>
          </w:rPr>
          <w:fldChar w:fldCharType="end"/>
        </w:r>
      </w:p>
    </w:sdtContent>
  </w:sdt>
  <w:p w:rsidR="00A3502C" w:rsidRDefault="00A350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502C" w:rsidRDefault="00A3502C" w:rsidP="002D5B75">
      <w:r>
        <w:separator/>
      </w:r>
    </w:p>
  </w:footnote>
  <w:footnote w:type="continuationSeparator" w:id="0">
    <w:p w:rsidR="00A3502C" w:rsidRDefault="00A3502C" w:rsidP="002D5B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F55FD"/>
    <w:multiLevelType w:val="singleLevel"/>
    <w:tmpl w:val="0FDCD956"/>
    <w:lvl w:ilvl="0">
      <w:start w:val="27"/>
      <w:numFmt w:val="upperLetter"/>
      <w:lvlText w:val="%1."/>
      <w:lvlJc w:val="left"/>
      <w:pPr>
        <w:tabs>
          <w:tab w:val="num" w:pos="510"/>
        </w:tabs>
        <w:ind w:left="510" w:hanging="510"/>
      </w:pPr>
      <w:rPr>
        <w:rFonts w:cs="Times New Roman" w:hint="default"/>
      </w:rPr>
    </w:lvl>
  </w:abstractNum>
  <w:abstractNum w:abstractNumId="1" w15:restartNumberingAfterBreak="0">
    <w:nsid w:val="0602203F"/>
    <w:multiLevelType w:val="singleLevel"/>
    <w:tmpl w:val="9056E044"/>
    <w:lvl w:ilvl="0">
      <w:start w:val="3"/>
      <w:numFmt w:val="upperLetter"/>
      <w:lvlText w:val="%1."/>
      <w:lvlJc w:val="left"/>
      <w:pPr>
        <w:tabs>
          <w:tab w:val="num" w:pos="480"/>
        </w:tabs>
        <w:ind w:left="480" w:hanging="360"/>
      </w:pPr>
      <w:rPr>
        <w:rFonts w:cs="Times New Roman" w:hint="default"/>
        <w:b/>
        <w:i/>
      </w:rPr>
    </w:lvl>
  </w:abstractNum>
  <w:abstractNum w:abstractNumId="2" w15:restartNumberingAfterBreak="0">
    <w:nsid w:val="0E1855A5"/>
    <w:multiLevelType w:val="hybridMultilevel"/>
    <w:tmpl w:val="1A42AAD4"/>
    <w:lvl w:ilvl="0" w:tplc="49FCA952">
      <w:start w:val="1"/>
      <w:numFmt w:val="decimal"/>
      <w:lvlText w:val="%1."/>
      <w:lvlJc w:val="left"/>
      <w:pPr>
        <w:ind w:left="795" w:hanging="360"/>
      </w:pPr>
      <w:rPr>
        <w:rFonts w:cs="Times New Roman" w:hint="default"/>
        <w:u w:val="none"/>
      </w:rPr>
    </w:lvl>
    <w:lvl w:ilvl="1" w:tplc="04090019" w:tentative="1">
      <w:start w:val="1"/>
      <w:numFmt w:val="lowerLetter"/>
      <w:lvlText w:val="%2."/>
      <w:lvlJc w:val="left"/>
      <w:pPr>
        <w:ind w:left="1515" w:hanging="360"/>
      </w:pPr>
      <w:rPr>
        <w:rFonts w:cs="Times New Roman"/>
      </w:rPr>
    </w:lvl>
    <w:lvl w:ilvl="2" w:tplc="0409001B" w:tentative="1">
      <w:start w:val="1"/>
      <w:numFmt w:val="lowerRoman"/>
      <w:lvlText w:val="%3."/>
      <w:lvlJc w:val="right"/>
      <w:pPr>
        <w:ind w:left="2235" w:hanging="180"/>
      </w:pPr>
      <w:rPr>
        <w:rFonts w:cs="Times New Roman"/>
      </w:rPr>
    </w:lvl>
    <w:lvl w:ilvl="3" w:tplc="0409000F" w:tentative="1">
      <w:start w:val="1"/>
      <w:numFmt w:val="decimal"/>
      <w:lvlText w:val="%4."/>
      <w:lvlJc w:val="left"/>
      <w:pPr>
        <w:ind w:left="2955" w:hanging="360"/>
      </w:pPr>
      <w:rPr>
        <w:rFonts w:cs="Times New Roman"/>
      </w:rPr>
    </w:lvl>
    <w:lvl w:ilvl="4" w:tplc="04090019" w:tentative="1">
      <w:start w:val="1"/>
      <w:numFmt w:val="lowerLetter"/>
      <w:lvlText w:val="%5."/>
      <w:lvlJc w:val="left"/>
      <w:pPr>
        <w:ind w:left="3675" w:hanging="360"/>
      </w:pPr>
      <w:rPr>
        <w:rFonts w:cs="Times New Roman"/>
      </w:rPr>
    </w:lvl>
    <w:lvl w:ilvl="5" w:tplc="0409001B" w:tentative="1">
      <w:start w:val="1"/>
      <w:numFmt w:val="lowerRoman"/>
      <w:lvlText w:val="%6."/>
      <w:lvlJc w:val="right"/>
      <w:pPr>
        <w:ind w:left="4395" w:hanging="180"/>
      </w:pPr>
      <w:rPr>
        <w:rFonts w:cs="Times New Roman"/>
      </w:rPr>
    </w:lvl>
    <w:lvl w:ilvl="6" w:tplc="0409000F" w:tentative="1">
      <w:start w:val="1"/>
      <w:numFmt w:val="decimal"/>
      <w:lvlText w:val="%7."/>
      <w:lvlJc w:val="left"/>
      <w:pPr>
        <w:ind w:left="5115" w:hanging="360"/>
      </w:pPr>
      <w:rPr>
        <w:rFonts w:cs="Times New Roman"/>
      </w:rPr>
    </w:lvl>
    <w:lvl w:ilvl="7" w:tplc="04090019" w:tentative="1">
      <w:start w:val="1"/>
      <w:numFmt w:val="lowerLetter"/>
      <w:lvlText w:val="%8."/>
      <w:lvlJc w:val="left"/>
      <w:pPr>
        <w:ind w:left="5835" w:hanging="360"/>
      </w:pPr>
      <w:rPr>
        <w:rFonts w:cs="Times New Roman"/>
      </w:rPr>
    </w:lvl>
    <w:lvl w:ilvl="8" w:tplc="0409001B" w:tentative="1">
      <w:start w:val="1"/>
      <w:numFmt w:val="lowerRoman"/>
      <w:lvlText w:val="%9."/>
      <w:lvlJc w:val="right"/>
      <w:pPr>
        <w:ind w:left="6555" w:hanging="180"/>
      </w:pPr>
      <w:rPr>
        <w:rFonts w:cs="Times New Roman"/>
      </w:rPr>
    </w:lvl>
  </w:abstractNum>
  <w:abstractNum w:abstractNumId="3" w15:restartNumberingAfterBreak="0">
    <w:nsid w:val="104279F2"/>
    <w:multiLevelType w:val="singleLevel"/>
    <w:tmpl w:val="34287486"/>
    <w:lvl w:ilvl="0">
      <w:start w:val="3"/>
      <w:numFmt w:val="upperLetter"/>
      <w:lvlText w:val="%1."/>
      <w:lvlJc w:val="left"/>
      <w:pPr>
        <w:tabs>
          <w:tab w:val="num" w:pos="360"/>
        </w:tabs>
        <w:ind w:left="360" w:hanging="360"/>
      </w:pPr>
      <w:rPr>
        <w:rFonts w:cs="Times New Roman" w:hint="default"/>
        <w:b/>
        <w:i/>
      </w:rPr>
    </w:lvl>
  </w:abstractNum>
  <w:abstractNum w:abstractNumId="4" w15:restartNumberingAfterBreak="0">
    <w:nsid w:val="10A116E3"/>
    <w:multiLevelType w:val="hybridMultilevel"/>
    <w:tmpl w:val="F8D0EF78"/>
    <w:lvl w:ilvl="0" w:tplc="52588326">
      <w:start w:val="1"/>
      <w:numFmt w:val="bullet"/>
      <w:lvlText w:val=""/>
      <w:lvlJc w:val="left"/>
      <w:pPr>
        <w:ind w:left="360" w:hanging="360"/>
      </w:pPr>
      <w:rPr>
        <w:rFonts w:ascii="Symbol" w:hAnsi="Symbol" w:hint="default"/>
        <w:sz w:val="18"/>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A0609E3"/>
    <w:multiLevelType w:val="singleLevel"/>
    <w:tmpl w:val="E17851AC"/>
    <w:lvl w:ilvl="0">
      <w:start w:val="5"/>
      <w:numFmt w:val="lowerLetter"/>
      <w:lvlText w:val="%1."/>
      <w:lvlJc w:val="left"/>
      <w:pPr>
        <w:tabs>
          <w:tab w:val="num" w:pos="780"/>
        </w:tabs>
        <w:ind w:left="780" w:hanging="360"/>
      </w:pPr>
      <w:rPr>
        <w:rFonts w:cs="Times New Roman" w:hint="default"/>
      </w:rPr>
    </w:lvl>
  </w:abstractNum>
  <w:abstractNum w:abstractNumId="6" w15:restartNumberingAfterBreak="0">
    <w:nsid w:val="1A921634"/>
    <w:multiLevelType w:val="singleLevel"/>
    <w:tmpl w:val="04090015"/>
    <w:lvl w:ilvl="0">
      <w:start w:val="1"/>
      <w:numFmt w:val="upperLetter"/>
      <w:lvlText w:val="%1."/>
      <w:lvlJc w:val="left"/>
      <w:pPr>
        <w:tabs>
          <w:tab w:val="num" w:pos="360"/>
        </w:tabs>
        <w:ind w:left="360" w:hanging="360"/>
      </w:pPr>
      <w:rPr>
        <w:rFonts w:cs="Times New Roman" w:hint="default"/>
      </w:rPr>
    </w:lvl>
  </w:abstractNum>
  <w:abstractNum w:abstractNumId="7" w15:restartNumberingAfterBreak="0">
    <w:nsid w:val="20C67EBA"/>
    <w:multiLevelType w:val="singleLevel"/>
    <w:tmpl w:val="F910949E"/>
    <w:lvl w:ilvl="0">
      <w:start w:val="3"/>
      <w:numFmt w:val="upperLetter"/>
      <w:lvlText w:val="%1."/>
      <w:lvlJc w:val="left"/>
      <w:pPr>
        <w:tabs>
          <w:tab w:val="num" w:pos="480"/>
        </w:tabs>
        <w:ind w:left="480" w:hanging="360"/>
      </w:pPr>
      <w:rPr>
        <w:rFonts w:cs="Times New Roman" w:hint="default"/>
        <w:b/>
        <w:i/>
      </w:rPr>
    </w:lvl>
  </w:abstractNum>
  <w:abstractNum w:abstractNumId="8" w15:restartNumberingAfterBreak="0">
    <w:nsid w:val="2CC239BB"/>
    <w:multiLevelType w:val="singleLevel"/>
    <w:tmpl w:val="DF6A9A56"/>
    <w:lvl w:ilvl="0">
      <w:start w:val="2"/>
      <w:numFmt w:val="upperLetter"/>
      <w:lvlText w:val="%1."/>
      <w:lvlJc w:val="left"/>
      <w:pPr>
        <w:tabs>
          <w:tab w:val="num" w:pos="480"/>
        </w:tabs>
        <w:ind w:left="480" w:hanging="360"/>
      </w:pPr>
      <w:rPr>
        <w:rFonts w:cs="Times New Roman" w:hint="default"/>
      </w:rPr>
    </w:lvl>
  </w:abstractNum>
  <w:abstractNum w:abstractNumId="9" w15:restartNumberingAfterBreak="0">
    <w:nsid w:val="2E246303"/>
    <w:multiLevelType w:val="hybridMultilevel"/>
    <w:tmpl w:val="5740A74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409A2399"/>
    <w:multiLevelType w:val="singleLevel"/>
    <w:tmpl w:val="BEEE4A80"/>
    <w:lvl w:ilvl="0">
      <w:start w:val="1"/>
      <w:numFmt w:val="decimal"/>
      <w:lvlText w:val="%1."/>
      <w:lvlJc w:val="left"/>
      <w:pPr>
        <w:tabs>
          <w:tab w:val="num" w:pos="1080"/>
        </w:tabs>
        <w:ind w:left="1080" w:hanging="360"/>
      </w:pPr>
      <w:rPr>
        <w:rFonts w:cs="Times New Roman" w:hint="default"/>
      </w:rPr>
    </w:lvl>
  </w:abstractNum>
  <w:abstractNum w:abstractNumId="11" w15:restartNumberingAfterBreak="0">
    <w:nsid w:val="4227093C"/>
    <w:multiLevelType w:val="hybridMultilevel"/>
    <w:tmpl w:val="42761AAE"/>
    <w:lvl w:ilvl="0" w:tplc="CE0E83F2">
      <w:start w:val="1"/>
      <w:numFmt w:val="decimal"/>
      <w:lvlText w:val="%1."/>
      <w:lvlJc w:val="left"/>
      <w:pPr>
        <w:ind w:left="795" w:hanging="360"/>
      </w:pPr>
      <w:rPr>
        <w:rFonts w:cs="Times New Roman" w:hint="default"/>
      </w:rPr>
    </w:lvl>
    <w:lvl w:ilvl="1" w:tplc="04090019" w:tentative="1">
      <w:start w:val="1"/>
      <w:numFmt w:val="lowerLetter"/>
      <w:lvlText w:val="%2."/>
      <w:lvlJc w:val="left"/>
      <w:pPr>
        <w:ind w:left="1515" w:hanging="360"/>
      </w:pPr>
      <w:rPr>
        <w:rFonts w:cs="Times New Roman"/>
      </w:rPr>
    </w:lvl>
    <w:lvl w:ilvl="2" w:tplc="0409001B" w:tentative="1">
      <w:start w:val="1"/>
      <w:numFmt w:val="lowerRoman"/>
      <w:lvlText w:val="%3."/>
      <w:lvlJc w:val="right"/>
      <w:pPr>
        <w:ind w:left="2235" w:hanging="180"/>
      </w:pPr>
      <w:rPr>
        <w:rFonts w:cs="Times New Roman"/>
      </w:rPr>
    </w:lvl>
    <w:lvl w:ilvl="3" w:tplc="0409000F" w:tentative="1">
      <w:start w:val="1"/>
      <w:numFmt w:val="decimal"/>
      <w:lvlText w:val="%4."/>
      <w:lvlJc w:val="left"/>
      <w:pPr>
        <w:ind w:left="2955" w:hanging="360"/>
      </w:pPr>
      <w:rPr>
        <w:rFonts w:cs="Times New Roman"/>
      </w:rPr>
    </w:lvl>
    <w:lvl w:ilvl="4" w:tplc="04090019" w:tentative="1">
      <w:start w:val="1"/>
      <w:numFmt w:val="lowerLetter"/>
      <w:lvlText w:val="%5."/>
      <w:lvlJc w:val="left"/>
      <w:pPr>
        <w:ind w:left="3675" w:hanging="360"/>
      </w:pPr>
      <w:rPr>
        <w:rFonts w:cs="Times New Roman"/>
      </w:rPr>
    </w:lvl>
    <w:lvl w:ilvl="5" w:tplc="0409001B" w:tentative="1">
      <w:start w:val="1"/>
      <w:numFmt w:val="lowerRoman"/>
      <w:lvlText w:val="%6."/>
      <w:lvlJc w:val="right"/>
      <w:pPr>
        <w:ind w:left="4395" w:hanging="180"/>
      </w:pPr>
      <w:rPr>
        <w:rFonts w:cs="Times New Roman"/>
      </w:rPr>
    </w:lvl>
    <w:lvl w:ilvl="6" w:tplc="0409000F" w:tentative="1">
      <w:start w:val="1"/>
      <w:numFmt w:val="decimal"/>
      <w:lvlText w:val="%7."/>
      <w:lvlJc w:val="left"/>
      <w:pPr>
        <w:ind w:left="5115" w:hanging="360"/>
      </w:pPr>
      <w:rPr>
        <w:rFonts w:cs="Times New Roman"/>
      </w:rPr>
    </w:lvl>
    <w:lvl w:ilvl="7" w:tplc="04090019" w:tentative="1">
      <w:start w:val="1"/>
      <w:numFmt w:val="lowerLetter"/>
      <w:lvlText w:val="%8."/>
      <w:lvlJc w:val="left"/>
      <w:pPr>
        <w:ind w:left="5835" w:hanging="360"/>
      </w:pPr>
      <w:rPr>
        <w:rFonts w:cs="Times New Roman"/>
      </w:rPr>
    </w:lvl>
    <w:lvl w:ilvl="8" w:tplc="0409001B" w:tentative="1">
      <w:start w:val="1"/>
      <w:numFmt w:val="lowerRoman"/>
      <w:lvlText w:val="%9."/>
      <w:lvlJc w:val="right"/>
      <w:pPr>
        <w:ind w:left="6555" w:hanging="180"/>
      </w:pPr>
      <w:rPr>
        <w:rFonts w:cs="Times New Roman"/>
      </w:rPr>
    </w:lvl>
  </w:abstractNum>
  <w:abstractNum w:abstractNumId="12" w15:restartNumberingAfterBreak="0">
    <w:nsid w:val="4ADA4A16"/>
    <w:multiLevelType w:val="singleLevel"/>
    <w:tmpl w:val="03485BD8"/>
    <w:lvl w:ilvl="0">
      <w:start w:val="2"/>
      <w:numFmt w:val="upperLetter"/>
      <w:lvlText w:val="%1."/>
      <w:lvlJc w:val="left"/>
      <w:pPr>
        <w:tabs>
          <w:tab w:val="num" w:pos="480"/>
        </w:tabs>
        <w:ind w:left="480" w:hanging="360"/>
      </w:pPr>
      <w:rPr>
        <w:rFonts w:cs="Times New Roman" w:hint="default"/>
      </w:rPr>
    </w:lvl>
  </w:abstractNum>
  <w:abstractNum w:abstractNumId="13" w15:restartNumberingAfterBreak="0">
    <w:nsid w:val="4BBF3483"/>
    <w:multiLevelType w:val="singleLevel"/>
    <w:tmpl w:val="6162426C"/>
    <w:lvl w:ilvl="0">
      <w:start w:val="3"/>
      <w:numFmt w:val="upperLetter"/>
      <w:lvlText w:val="%1."/>
      <w:lvlJc w:val="left"/>
      <w:pPr>
        <w:tabs>
          <w:tab w:val="num" w:pos="420"/>
        </w:tabs>
        <w:ind w:left="420" w:hanging="360"/>
      </w:pPr>
      <w:rPr>
        <w:rFonts w:cs="Times New Roman" w:hint="default"/>
        <w:b/>
        <w:i/>
      </w:rPr>
    </w:lvl>
  </w:abstractNum>
  <w:abstractNum w:abstractNumId="14" w15:restartNumberingAfterBreak="0">
    <w:nsid w:val="5EE82550"/>
    <w:multiLevelType w:val="singleLevel"/>
    <w:tmpl w:val="362A68AC"/>
    <w:lvl w:ilvl="0">
      <w:start w:val="19"/>
      <w:numFmt w:val="upperLetter"/>
      <w:lvlText w:val="%1."/>
      <w:lvlJc w:val="left"/>
      <w:pPr>
        <w:tabs>
          <w:tab w:val="num" w:pos="480"/>
        </w:tabs>
        <w:ind w:left="480" w:hanging="360"/>
      </w:pPr>
      <w:rPr>
        <w:rFonts w:cs="Times New Roman" w:hint="default"/>
      </w:rPr>
    </w:lvl>
  </w:abstractNum>
  <w:abstractNum w:abstractNumId="15" w15:restartNumberingAfterBreak="0">
    <w:nsid w:val="73B40A6F"/>
    <w:multiLevelType w:val="singleLevel"/>
    <w:tmpl w:val="E8DCC7E8"/>
    <w:lvl w:ilvl="0">
      <w:start w:val="2"/>
      <w:numFmt w:val="upperLetter"/>
      <w:lvlText w:val="%1."/>
      <w:lvlJc w:val="left"/>
      <w:pPr>
        <w:tabs>
          <w:tab w:val="num" w:pos="480"/>
        </w:tabs>
        <w:ind w:left="480" w:hanging="360"/>
      </w:pPr>
      <w:rPr>
        <w:rFonts w:cs="Times New Roman" w:hint="default"/>
        <w:b/>
        <w:i/>
      </w:rPr>
    </w:lvl>
  </w:abstractNum>
  <w:abstractNum w:abstractNumId="16" w15:restartNumberingAfterBreak="0">
    <w:nsid w:val="7B914EB7"/>
    <w:multiLevelType w:val="singleLevel"/>
    <w:tmpl w:val="04090015"/>
    <w:lvl w:ilvl="0">
      <w:start w:val="1"/>
      <w:numFmt w:val="upperLetter"/>
      <w:lvlText w:val="%1."/>
      <w:lvlJc w:val="left"/>
      <w:pPr>
        <w:tabs>
          <w:tab w:val="num" w:pos="360"/>
        </w:tabs>
        <w:ind w:left="360" w:hanging="360"/>
      </w:pPr>
      <w:rPr>
        <w:rFonts w:cs="Times New Roman" w:hint="default"/>
      </w:rPr>
    </w:lvl>
  </w:abstractNum>
  <w:abstractNum w:abstractNumId="17" w15:restartNumberingAfterBreak="0">
    <w:nsid w:val="7DD40DB9"/>
    <w:multiLevelType w:val="singleLevel"/>
    <w:tmpl w:val="04090015"/>
    <w:lvl w:ilvl="0">
      <w:start w:val="1"/>
      <w:numFmt w:val="upperLetter"/>
      <w:lvlText w:val="%1."/>
      <w:lvlJc w:val="left"/>
      <w:pPr>
        <w:tabs>
          <w:tab w:val="num" w:pos="360"/>
        </w:tabs>
        <w:ind w:left="360" w:hanging="360"/>
      </w:pPr>
      <w:rPr>
        <w:rFonts w:cs="Times New Roman" w:hint="default"/>
      </w:rPr>
    </w:lvl>
  </w:abstractNum>
  <w:num w:numId="1">
    <w:abstractNumId w:val="5"/>
  </w:num>
  <w:num w:numId="2">
    <w:abstractNumId w:val="14"/>
  </w:num>
  <w:num w:numId="3">
    <w:abstractNumId w:val="17"/>
  </w:num>
  <w:num w:numId="4">
    <w:abstractNumId w:val="6"/>
  </w:num>
  <w:num w:numId="5">
    <w:abstractNumId w:val="16"/>
  </w:num>
  <w:num w:numId="6">
    <w:abstractNumId w:val="0"/>
  </w:num>
  <w:num w:numId="7">
    <w:abstractNumId w:val="8"/>
  </w:num>
  <w:num w:numId="8">
    <w:abstractNumId w:val="12"/>
  </w:num>
  <w:num w:numId="9">
    <w:abstractNumId w:val="15"/>
  </w:num>
  <w:num w:numId="10">
    <w:abstractNumId w:val="7"/>
  </w:num>
  <w:num w:numId="11">
    <w:abstractNumId w:val="1"/>
  </w:num>
  <w:num w:numId="12">
    <w:abstractNumId w:val="3"/>
  </w:num>
  <w:num w:numId="13">
    <w:abstractNumId w:val="13"/>
  </w:num>
  <w:num w:numId="14">
    <w:abstractNumId w:val="10"/>
  </w:num>
  <w:num w:numId="15">
    <w:abstractNumId w:val="2"/>
  </w:num>
  <w:num w:numId="16">
    <w:abstractNumId w:val="11"/>
  </w:num>
  <w:num w:numId="17">
    <w:abstractNumId w:val="9"/>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F9A"/>
    <w:rsid w:val="000079FA"/>
    <w:rsid w:val="001849AB"/>
    <w:rsid w:val="001C4AAD"/>
    <w:rsid w:val="002D5B75"/>
    <w:rsid w:val="002F2211"/>
    <w:rsid w:val="00337472"/>
    <w:rsid w:val="00381DF2"/>
    <w:rsid w:val="003E4FB5"/>
    <w:rsid w:val="00402788"/>
    <w:rsid w:val="004563BF"/>
    <w:rsid w:val="005A3311"/>
    <w:rsid w:val="0060475B"/>
    <w:rsid w:val="00657998"/>
    <w:rsid w:val="0068175D"/>
    <w:rsid w:val="006A296F"/>
    <w:rsid w:val="007571C0"/>
    <w:rsid w:val="00873D8F"/>
    <w:rsid w:val="008F31A4"/>
    <w:rsid w:val="009C29FD"/>
    <w:rsid w:val="00A220E4"/>
    <w:rsid w:val="00A3502C"/>
    <w:rsid w:val="00A52663"/>
    <w:rsid w:val="00A84CDB"/>
    <w:rsid w:val="00BE29A0"/>
    <w:rsid w:val="00C15CAD"/>
    <w:rsid w:val="00C354CC"/>
    <w:rsid w:val="00DB0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chartTrackingRefBased/>
  <w15:docId w15:val="{A6D500A9-12D1-48D6-B0EC-1E91597AA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B75"/>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DB0F9A"/>
    <w:rPr>
      <w:rFonts w:cs="Times New Roman"/>
      <w:color w:val="0563C1"/>
      <w:u w:val="single"/>
    </w:rPr>
  </w:style>
  <w:style w:type="paragraph" w:styleId="Header">
    <w:name w:val="header"/>
    <w:basedOn w:val="Normal"/>
    <w:link w:val="HeaderChar"/>
    <w:uiPriority w:val="99"/>
    <w:rsid w:val="00DB0F9A"/>
    <w:pPr>
      <w:tabs>
        <w:tab w:val="center" w:pos="4680"/>
        <w:tab w:val="right" w:pos="9360"/>
      </w:tabs>
    </w:pPr>
    <w:rPr>
      <w:rFonts w:eastAsia="Calibri" w:cs="Times New Roman"/>
    </w:rPr>
  </w:style>
  <w:style w:type="character" w:customStyle="1" w:styleId="HeaderChar">
    <w:name w:val="Header Char"/>
    <w:basedOn w:val="DefaultParagraphFont"/>
    <w:link w:val="Header"/>
    <w:uiPriority w:val="99"/>
    <w:rsid w:val="00DB0F9A"/>
    <w:rPr>
      <w:rFonts w:eastAsia="Calibri" w:cs="Times New Roman"/>
    </w:rPr>
  </w:style>
  <w:style w:type="paragraph" w:styleId="Footer">
    <w:name w:val="footer"/>
    <w:basedOn w:val="Normal"/>
    <w:link w:val="FooterChar"/>
    <w:uiPriority w:val="99"/>
    <w:rsid w:val="00DB0F9A"/>
    <w:pPr>
      <w:tabs>
        <w:tab w:val="center" w:pos="4680"/>
        <w:tab w:val="right" w:pos="9360"/>
      </w:tabs>
    </w:pPr>
    <w:rPr>
      <w:rFonts w:eastAsia="Calibri" w:cs="Times New Roman"/>
    </w:rPr>
  </w:style>
  <w:style w:type="character" w:customStyle="1" w:styleId="FooterChar">
    <w:name w:val="Footer Char"/>
    <w:basedOn w:val="DefaultParagraphFont"/>
    <w:link w:val="Footer"/>
    <w:uiPriority w:val="99"/>
    <w:rsid w:val="00DB0F9A"/>
    <w:rPr>
      <w:rFonts w:eastAsia="Calibri" w:cs="Times New Roman"/>
    </w:rPr>
  </w:style>
  <w:style w:type="character" w:styleId="PageNumber">
    <w:name w:val="page number"/>
    <w:basedOn w:val="DefaultParagraphFont"/>
    <w:uiPriority w:val="99"/>
    <w:rsid w:val="00DB0F9A"/>
    <w:rPr>
      <w:rFonts w:cs="Times New Roman"/>
    </w:rPr>
  </w:style>
  <w:style w:type="paragraph" w:styleId="ListParagraph">
    <w:name w:val="List Paragraph"/>
    <w:basedOn w:val="Normal"/>
    <w:uiPriority w:val="99"/>
    <w:qFormat/>
    <w:rsid w:val="00DB0F9A"/>
    <w:pPr>
      <w:ind w:left="720"/>
      <w:contextualSpacing/>
    </w:pPr>
    <w:rPr>
      <w:rFonts w:eastAsia="Times New Roman" w:cs="Times New Roman"/>
      <w:szCs w:val="24"/>
    </w:rPr>
  </w:style>
  <w:style w:type="character" w:customStyle="1" w:styleId="apple-converted-space">
    <w:name w:val="apple-converted-space"/>
    <w:uiPriority w:val="99"/>
    <w:rsid w:val="00DB0F9A"/>
  </w:style>
  <w:style w:type="character" w:customStyle="1" w:styleId="HeaderChar1">
    <w:name w:val="Header Char1"/>
    <w:basedOn w:val="DefaultParagraphFont"/>
    <w:uiPriority w:val="99"/>
    <w:rsid w:val="00DB0F9A"/>
    <w:rPr>
      <w:rFonts w:eastAsia="Times New Roman" w:cs="Times New Roman"/>
      <w:sz w:val="20"/>
      <w:szCs w:val="20"/>
    </w:rPr>
  </w:style>
  <w:style w:type="table" w:styleId="TableGrid">
    <w:name w:val="Table Grid"/>
    <w:basedOn w:val="TableNormal"/>
    <w:uiPriority w:val="99"/>
    <w:rsid w:val="00DB0F9A"/>
    <w:rPr>
      <w:rFonts w:eastAsia="Times New Roman" w:cs="Times New Roman"/>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uiPriority w:val="99"/>
    <w:rsid w:val="00DB0F9A"/>
    <w:rPr>
      <w:rFonts w:cs="Times New Roman"/>
    </w:rPr>
  </w:style>
  <w:style w:type="character" w:styleId="CommentReference">
    <w:name w:val="annotation reference"/>
    <w:basedOn w:val="DefaultParagraphFont"/>
    <w:uiPriority w:val="99"/>
    <w:rsid w:val="00DB0F9A"/>
    <w:rPr>
      <w:rFonts w:cs="Times New Roman"/>
      <w:sz w:val="16"/>
      <w:szCs w:val="16"/>
    </w:rPr>
  </w:style>
  <w:style w:type="paragraph" w:styleId="CommentText">
    <w:name w:val="annotation text"/>
    <w:basedOn w:val="Normal"/>
    <w:link w:val="CommentTextChar"/>
    <w:uiPriority w:val="99"/>
    <w:rsid w:val="00DB0F9A"/>
    <w:pPr>
      <w:tabs>
        <w:tab w:val="left" w:pos="43"/>
      </w:tabs>
    </w:pPr>
    <w:rPr>
      <w:rFonts w:eastAsia="Times New Roman" w:cs="Times New Roman"/>
      <w:sz w:val="20"/>
      <w:szCs w:val="20"/>
    </w:rPr>
  </w:style>
  <w:style w:type="character" w:customStyle="1" w:styleId="CommentTextChar">
    <w:name w:val="Comment Text Char"/>
    <w:basedOn w:val="DefaultParagraphFont"/>
    <w:link w:val="CommentText"/>
    <w:uiPriority w:val="99"/>
    <w:rsid w:val="00DB0F9A"/>
    <w:rPr>
      <w:rFonts w:eastAsia="Times New Roman" w:cs="Times New Roman"/>
      <w:sz w:val="20"/>
      <w:szCs w:val="20"/>
    </w:rPr>
  </w:style>
  <w:style w:type="paragraph" w:styleId="NoSpacing">
    <w:name w:val="No Spacing"/>
    <w:uiPriority w:val="99"/>
    <w:qFormat/>
    <w:rsid w:val="00DB0F9A"/>
    <w:rPr>
      <w:rFonts w:ascii="Calibri" w:eastAsia="Times New Roman" w:hAnsi="Calibri" w:cs="Times New Roman"/>
    </w:rPr>
  </w:style>
  <w:style w:type="paragraph" w:styleId="BalloonText">
    <w:name w:val="Balloon Text"/>
    <w:basedOn w:val="Normal"/>
    <w:link w:val="BalloonTextChar"/>
    <w:uiPriority w:val="99"/>
    <w:semiHidden/>
    <w:rsid w:val="00DB0F9A"/>
    <w:pPr>
      <w:tabs>
        <w:tab w:val="left" w:pos="43"/>
      </w:tabs>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DB0F9A"/>
    <w:rPr>
      <w:rFonts w:ascii="Segoe UI" w:eastAsia="Times New Roman" w:hAnsi="Segoe UI" w:cs="Segoe UI"/>
      <w:sz w:val="18"/>
      <w:szCs w:val="18"/>
    </w:rPr>
  </w:style>
  <w:style w:type="character" w:customStyle="1" w:styleId="hvr">
    <w:name w:val="hvr"/>
    <w:basedOn w:val="DefaultParagraphFont"/>
    <w:uiPriority w:val="99"/>
    <w:rsid w:val="00DB0F9A"/>
    <w:rPr>
      <w:rFonts w:cs="Times New Roman"/>
    </w:rPr>
  </w:style>
  <w:style w:type="table" w:customStyle="1" w:styleId="TableGrid1">
    <w:name w:val="Table Grid1"/>
    <w:uiPriority w:val="99"/>
    <w:rsid w:val="00DB0F9A"/>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DB0F9A"/>
    <w:pPr>
      <w:autoSpaceDE w:val="0"/>
      <w:autoSpaceDN w:val="0"/>
      <w:adjustRightInd w:val="0"/>
    </w:pPr>
    <w:rPr>
      <w:rFonts w:eastAsia="Times New Roman" w:cs="Times New Roman"/>
      <w:color w:val="000000"/>
      <w:sz w:val="24"/>
      <w:szCs w:val="24"/>
    </w:rPr>
  </w:style>
  <w:style w:type="table" w:customStyle="1" w:styleId="TableGrid2">
    <w:name w:val="Table Grid2"/>
    <w:uiPriority w:val="99"/>
    <w:rsid w:val="0065799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FC241398.dotm</Template>
  <TotalTime>0</TotalTime>
  <Pages>73</Pages>
  <Words>29046</Words>
  <Characters>165563</Characters>
  <Application>Microsoft Office Word</Application>
  <DocSecurity>0</DocSecurity>
  <Lines>1379</Lines>
  <Paragraphs>388</Paragraphs>
  <ScaleCrop>false</ScaleCrop>
  <HeadingPairs>
    <vt:vector size="2" baseType="variant">
      <vt:variant>
        <vt:lpstr>Title</vt:lpstr>
      </vt:variant>
      <vt:variant>
        <vt:i4>1</vt:i4>
      </vt:variant>
    </vt:vector>
  </HeadingPairs>
  <TitlesOfParts>
    <vt:vector size="1" baseType="lpstr">
      <vt:lpstr/>
    </vt:vector>
  </TitlesOfParts>
  <Company>Legislative Services Agency (LSA)</Company>
  <LinksUpToDate>false</LinksUpToDate>
  <CharactersWithSpaces>194221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2016-06-03T14:16:00Z</cp:lastPrinted>
  <dcterms:created xsi:type="dcterms:W3CDTF">2016-06-03T14:16:00Z</dcterms:created>
  <dcterms:modified xsi:type="dcterms:W3CDTF">2016-06-03T14:16:00Z</dcterms:modified>
</cp:coreProperties>
</file>