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42" w:rsidRDefault="00823842" w:rsidP="00A027A7">
      <w:bookmarkStart w:id="0" w:name="_GoBack"/>
      <w:bookmarkEnd w:id="0"/>
      <w:r>
        <w:t>Agency Name: Board of Nursing - Labor, Licensing and Regulation</w:t>
      </w:r>
    </w:p>
    <w:p w:rsidR="00823842" w:rsidRDefault="00823842" w:rsidP="00A027A7">
      <w:r>
        <w:t>Statutory Authority: 40-33-10</w:t>
      </w:r>
    </w:p>
    <w:p w:rsidR="00A84CDB" w:rsidRDefault="00A027A7" w:rsidP="00A027A7">
      <w:r>
        <w:t>Document Number: 4779</w:t>
      </w:r>
    </w:p>
    <w:p w:rsidR="00A027A7" w:rsidRDefault="00823842" w:rsidP="00A027A7">
      <w:r>
        <w:t>Proposed in State Register Volume and Issue: 41/10</w:t>
      </w:r>
    </w:p>
    <w:p w:rsidR="00144988" w:rsidRDefault="00144988" w:rsidP="00A027A7">
      <w:r>
        <w:t>House Committee: Regulations and Administrative Procedures Committee</w:t>
      </w:r>
    </w:p>
    <w:p w:rsidR="00144988" w:rsidRDefault="00144988" w:rsidP="00A027A7">
      <w:r>
        <w:t>Senate Committee: Medical Affairs Committee</w:t>
      </w:r>
    </w:p>
    <w:p w:rsidR="008411A8" w:rsidRDefault="008411A8" w:rsidP="00A027A7">
      <w:r>
        <w:t>120 Day Review Expiration Date for Automatic Approval: 05/09/2018</w:t>
      </w:r>
    </w:p>
    <w:p w:rsidR="00242CEB" w:rsidRDefault="00242CEB" w:rsidP="00A027A7">
      <w:r>
        <w:t>Final in State Register Volume and Issue: 42/5</w:t>
      </w:r>
    </w:p>
    <w:p w:rsidR="00242CEB" w:rsidRDefault="00823842" w:rsidP="00A027A7">
      <w:r>
        <w:t xml:space="preserve">Status: </w:t>
      </w:r>
      <w:r w:rsidR="00242CEB">
        <w:t>Final</w:t>
      </w:r>
    </w:p>
    <w:p w:rsidR="00823842" w:rsidRDefault="00823842" w:rsidP="00A027A7">
      <w:r>
        <w:t>Subject: Nurse Licensure Compact</w:t>
      </w:r>
    </w:p>
    <w:p w:rsidR="00823842" w:rsidRDefault="00823842" w:rsidP="00A027A7"/>
    <w:p w:rsidR="00A027A7" w:rsidRDefault="00A027A7" w:rsidP="00A027A7">
      <w:r>
        <w:t>History: 4779</w:t>
      </w:r>
    </w:p>
    <w:p w:rsidR="00A027A7" w:rsidRDefault="00A027A7" w:rsidP="00A027A7"/>
    <w:p w:rsidR="00A027A7" w:rsidRDefault="00A027A7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A027A7" w:rsidRDefault="00823842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10/27/2017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823842" w:rsidRDefault="008411A8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01/09/2018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05/09/2018</w:t>
      </w:r>
    </w:p>
    <w:p w:rsidR="008411A8" w:rsidRDefault="00144988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01/09/2018</w:t>
      </w:r>
      <w:r>
        <w:tab/>
        <w:t>Referred to Committee</w:t>
      </w:r>
      <w:r>
        <w:tab/>
      </w:r>
    </w:p>
    <w:p w:rsidR="00144988" w:rsidRDefault="00144988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01/09/2018</w:t>
      </w:r>
      <w:r>
        <w:tab/>
        <w:t>Referred to Committee</w:t>
      </w:r>
      <w:r>
        <w:tab/>
      </w:r>
    </w:p>
    <w:p w:rsidR="00144988" w:rsidRDefault="00581C5E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03/01/2018</w:t>
      </w:r>
      <w:r>
        <w:tab/>
        <w:t>Resolution Introduced to Approve</w:t>
      </w:r>
      <w:r>
        <w:tab/>
        <w:t>1073</w:t>
      </w:r>
    </w:p>
    <w:p w:rsidR="00581C5E" w:rsidRDefault="00F51470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04/19/2018</w:t>
      </w:r>
      <w:r>
        <w:tab/>
        <w:t>Resolution Introduced to Approve</w:t>
      </w:r>
      <w:r>
        <w:tab/>
        <w:t>5278</w:t>
      </w:r>
    </w:p>
    <w:p w:rsidR="00F51470" w:rsidRDefault="00242CEB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05/09/2018</w:t>
      </w:r>
      <w:r>
        <w:tab/>
        <w:t>Approved by: Expiration Date</w:t>
      </w:r>
    </w:p>
    <w:p w:rsidR="00242CEB" w:rsidRDefault="00242CEB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05/25/2018</w:t>
      </w:r>
      <w:r>
        <w:tab/>
        <w:t>Effective Date unless otherwise</w:t>
      </w:r>
    </w:p>
    <w:p w:rsidR="00242CEB" w:rsidRDefault="00242CEB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242CEB" w:rsidRPr="00242CEB" w:rsidRDefault="00242CEB" w:rsidP="00A027A7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681698" w:rsidRDefault="00A027A7" w:rsidP="00BD500E">
      <w:pPr>
        <w:jc w:val="center"/>
      </w:pPr>
      <w:r>
        <w:br w:type="page"/>
      </w:r>
      <w:r w:rsidR="00681698">
        <w:lastRenderedPageBreak/>
        <w:t>Document No. 4779</w:t>
      </w:r>
    </w:p>
    <w:p w:rsidR="00681698" w:rsidRPr="002C3852" w:rsidRDefault="00681698" w:rsidP="00BD500E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681698" w:rsidRPr="002C3852" w:rsidRDefault="00681698" w:rsidP="00BD500E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BOARD</w:t>
      </w:r>
      <w:r>
        <w:rPr>
          <w:rFonts w:cs="Times New Roman"/>
          <w:b/>
        </w:rPr>
        <w:t xml:space="preserve"> OF NURSING</w:t>
      </w:r>
    </w:p>
    <w:p w:rsidR="00681698" w:rsidRPr="00EE0257" w:rsidRDefault="00681698" w:rsidP="00BD500E">
      <w:pPr>
        <w:jc w:val="center"/>
        <w:rPr>
          <w:rFonts w:cs="Times New Roman"/>
        </w:rPr>
      </w:pPr>
      <w:r w:rsidRPr="00EE0257">
        <w:rPr>
          <w:rFonts w:cs="Times New Roman"/>
          <w:caps/>
        </w:rPr>
        <w:t xml:space="preserve">Chapter </w:t>
      </w:r>
      <w:r w:rsidRPr="00EE0257">
        <w:rPr>
          <w:rFonts w:cs="Times New Roman"/>
        </w:rPr>
        <w:t>91</w:t>
      </w:r>
    </w:p>
    <w:p w:rsidR="00681698" w:rsidRPr="002C3852" w:rsidRDefault="00681698" w:rsidP="00BD500E">
      <w:pPr>
        <w:jc w:val="center"/>
        <w:rPr>
          <w:rFonts w:cs="Times New Roman"/>
        </w:rPr>
      </w:pPr>
      <w:r w:rsidRPr="002C3852">
        <w:rPr>
          <w:rFonts w:cs="Times New Roman"/>
        </w:rPr>
        <w:t xml:space="preserve">Statutory Authority: </w:t>
      </w:r>
      <w:r>
        <w:rPr>
          <w:rFonts w:cs="Times New Roman"/>
        </w:rPr>
        <w:t>1976 Code Section 40-33-10</w:t>
      </w:r>
    </w:p>
    <w:p w:rsidR="00681698" w:rsidRDefault="00681698" w:rsidP="00BD500E"/>
    <w:p w:rsidR="00681698" w:rsidRPr="00951461" w:rsidRDefault="00681698" w:rsidP="00BD500E">
      <w:r>
        <w:t>91-2. Nurse Licensure Compact.</w:t>
      </w:r>
    </w:p>
    <w:p w:rsidR="00681698" w:rsidRDefault="00681698" w:rsidP="00BD500E"/>
    <w:p w:rsidR="00681698" w:rsidRPr="00401C51" w:rsidRDefault="00681698" w:rsidP="00BD500E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681698" w:rsidRDefault="00681698" w:rsidP="00BD500E"/>
    <w:p w:rsidR="00681698" w:rsidRDefault="00681698" w:rsidP="00BD500E">
      <w:r>
        <w:tab/>
        <w:t>The South Carolina Board of Nursing proposes to amend its regulations to repeal the provision related to the prior version of the Nurse Licensure Compact.</w:t>
      </w:r>
    </w:p>
    <w:p w:rsidR="00681698" w:rsidRDefault="00681698" w:rsidP="00BD500E"/>
    <w:p w:rsidR="00681698" w:rsidRDefault="00681698" w:rsidP="00BD500E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July 28, 2017.</w:t>
      </w:r>
    </w:p>
    <w:p w:rsidR="00681698" w:rsidRDefault="00681698" w:rsidP="00BD500E"/>
    <w:p w:rsidR="00681698" w:rsidRPr="00FD015C" w:rsidRDefault="00681698" w:rsidP="00BD500E">
      <w:pPr>
        <w:rPr>
          <w:b/>
        </w:rPr>
      </w:pPr>
      <w:r w:rsidRPr="00FD015C">
        <w:rPr>
          <w:b/>
        </w:rPr>
        <w:t>Instructions:</w:t>
      </w:r>
    </w:p>
    <w:p w:rsidR="00681698" w:rsidRDefault="00681698" w:rsidP="00BD500E">
      <w:pPr>
        <w:rPr>
          <w:b/>
        </w:rPr>
      </w:pPr>
    </w:p>
    <w:p w:rsidR="00242CEB" w:rsidRDefault="00681698" w:rsidP="00BD500E">
      <w:r>
        <w:rPr>
          <w:b/>
        </w:rPr>
        <w:tab/>
      </w:r>
      <w:r>
        <w:t xml:space="preserve">Repeal regulation as shown below. </w:t>
      </w:r>
    </w:p>
    <w:p w:rsidR="00242CEB" w:rsidRDefault="00242CEB" w:rsidP="00BD500E"/>
    <w:p w:rsidR="00681698" w:rsidRDefault="00681698" w:rsidP="00BD500E">
      <w:pPr>
        <w:rPr>
          <w:b/>
        </w:rPr>
      </w:pPr>
      <w:r w:rsidRPr="00044CFD">
        <w:rPr>
          <w:b/>
        </w:rPr>
        <w:t>Text:</w:t>
      </w:r>
    </w:p>
    <w:p w:rsidR="00681698" w:rsidRPr="00242CEB" w:rsidRDefault="00681698" w:rsidP="00BD500E"/>
    <w:p w:rsidR="00681698" w:rsidRPr="00242CEB" w:rsidRDefault="00681698" w:rsidP="00BD500E">
      <w:r w:rsidRPr="00242CEB">
        <w:t>91</w:t>
      </w:r>
      <w:r w:rsidRPr="00242CEB">
        <w:noBreakHyphen/>
        <w:t>2</w:t>
      </w:r>
      <w:r w:rsidR="00242CEB">
        <w:t xml:space="preserve">. </w:t>
      </w:r>
      <w:r w:rsidRPr="00242CEB">
        <w:t>Repealed.</w:t>
      </w:r>
    </w:p>
    <w:p w:rsidR="00681698" w:rsidRPr="00242CEB" w:rsidRDefault="00681698" w:rsidP="00BD500E"/>
    <w:p w:rsidR="00681698" w:rsidRPr="00242CEB" w:rsidRDefault="00681698" w:rsidP="00FD015C">
      <w:pPr>
        <w:rPr>
          <w:b/>
        </w:rPr>
      </w:pPr>
      <w:r w:rsidRPr="00242CEB">
        <w:rPr>
          <w:b/>
        </w:rPr>
        <w:t>Fiscal Impact Statement:</w:t>
      </w:r>
    </w:p>
    <w:p w:rsidR="00681698" w:rsidRPr="00242CEB" w:rsidRDefault="00681698" w:rsidP="00FD015C"/>
    <w:p w:rsidR="00681698" w:rsidRPr="00242CEB" w:rsidRDefault="00681698" w:rsidP="00FD015C">
      <w:r w:rsidRPr="00242CEB">
        <w:tab/>
        <w:t>There will be no cost incurred by the State or any of its political subdivisions for these regulations.</w:t>
      </w:r>
    </w:p>
    <w:p w:rsidR="00681698" w:rsidRPr="00242CEB" w:rsidRDefault="00681698" w:rsidP="00FD015C"/>
    <w:p w:rsidR="00681698" w:rsidRPr="00242CEB" w:rsidRDefault="00681698" w:rsidP="00FD015C">
      <w:pPr>
        <w:rPr>
          <w:b/>
        </w:rPr>
      </w:pPr>
      <w:r w:rsidRPr="00242CEB">
        <w:rPr>
          <w:b/>
        </w:rPr>
        <w:t>Statement of Rationale:</w:t>
      </w:r>
    </w:p>
    <w:p w:rsidR="00681698" w:rsidRPr="00242CEB" w:rsidRDefault="00681698" w:rsidP="00FD015C"/>
    <w:p w:rsidR="00681698" w:rsidRPr="00242CEB" w:rsidRDefault="00681698" w:rsidP="00FD015C">
      <w:r w:rsidRPr="00242CEB">
        <w:tab/>
        <w:t>The updated regulations will ensure consistency in application of the multistate licensure law by repealing existing non-conforming regulations.</w:t>
      </w:r>
    </w:p>
    <w:p w:rsidR="00A027A7" w:rsidRPr="00242CEB" w:rsidRDefault="00A027A7"/>
    <w:sectPr w:rsidR="00A027A7" w:rsidRPr="00242CEB" w:rsidSect="00823842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842" w:rsidRDefault="00823842" w:rsidP="00823842">
      <w:r>
        <w:separator/>
      </w:r>
    </w:p>
  </w:endnote>
  <w:endnote w:type="continuationSeparator" w:id="0">
    <w:p w:rsidR="00823842" w:rsidRDefault="00823842" w:rsidP="00823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4545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3842" w:rsidRDefault="00823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C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3842" w:rsidRDefault="008238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842" w:rsidRDefault="00823842" w:rsidP="00823842">
      <w:r>
        <w:separator/>
      </w:r>
    </w:p>
  </w:footnote>
  <w:footnote w:type="continuationSeparator" w:id="0">
    <w:p w:rsidR="00823842" w:rsidRDefault="00823842" w:rsidP="008238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A7"/>
    <w:rsid w:val="00144988"/>
    <w:rsid w:val="001849AB"/>
    <w:rsid w:val="00242CEB"/>
    <w:rsid w:val="00337472"/>
    <w:rsid w:val="00381DF2"/>
    <w:rsid w:val="003E4FB5"/>
    <w:rsid w:val="00402788"/>
    <w:rsid w:val="00581C5E"/>
    <w:rsid w:val="005A3311"/>
    <w:rsid w:val="0060475B"/>
    <w:rsid w:val="00681698"/>
    <w:rsid w:val="0068175D"/>
    <w:rsid w:val="006A296F"/>
    <w:rsid w:val="00823842"/>
    <w:rsid w:val="008411A8"/>
    <w:rsid w:val="00A027A7"/>
    <w:rsid w:val="00A220E4"/>
    <w:rsid w:val="00A52663"/>
    <w:rsid w:val="00A84CDB"/>
    <w:rsid w:val="00C354CC"/>
    <w:rsid w:val="00F5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563C5-DD2C-4476-8F7A-D5287E60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4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38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842"/>
  </w:style>
  <w:style w:type="paragraph" w:styleId="Footer">
    <w:name w:val="footer"/>
    <w:basedOn w:val="Normal"/>
    <w:link w:val="FooterChar"/>
    <w:uiPriority w:val="99"/>
    <w:unhideWhenUsed/>
    <w:rsid w:val="008238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3842"/>
  </w:style>
  <w:style w:type="paragraph" w:styleId="BalloonText">
    <w:name w:val="Balloon Text"/>
    <w:basedOn w:val="Normal"/>
    <w:link w:val="BalloonTextChar"/>
    <w:uiPriority w:val="99"/>
    <w:semiHidden/>
    <w:unhideWhenUsed/>
    <w:rsid w:val="00242C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D10EB597.dotm</Template>
  <TotalTime>0</TotalTime>
  <Pages>2</Pages>
  <Words>254</Words>
  <Characters>1450</Characters>
  <Application>Microsoft Office Word</Application>
  <DocSecurity>0</DocSecurity>
  <Lines>12</Lines>
  <Paragraphs>3</Paragraphs>
  <ScaleCrop>false</ScaleCrop>
  <Company>Legislative Services Agency (LSA)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Brevard-Smith</dc:creator>
  <cp:keywords/>
  <dc:description/>
  <cp:lastModifiedBy>Deirdre Brevard-Smith</cp:lastModifiedBy>
  <cp:revision>2</cp:revision>
  <cp:lastPrinted>2018-05-10T16:53:00Z</cp:lastPrinted>
  <dcterms:created xsi:type="dcterms:W3CDTF">2018-05-10T16:56:00Z</dcterms:created>
  <dcterms:modified xsi:type="dcterms:W3CDTF">2018-05-10T16:56:00Z</dcterms:modified>
</cp:coreProperties>
</file>