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024" w:rsidRDefault="007E6024" w:rsidP="002B5D84">
      <w:bookmarkStart w:id="0" w:name="_GoBack"/>
      <w:bookmarkEnd w:id="0"/>
      <w:r>
        <w:t>Agency Name: Department of Health and Environmental Control</w:t>
      </w:r>
    </w:p>
    <w:p w:rsidR="007E6024" w:rsidRDefault="007E6024" w:rsidP="002B5D84">
      <w:r>
        <w:t>Statutory Authority: 48-1-10 et seq.</w:t>
      </w:r>
    </w:p>
    <w:p w:rsidR="00A84CDB" w:rsidRDefault="002B5D84" w:rsidP="002B5D84">
      <w:r>
        <w:t>Document Number: 4885</w:t>
      </w:r>
    </w:p>
    <w:p w:rsidR="002B5D84" w:rsidRDefault="007E6024" w:rsidP="002B5D84">
      <w:r>
        <w:t>Proposed in State Register Volume and Issue: 43/8</w:t>
      </w:r>
    </w:p>
    <w:p w:rsidR="007416A0" w:rsidRDefault="007416A0" w:rsidP="002B5D84">
      <w:r>
        <w:t>House Committee: Regulations and Administrative Procedures Committee</w:t>
      </w:r>
    </w:p>
    <w:p w:rsidR="007416A0" w:rsidRDefault="007416A0" w:rsidP="002B5D84">
      <w:r>
        <w:t>Senate Committee: Agriculture and Natural Resources Committee</w:t>
      </w:r>
    </w:p>
    <w:p w:rsidR="00421051" w:rsidRDefault="00421051" w:rsidP="002B5D84">
      <w:r>
        <w:t>120 Day Review Expiration Date for Automatic Approval: 05/13/2020</w:t>
      </w:r>
    </w:p>
    <w:p w:rsidR="00F6337F" w:rsidRDefault="00F6337F" w:rsidP="002B5D84">
      <w:r>
        <w:t>Final in State Register Volume and Issue: 44/6</w:t>
      </w:r>
    </w:p>
    <w:p w:rsidR="00F6337F" w:rsidRDefault="007E6024" w:rsidP="002B5D84">
      <w:r>
        <w:t xml:space="preserve">Status: </w:t>
      </w:r>
      <w:r w:rsidR="00F6337F">
        <w:t>Final</w:t>
      </w:r>
    </w:p>
    <w:p w:rsidR="007E6024" w:rsidRDefault="007E6024" w:rsidP="002B5D84">
      <w:r>
        <w:t>Subject: Classified Waters</w:t>
      </w:r>
    </w:p>
    <w:p w:rsidR="007E6024" w:rsidRDefault="007E6024" w:rsidP="002B5D84"/>
    <w:p w:rsidR="002B5D84" w:rsidRDefault="002B5D84" w:rsidP="002B5D84">
      <w:r>
        <w:t>History: 4885</w:t>
      </w:r>
    </w:p>
    <w:p w:rsidR="002B5D84" w:rsidRDefault="002B5D84" w:rsidP="002B5D84"/>
    <w:p w:rsidR="002B5D84" w:rsidRDefault="002B5D84" w:rsidP="002B5D8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B5D84" w:rsidRDefault="007E6024" w:rsidP="002B5D84">
      <w:pPr>
        <w:tabs>
          <w:tab w:val="left" w:pos="475"/>
          <w:tab w:val="left" w:pos="2304"/>
          <w:tab w:val="center" w:pos="6494"/>
          <w:tab w:val="left" w:pos="7373"/>
          <w:tab w:val="left" w:pos="8554"/>
        </w:tabs>
      </w:pPr>
      <w:r>
        <w:t>-</w:t>
      </w:r>
      <w:r>
        <w:tab/>
        <w:t>08/23/2019</w:t>
      </w:r>
      <w:r>
        <w:tab/>
        <w:t>Proposed Reg Published in SR</w:t>
      </w:r>
      <w:r>
        <w:tab/>
      </w:r>
    </w:p>
    <w:p w:rsidR="007E6024" w:rsidRDefault="00421051" w:rsidP="002B5D84">
      <w:pPr>
        <w:tabs>
          <w:tab w:val="left" w:pos="475"/>
          <w:tab w:val="left" w:pos="2304"/>
          <w:tab w:val="center" w:pos="6494"/>
          <w:tab w:val="left" w:pos="7373"/>
          <w:tab w:val="left" w:pos="8554"/>
        </w:tabs>
      </w:pPr>
      <w:r>
        <w:t>-</w:t>
      </w:r>
      <w:r>
        <w:tab/>
        <w:t>01/14/2020</w:t>
      </w:r>
      <w:r>
        <w:tab/>
        <w:t>Received by Lt. Gov &amp; Speaker</w:t>
      </w:r>
      <w:r>
        <w:tab/>
      </w:r>
      <w:r>
        <w:tab/>
        <w:t>05/13/2020</w:t>
      </w:r>
    </w:p>
    <w:p w:rsidR="00421051" w:rsidRDefault="007416A0" w:rsidP="002B5D84">
      <w:pPr>
        <w:tabs>
          <w:tab w:val="left" w:pos="475"/>
          <w:tab w:val="left" w:pos="2304"/>
          <w:tab w:val="center" w:pos="6494"/>
          <w:tab w:val="left" w:pos="7373"/>
          <w:tab w:val="left" w:pos="8554"/>
        </w:tabs>
      </w:pPr>
      <w:r>
        <w:t>H</w:t>
      </w:r>
      <w:r>
        <w:tab/>
        <w:t>01/14/2020</w:t>
      </w:r>
      <w:r>
        <w:tab/>
        <w:t>Referred to Committee</w:t>
      </w:r>
      <w:r>
        <w:tab/>
      </w:r>
    </w:p>
    <w:p w:rsidR="007416A0" w:rsidRDefault="007416A0" w:rsidP="002B5D84">
      <w:pPr>
        <w:tabs>
          <w:tab w:val="left" w:pos="475"/>
          <w:tab w:val="left" w:pos="2304"/>
          <w:tab w:val="center" w:pos="6494"/>
          <w:tab w:val="left" w:pos="7373"/>
          <w:tab w:val="left" w:pos="8554"/>
        </w:tabs>
      </w:pPr>
      <w:r>
        <w:t>S</w:t>
      </w:r>
      <w:r>
        <w:tab/>
        <w:t>01/14/2020</w:t>
      </w:r>
      <w:r>
        <w:tab/>
        <w:t>Referred to Committee</w:t>
      </w:r>
      <w:r>
        <w:tab/>
      </w:r>
    </w:p>
    <w:p w:rsidR="007416A0" w:rsidRDefault="00F6337F" w:rsidP="002B5D84">
      <w:pPr>
        <w:tabs>
          <w:tab w:val="left" w:pos="475"/>
          <w:tab w:val="left" w:pos="2304"/>
          <w:tab w:val="center" w:pos="6494"/>
          <w:tab w:val="left" w:pos="7373"/>
          <w:tab w:val="left" w:pos="8554"/>
        </w:tabs>
      </w:pPr>
      <w:r>
        <w:t>-</w:t>
      </w:r>
      <w:r>
        <w:tab/>
        <w:t>05/13/2020</w:t>
      </w:r>
      <w:r>
        <w:tab/>
        <w:t>Approved by: Expiration Date</w:t>
      </w:r>
    </w:p>
    <w:p w:rsidR="00F6337F" w:rsidRDefault="00F6337F" w:rsidP="002B5D84">
      <w:pPr>
        <w:tabs>
          <w:tab w:val="left" w:pos="475"/>
          <w:tab w:val="left" w:pos="2304"/>
          <w:tab w:val="center" w:pos="6494"/>
          <w:tab w:val="left" w:pos="7373"/>
          <w:tab w:val="left" w:pos="8554"/>
        </w:tabs>
      </w:pPr>
      <w:r>
        <w:t>-</w:t>
      </w:r>
      <w:r>
        <w:tab/>
        <w:t>06/26/2020</w:t>
      </w:r>
      <w:r>
        <w:tab/>
        <w:t>Effective Date unless otherwise</w:t>
      </w:r>
    </w:p>
    <w:p w:rsidR="00F6337F" w:rsidRDefault="00F6337F" w:rsidP="002B5D84">
      <w:pPr>
        <w:tabs>
          <w:tab w:val="left" w:pos="475"/>
          <w:tab w:val="left" w:pos="2304"/>
          <w:tab w:val="center" w:pos="6494"/>
          <w:tab w:val="left" w:pos="7373"/>
          <w:tab w:val="left" w:pos="8554"/>
        </w:tabs>
      </w:pPr>
      <w:r>
        <w:tab/>
      </w:r>
      <w:r>
        <w:tab/>
        <w:t>provided for in the Regulation</w:t>
      </w:r>
    </w:p>
    <w:p w:rsidR="00F6337F" w:rsidRPr="00F6337F" w:rsidRDefault="00F6337F" w:rsidP="002B5D84">
      <w:pPr>
        <w:tabs>
          <w:tab w:val="left" w:pos="475"/>
          <w:tab w:val="left" w:pos="2304"/>
          <w:tab w:val="center" w:pos="6494"/>
          <w:tab w:val="left" w:pos="7373"/>
          <w:tab w:val="left" w:pos="8554"/>
        </w:tabs>
      </w:pPr>
    </w:p>
    <w:p w:rsidR="00BC1288" w:rsidRPr="00E02BAD" w:rsidRDefault="002B5D84"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r w:rsidR="00BC1288" w:rsidRPr="00E02BAD">
        <w:rPr>
          <w:rFonts w:cs="Times New Roman"/>
        </w:rPr>
        <w:lastRenderedPageBreak/>
        <w:t xml:space="preserve">Document No. </w:t>
      </w:r>
      <w:r w:rsidR="00BC1288">
        <w:rPr>
          <w:rFonts w:cs="Times New Roman"/>
        </w:rPr>
        <w:t>4885</w:t>
      </w:r>
    </w:p>
    <w:p w:rsidR="00BC1288" w:rsidRPr="00E02BAD"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E02BAD">
        <w:rPr>
          <w:rFonts w:cs="Times New Roman"/>
          <w:b/>
        </w:rPr>
        <w:t>DEPARTMENT OF HEALTH AND ENVIRONMENTAL CONTROL</w:t>
      </w:r>
    </w:p>
    <w:p w:rsidR="00BC1288" w:rsidRPr="00E02BAD"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E02BAD">
        <w:rPr>
          <w:rFonts w:cs="Times New Roman"/>
        </w:rPr>
        <w:t>CHAPTER 61</w:t>
      </w:r>
    </w:p>
    <w:p w:rsidR="00BC1288" w:rsidRPr="00E02BAD"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E02BAD">
        <w:rPr>
          <w:rFonts w:cs="Times New Roman"/>
        </w:rPr>
        <w:t>Statutory Authority:</w:t>
      </w:r>
      <w:r>
        <w:rPr>
          <w:rFonts w:cs="Times New Roman"/>
        </w:rPr>
        <w:t xml:space="preserve"> </w:t>
      </w:r>
      <w:r w:rsidRPr="00E02BAD">
        <w:rPr>
          <w:rFonts w:cs="Times New Roman"/>
        </w:rPr>
        <w:t>1976 Code Sections 48</w:t>
      </w:r>
      <w:r>
        <w:rPr>
          <w:rFonts w:cs="Times New Roman"/>
        </w:rPr>
        <w:noBreakHyphen/>
      </w:r>
      <w:r w:rsidRPr="00E02BAD">
        <w:rPr>
          <w:rFonts w:cs="Times New Roman"/>
        </w:rPr>
        <w:t>1</w:t>
      </w:r>
      <w:r>
        <w:rPr>
          <w:rFonts w:cs="Times New Roman"/>
        </w:rPr>
        <w:noBreakHyphen/>
      </w:r>
      <w:r w:rsidRPr="00E02BAD">
        <w:rPr>
          <w:rFonts w:cs="Times New Roman"/>
        </w:rPr>
        <w:t>10 et seq.</w:t>
      </w:r>
    </w:p>
    <w:p w:rsidR="00BC1288" w:rsidRPr="00E02BAD"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BC1288" w:rsidRPr="00E02BAD"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02BAD">
        <w:rPr>
          <w:rFonts w:cs="Times New Roman"/>
        </w:rPr>
        <w:t>61</w:t>
      </w:r>
      <w:r>
        <w:rPr>
          <w:rFonts w:cs="Times New Roman"/>
        </w:rPr>
        <w:noBreakHyphen/>
      </w:r>
      <w:r w:rsidRPr="00E02BAD">
        <w:rPr>
          <w:rFonts w:cs="Times New Roman"/>
        </w:rPr>
        <w:t>69. Classified Waters.</w:t>
      </w:r>
    </w:p>
    <w:p w:rsidR="00BC1288" w:rsidRPr="00E02BAD"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E02BAD"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b/>
        </w:rPr>
        <w:t>Synopsis</w:t>
      </w:r>
      <w:r w:rsidRPr="00E02BAD">
        <w:rPr>
          <w:rFonts w:cs="Times New Roman"/>
        </w:rPr>
        <w:t>:</w:t>
      </w:r>
    </w:p>
    <w:p w:rsidR="00BC1288" w:rsidRPr="00E02BAD"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E02BAD"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 w:name="_Hlk504649944"/>
      <w:r w:rsidRPr="00E02BAD">
        <w:rPr>
          <w:rFonts w:cs="Times New Roman"/>
        </w:rPr>
        <w:t>R.61</w:t>
      </w:r>
      <w:r>
        <w:rPr>
          <w:rFonts w:cs="Times New Roman"/>
        </w:rPr>
        <w:noBreakHyphen/>
      </w:r>
      <w:r w:rsidRPr="00E02BAD">
        <w:rPr>
          <w:rFonts w:cs="Times New Roman"/>
        </w:rPr>
        <w:t>69 establishes the State</w:t>
      </w:r>
      <w:r w:rsidRPr="00AA6A9F">
        <w:rPr>
          <w:rFonts w:cs="Times New Roman"/>
        </w:rPr>
        <w:t>’</w:t>
      </w:r>
      <w:r w:rsidRPr="00E02BAD">
        <w:rPr>
          <w:rFonts w:cs="Times New Roman"/>
        </w:rPr>
        <w:t>s site</w:t>
      </w:r>
      <w:r>
        <w:rPr>
          <w:rFonts w:cs="Times New Roman"/>
        </w:rPr>
        <w:noBreakHyphen/>
      </w:r>
      <w:r w:rsidRPr="00E02BAD">
        <w:rPr>
          <w:rFonts w:cs="Times New Roman"/>
        </w:rPr>
        <w:t xml:space="preserve">specific water quality standards and provides a listing of all named </w:t>
      </w:r>
      <w:r>
        <w:rPr>
          <w:rFonts w:cs="Times New Roman"/>
        </w:rPr>
        <w:t xml:space="preserve">and </w:t>
      </w:r>
      <w:r w:rsidRPr="00E02BAD">
        <w:rPr>
          <w:rFonts w:cs="Times New Roman"/>
        </w:rPr>
        <w:t>specific unnamed waterbodies, their classifications, and locations. The Department</w:t>
      </w:r>
      <w:r>
        <w:rPr>
          <w:rFonts w:cs="Times New Roman"/>
        </w:rPr>
        <w:t xml:space="preserve"> of Health and Environmental Control (“Department”)</w:t>
      </w:r>
      <w:r w:rsidRPr="00E02BAD">
        <w:rPr>
          <w:rFonts w:cs="Times New Roman"/>
        </w:rPr>
        <w:t xml:space="preserve"> amend</w:t>
      </w:r>
      <w:r>
        <w:rPr>
          <w:rFonts w:cs="Times New Roman"/>
        </w:rPr>
        <w:t>s</w:t>
      </w:r>
      <w:r w:rsidRPr="00E02BAD">
        <w:rPr>
          <w:rFonts w:cs="Times New Roman"/>
        </w:rPr>
        <w:t xml:space="preserve"> R.61</w:t>
      </w:r>
      <w:r>
        <w:rPr>
          <w:rFonts w:cs="Times New Roman"/>
        </w:rPr>
        <w:noBreakHyphen/>
      </w:r>
      <w:r w:rsidRPr="00E02BAD">
        <w:rPr>
          <w:rFonts w:cs="Times New Roman"/>
        </w:rPr>
        <w:t>69 to clarify and correct</w:t>
      </w:r>
      <w:r>
        <w:rPr>
          <w:rFonts w:cs="Times New Roman"/>
        </w:rPr>
        <w:t>,</w:t>
      </w:r>
      <w:r w:rsidRPr="00E02BAD">
        <w:rPr>
          <w:rFonts w:cs="Times New Roman"/>
        </w:rPr>
        <w:t xml:space="preserve"> as needed</w:t>
      </w:r>
      <w:r>
        <w:rPr>
          <w:rFonts w:cs="Times New Roman"/>
        </w:rPr>
        <w:t>,</w:t>
      </w:r>
      <w:r w:rsidRPr="00E02BAD">
        <w:rPr>
          <w:rFonts w:cs="Times New Roman"/>
        </w:rPr>
        <w:t xml:space="preserve"> waterbody names, counties, classes, and descriptions. The Department also </w:t>
      </w:r>
      <w:r>
        <w:rPr>
          <w:rFonts w:cs="Times New Roman"/>
        </w:rPr>
        <w:t>includes</w:t>
      </w:r>
      <w:r w:rsidRPr="00390A92">
        <w:rPr>
          <w:rFonts w:cs="Times New Roman"/>
        </w:rPr>
        <w:t xml:space="preserve"> stylistic changes for overall improvement of the text of the regulation</w:t>
      </w:r>
      <w:r w:rsidRPr="00E02BAD">
        <w:rPr>
          <w:rFonts w:cs="Times New Roman"/>
        </w:rPr>
        <w:t>.</w:t>
      </w:r>
      <w:bookmarkEnd w:id="1"/>
      <w:r w:rsidRPr="00E02BAD">
        <w:rPr>
          <w:rFonts w:cs="Times New Roman"/>
        </w:rPr>
        <w:t xml:space="preserve"> </w:t>
      </w:r>
    </w:p>
    <w:p w:rsidR="00BC1288"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02BAD">
        <w:rPr>
          <w:rFonts w:cs="Times New Roman"/>
        </w:rPr>
        <w:t xml:space="preserve">The Department had a Notice of Drafting published in the February 22, 2019, </w:t>
      </w:r>
      <w:r w:rsidRPr="00117874">
        <w:rPr>
          <w:rFonts w:cs="Times New Roman"/>
          <w:i/>
        </w:rPr>
        <w:t>South Carolina State Register</w:t>
      </w:r>
      <w:r w:rsidRPr="00E02BAD">
        <w:rPr>
          <w:rFonts w:cs="Times New Roman"/>
        </w:rPr>
        <w:t>.</w:t>
      </w:r>
      <w:bookmarkStart w:id="2" w:name="_Hlk504642767"/>
    </w:p>
    <w:p w:rsidR="00BC1288"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7DAA">
        <w:rPr>
          <w:rFonts w:cs="Times New Roman"/>
          <w:b/>
        </w:rPr>
        <w:t>Instructions:</w:t>
      </w:r>
    </w:p>
    <w:p w:rsidR="00BC1288"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7DAA">
        <w:t>Amend R.61</w:t>
      </w:r>
      <w:r>
        <w:noBreakHyphen/>
      </w:r>
      <w:r w:rsidRPr="000B7DAA">
        <w:t xml:space="preserve">69 pursuant to each individual instruction provided with the text of the amendments below. </w:t>
      </w:r>
      <w:bookmarkEnd w:id="2"/>
    </w:p>
    <w:p w:rsidR="00F6337F" w:rsidRDefault="00F6337F"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E02BAD"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02BAD">
        <w:rPr>
          <w:rFonts w:cs="Times New Roman"/>
          <w:b/>
        </w:rPr>
        <w:t>Text:</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rPr>
          <w:rFonts w:cs="Times New Roman"/>
        </w:rPr>
        <w:t>61</w:t>
      </w:r>
      <w:r w:rsidRPr="00F6337F">
        <w:rPr>
          <w:rFonts w:cs="Times New Roman"/>
        </w:rPr>
        <w:noBreakHyphen/>
        <w:t>69. Classified Waters.</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rPr>
          <w:rFonts w:cs="Times New Roman"/>
        </w:rPr>
        <w:t>(Statutory Authority: 1976 Code Sections 48</w:t>
      </w:r>
      <w:r w:rsidRPr="00F6337F">
        <w:rPr>
          <w:rFonts w:cs="Times New Roman"/>
        </w:rPr>
        <w:noBreakHyphen/>
        <w:t>1</w:t>
      </w:r>
      <w:r w:rsidRPr="00F6337F">
        <w:rPr>
          <w:rFonts w:cs="Times New Roman"/>
        </w:rPr>
        <w:noBreakHyphen/>
        <w:t>10 et seq.)</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rPr>
          <w:rFonts w:cs="Times New Roman"/>
          <w:b/>
        </w:rPr>
        <w:t>Amend 61</w:t>
      </w:r>
      <w:r w:rsidRPr="00F6337F">
        <w:rPr>
          <w:rFonts w:cs="Times New Roman"/>
          <w:b/>
        </w:rPr>
        <w:noBreakHyphen/>
        <w:t>69.H to read:</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H. List of Waterbody Names, County(ies), Class, and Descriptions.</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1350"/>
        <w:gridCol w:w="1620"/>
        <w:gridCol w:w="4410"/>
      </w:tblGrid>
      <w:tr w:rsidR="00BC1288" w:rsidRPr="00F6337F" w:rsidTr="00055F16">
        <w:trPr>
          <w:cantSplit/>
          <w:tblHeader/>
        </w:trPr>
        <w:tc>
          <w:tcPr>
            <w:tcW w:w="2065" w:type="dxa"/>
            <w:tcBorders>
              <w:bottom w:val="single" w:sz="12" w:space="0" w:color="auto"/>
              <w:right w:val="nil"/>
            </w:tcBorders>
            <w:tcMar>
              <w:top w:w="0" w:type="dxa"/>
              <w:left w:w="30" w:type="dxa"/>
              <w:bottom w:w="0" w:type="dxa"/>
              <w:right w:w="60" w:type="dxa"/>
            </w:tcMar>
            <w:vAlign w:val="cente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b/>
                <w:szCs w:val="24"/>
              </w:rPr>
            </w:pPr>
            <w:r w:rsidRPr="00F6337F">
              <w:rPr>
                <w:b/>
              </w:rPr>
              <w:t>Waterbody Name</w:t>
            </w:r>
          </w:p>
        </w:tc>
        <w:tc>
          <w:tcPr>
            <w:tcW w:w="1350" w:type="dxa"/>
            <w:tcBorders>
              <w:left w:val="nil"/>
              <w:bottom w:val="single" w:sz="12" w:space="0" w:color="auto"/>
              <w:right w:val="nil"/>
            </w:tcBorders>
            <w:tcMar>
              <w:top w:w="0" w:type="dxa"/>
              <w:left w:w="30" w:type="dxa"/>
              <w:bottom w:w="0" w:type="dxa"/>
              <w:right w:w="60" w:type="dxa"/>
            </w:tcMar>
            <w:vAlign w:val="cente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337F">
              <w:rPr>
                <w:b/>
              </w:rPr>
              <w:t>County(ies)</w:t>
            </w:r>
          </w:p>
        </w:tc>
        <w:tc>
          <w:tcPr>
            <w:tcW w:w="1620" w:type="dxa"/>
            <w:tcBorders>
              <w:left w:val="nil"/>
              <w:bottom w:val="single" w:sz="12" w:space="0" w:color="auto"/>
              <w:right w:val="nil"/>
            </w:tcBorders>
            <w:tcMar>
              <w:top w:w="0" w:type="dxa"/>
              <w:left w:w="30" w:type="dxa"/>
              <w:bottom w:w="0" w:type="dxa"/>
              <w:right w:w="60" w:type="dxa"/>
            </w:tcMar>
            <w:vAlign w:val="cente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337F">
              <w:rPr>
                <w:b/>
              </w:rPr>
              <w:t>Class</w:t>
            </w:r>
          </w:p>
        </w:tc>
        <w:tc>
          <w:tcPr>
            <w:tcW w:w="4410" w:type="dxa"/>
            <w:tcBorders>
              <w:left w:val="nil"/>
              <w:bottom w:val="single" w:sz="12" w:space="0" w:color="auto"/>
            </w:tcBorders>
            <w:tcMar>
              <w:top w:w="0" w:type="dxa"/>
              <w:left w:w="30" w:type="dxa"/>
              <w:bottom w:w="0" w:type="dxa"/>
              <w:right w:w="60" w:type="dxa"/>
            </w:tcMar>
            <w:vAlign w:val="cente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337F">
              <w:rPr>
                <w:b/>
              </w:rPr>
              <w:t>Waterbody Description and</w:t>
            </w:r>
          </w:p>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337F">
              <w:rPr>
                <w:b/>
              </w:rPr>
              <w:t>(Site</w:t>
            </w:r>
            <w:r w:rsidRPr="00F6337F">
              <w:rPr>
                <w:b/>
              </w:rPr>
              <w:noBreakHyphen/>
              <w:t>Specific Standard)</w:t>
            </w:r>
          </w:p>
        </w:tc>
      </w:tr>
      <w:tr w:rsidR="00BC1288" w:rsidRPr="00F6337F" w:rsidTr="00055F16">
        <w:trPr>
          <w:cantSplit/>
        </w:trPr>
        <w:tc>
          <w:tcPr>
            <w:tcW w:w="2065" w:type="dxa"/>
            <w:tcBorders>
              <w:top w:val="single" w:sz="12" w:space="0" w:color="auto"/>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Abner Creek</w:t>
            </w:r>
          </w:p>
        </w:tc>
        <w:tc>
          <w:tcPr>
            <w:tcW w:w="1350" w:type="dxa"/>
            <w:tcBorders>
              <w:top w:val="single" w:sz="12" w:space="0" w:color="auto"/>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top w:val="single" w:sz="12" w:space="0" w:color="auto"/>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top w:val="single" w:sz="12" w:space="0" w:color="auto"/>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Eastatoe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Adams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Bohicket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Allan Creek (also called Allen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Spbg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Enoree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Alligator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South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Allison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York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Wylie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Alston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Wando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Anderson Reservoir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reservoir on Beaverdam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Archers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Port Royal to U.S. Government Parris Island Bridge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Archers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the U.S. Government Parris Island Bridge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Ashepoo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to saltwater intrusion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Ashepoo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saltwater intrusion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Ashley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 Dchr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its beginning at Cypress Swamp to the confluence with Popper Dam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Ashley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 Dchr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the confluence with Popper Dam Creek to Church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Ashley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 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Church Creek to Orangegrove Creek</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Ashley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Orangegrove Creek to Charleston Harbor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Ashpole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Dill, Marn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Lumbar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Hory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the North Carolina line to S.C. Hwy 9</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Hory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S.C. Hwy 9 to its confluence with Waccamaw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 Hory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its confluence with Waccamaw River to Thoroughfare Creek</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 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Thoroughfare Creek to the headwaters of Winyah Bay</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AA6A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the headwaters of Winyah Bay to South Santee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South Santee River to the Ben Sawyer Bridge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the Ben Sawyer Bridge through Charleston Harbor to the confluence of Elliott Cut and Stono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the confluence of Elliott Cut and Stono River to the S.C.L. Railroad Bridge over Stono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the S.C.L. Railroad Bridge over Stono River to the confluence of Wadmalaw Sound and Stono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the confluence of Wadmalaw Sound and Stono River to Gibson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Gibson Creek along Wadmalaw River and Dawho River to North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North Creek through Watts Cut to South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 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South Edisto River at Watts Cut to South Edisto River at Fenwick Cut</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South Edisto River at Fenwick Cut along the Ashepoo River to the confluence with St. Helena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 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the confluence with St. Helena Sound through the Sound to the confluence with Coosaw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the confluence with Coosaw River along Brickyard Creek to the confluence with Albergottie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the confluence of Brickyard and Albergottie Creeks to become the Beaufort River to a boundary drawn along Beaufort River between the upper banks of Battery Creek and Cat Island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a boundary drawn along Beaufort River between the upper bank of Battery Creek and Cat Island through Port Royal Sound to the confluence with Skull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the confluence with Skull Creek through Calibogue Sound, along Cooper River and Ramshorn Creek, to the confluence with New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Jspr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the confluence of Ramshorn Creek with New River to Watts Cut and Wright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Atlantic Intracoastal Waterway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Jspr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waterway from Wright River to Mud River to Savannah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Back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Cooper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Bad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the North Carolina line to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Bad Creek Reservoir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reservoir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Bailey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Rocky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Bailey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St. Pierre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Baker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Mcmk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Strom Thurmond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Ballast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the tidal node to Beaufort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Ballast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the tidal node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Bartons Branch (also called Summerhouse Branch and Johnsons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 Wmbg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Horse Pen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Bass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May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Bass Hole Bay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bay between Old Man Creek and Debidue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Battery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the two unnamed headwater creeks down to a point 1000 feet below their confluence at Rabbit Island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Battery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a point 1000 feet below the headwater creeks confluence at Rabbit Island to the confluence with Beaufort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Battle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TPGT</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Tugaloo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Rocky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Lctr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Cane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Newb, Lexi</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Murray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Bear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Diln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Ashpole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Beards Fork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Duncan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Beaufort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the confluence of Albergottie Creek and Brickyard Creek to a boundary drawn between the upper bank of Battery Creek and Cat Island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Beaufort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a boundary drawn between the upper bank of Battery Creek and Cat Island Creek to the confluence with Port Royal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Beaver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Rocky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Beaver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Krsh</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Wateree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Beaverdam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Rocky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Beaverdam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Drln, Cfld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Black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Beaverdam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Efld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Turkey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Beaverdam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Secondary Road 563</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Beaverdam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Secondary Road 563 to Enoree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Beaverdam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Enoree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Beaverdam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Mrlb</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Little Pee Dee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Beaverdam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York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Crowder</w:t>
            </w:r>
            <w:r w:rsidRPr="00F6337F">
              <w:rPr>
                <w:rFonts w:cs="Times New Roman"/>
              </w:rPr>
              <w:t>’</w:t>
            </w:r>
            <w:r w:rsidRPr="00F6337F">
              <w:t>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Beaverdam Creek (also called Irene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Chke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Thicketty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Beaverdam Creek (also called Big Beaverdam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Rocky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Bees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Jspr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Coosawhatchie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Bell Swamp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Diln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Little Pee Dee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Beresford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Wando River to a point 4 miles from Wando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Beresford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a point 4 miles from Wando River to Clouter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Betsy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Beaver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Big Bay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South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Big Boggy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Drln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McIntosh Mill Stream</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Big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Big Dutchmans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Wateree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Big Dutchmans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York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Catawba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Big Generostee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Savannah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Big Lake</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 within the boundaries of Congaree National Park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Big Pine Tree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Kshw</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Wateree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Big Rock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Gnwd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Wilson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Big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Flrn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Lynches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Black Creek</w:t>
            </w:r>
          </w:p>
        </w:tc>
        <w:tc>
          <w:tcPr>
            <w:tcW w:w="1350" w:type="dxa"/>
            <w:tcBorders>
              <w:left w:val="nil"/>
              <w:righ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S.C. 145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Black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Cfld, Drln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S.C. 145 through Lake Robinson and Lake Prestwood to U. S. 52</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Black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 xml:space="preserve"> Drln, Flrn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U.S. 52 to Great Pee Dee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Black</w:t>
            </w:r>
            <w:r w:rsidR="00F6337F">
              <w:rPr>
                <w:b/>
              </w:rPr>
              <w:t xml:space="preserve"> </w:t>
            </w:r>
            <w:r w:rsidRPr="00F6337F">
              <w:rPr>
                <w:b/>
              </w:rPr>
              <w:t>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Clrn, Gtwn, Lee, Smtr, Wmbg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U.S. 701</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Black River</w:t>
            </w:r>
          </w:p>
        </w:tc>
        <w:tc>
          <w:tcPr>
            <w:tcW w:w="1350" w:type="dxa"/>
            <w:tcBorders>
              <w:left w:val="nil"/>
              <w:righ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U.S. 701 to Pee Dee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Blue Hill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Norris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Bly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Old Man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Bob</w:t>
            </w:r>
            <w:r w:rsidRPr="00F6337F">
              <w:rPr>
                <w:rFonts w:cs="Times New Roman"/>
              </w:rPr>
              <w:t>’</w:t>
            </w:r>
            <w:r w:rsidRPr="00F6337F">
              <w:rPr>
                <w:b/>
              </w:rPr>
              <w:t>s Garden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Jones Creek</w:t>
            </w:r>
          </w:p>
        </w:tc>
      </w:tr>
      <w:tr w:rsidR="00BC1288" w:rsidRPr="00F6337F" w:rsidTr="00055F16">
        <w:trPr>
          <w:cantSplit/>
        </w:trPr>
        <w:tc>
          <w:tcPr>
            <w:tcW w:w="2065" w:type="dxa"/>
            <w:tcBorders>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Boggy Swamp</w:t>
            </w:r>
          </w:p>
        </w:tc>
        <w:tc>
          <w:tcPr>
            <w:tcW w:w="1350" w:type="dxa"/>
            <w:tcBorders>
              <w:left w:val="nil"/>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the headwaters to saltwater intrusion</w:t>
            </w:r>
          </w:p>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Bohicket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from North Edisto River to Church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Boone Hall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Horlbeck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Boor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between Jones Creek and Wood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Brasstown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TPGT</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headwaters to Tugaloo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Bread and Butter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Town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Brickyard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Ashley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Brickyard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Beaufort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Broad Creek (NDZ)</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Calibogue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Broad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Brft, Jspr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Port Royal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Broad River (Main Stem)</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Chke, Cstr, Ffld, Nbry, Rlnd, Unin, York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Congaree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Broadmouth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 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Broadway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Rocky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Brown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Hory, Marn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Little Pee Dee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Brunson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Hory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Little Pee Dee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Brushy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headwaters northeast of Greenville to Enoree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Brushy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Reedy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Brushy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Buck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Brwl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Salkehatchie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Buck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Spbg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Pacolet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Buck Hollow</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tributary to Middle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Buck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Diln, Marn, Mrlb</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Little Pee Dee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Buckhorn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headwaters, including Buckhorn Lake, to Tanyard Road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Buckhorn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Tanyard Road to Enoree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Buffalo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Unin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Fairforest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Buffalo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Chke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Bull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Mrlb</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Hagins Prong</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Cooper River and May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Hory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Pee Dee River to Waccamaw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Bull Run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Cstr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within Chester County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Bull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Four Hole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Bull Swamp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 Orbg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North Fork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Bullock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York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Bull</w:t>
            </w:r>
            <w:r w:rsidRPr="00F6337F">
              <w:rPr>
                <w:rFonts w:cs="Times New Roman"/>
              </w:rPr>
              <w:t>’</w:t>
            </w:r>
            <w:r w:rsidRPr="00F6337F">
              <w:rPr>
                <w:b/>
              </w:rPr>
              <w:t>s Bay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bay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Bulls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 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Ashley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Bullyard Sound</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Burdine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Georges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Burgess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Mill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Burnetts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Slda</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Little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Burnt Gin Lake</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Smtr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 located on the western reaches of Cane Savannah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Bush Creek (or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Lrns, Nbry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Murray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Byrum</w:t>
            </w:r>
            <w:r w:rsidRPr="00F6337F">
              <w:rPr>
                <w:rFonts w:cs="Times New Roman"/>
              </w:rPr>
              <w:t>’</w:t>
            </w:r>
            <w:r w:rsidRPr="00F6337F">
              <w:rPr>
                <w:b/>
              </w:rPr>
              <w:t>s Creek (Branch from Appleton Mill to Whitner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Whitner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Calhoun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Little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Calibogue Sound</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sound tributary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Callawassie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Colleton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Camp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Opossum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Cane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Lctr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Catawba River</w:t>
            </w:r>
          </w:p>
        </w:tc>
      </w:tr>
      <w:tr w:rsidR="00BC1288" w:rsidRPr="00F6337F" w:rsidTr="00055F16">
        <w:trPr>
          <w:cantSplit/>
        </w:trPr>
        <w:tc>
          <w:tcPr>
            <w:tcW w:w="2065" w:type="dxa"/>
            <w:tcBorders>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Cane Creek</w:t>
            </w:r>
          </w:p>
        </w:tc>
        <w:tc>
          <w:tcPr>
            <w:tcW w:w="1350" w:type="dxa"/>
            <w:tcBorders>
              <w:left w:val="nil"/>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Keowee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Cannons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Nbry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Canoe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Little Generostee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Cantrell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Lake Cheohee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Cape Romain Harbor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harbor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Caper</w:t>
            </w:r>
            <w:r w:rsidRPr="00F6337F">
              <w:rPr>
                <w:rFonts w:cs="Times New Roman"/>
              </w:rPr>
              <w:t>’</w:t>
            </w:r>
            <w:r w:rsidRPr="00F6337F">
              <w:rPr>
                <w:b/>
              </w:rPr>
              <w:t>s Inlet</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inlet tributary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Captain Bill</w:t>
            </w:r>
            <w:r w:rsidRPr="00F6337F">
              <w:rPr>
                <w:rFonts w:cs="Times New Roman"/>
              </w:rPr>
              <w:t>’</w:t>
            </w:r>
            <w:r w:rsidRPr="00F6337F">
              <w:rPr>
                <w:b/>
              </w:rPr>
              <w:t>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Jspr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Bee</w:t>
            </w:r>
            <w:r w:rsidRPr="00F6337F">
              <w:rPr>
                <w:rFonts w:cs="Times New Roman"/>
              </w:rPr>
              <w:t>’</w:t>
            </w:r>
            <w:r w:rsidRPr="00F6337F">
              <w:t>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Carrick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Pinnacle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Carrick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the dam at Pinnacle Lake to the end of Table Rock State Park land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Carter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Flrn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Lynches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Cat Island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from Beaufort River to Chowan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Catawba</w:t>
            </w:r>
            <w:r w:rsidRPr="00F6337F">
              <w:rPr>
                <w:b/>
              </w:rPr>
              <w:noBreakHyphen/>
              <w:t>Wateree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Cstr, Ffld, Kshw, Lctr, Rlnd, Smtr, York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Santee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Catfish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Marn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Pee Dee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Causeway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Smtr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Second Mill Pond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Caw Caw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Aldl, Hmpt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Whippy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Cedar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Cfld, Drln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Pee Dee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Cedar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Ffld, 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Cedar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outside the boundary of Congaree National Park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Cedar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beginning at the boundary of Congaree National Park to Wise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Cedar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ONRW(FW)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beginning at Wise Lake to confluence with Congaree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Cedar Creek Reservoir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Cstr, Ffld, Lntr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 on Catawba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Cemetery Creek (also called Silver Brook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Rocky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Charleston Harbor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From Battery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Charlies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Rocky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Chattooga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its confluence with Opossum Creek to Tugaloo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Chattooga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the North Carolina line to its confluence with Opossum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Chauga Creek (also called Jerry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Chauga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Chauga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its headwaters to 1 mile above U.S. 76</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Chauga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1 mile above U.S. 76 to Tugaloo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Chechessee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Colleton River and Chechessee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Chechessee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Port Royal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Chehaw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Combahee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Cheohee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headwaters to end of U.S. Forest Service Land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Cheohee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U.S. Forest Service Land to confluence with Tamassee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Cherokee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Hencoop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Cherokee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Chke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Chickasaw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Little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Chinners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Hory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Brunson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Choestoea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Hartwell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Chowan Creek (also called Cowen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Beaufort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Church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Wadmalaw Sound to Ravens Point</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Church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Ravens Point to Hoopstick Island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Clambank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Town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Clark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Flrn, Wmbg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Pee Dee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Clark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York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Bullock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Clark(s) Hill Reservoir (NDZ) (also called J. Strom Thurmond Lake)</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 Mcmk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reservoir on Savannah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Clark Sound</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sound tributary to Charleston Harbor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Clouds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Slda</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Murray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Coastal Waters</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 Chtn, Gtwn, Hory, Jspr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From the land to the 3 mile limit of State jurisdiction in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Coastal Waters</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Coastal waters offshore from the land to the 3 mile limit of State jurisdiction in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Coastal Waters</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From the land to the 3 mile limit of State jurisdiction in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Coldspring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Middle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Colleton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Chechessee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Combahee</w:t>
            </w:r>
          </w:p>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 Cltn, Hmpt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confluence of Salkehatchie River with Little Salkehatchie River to saltwater intrusion at U.S. Hwy 17</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trike/>
              </w:rPr>
            </w:pPr>
            <w:r w:rsidRPr="00F6337F">
              <w:rPr>
                <w:b/>
              </w:rPr>
              <w:t>Combahee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 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saltwater intrusion at U.S. Hwy 17 to St. Helena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Coneross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through Negro Fork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Congaree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Congaree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Congaree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Clhn, Lxtn, 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Santee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Contrary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Diln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from its headwaters to the North Carolina line near South of the Border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Cooks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between Old Man Creek and Debidue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Cooper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 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the confluence of West Branch Cooper River and East Branch Cooper River (the Tee) to a point approximately 30 miles above the junction of Ashley and Cooper Rivers</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Cooper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 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below a point approximately 30 miles above the junction of Ashley and Cooper Rivers to the junction of Ashley and Cooper Rivers</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Cooper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New River to Ramshorn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Cooper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Ramshorn Creek to Calibogue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Coosaw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St. Helena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Coosawhatchie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Aldl, Hmpt, Jspr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its headwaters to saltwater intrusion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Coosawhatchie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Aldl, Hmpt, Jspr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saltwater intrusion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Copahee Sound</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Corbin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ORW(TPGT)</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Devils Fork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Corner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Little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Coronaca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Gnwd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Wilson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Cowpen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Diln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Bear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Cowpens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Chke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Little Thicketty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Cox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Bmbg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Lemon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Cox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Rocky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Cox Camp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Middle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Crab Haul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Old Man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trike/>
              </w:rPr>
            </w:pP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trike/>
              </w:rPr>
            </w:pP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trike/>
              </w:rPr>
            </w:pP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Crane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Crims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Nbry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Crooked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Mrlb</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Pee Dee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Crowders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York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Wylie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Cutoff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between Oyster Bay and Town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Cypress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Flrn, Smtr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Douglas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Cypress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Dchr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Ashley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Dark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East Fork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Darrell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Wando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Dawho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from South Edisto River to North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Debidue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confluence with Cooks Creek, but not including tidal creeks on western shore between Bass Hole Bay and Cooks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Debidue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confluence with Cooks Creek to North Inlet and all tidal creeks including those on western shore between Bass Hole Bay and Cooks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Debordieu Channel</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channel tributary to Debidue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Deep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Flrn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Lynches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 xml:space="preserve">Devils Fork </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confluence of Corbin Creek and Howard Creek to Lake Jocassee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Dewee</w:t>
            </w:r>
            <w:r w:rsidRPr="00F6337F">
              <w:rPr>
                <w:rFonts w:cs="Times New Roman"/>
              </w:rPr>
              <w:t>’</w:t>
            </w:r>
            <w:r w:rsidRPr="00F6337F">
              <w:rPr>
                <w:b/>
              </w:rPr>
              <w:t>s Inlet</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inlet tributary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Diversion Canal</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canal between Lake Marion and Lake Moultrie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Doolittle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Chke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Double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Long Cane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Double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Douglas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Clrn, Flrn, Smtr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Pudding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Dry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 (FW)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stream beginning at the boundary of the Congaree National Park to Weston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Dry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branch outside the boundary of the Congaree National Park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Dry Fork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Cstr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fork tributary to Sandy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Duck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Aldl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Coosawhatchie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Duck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Jones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Duck Island Channel</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 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channel connecting two segments of the Ashley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Duncan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Lrns, Nbry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Enoree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Duncan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Chinquapin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Dunn Sound</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Hory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Durbin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 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Enoree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Dye Branch (also called Dry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York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Jones Branch</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Eagle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Ashley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Eastatoe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its confluence with Laurel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Eastatoe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TPGT</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confluence with Laurel Creek to Lake Keowee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East Beards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Wilson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East Fork (also called Fork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Lynches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East Fork Chattooga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the North Carolina line to its confluence with Indian Camp Branch</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East Fork Chattooga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its confluence with Indian Camp Branch to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East Rock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Broadway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Edisto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 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U.S. 17 to its confluence with Dawho River and South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Edisto River (Main Stem)</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Orbg, Bmbg, Dchr, Cltn, 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the confluence of North and South Forks to U.S. 17</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Eighteen Mile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 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Hartwell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Emory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the northern boundary of Table Rock Resort property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Emory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northern boundary of Table Rock Resort property to its confluence with Oolenoy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Enoree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 Spbg, Lrns, Unin, Nbry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Fairforest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Spbg, Unin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Tyger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Fall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Falls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Lake Trammell</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Falls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the dam at Lake Trammell to Gap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Fields Cut</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Jspr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stream</w:t>
            </w:r>
          </w:p>
        </w:tc>
      </w:tr>
      <w:tr w:rsidR="00BC1288" w:rsidRPr="00F6337F" w:rsidTr="00055F16">
        <w:trPr>
          <w:cantSplit/>
        </w:trPr>
        <w:tc>
          <w:tcPr>
            <w:tcW w:w="2065" w:type="dxa"/>
            <w:tcBorders>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Filbin Creek</w:t>
            </w:r>
          </w:p>
        </w:tc>
        <w:tc>
          <w:tcPr>
            <w:tcW w:w="1350" w:type="dxa"/>
            <w:tcBorders>
              <w:left w:val="nil"/>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the tide gates at Virginia Avenue</w:t>
            </w:r>
          </w:p>
        </w:tc>
      </w:tr>
      <w:tr w:rsidR="00BC1288" w:rsidRPr="00F6337F" w:rsidTr="00055F16">
        <w:trPr>
          <w:cantSplit/>
        </w:trPr>
        <w:tc>
          <w:tcPr>
            <w:tcW w:w="2065" w:type="dxa"/>
            <w:tcBorders>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Filbin Creek</w:t>
            </w:r>
          </w:p>
        </w:tc>
        <w:tc>
          <w:tcPr>
            <w:tcW w:w="1350" w:type="dxa"/>
            <w:tcBorders>
              <w:left w:val="nil"/>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the tide gates at Virginia Avenue to Cooper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First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Congaree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Fishing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Cstr, York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Catawba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Fishing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a point 2 miles from its mouth</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Fishing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a point 2 miles from its mouth to its confluence with St. Pierre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Fishing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Dawho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Fishing Creek Lake</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Cstr, Lntr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 on Catawba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Fishtrap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Five Fathom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Bull</w:t>
            </w:r>
            <w:r w:rsidRPr="00F6337F">
              <w:rPr>
                <w:rFonts w:cs="Times New Roman"/>
              </w:rPr>
              <w:t>’</w:t>
            </w:r>
            <w:r w:rsidRPr="00F6337F">
              <w:t>s Bay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Flagreed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Calhoun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Folly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Stono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Fork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Lynches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Foster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 xml:space="preserve">The entire creek tributary to Wando River </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Four Hole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Orbg, Dchr, Bkly, Clhn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Edisto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Four Mile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North Fork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Foreteen Mile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Twelve</w:t>
            </w:r>
            <w:r w:rsidRPr="00F6337F">
              <w:noBreakHyphen/>
              <w:t>Mile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Frampton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Frampton Inlet</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Frampton Inlet</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inlet tributary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Fripps Inlet</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inlet tributary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Frohawk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Spbg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South Tyger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Gaffney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Chke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Gap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its confluence with Middle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Garden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Toogoodoo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Georges Creek (and branch from Easley)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Gibson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Wadmalaw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Gilder Creek (also called Gillard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Enoree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Gills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Congaree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Golden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Twelve Mile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Goose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Goose Creek Reservoir dam</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Goose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Goose Creek Reservoir dam to Cooper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Graham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Bull</w:t>
            </w:r>
            <w:r w:rsidRPr="00F6337F">
              <w:rPr>
                <w:rFonts w:cs="Times New Roman"/>
              </w:rPr>
              <w:t>’</w:t>
            </w:r>
            <w:r w:rsidRPr="00F6337F">
              <w:t>s Bay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 xml:space="preserve"> Gramling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Little Bull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Granny</w:t>
            </w:r>
            <w:r w:rsidRPr="00F6337F">
              <w:rPr>
                <w:rFonts w:cs="Times New Roman"/>
              </w:rPr>
              <w:t>’</w:t>
            </w:r>
            <w:r w:rsidRPr="00F6337F">
              <w:rPr>
                <w:b/>
              </w:rPr>
              <w:t>s Quarter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Kshw</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Wateree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Grapevine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Bmbg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Lemon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Grassy Run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Cstr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Rocky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Grays Sound</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Great Falls Reservoir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Cstr, Lctr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reservoir on Catawba River</w:t>
            </w:r>
          </w:p>
        </w:tc>
      </w:tr>
      <w:tr w:rsidR="00BC1288" w:rsidRPr="00F6337F" w:rsidTr="00055F16">
        <w:trPr>
          <w:cantSplit/>
        </w:trPr>
        <w:tc>
          <w:tcPr>
            <w:tcW w:w="2065" w:type="dxa"/>
            <w:tcBorders>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Great Pee Dee River</w:t>
            </w:r>
          </w:p>
        </w:tc>
        <w:tc>
          <w:tcPr>
            <w:tcW w:w="1350" w:type="dxa"/>
            <w:tcBorders>
              <w:left w:val="nil"/>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Cfld, Diln, Drln, Flrn, Marn, Mrlb, Wmbg</w:t>
            </w:r>
          </w:p>
        </w:tc>
        <w:tc>
          <w:tcPr>
            <w:tcW w:w="1620" w:type="dxa"/>
            <w:tcBorders>
              <w:left w:val="nil"/>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North Carolina line to its confluence with Thoroughfare Creek</w:t>
            </w:r>
          </w:p>
        </w:tc>
      </w:tr>
      <w:tr w:rsidR="00BC1288" w:rsidRPr="00F6337F" w:rsidTr="00055F16">
        <w:trPr>
          <w:cantSplit/>
        </w:trPr>
        <w:tc>
          <w:tcPr>
            <w:tcW w:w="2065" w:type="dxa"/>
            <w:tcBorders>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Great Pee Dee River</w:t>
            </w:r>
          </w:p>
        </w:tc>
        <w:tc>
          <w:tcPr>
            <w:tcW w:w="1350" w:type="dxa"/>
            <w:tcBorders>
              <w:left w:val="nil"/>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 sp</w:t>
            </w:r>
          </w:p>
        </w:tc>
        <w:tc>
          <w:tcPr>
            <w:tcW w:w="4410" w:type="dxa"/>
            <w:tcBorders>
              <w:lef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its confluence with Thoroughfare Creek to Winyah Bay</w:t>
            </w:r>
          </w:p>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daily average 5 mg/L and minimum 4 mg/L)</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Green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Carrick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Green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Smtr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Pocotaligo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Groundwaters</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All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groundwaters of the State (unless otherwise listed)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Guerin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 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Wando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Gulley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Flrn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Jefferies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Gum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Dchr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Indian Field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Haile Gold Mine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Lctr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Little Lynches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Halfmoon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Bmbg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Ghents Branch</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Hamlin Sound</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Hanging Rock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Lctr, Kshw</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Little Lynches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Harbor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St. Helena Sound and Fripps Inlet</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Hard Labor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Gnwd, Mcmk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Stevens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Harris Mill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Gnwd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Rocky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Hartwell Lake (NDZ)</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 Ocne, 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All that portion within South Carolina</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Haulover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between Mud Bay and Jones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Hawe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Mcmk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Strom Thurmond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Hayes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Diln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trike/>
              </w:rP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Little Pee Dee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Head Foremost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Middle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Hellhole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Lightwood Knot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Hembree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Hartwell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Hemedy Creek (also called Ramsey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Chauga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Hencoop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Rocky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Hobcaw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Wando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Hog Inlet/Cherry Grove Inlet</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Hory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inlet</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Hollow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Murray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Horlbeck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Wando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Horse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Aikn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Savannah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Howard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ORW(TPGT)</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0.3 mile below Hwy 130 above the flow augmentation system at the Bad Creek pumped storage station dam</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Howard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just above the flow augmentation system at the Bad Creek pumped storage station dam to Devils Fork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Hunting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Hory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Little Pee Dee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Husbands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Mrlb</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Pee Dee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Indian Camp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East Fork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Indian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Enoree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Indian Field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Dchr, Orbg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Polk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Ira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the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Irene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Chke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Thicketty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 Strom Thurmond Lake (also called Clarks Hill Reservoir) (NDZ)</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 Mcmk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 on Savannah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Jackies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the confluence with Laurel Fork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Jacks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the East Fork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Jackson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Aldl, Hmpt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Whippy Swamp</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Jackson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Little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Jackson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Gills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Jacobs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Sand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Jeffries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Drln, Flrn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Pee Dee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Jeremy Inlet</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inlet tributary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Jericho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Battery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Jerry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Chauga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Jimmies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Spbg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the Tyger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Johnson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Harbor River and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Johnsons Swamp (also called Summerhouse Branch and Bartons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 Wmbg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Horse Pen Swamp</w:t>
            </w:r>
          </w:p>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Jones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confluence with Mud Bay to its confluence with Nancy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Jones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confluence with Nancy Creek to a point midway between its confluence with Duck Creek and Noble Slough</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Jones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a point midway between its confluence with Duck Creek and Noble Slough to North Inlet</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Jordan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Brwl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Toby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Julian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Matthews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Jumping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branch From its headwaters to Lake Cherokee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Kate Fowler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Gnwd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Ninety</w:t>
            </w:r>
            <w:r w:rsidRPr="00F6337F">
              <w:noBreakHyphen/>
              <w:t>Six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Kellers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McCord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Kelsey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Spbg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Fairforest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Kilgore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Drln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Black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King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Kinley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Knox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Lake Cheohee Dam to the confluence with Cheohee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Koon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Rawls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Cheohee</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Cherokee (also called Lake Isaquenna)</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Greenwood</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Gnwd, Lrns, Nbry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 on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Hartwell (NDZ)</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 Pkns, 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All that portion within South Carolina</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Jocassee</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TPGT</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Keowee (NDZ)</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 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Lanier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 on Vaughn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Marion</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 Clrn, Orbg, Smtr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Moultrie</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Murray (NDZ)</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 Nbry, Rlnd, Slda</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 on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Rabon</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 on Rabon Creek, North Rabon Creek, and South Rabon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Lake Richard B. Russell</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 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Rotary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Secession</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 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 on Rocky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Sudy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Drln, Flrn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 tributary to Sparrow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Swamp (also called Lynches Lake)</w:t>
            </w:r>
          </w:p>
        </w:tc>
        <w:tc>
          <w:tcPr>
            <w:tcW w:w="1350" w:type="dxa"/>
            <w:tcBorders>
              <w:left w:val="nil"/>
              <w:righ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trike/>
              </w:rPr>
            </w:pPr>
            <w:r w:rsidRPr="00F6337F">
              <w:t>Flrn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Hory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 tributary to Little Pee Dee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Trammell</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Tugaloo</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TPGT</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Lake Wylie (NDZ)</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York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 on Catawba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Langston Creek (unnamed Creek to Reedy River 1 1/2 mile above Long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Reedy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Laurel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Eastatoe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Laurel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Reedy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Laurel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Eastatoe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Laurel Fork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Jocassee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Lawsons Fork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Spbg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Pacolet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Leadenwah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North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Lee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Smtr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Rocky Bluff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Lemon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Bmbg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Little Salkehatchie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Lick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North Rabon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Lick Log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through Thrift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Lick Log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Thrift Lake to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Lightwood Knot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North Fork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Limber Pole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Devils Fork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Limestone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Chke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Beaverdam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Rocky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Boggy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Drln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Big Boggy Swamp</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Eastatoe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TPGT</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its confluence with Eastatoe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Fork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East Fork or Fork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Little Horse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Aikn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Horse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Jones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Jones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Lynches River (also called Lynches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Krsh, Lctr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Lynches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Pee Dee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Diln, Marn, Mrlb</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from its headwaters to the confluence with Lumber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Pee Dee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Hory, Marn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the confluence with Lumber River to the confluence with Great Pee Dee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Pine Tree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Krsh</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Big Pine Tree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 Mcmk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Lake Strom Thurmond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Lrns, Nbry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Lake Hartwell</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River Inlet</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Hory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inlet from its confluence with the Atlantic Intracoastal Waterway to its confluence with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Salkehatchie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Bmbg, 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Salkehatchie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Saluda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Slda</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Lake Murray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Sandy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Cstr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Sandy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Little Thicketty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Chke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Thicketty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Long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 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Rocky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Long Cane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 Mcmk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Strom Thurmond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Long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Steamboat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Long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Lorick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Lower Toogoodoo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a point 3 miles from its mouth</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Lower Toogoodoo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a point 3 miles from its mouth to its confluence with Toogoodoo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Ludlow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Mcmk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Lake Strom Thurmond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Lumber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Diln, Hory, Marn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Little Pee Dee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Lynches Lake (also called Lake Swamp)</w:t>
            </w:r>
          </w:p>
        </w:tc>
        <w:tc>
          <w:tcPr>
            <w:tcW w:w="1350" w:type="dxa"/>
            <w:tcBorders>
              <w:left w:val="nil"/>
              <w:righ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Flrn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Lynches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Cfld, Diln, Flrn, Krsh, Lctr, Lee, Smtr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Pee Dee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Mad Dog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Georges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Maidendown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Marn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Buck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Maple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Spbg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South Tyger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Maple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Diln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Little Pee Dee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Mark Bay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bay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Martin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Hartwell</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Matthews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the end of State land in the Mountain Bridge area</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Matthews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the end of State land in the Mountain Bridge area to its confluence with South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May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Calibogue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McAlpine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Lctr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Sugar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McCall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Flrn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Lynches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McCord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Long Cane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McIntosh Mill Stream</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Drln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stream tributary to Black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McKenzie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outside the boundary of the Congaree National Park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McKenzie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beginning at the boundary of the Congaree National Park to its confluence with Toms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McKinneys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Hwy 25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McKinneys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Hwy 25 to Lake Keowee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McLeod Creek (also called Tom Point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North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Meings Creek (also called Meng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Unin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Middle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Flrn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Jeffries Creek</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Middle Pen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Four Hole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Middle Saluda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its headwaters to the end of State Land at Jones Gap State Park land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Middle Saluda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Jones Gap State Park land to Oil Camp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Middle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Drln, Flrn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Jeffries Creek</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Middle Tyger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 Spbg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North Tyger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Mill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North Fork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Chke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Limestone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Little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Mill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the end of Pleasant Ridge State Park land including the unnamed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Burgess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TPGT</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Eastatoe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Congaree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Spbg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Enoree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Smtr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Marion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Millpond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Flrn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Lynches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Milton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Shingle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Mine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Slda</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Little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Mitchell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Unin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Fairforest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Molasses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Wando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Moody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its confluence with Cantrell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Morgan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St. Helena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Mosquito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Bull Cut to South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Moss Mill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Mountain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Enoree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Mountain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North Rabon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Mud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South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Mud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between Oyster Bay and Town Creek</w:t>
            </w:r>
          </w:p>
        </w:tc>
      </w:tr>
      <w:tr w:rsidR="00BC1288" w:rsidRPr="00F6337F" w:rsidTr="00055F16">
        <w:trPr>
          <w:cantSplit/>
        </w:trPr>
        <w:tc>
          <w:tcPr>
            <w:tcW w:w="2065" w:type="dxa"/>
            <w:tcBorders>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Mud River (also called Fields Cut)</w:t>
            </w:r>
          </w:p>
        </w:tc>
        <w:tc>
          <w:tcPr>
            <w:tcW w:w="1350" w:type="dxa"/>
            <w:tcBorders>
              <w:left w:val="nil"/>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Jspr</w:t>
            </w:r>
          </w:p>
        </w:tc>
        <w:tc>
          <w:tcPr>
            <w:tcW w:w="1620" w:type="dxa"/>
            <w:tcBorders>
              <w:left w:val="nil"/>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between Savannah River and Wright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Muddy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Flrn, Wmbg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Clark Creek</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Murrells Inlet</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inlet tributary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Myers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outside the boundary of the Congaree National Park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Myers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beginning at the boundary of the Congaree National Park to its confluence with Cedar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Naked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Mrlb</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Pee Dee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Nancy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Jones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New Chehaw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St. Helena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New Cut</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cut between Church Creek and Stono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New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 Jspr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Newman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Drln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Sparrow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Ninety Six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Gnwd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Wilson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No Mans Friend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between Mud Bay and Oyster Bay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Noble Slough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slough between Oyster Bay and Jones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Norris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Long Cane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North Edisto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its headwaters to the Altantic Intracoastal Waterway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North Edisto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the Atlantic Intracoastal Waterway to Steamboat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North Edisto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Steamboat Creek to the Altantic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North Fork Edisto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Aikn, Lxtn, Orbg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North Fork Little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TPGT</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the confluence of Mill Creek and Burgess Creek to Hwy 11</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North Fork Little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Tht portion of the river from Hwy 11 to its confluence with Little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North Inlet</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inlet tributary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North Pacolet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Spbg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Pacolet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North Rabon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Rabon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North Saluda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its headwaters to S.C. 42</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North Saluda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S.C. 42 to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North Santee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fresh water portion of the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North Santee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U.S. Hwy 17 to 1000 ft below the Atlantic Intracoastal Waterway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North Santee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U.S. Hwy 17 from 1000 feet below the Atlantic Intracoastal Waterway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North Tyger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Spbg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Tyger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Ocella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South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Oil Camp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 (FW)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the end of State land at Ceasars Head State Park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Oil Camp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Ceasars Head State Park land to Middle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Okatie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Colleton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Old Chehaw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Combahee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Old Dead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within the boundary of the Congaree National Park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Old House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Fripps Inlet</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Old Man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Town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Olive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Duncan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Oolenoy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TPGT</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its headwaters to Emory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Oolenoy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Emory Creek to its confluence with South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Opossum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Oyster Bay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bay between No Mans Friend Creek and Noble Slough</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Oyster House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Wadmalaw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Pacolet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Chke, Spbg, Unin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Palmetto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Hory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Little Pee Dee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Panther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Mrlb</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Beaverdam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Park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Little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Payne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South Rabon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Pen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North Fork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Peoples Creek (also called Gaffney Creek and Town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Chke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Pig Pen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Lick Log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Pinckney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Pinnacle Lake</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Pleasant Meadow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Hory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Lake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Pocalla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Smtr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Pocotaligo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Pocotaligo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Clrn, Smtr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Black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Polk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Dchr, Orbg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Edisto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Port Royal Sound</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sound tributary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Price Inlet</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inlet tributary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Privateer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North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Providence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Chke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branch below County Road 793 to Cherokee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Pudding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Clrn, Smtr, Wmbg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Black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Pye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Flrn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Jeffries Creek</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Rabon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the confluence of North Rabon Creek and South Rabon Creek, in Lake Rabon, to its confluence with Lake Greenwood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Ralston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Wando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Ramsey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Chauga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Ramshorn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between New River and Cooper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Rathall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Wando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Rawls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 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Red Bank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Congaree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Red Bank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Slda</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Mine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Reedy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Reedy Cove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Eastatoe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Reedy Fork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Little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Reedy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 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Lake Greenwood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Rices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Twelvemile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Richardson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Aldl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Coosawhatchie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Robb Senn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Rock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within South Carolina</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Rocky Bluff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Lee, Smtr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Scape Ore Swamp</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Rocky Bottom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Eastatoe Creek</w:t>
            </w:r>
          </w:p>
        </w:tc>
      </w:tr>
      <w:tr w:rsidR="00BC1288" w:rsidRPr="00F6337F" w:rsidTr="00055F16">
        <w:trPr>
          <w:cantSplit/>
        </w:trPr>
        <w:tc>
          <w:tcPr>
            <w:tcW w:w="2065" w:type="dxa"/>
            <w:tcBorders>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Rocky Branch</w:t>
            </w:r>
          </w:p>
        </w:tc>
        <w:tc>
          <w:tcPr>
            <w:tcW w:w="1350" w:type="dxa"/>
            <w:tcBorders>
              <w:left w:val="nil"/>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Middle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Rocky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Cstr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(including Little Rocky Creek) tributary to Cedar Creek Reservoir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Rocky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Mcmk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Hard Labor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Rocky Creek (also called Rock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Gnwd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Coronaca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Rocky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 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Savannah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Rose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Drln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Lynches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Rosemary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Brwl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Salkehatchie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Running Lake</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outside the boundary of the Congaree National Park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Running Lake</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beginning at the boundary of the Congaree National Park to its confluence with Toms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Russel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Steamboat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St. Helena Sound</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 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sound tributary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Salkehatchie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Aldl, Bmbg, Brwl, Cltn, Hmpt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its headwaters</w:t>
            </w:r>
            <w:r w:rsidR="00F6337F">
              <w:t xml:space="preserve"> </w:t>
            </w:r>
            <w:r w:rsidRPr="00F6337F">
              <w:t xml:space="preserve">to the confluence with the Little Salkehatchie River </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Salt Water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Jspr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Wright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Saluda Lake</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 on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Saluda River (Main stem)</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 Andn, Gnvl, Grwd, Lrns, Lxtn, Nbry, Pkns, Rlnd, Slda</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Lake Murray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Saluda River (Main stem)</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 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TPGT 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from the Lake Murray Dam to the confluence with Broad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daily average 5 mg/L, a running thirty day average of 5.5 mg/L, with a low of 4.0 mg/L)</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Saluda River (Main stem) Unnamed Tributaries</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 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All tributaries to the main stem of Saluda River from the Lake Murray Dam to the confluence with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Sampit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from saltwater intrusion to Winyah Bay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Sampson Island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Mosquito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Sand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Jackson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Sand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Millers Fork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Sand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Steamboat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Sanders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Hmpt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Coosawatchie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Sanders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Krsh</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Wateree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Sandy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Cstr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Santee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 Clrn, Gtwn, Wmbg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below Lake Marion to North and South Santee Rivers</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Santee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Clhn, Smtr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From junction of Congaree and Wateree Rivers to Lake Marion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Santee River (North and South)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 Chtn, 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See North Santee River and South Santee River (Berkeley, Charleston, and Georgetown Counties)</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Savannah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Bmbg, 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Salkehatchie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Savannah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Hory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Chinners Swamp</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Savannah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trike/>
              </w:rPr>
            </w:pPr>
            <w:r w:rsidRPr="00F6337F">
              <w:t>Abvl, 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TPGT</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Lake Hartwell Dam to the headwaters of Lake Russell</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Savannah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 Aikn, Aldl, Andn, Brwl, Efld, Hmpt, Mcmk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the headwaters of Lake Russell to Seaboard Coastline RR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Savannah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Hmpt, Jspr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 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Seaboard Coastline RR to Ft. Pulaski</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daily average of 5 mg/L and minimum 4 mg/L)</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Savannah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Jspr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Ft. Pulaski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Sawhead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Opossum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Sawmill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 Dchr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Dorchester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Sawmill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Colleton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Sawney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 Mcmk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Little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Sawneys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Ffld, Kshw</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Wateree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Schewbough Branch (also called Skeebo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Hory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the North Carolina line</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Scott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Nbry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Bush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Scott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from Big Bay Creek to Jeremy Inlet</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Scouter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Congaree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Sea Creek Bay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bay tributary to Old Man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Second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First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Sewee Bay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bay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Shanklin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Three and Twenty Mile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Shaver Creek (also called Cheves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Efld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Stevens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Shaw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Aikn, Efld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South Fork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Shell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Bush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Shem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Charleston Harbor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Shingle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St. Pierre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Shoulder Bone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Sawhead Branch</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Side of Mountain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Eastatoe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Silver Brook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Rocky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Six Mile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Congaree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Six and Twenty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Hartwell</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Sixty Bass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confluence with Town Creek to a point 0.4 miles from its confluence with Town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Sixty Bass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a point 0.4 miles from its confluence with Town Creek to North Inlet</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Skeebo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Hory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the North Carolina line</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Slatten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East Fork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Smeltzer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Hwy 130</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Smeltzer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TPGT</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Hwy 130 to North Fork Little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Smith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Smith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Marn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Catfish Creek</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South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North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South Edisto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 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Dawho River to Mud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South Edisto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 Cltn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Mud Creek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South Fork Edisto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Aikn, Bmbg, Brwl, Efld, Orbg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North Fork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South Fork Kings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Nbry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Enoree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South Pacolet River</w:t>
            </w:r>
          </w:p>
        </w:tc>
        <w:tc>
          <w:tcPr>
            <w:tcW w:w="1350" w:type="dxa"/>
            <w:tcBorders>
              <w:left w:val="nil"/>
              <w:righ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trike/>
              </w:rP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its headwaters to Hwy 116</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South Pacolet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 Spbg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Hwy 116 to Pacolet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South Rabon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 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Rabon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South Saluda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 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its headwaters to Table Rock Reservoir Dam</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South Saluda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 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TPGT</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Table Rock Reservoir Dam to Hwy 8</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South Saluda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 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Hwy 8 to junction with North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South Santee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 Chtn. 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freshwater portion of the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South Santee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 Chtn, 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U.S. Hwy 17 to 1000 feet below the Atlantic Intracoastal Waterway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South Santee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 Chtn, 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U.S. Hwy 17 from 1000 feet below the Atlantic Intracoastal Waterway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South Tyger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 Spbg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Tyger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Spain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Sparrow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Drln, Flrn, Lee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Lynches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Spears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Krsh, 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(and its tributaries) from its headwaters to its confluence with Wateree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St. Pierre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South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Steamboat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North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Steele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York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Sugar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Stevens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Efld, Mcmk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Savannah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Stitt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Jackson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Stoddard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 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North Rabon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Stono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extending eastward to S.C.L. Railroad Bridge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Stono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the S.C.L. Railroad Bridge to Abbapoola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Stono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Abbapoola Creek to Folly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Stoops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 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Store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St. Pierre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Story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to Trenchards Inlet and Fripps Inlet</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Stuart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Jackson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Sugar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Lctr, York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Catawba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Summerhouse Branch (also called Bartons Branch and Johnsons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 Wmbg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Horse Pen Swamp</w:t>
            </w:r>
          </w:p>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Swaford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Whetstone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Sweetwater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Efld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Stevens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Swift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Krsh, Smtr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Wateree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Swinton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Lower Toogoodoo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Tailrace Canal</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canal from Lake Moultrie Dam to Biggin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Tamassee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end of U.S. Forest Service Land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Tamassee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U.S. Forest Service Land to its confluence with Cheohee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Thicketty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Chke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below the Cowpens discharge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Thompson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Pee Dee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Thompson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State Line to Lake Jocassee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Three Creeks</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Mrlb</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Pee Dee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Tilly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Timouthy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Nbry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Bush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Tinker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Unin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Tyger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Tinkers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Cstr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Fishing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Toby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Brwl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Salkehatchie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Todds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Lctr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Little Lynches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Tom Point Creek (also called McLeod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Wadmalaw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Toms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Congaree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Toms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outside the boundary of the Congaree National Park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Toms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beginning at the boundary of the Congaree National Park to its confluence with Cedar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Toogoodoo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Wadmalaw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Toomer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Wando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Town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Crke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Broad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Town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Krsh</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Wateree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Town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Twelvemile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Town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confluence with No Mans Friend Creek and Oyster Bay to its western confluence with Clambank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Town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western confluence with Clambake Creek to its eastern confluence with Clambake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Town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eastern confluence with Clambake Creek to North Inlet</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Townes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the confluence of West Fork and Crane Creek to Lake Cherokee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Townsend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Frampton Inlet</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Trenchards Inlet</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inlet tributary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Tugaloo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Tugaloo Dam to Lake Hartwell</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Turkey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Brwl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Salkehatchie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Turkey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Cstr, York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Turkey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Edfd, Mcmk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Stevens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Turkey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Grwd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Turkey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Smtr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Pocotaligo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Turkey Creek (also called Turkey Quarter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Lctr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Cane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Turpin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Twelvemile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Lxtn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Twelvemile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Hartwell</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Twentyfive Mile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Krsh</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Wateree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Three and Twenty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Hartwell</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Tyger River (Main Stem)</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Nbry, Spbg, Unin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Broad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Unnamed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unnamed creek which enters Reedy River on the west bank 1 1/4 miles below Conestee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Unnamed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See Langston Creek (Greenville County)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Unnamed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unnamed creek which enters Little River at Newry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Unnamed Creek Mill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Unin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unnamed creek which originates in Jonesville and flows north</w:t>
            </w:r>
            <w:r w:rsidRPr="00F6337F">
              <w:noBreakHyphen/>
              <w:t>northeast to Mill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Unnamed Creek Tributary to Beaverdam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including the reservoir, to Secondary Road 22</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Unnamed Creek Tributary to Beaverdam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Secondary Road 22 to Beaverdam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Unnamed Creek to Mountain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including Mountain Lake, to Mountain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Unnamed Creek (Located near Altamont Forest Rd) Tributary to an Unnamed Tributary to Mountain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Unnamed Creek (FrippsIsland) Tributary to Fripps Inlet</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Fripps Inlet</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Unnamed Creek (Old Island) Tributary to Fripps Inlet</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Fripps Inlet</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Unnamed Creek (St. Helena Island) Tributary to Harbor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Harbor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Unnamed Creek (Harbor River) Tributary to St. Helena Sound</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St. Helena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Unnamed Creeks, Ponds, or Lakes</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Any portions tributary to waters unnamed or named located within the boundary of the Congaree National Park to the boundary of the Congaree National Park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Unnamed Creeks, Ponds, or Lakes</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All portions of waters and waters located wholly within the boundary of the Congaree National Park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Unnamed Swamp (Near North, S.C.)</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North Fork Edisto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Vaughn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Lanier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Waccamaw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 Hory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North Carolina line to its confluence with Thoroughfare Creek</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Waccamaw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 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its confluence with Thoroughfare Creek to Winyah Bay</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Wadmalaw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from Wadmalaw Sound to North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Wadmalaw Sound</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sound</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Wagner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Wando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Walker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Big DutchmanCreek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Wando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 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from its headwaters to a point 2.5 miles north of its confluence with Cooper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Wando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 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from a point 2.5 miles north of its confluence with Cooper River to its confluence with Cooper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Wapoo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Stono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Ward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Harbor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Warrior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Enoree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Wateree Lake</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Ffld, Krsh, Lctr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 on Catawba</w:t>
            </w:r>
            <w:r w:rsidRPr="00F6337F">
              <w:noBreakHyphen/>
              <w:t>Wateree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Wateree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Cstr, Ffld, Krsh, Lctr, Rlnd, Smtr, York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See Catawba</w:t>
            </w:r>
            <w:r w:rsidRPr="00F6337F">
              <w:noBreakHyphen/>
              <w:t>Wateree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Watts Mill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Lrns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Little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West Branch Cooper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Bkly</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from Biggin Creek to its confluence with East Branch Cooper River (the Tee)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West Fork (also called Little Fork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Cfld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stream tributary to East Fork or Fork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West Fork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from its headwaters to its confluence with Crane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Westbank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North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Weston Lake</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 within the boundary of the Congaree National Park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Whale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Bfrt</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between Broad River and Coosaw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Whetstone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Chattooga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White Oak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Krsh</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Wateree Lake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White Oak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Marn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River Swamp of Little Pee Dee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White Oak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Knox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Whitewater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ORW(TPGT)</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river from State line to Lake Jocassee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Whitner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Big Generostee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Whooping Island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Chtn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Sand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Wildcat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Gills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Wildcat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York</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Fishing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Wilkerson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Aikn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Horse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Willis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its headwaters to the northern boundary of Table Rock Resort property</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Willis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TN</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That portion of the creek from the northern boundary of Table Rock Resort property to its confluence with Oolenoy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Willow Swamp</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FWsp</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swamp tributary to Little River</w:t>
            </w:r>
          </w:p>
          <w:p w:rsidR="00BC1288" w:rsidRPr="00F6337F" w:rsidRDefault="00BC1288" w:rsidP="00F63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(D.O. not less than 4 mg/L, pH 5.0 – 8.5)</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Wilson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Abvl, Andn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Rocky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Wilson Branch</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Gnvl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branch tributary to Durbin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Wilson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Gnwd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Saluda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Windy Hill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Bmbg, Brwl</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South Fork Edisto River</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Winyah Bay</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SB</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bay tributary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lastRenderedPageBreak/>
              <w:t>Wise Lake</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Rlnd</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lake within the boundary of the Congaree National Park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Wolf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Pkns</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Twelvemile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Wood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Gtwn</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ORW(SFH)</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between Boor Creek and Jones Creek</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Wright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Ocne</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ORW(TPGT)</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Lake Jocassee</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Wright River</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Jspr</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SA</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river tributary to the Atlantic Ocean</w:t>
            </w:r>
          </w:p>
        </w:tc>
      </w:tr>
      <w:tr w:rsidR="00BC1288" w:rsidRPr="00F6337F" w:rsidTr="00055F16">
        <w:trPr>
          <w:cantSplit/>
        </w:trPr>
        <w:tc>
          <w:tcPr>
            <w:tcW w:w="2065" w:type="dxa"/>
            <w:tcBorders>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37F">
              <w:rPr>
                <w:b/>
              </w:rPr>
              <w:t>Zekial Creek</w:t>
            </w:r>
          </w:p>
        </w:tc>
        <w:tc>
          <w:tcPr>
            <w:tcW w:w="135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Chke, Spbg</w:t>
            </w:r>
          </w:p>
        </w:tc>
        <w:tc>
          <w:tcPr>
            <w:tcW w:w="1620" w:type="dxa"/>
            <w:tcBorders>
              <w:left w:val="nil"/>
              <w:righ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7F">
              <w:t>FW</w:t>
            </w:r>
          </w:p>
        </w:tc>
        <w:tc>
          <w:tcPr>
            <w:tcW w:w="4410" w:type="dxa"/>
            <w:tcBorders>
              <w:left w:val="nil"/>
            </w:tcBorders>
            <w:tcMar>
              <w:top w:w="0" w:type="dxa"/>
              <w:left w:w="30" w:type="dxa"/>
              <w:bottom w:w="0" w:type="dxa"/>
              <w:right w:w="60" w:type="dxa"/>
            </w:tcMar>
            <w:hideMark/>
          </w:tcPr>
          <w:p w:rsidR="00BC1288" w:rsidRPr="00F6337F" w:rsidRDefault="00BC1288" w:rsidP="0005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37F">
              <w:t>The entire creek tributary to Island Creek</w:t>
            </w:r>
          </w:p>
        </w:tc>
      </w:tr>
    </w:tbl>
    <w:p w:rsidR="00BC1288" w:rsidRPr="00F6337F" w:rsidRDefault="00BC1288" w:rsidP="009B165C">
      <w:pPr>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F6337F">
        <w:rPr>
          <w:rFonts w:cs="Times New Roman"/>
          <w:b/>
        </w:rPr>
        <w:t>Fiscal Impact Statement:</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t>No costs to the State or significant cost to its political subdivisions as a whole should be incurred by these amendments.</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F6337F">
        <w:rPr>
          <w:rFonts w:cs="Times New Roman"/>
          <w:b/>
        </w:rPr>
        <w:t>Statement of Need and Reasonableness:</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rPr>
          <w:rFonts w:cs="Times New Roman"/>
        </w:rPr>
        <w:t>The following presents an analysis of the factors listed in 1976 Code Sections 1</w:t>
      </w:r>
      <w:r w:rsidRPr="00F6337F">
        <w:rPr>
          <w:rFonts w:cs="Times New Roman"/>
        </w:rPr>
        <w:noBreakHyphen/>
        <w:t>23</w:t>
      </w:r>
      <w:r w:rsidRPr="00F6337F">
        <w:rPr>
          <w:rFonts w:cs="Times New Roman"/>
        </w:rPr>
        <w:noBreakHyphen/>
        <w:t>115</w:t>
      </w:r>
      <w:r w:rsidRPr="00F6337F" w:rsidDel="00803826">
        <w:rPr>
          <w:rFonts w:cs="Times New Roman"/>
        </w:rPr>
        <w:t xml:space="preserve"> </w:t>
      </w:r>
      <w:r w:rsidRPr="00F6337F">
        <w:rPr>
          <w:rFonts w:cs="Times New Roman"/>
        </w:rPr>
        <w:t>(c)(1)</w:t>
      </w:r>
      <w:r w:rsidRPr="00F6337F">
        <w:rPr>
          <w:rFonts w:cs="Times New Roman"/>
        </w:rPr>
        <w:noBreakHyphen/>
        <w:t>(3) and (9)</w:t>
      </w:r>
      <w:r w:rsidRPr="00F6337F">
        <w:rPr>
          <w:rFonts w:cs="Times New Roman"/>
        </w:rPr>
        <w:noBreakHyphen/>
        <w:t>(11):</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rPr>
          <w:rFonts w:cs="Times New Roman"/>
        </w:rPr>
        <w:t>DESCRIPTION OF REGULATION: 61</w:t>
      </w:r>
      <w:r w:rsidRPr="00F6337F">
        <w:rPr>
          <w:rFonts w:cs="Times New Roman"/>
        </w:rPr>
        <w:noBreakHyphen/>
        <w:t>69, Classified Waters.</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rPr>
          <w:rFonts w:cs="Times New Roman"/>
        </w:rPr>
        <w:t>Purpose: Proposed amendment of R.61</w:t>
      </w:r>
      <w:r w:rsidRPr="00F6337F">
        <w:rPr>
          <w:rFonts w:cs="Times New Roman"/>
        </w:rPr>
        <w:noBreakHyphen/>
        <w:t>69 will clarify, strengthen, and improve the overall quality of the existing regulation and make appropriate revisions of the State’s water quality standards in accordance with 33 U.S.C. Section 303(c)(2)(B) of the federal Clean Water Act (“CWA”).</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rPr>
          <w:rFonts w:cs="Times New Roman"/>
        </w:rPr>
        <w:t>Legal Authority: 1976 Code Sections 48</w:t>
      </w:r>
      <w:r w:rsidRPr="00F6337F">
        <w:rPr>
          <w:rFonts w:cs="Times New Roman"/>
        </w:rPr>
        <w:noBreakHyphen/>
        <w:t>1</w:t>
      </w:r>
      <w:r w:rsidRPr="00F6337F">
        <w:rPr>
          <w:rFonts w:cs="Times New Roman"/>
        </w:rPr>
        <w:noBreakHyphen/>
        <w:t>10 et seq.</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rPr>
          <w:rFonts w:cs="Times New Roman"/>
        </w:rPr>
        <w:t>Plan for Implementation: The DHEC Regulation Development Update (accessible at http://www.scdhec.gov/Agency/RegulationsAndUpdates/RegulationDevelopmentUpdate/) provides a summary of and link to this amendment. Additionally, printed copies are available for a fee from the Department’s Freedom of Information Office. Upon taking legal effect, Department personnel will take appropriate steps to inform the regulated community of the amendment and any associated information.</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rPr>
          <w:rFonts w:cs="Times New Roman"/>
        </w:rPr>
        <w:t>DETERMINATION OF NEED AND REASONABLENESS OF THE REGULATION BASED ON ALL FACTORS HEREIN AND EXPECTED BENEFITS:</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t>R.61</w:t>
      </w:r>
      <w:r w:rsidRPr="00F6337F">
        <w:noBreakHyphen/>
        <w:t>69 establishes the State</w:t>
      </w:r>
      <w:r w:rsidRPr="00F6337F">
        <w:rPr>
          <w:rFonts w:cs="Times New Roman"/>
        </w:rPr>
        <w:t>’</w:t>
      </w:r>
      <w:r w:rsidRPr="00F6337F">
        <w:t>s site</w:t>
      </w:r>
      <w:r w:rsidRPr="00F6337F">
        <w:noBreakHyphen/>
        <w:t>specific water quality standards and provides a listing of all named and specific unnamed waterbodies, their classifications, and locations. The Department</w:t>
      </w:r>
      <w:r w:rsidRPr="00F6337F">
        <w:rPr>
          <w:rFonts w:cs="Times New Roman"/>
        </w:rPr>
        <w:t>’</w:t>
      </w:r>
      <w:r w:rsidRPr="00F6337F">
        <w:t>s amendments to R.61</w:t>
      </w:r>
      <w:r w:rsidRPr="00F6337F">
        <w:noBreakHyphen/>
        <w:t xml:space="preserve">69 clarify and correct, as needed, waterbody names, counties, classes, and descriptions. </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rPr>
          <w:rFonts w:cs="Times New Roman"/>
        </w:rPr>
        <w:t>DETERMINATION OF COSTS AND BENEFITS:</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F6337F">
        <w:t xml:space="preserve">Existing staff and resources will be utilized to implement these amendments to the regulation. No anticipated additional cost will be incurred by the State if the revisions are implemented, and no additional State funding is being requested. </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F6337F">
        <w:t>Overall cost impact to the State</w:t>
      </w:r>
      <w:r w:rsidRPr="00F6337F">
        <w:rPr>
          <w:rFonts w:cs="Times New Roman"/>
        </w:rPr>
        <w:t>’</w:t>
      </w:r>
      <w:r w:rsidRPr="00F6337F">
        <w:t xml:space="preserve">s political subdivisions or the regulated community as a whole is not likely to be significant. Existing standards would have incurred similar cost. Furthermore, the standards required </w:t>
      </w:r>
      <w:r w:rsidRPr="00F6337F">
        <w:lastRenderedPageBreak/>
        <w:t>under the amendments will be substantially consistent with the current guidelines and review guidelines utilized by the Department.</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rPr>
          <w:rFonts w:cs="Times New Roman"/>
        </w:rPr>
        <w:t>UNCERTAINTIES OF ESTIMATES:</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rPr>
          <w:rFonts w:cs="Times New Roman"/>
        </w:rPr>
        <w:t>The uncertainties associated with the estimation of benefits and burdens are minimal.</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rPr>
          <w:rFonts w:cs="Times New Roman"/>
        </w:rPr>
        <w:t>EFFECT ON THE ENVIRONMENT AND PUBLIC HEALTH:</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rPr>
          <w:rFonts w:cs="Times New Roman"/>
        </w:rPr>
        <w:t>Implementation of these amendments will not compromise the protection of the environment or the health and safety of the citizens of the State. The amendments to R.61</w:t>
      </w:r>
      <w:r w:rsidRPr="00F6337F">
        <w:rPr>
          <w:rFonts w:cs="Times New Roman"/>
        </w:rPr>
        <w:noBreakHyphen/>
        <w:t>69 seek to correct and clarify portions of the list of classified waters in order to provide citizens a more accurate representation of the waters of the State.</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rPr>
          <w:rFonts w:cs="Times New Roman"/>
        </w:rPr>
        <w:t>DETRIMENTAL EFFECT ON THE ENVIRONMENT AND PUBLIC HEALTH IF THE REGULATION IS NOT IMPLEMENTED:</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rPr>
          <w:rFonts w:cs="Times New Roman"/>
        </w:rPr>
        <w:t>Failure by the Department to incorporate appropriate revisions to the list of classified waters in R.61</w:t>
      </w:r>
      <w:r w:rsidRPr="00F6337F">
        <w:rPr>
          <w:rFonts w:cs="Times New Roman"/>
        </w:rPr>
        <w:noBreakHyphen/>
        <w:t>69 will allow an inaccurate representation of the State’s waters to persist. This list is the only repository of the State’s site</w:t>
      </w:r>
      <w:r w:rsidRPr="00F6337F">
        <w:rPr>
          <w:rFonts w:cs="Times New Roman"/>
        </w:rPr>
        <w:noBreakHyphen/>
        <w:t>specific water quality standards and is used as the basis for National Pollutant Discharge Elimination System (“NPDES”) permit decisions. If not corrected, the inaccuracies in the existing regulation my lead to unnecessary contamination of the waters of the State with detrimental effects on the health of flora and fauna, as well as the citizens of South Carolina.</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F6337F">
        <w:rPr>
          <w:rFonts w:cs="Times New Roman"/>
          <w:b/>
        </w:rPr>
        <w:t>Statement of Rationale:</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6337F">
        <w:rPr>
          <w:rFonts w:cs="Times New Roman"/>
        </w:rPr>
        <w:t>Here below is the Statement of Rationale pursuant to S.C. Code Section 1</w:t>
      </w:r>
      <w:r w:rsidRPr="00F6337F">
        <w:rPr>
          <w:rFonts w:cs="Times New Roman"/>
        </w:rPr>
        <w:noBreakHyphen/>
        <w:t>23</w:t>
      </w:r>
      <w:r w:rsidRPr="00F6337F">
        <w:rPr>
          <w:rFonts w:cs="Times New Roman"/>
        </w:rPr>
        <w:noBreakHyphen/>
        <w:t>110(A)(3)(h):</w:t>
      </w: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C1288" w:rsidRPr="00F6337F" w:rsidRDefault="00BC1288" w:rsidP="009B1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F6337F">
        <w:rPr>
          <w:rFonts w:cs="Times New Roman"/>
        </w:rPr>
        <w:t>R.61</w:t>
      </w:r>
      <w:r w:rsidRPr="00F6337F">
        <w:rPr>
          <w:rFonts w:cs="Times New Roman"/>
        </w:rPr>
        <w:noBreakHyphen/>
        <w:t>69 establishes the State’s site</w:t>
      </w:r>
      <w:r w:rsidRPr="00F6337F">
        <w:rPr>
          <w:rFonts w:cs="Times New Roman"/>
        </w:rPr>
        <w:noBreakHyphen/>
        <w:t>specific water quality standards and provides a listing of all named and specific unnamed waterbodies, their classifications, and locations. The Department amends R.61</w:t>
      </w:r>
      <w:r w:rsidRPr="00F6337F">
        <w:rPr>
          <w:rFonts w:cs="Times New Roman"/>
        </w:rPr>
        <w:noBreakHyphen/>
        <w:t>69 to clarify and correct, as needed, waterbody names, counties, classes, and description.</w:t>
      </w:r>
    </w:p>
    <w:p w:rsidR="002B5D84" w:rsidRPr="00F6337F" w:rsidRDefault="002B5D84"/>
    <w:sectPr w:rsidR="002B5D84" w:rsidRPr="00F6337F" w:rsidSect="007E602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024" w:rsidRDefault="007E6024" w:rsidP="007E6024">
      <w:r>
        <w:separator/>
      </w:r>
    </w:p>
  </w:endnote>
  <w:endnote w:type="continuationSeparator" w:id="0">
    <w:p w:rsidR="007E6024" w:rsidRDefault="007E6024" w:rsidP="007E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541241"/>
      <w:docPartObj>
        <w:docPartGallery w:val="Page Numbers (Bottom of Page)"/>
        <w:docPartUnique/>
      </w:docPartObj>
    </w:sdtPr>
    <w:sdtEndPr>
      <w:rPr>
        <w:noProof/>
      </w:rPr>
    </w:sdtEndPr>
    <w:sdtContent>
      <w:p w:rsidR="007E6024" w:rsidRDefault="007E6024">
        <w:pPr>
          <w:pStyle w:val="Footer"/>
          <w:jc w:val="center"/>
        </w:pPr>
        <w:r>
          <w:fldChar w:fldCharType="begin"/>
        </w:r>
        <w:r>
          <w:instrText xml:space="preserve"> PAGE   \* MERGEFORMAT </w:instrText>
        </w:r>
        <w:r>
          <w:fldChar w:fldCharType="separate"/>
        </w:r>
        <w:r w:rsidR="006F12ED">
          <w:rPr>
            <w:noProof/>
          </w:rPr>
          <w:t>1</w:t>
        </w:r>
        <w:r>
          <w:rPr>
            <w:noProof/>
          </w:rPr>
          <w:fldChar w:fldCharType="end"/>
        </w:r>
      </w:p>
    </w:sdtContent>
  </w:sdt>
  <w:p w:rsidR="007E6024" w:rsidRDefault="007E6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024" w:rsidRDefault="007E6024" w:rsidP="007E6024">
      <w:r>
        <w:separator/>
      </w:r>
    </w:p>
  </w:footnote>
  <w:footnote w:type="continuationSeparator" w:id="0">
    <w:p w:rsidR="007E6024" w:rsidRDefault="007E6024" w:rsidP="007E6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84"/>
    <w:rsid w:val="001849AB"/>
    <w:rsid w:val="002B5D84"/>
    <w:rsid w:val="00337472"/>
    <w:rsid w:val="00381DF2"/>
    <w:rsid w:val="003E4FB5"/>
    <w:rsid w:val="00402788"/>
    <w:rsid w:val="00421051"/>
    <w:rsid w:val="005A3311"/>
    <w:rsid w:val="0060475B"/>
    <w:rsid w:val="0068175D"/>
    <w:rsid w:val="006A296F"/>
    <w:rsid w:val="006F12ED"/>
    <w:rsid w:val="007416A0"/>
    <w:rsid w:val="007E6024"/>
    <w:rsid w:val="00A220E4"/>
    <w:rsid w:val="00A52663"/>
    <w:rsid w:val="00A84CDB"/>
    <w:rsid w:val="00BC1288"/>
    <w:rsid w:val="00C354CC"/>
    <w:rsid w:val="00F6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59E8E-B5C7-4336-9352-627BA651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02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D84"/>
    <w:rPr>
      <w:color w:val="0563C1" w:themeColor="hyperlink"/>
      <w:u w:val="single"/>
    </w:rPr>
  </w:style>
  <w:style w:type="character" w:customStyle="1" w:styleId="UnresolvedMention1">
    <w:name w:val="Unresolved Mention1"/>
    <w:basedOn w:val="DefaultParagraphFont"/>
    <w:uiPriority w:val="99"/>
    <w:semiHidden/>
    <w:unhideWhenUsed/>
    <w:rsid w:val="002B5D84"/>
    <w:rPr>
      <w:color w:val="808080"/>
      <w:shd w:val="clear" w:color="auto" w:fill="E6E6E6"/>
    </w:rPr>
  </w:style>
  <w:style w:type="character" w:styleId="FollowedHyperlink">
    <w:name w:val="FollowedHyperlink"/>
    <w:basedOn w:val="DefaultParagraphFont"/>
    <w:uiPriority w:val="99"/>
    <w:unhideWhenUsed/>
    <w:rsid w:val="002B5D84"/>
    <w:rPr>
      <w:color w:val="954F72" w:themeColor="followedHyperlink"/>
      <w:u w:val="single"/>
    </w:rPr>
  </w:style>
  <w:style w:type="character" w:styleId="CommentReference">
    <w:name w:val="annotation reference"/>
    <w:basedOn w:val="DefaultParagraphFont"/>
    <w:uiPriority w:val="99"/>
    <w:unhideWhenUsed/>
    <w:rsid w:val="002B5D84"/>
    <w:rPr>
      <w:sz w:val="16"/>
      <w:szCs w:val="16"/>
    </w:rPr>
  </w:style>
  <w:style w:type="paragraph" w:styleId="CommentText">
    <w:name w:val="annotation text"/>
    <w:basedOn w:val="Normal"/>
    <w:link w:val="CommentTextChar"/>
    <w:uiPriority w:val="99"/>
    <w:unhideWhenUsed/>
    <w:rsid w:val="002B5D84"/>
    <w:rPr>
      <w:sz w:val="20"/>
      <w:szCs w:val="20"/>
    </w:rPr>
  </w:style>
  <w:style w:type="character" w:customStyle="1" w:styleId="CommentTextChar">
    <w:name w:val="Comment Text Char"/>
    <w:basedOn w:val="DefaultParagraphFont"/>
    <w:link w:val="CommentText"/>
    <w:uiPriority w:val="99"/>
    <w:rsid w:val="002B5D84"/>
    <w:rPr>
      <w:sz w:val="20"/>
      <w:szCs w:val="20"/>
    </w:rPr>
  </w:style>
  <w:style w:type="paragraph" w:styleId="CommentSubject">
    <w:name w:val="annotation subject"/>
    <w:basedOn w:val="CommentText"/>
    <w:next w:val="CommentText"/>
    <w:link w:val="CommentSubjectChar"/>
    <w:uiPriority w:val="99"/>
    <w:unhideWhenUsed/>
    <w:rsid w:val="002B5D84"/>
    <w:rPr>
      <w:b/>
      <w:bCs/>
    </w:rPr>
  </w:style>
  <w:style w:type="character" w:customStyle="1" w:styleId="CommentSubjectChar">
    <w:name w:val="Comment Subject Char"/>
    <w:basedOn w:val="CommentTextChar"/>
    <w:link w:val="CommentSubject"/>
    <w:uiPriority w:val="99"/>
    <w:rsid w:val="002B5D84"/>
    <w:rPr>
      <w:b/>
      <w:bCs/>
      <w:sz w:val="20"/>
      <w:szCs w:val="20"/>
    </w:rPr>
  </w:style>
  <w:style w:type="paragraph" w:styleId="BalloonText">
    <w:name w:val="Balloon Text"/>
    <w:basedOn w:val="Normal"/>
    <w:link w:val="BalloonTextChar"/>
    <w:uiPriority w:val="99"/>
    <w:unhideWhenUsed/>
    <w:rsid w:val="002B5D84"/>
    <w:rPr>
      <w:rFonts w:ascii="Segoe UI" w:hAnsi="Segoe UI" w:cs="Segoe UI"/>
      <w:sz w:val="18"/>
      <w:szCs w:val="18"/>
    </w:rPr>
  </w:style>
  <w:style w:type="character" w:customStyle="1" w:styleId="BalloonTextChar">
    <w:name w:val="Balloon Text Char"/>
    <w:basedOn w:val="DefaultParagraphFont"/>
    <w:link w:val="BalloonText"/>
    <w:uiPriority w:val="99"/>
    <w:rsid w:val="002B5D84"/>
    <w:rPr>
      <w:rFonts w:ascii="Segoe UI" w:hAnsi="Segoe UI" w:cs="Segoe UI"/>
      <w:sz w:val="18"/>
      <w:szCs w:val="18"/>
    </w:rPr>
  </w:style>
  <w:style w:type="table" w:styleId="TableGrid">
    <w:name w:val="Table Grid"/>
    <w:basedOn w:val="TableNormal"/>
    <w:uiPriority w:val="39"/>
    <w:rsid w:val="002B5D84"/>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5D84"/>
    <w:pPr>
      <w:tabs>
        <w:tab w:val="center" w:pos="4680"/>
        <w:tab w:val="right" w:pos="9360"/>
      </w:tabs>
    </w:pPr>
  </w:style>
  <w:style w:type="character" w:customStyle="1" w:styleId="HeaderChar">
    <w:name w:val="Header Char"/>
    <w:basedOn w:val="DefaultParagraphFont"/>
    <w:link w:val="Header"/>
    <w:uiPriority w:val="99"/>
    <w:rsid w:val="002B5D84"/>
  </w:style>
  <w:style w:type="paragraph" w:styleId="Footer">
    <w:name w:val="footer"/>
    <w:basedOn w:val="Normal"/>
    <w:link w:val="FooterChar"/>
    <w:uiPriority w:val="99"/>
    <w:unhideWhenUsed/>
    <w:rsid w:val="002B5D84"/>
    <w:pPr>
      <w:tabs>
        <w:tab w:val="center" w:pos="4680"/>
        <w:tab w:val="right" w:pos="9360"/>
      </w:tabs>
    </w:pPr>
  </w:style>
  <w:style w:type="character" w:customStyle="1" w:styleId="FooterChar">
    <w:name w:val="Footer Char"/>
    <w:basedOn w:val="DefaultParagraphFont"/>
    <w:link w:val="Footer"/>
    <w:uiPriority w:val="99"/>
    <w:rsid w:val="002B5D84"/>
  </w:style>
  <w:style w:type="paragraph" w:styleId="HTMLPreformatted">
    <w:name w:val="HTML Preformatted"/>
    <w:basedOn w:val="Normal"/>
    <w:link w:val="HTMLPreformattedChar"/>
    <w:uiPriority w:val="99"/>
    <w:unhideWhenUsed/>
    <w:rsid w:val="002B5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2B5D84"/>
    <w:rPr>
      <w:rFonts w:ascii="Courier New" w:eastAsiaTheme="minorEastAsia" w:hAnsi="Courier New" w:cs="Courier New"/>
      <w:sz w:val="20"/>
      <w:szCs w:val="20"/>
    </w:rPr>
  </w:style>
  <w:style w:type="table" w:customStyle="1" w:styleId="TableGrid1">
    <w:name w:val="Table Grid1"/>
    <w:basedOn w:val="TableNormal"/>
    <w:next w:val="TableGrid"/>
    <w:uiPriority w:val="39"/>
    <w:rsid w:val="00BC1288"/>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288"/>
    <w:pPr>
      <w:spacing w:before="100" w:beforeAutospacing="1" w:after="100" w:afterAutospacing="1"/>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A2761746.dotm</Template>
  <TotalTime>0</TotalTime>
  <Pages>32</Pages>
  <Words>11102</Words>
  <Characters>63285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74239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2020-05-14T14:46:00Z</cp:lastPrinted>
  <dcterms:created xsi:type="dcterms:W3CDTF">2020-05-14T14:49:00Z</dcterms:created>
  <dcterms:modified xsi:type="dcterms:W3CDTF">2020-05-14T14:49:00Z</dcterms:modified>
</cp:coreProperties>
</file>