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7E" w:rsidRDefault="0084177E" w:rsidP="0084360A">
      <w:bookmarkStart w:id="0" w:name="_GoBack"/>
      <w:bookmarkEnd w:id="0"/>
      <w:r>
        <w:t>Agency Name: Department of Health and Environmental Control</w:t>
      </w:r>
    </w:p>
    <w:p w:rsidR="0084177E" w:rsidRDefault="0084177E" w:rsidP="0084360A">
      <w:r>
        <w:t>Statutory Authority: 48-1-10 et seq.</w:t>
      </w:r>
    </w:p>
    <w:p w:rsidR="00A84CDB" w:rsidRDefault="0084360A" w:rsidP="0084360A">
      <w:r>
        <w:t>Document Number: 4887</w:t>
      </w:r>
    </w:p>
    <w:p w:rsidR="0084360A" w:rsidRDefault="0084177E" w:rsidP="0084360A">
      <w:r>
        <w:t>Proposed in State Register Volume and Issue: 43/8</w:t>
      </w:r>
    </w:p>
    <w:p w:rsidR="00895CBB" w:rsidRDefault="00895CBB" w:rsidP="0084360A">
      <w:r>
        <w:t>House Committee: Regulations and Administrative Procedures Committee</w:t>
      </w:r>
    </w:p>
    <w:p w:rsidR="00895CBB" w:rsidRDefault="00895CBB" w:rsidP="0084360A">
      <w:r>
        <w:t>Senate Committee: Agriculture and Natural Resources Committee</w:t>
      </w:r>
    </w:p>
    <w:p w:rsidR="004170E6" w:rsidRDefault="004170E6" w:rsidP="0084360A">
      <w:r>
        <w:t>120 Day Review Expiration Date for Automatic Approval: 05/13/2020</w:t>
      </w:r>
    </w:p>
    <w:p w:rsidR="00264C77" w:rsidRDefault="00264C77" w:rsidP="0084360A">
      <w:r>
        <w:t>Final in State Register Volume and Issue: 44/6</w:t>
      </w:r>
    </w:p>
    <w:p w:rsidR="00264C77" w:rsidRDefault="0084177E" w:rsidP="0084360A">
      <w:r>
        <w:t xml:space="preserve">Status: </w:t>
      </w:r>
      <w:r w:rsidR="00264C77">
        <w:t>Final</w:t>
      </w:r>
    </w:p>
    <w:p w:rsidR="0084177E" w:rsidRDefault="0084177E" w:rsidP="0084360A">
      <w:r>
        <w:t>Subject: Water Classifications and Standards</w:t>
      </w:r>
    </w:p>
    <w:p w:rsidR="0084177E" w:rsidRDefault="0084177E" w:rsidP="0084360A"/>
    <w:p w:rsidR="0084360A" w:rsidRDefault="0084360A" w:rsidP="0084360A">
      <w:r>
        <w:t>History: 4887</w:t>
      </w:r>
    </w:p>
    <w:p w:rsidR="0084360A" w:rsidRDefault="0084360A" w:rsidP="0084360A"/>
    <w:p w:rsidR="0084360A" w:rsidRDefault="0084360A" w:rsidP="0084360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4360A" w:rsidRDefault="0084177E" w:rsidP="0084360A">
      <w:pPr>
        <w:tabs>
          <w:tab w:val="left" w:pos="475"/>
          <w:tab w:val="left" w:pos="2304"/>
          <w:tab w:val="center" w:pos="6494"/>
          <w:tab w:val="left" w:pos="7373"/>
          <w:tab w:val="left" w:pos="8554"/>
        </w:tabs>
      </w:pPr>
      <w:r>
        <w:t>-</w:t>
      </w:r>
      <w:r>
        <w:tab/>
        <w:t>08/23/2019</w:t>
      </w:r>
      <w:r>
        <w:tab/>
        <w:t>Proposed Reg Published in SR</w:t>
      </w:r>
      <w:r>
        <w:tab/>
      </w:r>
    </w:p>
    <w:p w:rsidR="0084177E" w:rsidRDefault="004170E6" w:rsidP="0084360A">
      <w:pPr>
        <w:tabs>
          <w:tab w:val="left" w:pos="475"/>
          <w:tab w:val="left" w:pos="2304"/>
          <w:tab w:val="center" w:pos="6494"/>
          <w:tab w:val="left" w:pos="7373"/>
          <w:tab w:val="left" w:pos="8554"/>
        </w:tabs>
      </w:pPr>
      <w:r>
        <w:t>-</w:t>
      </w:r>
      <w:r>
        <w:tab/>
        <w:t>01/14/2020</w:t>
      </w:r>
      <w:r>
        <w:tab/>
        <w:t>Received by Lt. Gov &amp; Speaker</w:t>
      </w:r>
      <w:r>
        <w:tab/>
      </w:r>
      <w:r>
        <w:tab/>
        <w:t>05/13/2020</w:t>
      </w:r>
    </w:p>
    <w:p w:rsidR="004170E6" w:rsidRDefault="00895CBB" w:rsidP="0084360A">
      <w:pPr>
        <w:tabs>
          <w:tab w:val="left" w:pos="475"/>
          <w:tab w:val="left" w:pos="2304"/>
          <w:tab w:val="center" w:pos="6494"/>
          <w:tab w:val="left" w:pos="7373"/>
          <w:tab w:val="left" w:pos="8554"/>
        </w:tabs>
      </w:pPr>
      <w:r>
        <w:t>H</w:t>
      </w:r>
      <w:r>
        <w:tab/>
        <w:t>01/14/2020</w:t>
      </w:r>
      <w:r>
        <w:tab/>
        <w:t>Referred to Committee</w:t>
      </w:r>
      <w:r>
        <w:tab/>
      </w:r>
    </w:p>
    <w:p w:rsidR="00895CBB" w:rsidRDefault="00895CBB" w:rsidP="0084360A">
      <w:pPr>
        <w:tabs>
          <w:tab w:val="left" w:pos="475"/>
          <w:tab w:val="left" w:pos="2304"/>
          <w:tab w:val="center" w:pos="6494"/>
          <w:tab w:val="left" w:pos="7373"/>
          <w:tab w:val="left" w:pos="8554"/>
        </w:tabs>
      </w:pPr>
      <w:r>
        <w:t>S</w:t>
      </w:r>
      <w:r>
        <w:tab/>
        <w:t>01/14/2020</w:t>
      </w:r>
      <w:r>
        <w:tab/>
        <w:t>Referred to Committee</w:t>
      </w:r>
      <w:r>
        <w:tab/>
      </w:r>
    </w:p>
    <w:p w:rsidR="00895CBB" w:rsidRDefault="00264C77" w:rsidP="0084360A">
      <w:pPr>
        <w:tabs>
          <w:tab w:val="left" w:pos="475"/>
          <w:tab w:val="left" w:pos="2304"/>
          <w:tab w:val="center" w:pos="6494"/>
          <w:tab w:val="left" w:pos="7373"/>
          <w:tab w:val="left" w:pos="8554"/>
        </w:tabs>
      </w:pPr>
      <w:r>
        <w:t>-</w:t>
      </w:r>
      <w:r>
        <w:tab/>
        <w:t>05/13/2020</w:t>
      </w:r>
      <w:r>
        <w:tab/>
        <w:t>Approved by: Expiration Date</w:t>
      </w:r>
    </w:p>
    <w:p w:rsidR="00264C77" w:rsidRDefault="00264C77" w:rsidP="0084360A">
      <w:pPr>
        <w:tabs>
          <w:tab w:val="left" w:pos="475"/>
          <w:tab w:val="left" w:pos="2304"/>
          <w:tab w:val="center" w:pos="6494"/>
          <w:tab w:val="left" w:pos="7373"/>
          <w:tab w:val="left" w:pos="8554"/>
        </w:tabs>
      </w:pPr>
      <w:r>
        <w:t>-</w:t>
      </w:r>
      <w:r>
        <w:tab/>
        <w:t>06/26/2020</w:t>
      </w:r>
      <w:r>
        <w:tab/>
        <w:t>Effective Date unless otherwise</w:t>
      </w:r>
    </w:p>
    <w:p w:rsidR="00264C77" w:rsidRDefault="00264C77" w:rsidP="0084360A">
      <w:pPr>
        <w:tabs>
          <w:tab w:val="left" w:pos="475"/>
          <w:tab w:val="left" w:pos="2304"/>
          <w:tab w:val="center" w:pos="6494"/>
          <w:tab w:val="left" w:pos="7373"/>
          <w:tab w:val="left" w:pos="8554"/>
        </w:tabs>
      </w:pPr>
      <w:r>
        <w:tab/>
      </w:r>
      <w:r>
        <w:tab/>
        <w:t>provided for in the Regulation</w:t>
      </w:r>
    </w:p>
    <w:p w:rsidR="00264C77" w:rsidRPr="00264C77" w:rsidRDefault="00264C77" w:rsidP="0084360A">
      <w:pPr>
        <w:tabs>
          <w:tab w:val="left" w:pos="475"/>
          <w:tab w:val="left" w:pos="2304"/>
          <w:tab w:val="center" w:pos="6494"/>
          <w:tab w:val="left" w:pos="7373"/>
          <w:tab w:val="left" w:pos="8554"/>
        </w:tabs>
      </w:pPr>
    </w:p>
    <w:p w:rsidR="00B42217" w:rsidRPr="00986191" w:rsidRDefault="0084360A"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B42217" w:rsidRPr="00986191">
        <w:rPr>
          <w:rFonts w:cs="Times New Roman"/>
        </w:rPr>
        <w:lastRenderedPageBreak/>
        <w:t xml:space="preserve">Document No. </w:t>
      </w:r>
      <w:r w:rsidR="00B42217">
        <w:rPr>
          <w:rFonts w:cs="Times New Roman"/>
        </w:rPr>
        <w:t>4887</w:t>
      </w: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86191">
        <w:rPr>
          <w:rFonts w:cs="Times New Roman"/>
          <w:b/>
        </w:rPr>
        <w:t>DEPARTMENT OF HEALTH AND ENVIRONMENTAL CONTROL</w:t>
      </w: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986191">
        <w:rPr>
          <w:rFonts w:cs="Times New Roman"/>
        </w:rPr>
        <w:t>CHAPTER 61</w:t>
      </w: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986191">
        <w:rPr>
          <w:rFonts w:cs="Times New Roman"/>
        </w:rPr>
        <w:t>Statutory Authority:</w:t>
      </w:r>
      <w:r>
        <w:rPr>
          <w:rFonts w:cs="Times New Roman"/>
        </w:rPr>
        <w:t xml:space="preserve"> </w:t>
      </w:r>
      <w:r w:rsidRPr="00986191">
        <w:rPr>
          <w:rFonts w:cs="Times New Roman"/>
        </w:rPr>
        <w:t>1976 Code Sections 48</w:t>
      </w:r>
      <w:r>
        <w:rPr>
          <w:rFonts w:cs="Times New Roman"/>
        </w:rPr>
        <w:noBreakHyphen/>
      </w:r>
      <w:r w:rsidRPr="00986191">
        <w:rPr>
          <w:rFonts w:cs="Times New Roman"/>
        </w:rPr>
        <w:t>1</w:t>
      </w:r>
      <w:r>
        <w:rPr>
          <w:rFonts w:cs="Times New Roman"/>
        </w:rPr>
        <w:noBreakHyphen/>
      </w:r>
      <w:r w:rsidRPr="00986191">
        <w:rPr>
          <w:rFonts w:cs="Times New Roman"/>
        </w:rPr>
        <w:t>10 et seq.</w:t>
      </w: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86191">
        <w:rPr>
          <w:rFonts w:cs="Times New Roman"/>
        </w:rPr>
        <w:t>61</w:t>
      </w:r>
      <w:r>
        <w:rPr>
          <w:rFonts w:cs="Times New Roman"/>
        </w:rPr>
        <w:noBreakHyphen/>
      </w:r>
      <w:r w:rsidRPr="00986191">
        <w:rPr>
          <w:rFonts w:cs="Times New Roman"/>
        </w:rPr>
        <w:t>68. Water Classifications and Standards</w:t>
      </w:r>
      <w:r>
        <w:rPr>
          <w:rFonts w:cs="Times New Roman"/>
        </w:rPr>
        <w:t>.</w:t>
      </w: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sidRPr="00986191">
        <w:rPr>
          <w:rFonts w:cs="Times New Roman"/>
        </w:rPr>
        <w:t>:</w:t>
      </w: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86191">
        <w:rPr>
          <w:rFonts w:cs="Times New Roman"/>
        </w:rPr>
        <w:t>R.61</w:t>
      </w:r>
      <w:r>
        <w:rPr>
          <w:rFonts w:cs="Times New Roman"/>
        </w:rPr>
        <w:noBreakHyphen/>
      </w:r>
      <w:r w:rsidRPr="00986191">
        <w:rPr>
          <w:rFonts w:cs="Times New Roman"/>
        </w:rPr>
        <w:t>68 establishes appropriate goals and water uses to be achieved, maintained, and protected</w:t>
      </w:r>
      <w:r>
        <w:rPr>
          <w:rFonts w:cs="Times New Roman"/>
        </w:rPr>
        <w:t xml:space="preserve">, </w:t>
      </w:r>
      <w:r w:rsidRPr="00986191">
        <w:rPr>
          <w:rFonts w:cs="Times New Roman"/>
        </w:rPr>
        <w:t>general rules and water quality criteria to protect classified and existing water uses</w:t>
      </w:r>
      <w:r>
        <w:rPr>
          <w:rFonts w:cs="Times New Roman"/>
        </w:rPr>
        <w:t>,</w:t>
      </w:r>
      <w:r w:rsidRPr="00986191">
        <w:rPr>
          <w:rFonts w:cs="Times New Roman"/>
        </w:rPr>
        <w:t xml:space="preserve"> and an antidegradation policy to protect and maintain the levels of water quality necessary to support and maintain those existing and classified uses</w:t>
      </w:r>
      <w:r>
        <w:rPr>
          <w:rFonts w:cs="Times New Roman"/>
        </w:rPr>
        <w:t xml:space="preserve">. </w:t>
      </w:r>
      <w:r w:rsidRPr="00986191">
        <w:rPr>
          <w:rFonts w:cs="Times New Roman"/>
        </w:rPr>
        <w:t>Section 303(c)(2)(B) of the federal Clean Water Act (“CWA”) requires South Carolina</w:t>
      </w:r>
      <w:r w:rsidRPr="004906FE">
        <w:rPr>
          <w:rFonts w:cs="Times New Roman"/>
        </w:rPr>
        <w:t>’</w:t>
      </w:r>
      <w:r w:rsidRPr="00986191">
        <w:rPr>
          <w:rFonts w:cs="Times New Roman"/>
        </w:rPr>
        <w:t>s water quality standards be reviewed and revised, where necessary, at least once every three years. Referred to as the triennial review, this required process consists of reviewing and adopting, where appropriate, the Environmental Protection Agency</w:t>
      </w:r>
      <w:r w:rsidRPr="004906FE">
        <w:rPr>
          <w:rFonts w:cs="Times New Roman"/>
        </w:rPr>
        <w:t>’</w:t>
      </w:r>
      <w:r w:rsidRPr="00986191">
        <w:rPr>
          <w:rFonts w:cs="Times New Roman"/>
        </w:rPr>
        <w:t>s updated numeric and narrative criteria according to Section 304(a) and Section 307(a) of the CWA</w:t>
      </w:r>
      <w:r>
        <w:rPr>
          <w:rFonts w:cs="Times New Roman"/>
        </w:rPr>
        <w:t xml:space="preserve">. </w:t>
      </w:r>
      <w:r w:rsidRPr="00986191">
        <w:rPr>
          <w:rFonts w:cs="Times New Roman"/>
        </w:rPr>
        <w:t xml:space="preserve">The Department </w:t>
      </w:r>
      <w:r>
        <w:rPr>
          <w:rFonts w:cs="Times New Roman"/>
        </w:rPr>
        <w:t xml:space="preserve">of Health and Environmental Control (“Department”) </w:t>
      </w:r>
      <w:r w:rsidRPr="00986191">
        <w:rPr>
          <w:rFonts w:cs="Times New Roman"/>
        </w:rPr>
        <w:t>amend</w:t>
      </w:r>
      <w:r>
        <w:rPr>
          <w:rFonts w:cs="Times New Roman"/>
        </w:rPr>
        <w:t>s</w:t>
      </w:r>
      <w:r w:rsidRPr="00986191">
        <w:rPr>
          <w:rFonts w:cs="Times New Roman"/>
        </w:rPr>
        <w:t xml:space="preserve"> R.61</w:t>
      </w:r>
      <w:r>
        <w:rPr>
          <w:rFonts w:cs="Times New Roman"/>
        </w:rPr>
        <w:noBreakHyphen/>
      </w:r>
      <w:r w:rsidRPr="00986191">
        <w:rPr>
          <w:rFonts w:cs="Times New Roman"/>
        </w:rPr>
        <w:t xml:space="preserve">68 to adopt these criteria </w:t>
      </w:r>
      <w:r>
        <w:rPr>
          <w:rFonts w:cs="Times New Roman"/>
        </w:rPr>
        <w:t>the Department deemed</w:t>
      </w:r>
      <w:r w:rsidRPr="00986191">
        <w:rPr>
          <w:rFonts w:cs="Times New Roman"/>
        </w:rPr>
        <w:t xml:space="preserve"> necessary to comply with federal regulatory recommendations</w:t>
      </w:r>
      <w:r>
        <w:rPr>
          <w:rFonts w:cs="Times New Roman"/>
        </w:rPr>
        <w:t xml:space="preserve"> and revisions</w:t>
      </w:r>
      <w:r w:rsidRPr="00986191">
        <w:rPr>
          <w:rFonts w:cs="Times New Roman"/>
        </w:rPr>
        <w:t>. The Department adopt</w:t>
      </w:r>
      <w:r>
        <w:rPr>
          <w:rFonts w:cs="Times New Roman"/>
        </w:rPr>
        <w:t>s</w:t>
      </w:r>
      <w:r w:rsidRPr="00986191">
        <w:rPr>
          <w:rFonts w:cs="Times New Roman"/>
        </w:rPr>
        <w:t xml:space="preserve"> a revised standard for aquatic life ambient water quality criteria for cadmium, a revised recreational water quality criteria for enterococci, a standard for aquatic life ambient water quality criteria for carbaryl, and a standard for human health recreational ambient water quality criteria for microcystins and cylindrospermopsin to reflect the most current final published criteria in accordance with Sections 304(a) and 307(a) of the CWA. The Department </w:t>
      </w:r>
      <w:r>
        <w:rPr>
          <w:rFonts w:cs="Times New Roman"/>
        </w:rPr>
        <w:t>also makes</w:t>
      </w:r>
      <w:r w:rsidRPr="00463EEC">
        <w:rPr>
          <w:rFonts w:cs="Times New Roman"/>
        </w:rPr>
        <w:t xml:space="preserve"> stylistic changes for overall improvement of the text of the regulation</w:t>
      </w:r>
      <w:r w:rsidRPr="00986191">
        <w:rPr>
          <w:rFonts w:cs="Times New Roman"/>
        </w:rPr>
        <w:t xml:space="preserve">. </w:t>
      </w:r>
    </w:p>
    <w:p w:rsidR="00B42217" w:rsidRPr="00986191"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86191">
        <w:rPr>
          <w:rFonts w:cs="Times New Roman"/>
        </w:rPr>
        <w:t xml:space="preserve">The Department had a Notice of Drafting published in the February 22, 2019, </w:t>
      </w:r>
      <w:r w:rsidRPr="004906FE">
        <w:rPr>
          <w:rFonts w:cs="Times New Roman"/>
          <w:i/>
        </w:rPr>
        <w:t>South Carolina State Register</w:t>
      </w:r>
      <w:r w:rsidRPr="00986191">
        <w:rPr>
          <w:rFonts w:cs="Times New Roman"/>
        </w:rPr>
        <w:t>.</w:t>
      </w:r>
      <w:bookmarkStart w:id="1" w:name="_Hlk504642767"/>
    </w:p>
    <w:p w:rsidR="00B4221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Pr>
          <w:b/>
        </w:rPr>
        <w:t>Instructions:</w:t>
      </w:r>
    </w:p>
    <w:p w:rsidR="00B4221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eastAsia="Times New Roman"/>
        </w:rPr>
        <w:t>Amend R.61-68</w:t>
      </w:r>
      <w:r w:rsidRPr="008F3A33">
        <w:rPr>
          <w:rFonts w:eastAsia="Times New Roman"/>
        </w:rPr>
        <w:t xml:space="preserve"> pursuant to each individual instruction provided with the text of the amendments below. </w:t>
      </w:r>
      <w:bookmarkEnd w:id="1"/>
    </w:p>
    <w:p w:rsidR="00264C77" w:rsidRDefault="00264C7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E7A70"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E7A70">
        <w:rPr>
          <w:rFonts w:cs="Times New Roman"/>
          <w:b/>
        </w:rPr>
        <w:t>Text: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61</w:t>
      </w:r>
      <w:r w:rsidRPr="00264C77">
        <w:rPr>
          <w:rFonts w:cs="Times New Roman"/>
        </w:rPr>
        <w:noBreakHyphen/>
        <w:t>68. Water Classifications and Standards.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r w:rsidRPr="00264C77">
        <w:rPr>
          <w:rFonts w:cs="Times New Roman"/>
        </w:rPr>
        <w:t>(Statutory Authority: 1976 Code Sections 48</w:t>
      </w:r>
      <w:r w:rsidRPr="00264C77">
        <w:rPr>
          <w:rFonts w:cs="Times New Roman"/>
        </w:rPr>
        <w:noBreakHyphen/>
        <w:t>1</w:t>
      </w:r>
      <w:r w:rsidRPr="00264C77">
        <w:rPr>
          <w:rFonts w:cs="Times New Roman"/>
        </w:rPr>
        <w:noBreakHyphen/>
        <w:t>10 et seq.)</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r w:rsidRPr="00264C77">
        <w:rPr>
          <w:b/>
        </w:rPr>
        <w:t>Amend 61</w:t>
      </w:r>
      <w:r w:rsidRPr="00264C77">
        <w:rPr>
          <w:b/>
        </w:rPr>
        <w:noBreakHyphen/>
        <w:t>68.E.14.c(10) to read: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r w:rsidRPr="00264C77">
        <w:tab/>
      </w:r>
      <w:r w:rsidRPr="00264C77">
        <w:tab/>
      </w:r>
      <w:r w:rsidRPr="00264C77">
        <w:tab/>
        <w:t>(10)</w:t>
      </w:r>
      <w:r w:rsidRPr="00264C77">
        <w:tab/>
        <w:t>In order to protect recreational uses in Class SB saltwaters of the State, NPDES permit effluent limitations shall be specified as indicated below:</w:t>
      </w:r>
    </w:p>
    <w:p w:rsidR="00B42217" w:rsidRPr="00264C77" w:rsidRDefault="00B42217" w:rsidP="00264C7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280"/>
      </w:tblGrid>
      <w:tr w:rsidR="00B42217" w:rsidRPr="00264C77" w:rsidTr="00264C77">
        <w:trPr>
          <w:jc w:val="center"/>
        </w:trPr>
        <w:tc>
          <w:tcPr>
            <w:tcW w:w="3150" w:type="dxa"/>
          </w:tcPr>
          <w:p w:rsidR="00B42217" w:rsidRPr="00264C77" w:rsidRDefault="00B42217" w:rsidP="00264C77">
            <w:pPr>
              <w:tabs>
                <w:tab w:val="left" w:pos="288"/>
                <w:tab w:val="left" w:pos="576"/>
                <w:tab w:val="left" w:pos="864"/>
              </w:tabs>
            </w:pPr>
            <w:r w:rsidRPr="00264C77">
              <w:t>i. Monthly Average (enterococci)</w:t>
            </w:r>
          </w:p>
        </w:tc>
        <w:tc>
          <w:tcPr>
            <w:tcW w:w="5280" w:type="dxa"/>
          </w:tcPr>
          <w:p w:rsidR="00B42217" w:rsidRPr="00264C77" w:rsidRDefault="00B42217" w:rsidP="00264C77">
            <w:pPr>
              <w:tabs>
                <w:tab w:val="left" w:pos="288"/>
                <w:tab w:val="left" w:pos="576"/>
                <w:tab w:val="left" w:pos="864"/>
              </w:tabs>
            </w:pPr>
            <w:r w:rsidRPr="00264C77">
              <w:t>35 MPN per 100 mL</w:t>
            </w:r>
          </w:p>
        </w:tc>
      </w:tr>
      <w:tr w:rsidR="00B42217" w:rsidRPr="00264C77" w:rsidTr="00264C77">
        <w:trPr>
          <w:jc w:val="center"/>
        </w:trPr>
        <w:tc>
          <w:tcPr>
            <w:tcW w:w="3150" w:type="dxa"/>
          </w:tcPr>
          <w:p w:rsidR="00B42217" w:rsidRPr="00264C77" w:rsidRDefault="00B42217" w:rsidP="00264C77">
            <w:pPr>
              <w:tabs>
                <w:tab w:val="left" w:pos="288"/>
                <w:tab w:val="left" w:pos="576"/>
                <w:tab w:val="left" w:pos="864"/>
              </w:tabs>
            </w:pPr>
            <w:r w:rsidRPr="00264C77">
              <w:t>ii. Daily Maximum (enterococci)</w:t>
            </w:r>
          </w:p>
        </w:tc>
        <w:tc>
          <w:tcPr>
            <w:tcW w:w="5280" w:type="dxa"/>
          </w:tcPr>
          <w:p w:rsidR="00B42217" w:rsidRPr="00264C77" w:rsidRDefault="00B42217" w:rsidP="00264C77">
            <w:pPr>
              <w:tabs>
                <w:tab w:val="left" w:pos="288"/>
                <w:tab w:val="left" w:pos="576"/>
                <w:tab w:val="left" w:pos="864"/>
              </w:tabs>
            </w:pPr>
            <w:r w:rsidRPr="00264C77">
              <w:t>104 MPN per 100 mL (see c(12) below)</w:t>
            </w:r>
          </w:p>
        </w:tc>
      </w:tr>
      <w:tr w:rsidR="00B42217" w:rsidRPr="00264C77" w:rsidTr="00264C77">
        <w:trPr>
          <w:jc w:val="center"/>
        </w:trPr>
        <w:tc>
          <w:tcPr>
            <w:tcW w:w="3150" w:type="dxa"/>
          </w:tcPr>
          <w:p w:rsidR="00B42217" w:rsidRPr="00264C77" w:rsidRDefault="00B42217" w:rsidP="00264C77">
            <w:pPr>
              <w:tabs>
                <w:tab w:val="left" w:pos="288"/>
                <w:tab w:val="left" w:pos="576"/>
                <w:tab w:val="left" w:pos="864"/>
              </w:tabs>
              <w:jc w:val="left"/>
            </w:pPr>
            <w:r w:rsidRPr="00264C77">
              <w:t>iii. Class SA recreational daily maximum and/or shellfish protection</w:t>
            </w:r>
          </w:p>
        </w:tc>
        <w:tc>
          <w:tcPr>
            <w:tcW w:w="5280" w:type="dxa"/>
          </w:tcPr>
          <w:p w:rsidR="00B42217" w:rsidRPr="00264C77" w:rsidRDefault="00B42217" w:rsidP="00264C77">
            <w:pPr>
              <w:tabs>
                <w:tab w:val="left" w:pos="288"/>
                <w:tab w:val="left" w:pos="576"/>
                <w:tab w:val="left" w:pos="864"/>
              </w:tabs>
            </w:pPr>
            <w:r w:rsidRPr="00264C77">
              <w:t xml:space="preserve">Class SA daily maximum (see c(9)ii. above) recreational use requirements for enterococci and/or Class SFH requirements (see c(11)i. and c(11)ii. below) for fecal coliform may be specified (in addition to the limits above) for the protection of upstream and/or downstream waters (regardless of their individual classification). </w:t>
            </w:r>
          </w:p>
        </w:tc>
      </w:tr>
      <w:tr w:rsidR="00B42217" w:rsidRPr="00264C77" w:rsidTr="00264C77">
        <w:trPr>
          <w:jc w:val="center"/>
        </w:trPr>
        <w:tc>
          <w:tcPr>
            <w:tcW w:w="3150" w:type="dxa"/>
          </w:tcPr>
          <w:p w:rsidR="00B42217" w:rsidRPr="00264C77" w:rsidRDefault="00B42217" w:rsidP="00264C77">
            <w:pPr>
              <w:tabs>
                <w:tab w:val="left" w:pos="288"/>
                <w:tab w:val="left" w:pos="576"/>
                <w:tab w:val="left" w:pos="864"/>
              </w:tabs>
              <w:jc w:val="left"/>
            </w:pPr>
            <w:r w:rsidRPr="00264C77">
              <w:lastRenderedPageBreak/>
              <w:t>iv. Municipal separate storm sewer systems</w:t>
            </w:r>
          </w:p>
        </w:tc>
        <w:tc>
          <w:tcPr>
            <w:tcW w:w="5280" w:type="dxa"/>
          </w:tcPr>
          <w:p w:rsidR="00B42217" w:rsidRPr="00264C77" w:rsidRDefault="00B42217" w:rsidP="00264C77">
            <w:pPr>
              <w:tabs>
                <w:tab w:val="left" w:pos="288"/>
                <w:tab w:val="left" w:pos="576"/>
                <w:tab w:val="left" w:pos="864"/>
              </w:tabs>
            </w:pPr>
            <w:r w:rsidRPr="00264C77">
              <w:t>For municipal separate storm sewer systems (as described in R.61</w:t>
            </w:r>
            <w:r w:rsidRPr="00264C77">
              <w:noBreakHyphen/>
              <w:t>9.122.26.a.) compliance with the bacterial standards shall be determined in accordance with c(13) below.</w:t>
            </w:r>
          </w:p>
        </w:tc>
      </w:tr>
      <w:tr w:rsidR="00B42217" w:rsidRPr="00264C77" w:rsidTr="00264C77">
        <w:trPr>
          <w:jc w:val="center"/>
        </w:trPr>
        <w:tc>
          <w:tcPr>
            <w:tcW w:w="3150" w:type="dxa"/>
          </w:tcPr>
          <w:p w:rsidR="00B42217" w:rsidRPr="00264C77" w:rsidRDefault="00B42217" w:rsidP="00264C77">
            <w:pPr>
              <w:tabs>
                <w:tab w:val="left" w:pos="288"/>
                <w:tab w:val="left" w:pos="576"/>
                <w:tab w:val="left" w:pos="864"/>
              </w:tabs>
            </w:pPr>
            <w:r w:rsidRPr="00264C77">
              <w:t>v. Protection of upstream and/or downstream waters</w:t>
            </w:r>
          </w:p>
        </w:tc>
        <w:tc>
          <w:tcPr>
            <w:tcW w:w="5280" w:type="dxa"/>
          </w:tcPr>
          <w:p w:rsidR="00B42217" w:rsidRPr="00264C77" w:rsidRDefault="00B42217" w:rsidP="00264C77">
            <w:pPr>
              <w:tabs>
                <w:tab w:val="left" w:pos="288"/>
                <w:tab w:val="left" w:pos="576"/>
                <w:tab w:val="left" w:pos="864"/>
              </w:tabs>
            </w:pPr>
            <w:r w:rsidRPr="00264C77">
              <w:t>Permit limitations may include (in addition to the requirements listed in c(10)i. and c(10)ii. above) one or more bacterial limitations for fecal coliform, E. coli and /or enterococci to protect both uses in the specific receiving water body and also to protect any upstream or downstream uses that may be required. If more than one bacterial limit is required, the conditions associated with each section above or below shall apply independently regardless of the water classification at the point of discharge.</w:t>
            </w:r>
          </w:p>
        </w:tc>
      </w:tr>
      <w:tr w:rsidR="00B42217" w:rsidRPr="00264C77" w:rsidTr="00264C77">
        <w:trPr>
          <w:jc w:val="center"/>
        </w:trPr>
        <w:tc>
          <w:tcPr>
            <w:tcW w:w="3150" w:type="dxa"/>
          </w:tcPr>
          <w:p w:rsidR="00B42217" w:rsidRPr="00264C77" w:rsidRDefault="00B42217" w:rsidP="00264C77">
            <w:pPr>
              <w:tabs>
                <w:tab w:val="left" w:pos="288"/>
                <w:tab w:val="left" w:pos="576"/>
                <w:tab w:val="left" w:pos="864"/>
              </w:tabs>
            </w:pPr>
            <w:r w:rsidRPr="00264C77">
              <w:t>vi. Class ORW or ONRW protection</w:t>
            </w:r>
          </w:p>
        </w:tc>
        <w:tc>
          <w:tcPr>
            <w:tcW w:w="5280" w:type="dxa"/>
          </w:tcPr>
          <w:p w:rsidR="00B42217" w:rsidRPr="00264C77" w:rsidRDefault="00B42217" w:rsidP="00264C77">
            <w:pPr>
              <w:tabs>
                <w:tab w:val="left" w:pos="288"/>
                <w:tab w:val="left" w:pos="576"/>
                <w:tab w:val="left" w:pos="864"/>
              </w:tabs>
            </w:pPr>
            <w:r w:rsidRPr="00264C77">
              <w:t>For Class ORW or ONRW waters, the bacterial requirements shall be those applicable to the classification of the waterbody immediately prior to reclassification to either ORW or ONRW, including consideration of natural conditions. See G.5 and G.7 for prohibitions.</w:t>
            </w:r>
          </w:p>
        </w:tc>
      </w:tr>
    </w:tbl>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t>Add 61</w:t>
      </w:r>
      <w:r w:rsidRPr="00264C77">
        <w:rPr>
          <w:rFonts w:cs="Times New Roman"/>
          <w:b/>
        </w:rPr>
        <w:noBreakHyphen/>
        <w:t>68.E.14.d(7) to read: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tab/>
      </w:r>
      <w:r w:rsidRPr="00264C77">
        <w:tab/>
      </w:r>
      <w:r w:rsidRPr="00264C77">
        <w:tab/>
        <w:t>(7) The assessment of total microcystins for purposes of issuing a swimming advisory for freshwater recreational use will be based on the single sample maximum of 8 µg/L. Once issued, the swimming advisory will remain in effect until resample results indicate the toxin concentration falls below 8 µg/L.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t>Add 61</w:t>
      </w:r>
      <w:r w:rsidRPr="00264C77">
        <w:rPr>
          <w:rFonts w:cs="Times New Roman"/>
          <w:b/>
        </w:rPr>
        <w:noBreakHyphen/>
        <w:t>68.E.14.d(8) to read: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ab/>
      </w:r>
      <w:r w:rsidRPr="00264C77">
        <w:rPr>
          <w:rFonts w:cs="Times New Roman"/>
        </w:rPr>
        <w:tab/>
      </w:r>
      <w:r w:rsidRPr="00264C77">
        <w:rPr>
          <w:rFonts w:cs="Times New Roman"/>
        </w:rPr>
        <w:tab/>
        <w:t>(8) The assessment of total microcystins for purposes of Section 303(d) listing determinations for recreational uses shall be based on no more than three (3) swimming advisories in a three (3)</w:t>
      </w:r>
      <w:r w:rsidRPr="00264C77">
        <w:rPr>
          <w:rFonts w:cs="Times New Roman"/>
        </w:rPr>
        <w:noBreakHyphen/>
        <w:t>year assessment period.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t>Add 61</w:t>
      </w:r>
      <w:r w:rsidRPr="00264C77">
        <w:rPr>
          <w:rFonts w:cs="Times New Roman"/>
          <w:b/>
        </w:rPr>
        <w:noBreakHyphen/>
        <w:t>68.E.14.d(9) to read: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rPr>
        <w:tab/>
      </w:r>
      <w:r w:rsidRPr="00264C77">
        <w:rPr>
          <w:rFonts w:cs="Times New Roman"/>
        </w:rPr>
        <w:tab/>
      </w:r>
      <w:r w:rsidRPr="00264C77">
        <w:rPr>
          <w:rFonts w:cs="Times New Roman"/>
        </w:rPr>
        <w:tab/>
        <w:t>(9)</w:t>
      </w:r>
      <w:r w:rsidRPr="00264C77">
        <w:rPr>
          <w:b/>
          <w:i/>
        </w:rPr>
        <w:tab/>
      </w:r>
      <w:r w:rsidRPr="00264C77">
        <w:rPr>
          <w:rFonts w:cs="Times New Roman"/>
        </w:rPr>
        <w:t>The assessment of cylindrospermopsin for purposes of issuing a swimming advisory for freshwater recreational use will be based on the single sample maximum of 15 µg/L. Once issued, the swimming advisory will remain in effect until resample results indicate the toxin concentration falls below 15 µg/L.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t>Add 61</w:t>
      </w:r>
      <w:r w:rsidRPr="00264C77">
        <w:rPr>
          <w:rFonts w:cs="Times New Roman"/>
          <w:b/>
        </w:rPr>
        <w:noBreakHyphen/>
        <w:t>68.E.14.d(10) to read: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rPr>
        <w:tab/>
      </w:r>
      <w:r w:rsidRPr="00264C77">
        <w:rPr>
          <w:rFonts w:cs="Times New Roman"/>
        </w:rPr>
        <w:tab/>
      </w:r>
      <w:r w:rsidRPr="00264C77">
        <w:rPr>
          <w:rFonts w:cs="Times New Roman"/>
        </w:rPr>
        <w:tab/>
        <w:t>(10)</w:t>
      </w:r>
      <w:r w:rsidRPr="00264C77">
        <w:rPr>
          <w:rFonts w:cs="Times New Roman"/>
        </w:rPr>
        <w:tab/>
        <w:t>The assessment of cylindrospermopsin for purposes of Section 303(d) listing determinations for recreational uses shall be based on no more than three (3) swimming advisories in a three (3)</w:t>
      </w:r>
      <w:r w:rsidRPr="00264C77">
        <w:rPr>
          <w:rFonts w:cs="Times New Roman"/>
        </w:rPr>
        <w:noBreakHyphen/>
        <w:t>year assessment period.</w:t>
      </w:r>
    </w:p>
    <w:p w:rsidR="00B42217" w:rsidRPr="00264C77" w:rsidRDefault="00B42217" w:rsidP="00264C77"/>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t>Amend 61</w:t>
      </w:r>
      <w:r w:rsidRPr="00264C77">
        <w:rPr>
          <w:rFonts w:cs="Times New Roman"/>
          <w:b/>
        </w:rPr>
        <w:noBreakHyphen/>
        <w:t>68.G.9. and 10. to read: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t>9. The standards below protect the uses of Natural and Put, Grow, and Take trout waters.</w:t>
      </w:r>
    </w:p>
    <w:p w:rsidR="00B42217" w:rsidRPr="00264C77" w:rsidRDefault="00B42217" w:rsidP="00264C77">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5430"/>
      </w:tblGrid>
      <w:tr w:rsidR="00B42217" w:rsidRPr="00264C77" w:rsidTr="00264C77">
        <w:trPr>
          <w:jc w:val="center"/>
        </w:trPr>
        <w:tc>
          <w:tcPr>
            <w:tcW w:w="8030" w:type="dxa"/>
            <w:gridSpan w:val="2"/>
          </w:tcPr>
          <w:p w:rsidR="00B42217" w:rsidRPr="00264C77" w:rsidRDefault="00B42217" w:rsidP="00264C77">
            <w:pPr>
              <w:jc w:val="center"/>
              <w:rPr>
                <w:b/>
                <w:bCs/>
              </w:rPr>
            </w:pPr>
            <w:r w:rsidRPr="00264C77">
              <w:rPr>
                <w:b/>
                <w:bCs/>
              </w:rPr>
              <w:t>Quality Standards for Trout Waters</w:t>
            </w:r>
          </w:p>
        </w:tc>
      </w:tr>
      <w:tr w:rsidR="00B42217" w:rsidRPr="00264C77" w:rsidTr="00264C77">
        <w:trPr>
          <w:jc w:val="center"/>
        </w:trPr>
        <w:tc>
          <w:tcPr>
            <w:tcW w:w="2600" w:type="dxa"/>
          </w:tcPr>
          <w:p w:rsidR="00B42217" w:rsidRPr="00264C77" w:rsidRDefault="00B42217" w:rsidP="00264C77">
            <w:pPr>
              <w:rPr>
                <w:b/>
                <w:bCs/>
              </w:rPr>
            </w:pPr>
            <w:r w:rsidRPr="00264C77">
              <w:rPr>
                <w:b/>
                <w:bCs/>
              </w:rPr>
              <w:lastRenderedPageBreak/>
              <w:t>ITEMS</w:t>
            </w:r>
          </w:p>
        </w:tc>
        <w:tc>
          <w:tcPr>
            <w:tcW w:w="5430" w:type="dxa"/>
          </w:tcPr>
          <w:p w:rsidR="00B42217" w:rsidRPr="00264C77" w:rsidRDefault="00B42217" w:rsidP="00264C77">
            <w:pPr>
              <w:rPr>
                <w:b/>
                <w:bCs/>
              </w:rPr>
            </w:pPr>
            <w:r w:rsidRPr="00264C77">
              <w:rPr>
                <w:b/>
                <w:bCs/>
              </w:rPr>
              <w:t>STANDARDS</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a. Garbage, cinders, ashes, oils, sludge, or other refuse</w:t>
            </w:r>
          </w:p>
        </w:tc>
        <w:tc>
          <w:tcPr>
            <w:tcW w:w="5430" w:type="dxa"/>
          </w:tcPr>
          <w:p w:rsidR="00B42217" w:rsidRPr="00264C77" w:rsidRDefault="00B42217" w:rsidP="00264C77">
            <w:pPr>
              <w:tabs>
                <w:tab w:val="left" w:pos="288"/>
                <w:tab w:val="left" w:pos="576"/>
                <w:tab w:val="left" w:pos="864"/>
              </w:tabs>
            </w:pPr>
            <w:r w:rsidRPr="00264C77">
              <w:t>None allowed.</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jc w:val="left"/>
            </w:pPr>
            <w:r w:rsidRPr="00264C77">
              <w:t>b. Treated wastes, toxic wastes, deleterious substances, colored, or other wastes except those given in a. above.</w:t>
            </w:r>
          </w:p>
        </w:tc>
        <w:tc>
          <w:tcPr>
            <w:tcW w:w="5430" w:type="dxa"/>
          </w:tcPr>
          <w:p w:rsidR="00B42217" w:rsidRPr="00264C77" w:rsidRDefault="00B42217" w:rsidP="00264C77">
            <w:pPr>
              <w:tabs>
                <w:tab w:val="left" w:pos="288"/>
                <w:tab w:val="left" w:pos="576"/>
                <w:tab w:val="left" w:pos="864"/>
              </w:tabs>
            </w:pPr>
            <w:r w:rsidRPr="00264C77">
              <w:t>None alone or in combination with other substances or wastes in sufficient amounts to be injurious to reproducing trout populations in natural waters or stocked populations in put, grow, and take waters, or in any manner adversely affecting the taste, color, odor, or sanitary condition thereof or impairing the waters for any other best usage as determined for the specific waters which are assigned to this class.</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c. Toxic pollutants listed in the appendix.</w:t>
            </w:r>
          </w:p>
        </w:tc>
        <w:tc>
          <w:tcPr>
            <w:tcW w:w="5430" w:type="dxa"/>
          </w:tcPr>
          <w:p w:rsidR="00B42217" w:rsidRPr="00264C77" w:rsidRDefault="00B42217" w:rsidP="00264C77">
            <w:pPr>
              <w:tabs>
                <w:tab w:val="left" w:pos="288"/>
                <w:tab w:val="left" w:pos="576"/>
                <w:tab w:val="left" w:pos="864"/>
              </w:tabs>
            </w:pPr>
            <w:r w:rsidRPr="00264C77">
              <w:t>As prescribed in Section E of this regulation.</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jc w:val="left"/>
            </w:pPr>
            <w:r w:rsidRPr="00264C77">
              <w:t>d. Stormwater, and other nonpoint source runoff, including that from agricultural uses, or permitted discharge from aquatic farms, concentrated aquatic animal production facilities, and uncontaminated groundwater from mining.</w:t>
            </w:r>
          </w:p>
        </w:tc>
        <w:tc>
          <w:tcPr>
            <w:tcW w:w="5430" w:type="dxa"/>
          </w:tcPr>
          <w:p w:rsidR="00B42217" w:rsidRPr="00264C77" w:rsidRDefault="00B42217" w:rsidP="00264C77">
            <w:pPr>
              <w:tabs>
                <w:tab w:val="left" w:pos="288"/>
                <w:tab w:val="left" w:pos="576"/>
                <w:tab w:val="left" w:pos="864"/>
              </w:tabs>
            </w:pPr>
            <w:r w:rsidRPr="00264C77">
              <w:t>Allowed if water quality necessary for existing and classified uses shall be maintained and protected consistent with Antidegradation Rules.</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e. Dissolved oxygen.</w:t>
            </w:r>
          </w:p>
        </w:tc>
        <w:tc>
          <w:tcPr>
            <w:tcW w:w="5430" w:type="dxa"/>
          </w:tcPr>
          <w:p w:rsidR="00B42217" w:rsidRPr="00264C77" w:rsidRDefault="00B42217" w:rsidP="00264C77">
            <w:pPr>
              <w:tabs>
                <w:tab w:val="left" w:pos="288"/>
                <w:tab w:val="left" w:pos="576"/>
                <w:tab w:val="left" w:pos="864"/>
              </w:tabs>
            </w:pPr>
            <w:r w:rsidRPr="00264C77">
              <w:t>Not less than 6 mg/L.</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f. E. coli</w:t>
            </w:r>
          </w:p>
          <w:p w:rsidR="00B42217" w:rsidRPr="00264C77" w:rsidRDefault="00B42217" w:rsidP="00264C77">
            <w:pPr>
              <w:tabs>
                <w:tab w:val="left" w:pos="288"/>
                <w:tab w:val="left" w:pos="576"/>
                <w:tab w:val="left" w:pos="864"/>
              </w:tabs>
            </w:pPr>
          </w:p>
        </w:tc>
        <w:tc>
          <w:tcPr>
            <w:tcW w:w="5430" w:type="dxa"/>
          </w:tcPr>
          <w:p w:rsidR="00B42217" w:rsidRPr="00264C77" w:rsidRDefault="00B42217" w:rsidP="00264C77">
            <w:pPr>
              <w:tabs>
                <w:tab w:val="left" w:pos="288"/>
                <w:tab w:val="left" w:pos="576"/>
                <w:tab w:val="left" w:pos="864"/>
              </w:tabs>
            </w:pPr>
            <w:r w:rsidRPr="00264C77">
              <w:t>Not to exceed a geometric mean of 126/100 mL based on at least four samples collected from a given sampling site over a 30 day period, nor shall a single sample maximum exceed 349/100 mL.</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g. pH.</w:t>
            </w:r>
          </w:p>
        </w:tc>
        <w:tc>
          <w:tcPr>
            <w:tcW w:w="5430" w:type="dxa"/>
          </w:tcPr>
          <w:p w:rsidR="00B42217" w:rsidRPr="00264C77" w:rsidRDefault="00B42217" w:rsidP="00264C77">
            <w:pPr>
              <w:tabs>
                <w:tab w:val="left" w:pos="288"/>
                <w:tab w:val="left" w:pos="576"/>
                <w:tab w:val="left" w:pos="864"/>
              </w:tabs>
            </w:pPr>
            <w:r w:rsidRPr="00264C77">
              <w:t>Between 6.0 and 8.0.</w:t>
            </w:r>
          </w:p>
        </w:tc>
      </w:tr>
      <w:tr w:rsidR="00B42217" w:rsidRPr="00264C77" w:rsidTr="00264C77">
        <w:trPr>
          <w:jc w:val="center"/>
        </w:trPr>
        <w:tc>
          <w:tcPr>
            <w:tcW w:w="2600" w:type="dxa"/>
          </w:tcPr>
          <w:p w:rsidR="00B42217" w:rsidRPr="00264C77" w:rsidRDefault="00B42217" w:rsidP="00264C77">
            <w:r w:rsidRPr="00264C77">
              <w:t>h. Temperature.</w:t>
            </w:r>
          </w:p>
        </w:tc>
        <w:tc>
          <w:tcPr>
            <w:tcW w:w="5430" w:type="dxa"/>
          </w:tcPr>
          <w:p w:rsidR="00B42217" w:rsidRPr="00264C77" w:rsidRDefault="00B42217" w:rsidP="00264C77">
            <w:r w:rsidRPr="00264C77">
              <w:t>Not to vary from levels existing under natural conditions, unless determined that some other temperature shall protect the classified uses.</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i. Turbidity.</w:t>
            </w:r>
          </w:p>
          <w:p w:rsidR="00B42217" w:rsidRPr="00264C77" w:rsidRDefault="00B42217" w:rsidP="00264C77">
            <w:pPr>
              <w:tabs>
                <w:tab w:val="left" w:pos="288"/>
                <w:tab w:val="left" w:pos="576"/>
                <w:tab w:val="left" w:pos="864"/>
              </w:tabs>
            </w:pPr>
          </w:p>
        </w:tc>
        <w:tc>
          <w:tcPr>
            <w:tcW w:w="5430" w:type="dxa"/>
          </w:tcPr>
          <w:p w:rsidR="00B42217" w:rsidRPr="00264C77" w:rsidRDefault="00B42217" w:rsidP="00264C77">
            <w:pPr>
              <w:tabs>
                <w:tab w:val="left" w:pos="288"/>
                <w:tab w:val="left" w:pos="576"/>
                <w:tab w:val="left" w:pos="864"/>
              </w:tabs>
            </w:pPr>
            <w:r w:rsidRPr="00264C77">
              <w:t>Not to exceed 10 Nephelometric Turbidity Units (NTUs) or 10% above natural conditions, provided uses are maintained.</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j. Total microcystins</w:t>
            </w:r>
          </w:p>
        </w:tc>
        <w:tc>
          <w:tcPr>
            <w:tcW w:w="5430" w:type="dxa"/>
          </w:tcPr>
          <w:p w:rsidR="00B42217" w:rsidRPr="00264C77" w:rsidRDefault="00B42217" w:rsidP="00264C77">
            <w:pPr>
              <w:tabs>
                <w:tab w:val="left" w:pos="288"/>
                <w:tab w:val="left" w:pos="576"/>
                <w:tab w:val="left" w:pos="864"/>
              </w:tabs>
            </w:pPr>
            <w:r w:rsidRPr="00264C77">
              <w:t>Not to exceed 8 µg/L. For freshwater primary contact recreational use notifications and advisories samples shall not exceed 8 µg/L.</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k. Cylindrospermopsin</w:t>
            </w:r>
          </w:p>
        </w:tc>
        <w:tc>
          <w:tcPr>
            <w:tcW w:w="5430" w:type="dxa"/>
          </w:tcPr>
          <w:p w:rsidR="00B42217" w:rsidRPr="00264C77" w:rsidRDefault="00B42217" w:rsidP="00264C77">
            <w:pPr>
              <w:tabs>
                <w:tab w:val="left" w:pos="288"/>
                <w:tab w:val="left" w:pos="576"/>
                <w:tab w:val="left" w:pos="864"/>
              </w:tabs>
            </w:pPr>
            <w:r w:rsidRPr="00264C77">
              <w:t>Not to exceed 15 µg/L. For freshwater primary contact recreational use notifications and advisories samples shall not exceed 15 µg/L.</w:t>
            </w:r>
          </w:p>
        </w:tc>
      </w:tr>
    </w:tbl>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t xml:space="preserve">10. </w:t>
      </w:r>
      <w:r w:rsidRPr="00264C77">
        <w:rPr>
          <w:bCs/>
        </w:rPr>
        <w:t xml:space="preserve">Freshwaters </w:t>
      </w:r>
      <w:r w:rsidRPr="00264C77">
        <w:t>are freshwaters suitable for primary and secondary contact recreation and as a source for drinking water supply after conventional treatment in accordance with the requirements of the Department. Suitable for fishing and the survival and propagation of a balanced indigenous aquatic community of fauna and flora. Suitable also for industrial and agricultural uses.</w:t>
      </w:r>
    </w:p>
    <w:p w:rsidR="00B42217" w:rsidRPr="00264C77" w:rsidRDefault="00B42217" w:rsidP="00264C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5430"/>
      </w:tblGrid>
      <w:tr w:rsidR="00B42217" w:rsidRPr="00264C77" w:rsidTr="00264C77">
        <w:trPr>
          <w:jc w:val="center"/>
        </w:trPr>
        <w:tc>
          <w:tcPr>
            <w:tcW w:w="8030" w:type="dxa"/>
            <w:gridSpan w:val="2"/>
          </w:tcPr>
          <w:p w:rsidR="00B42217" w:rsidRPr="00264C77" w:rsidRDefault="00B42217" w:rsidP="00264C77">
            <w:pPr>
              <w:jc w:val="center"/>
              <w:rPr>
                <w:b/>
                <w:bCs/>
              </w:rPr>
            </w:pPr>
            <w:r w:rsidRPr="00264C77">
              <w:rPr>
                <w:b/>
                <w:bCs/>
              </w:rPr>
              <w:t>Quality Standards for Freshwaters</w:t>
            </w:r>
          </w:p>
        </w:tc>
      </w:tr>
      <w:tr w:rsidR="00B42217" w:rsidRPr="00264C77" w:rsidTr="00264C77">
        <w:trPr>
          <w:jc w:val="center"/>
        </w:trPr>
        <w:tc>
          <w:tcPr>
            <w:tcW w:w="2600" w:type="dxa"/>
          </w:tcPr>
          <w:p w:rsidR="00B42217" w:rsidRPr="00264C77" w:rsidRDefault="00B42217" w:rsidP="00264C77">
            <w:pPr>
              <w:rPr>
                <w:b/>
                <w:bCs/>
              </w:rPr>
            </w:pPr>
            <w:r w:rsidRPr="00264C77">
              <w:rPr>
                <w:b/>
                <w:bCs/>
              </w:rPr>
              <w:t>ITEMS</w:t>
            </w:r>
          </w:p>
        </w:tc>
        <w:tc>
          <w:tcPr>
            <w:tcW w:w="5430" w:type="dxa"/>
          </w:tcPr>
          <w:p w:rsidR="00B42217" w:rsidRPr="00264C77" w:rsidRDefault="00B42217" w:rsidP="00264C77">
            <w:pPr>
              <w:rPr>
                <w:b/>
                <w:bCs/>
              </w:rPr>
            </w:pPr>
            <w:r w:rsidRPr="00264C77">
              <w:rPr>
                <w:b/>
                <w:bCs/>
              </w:rPr>
              <w:t>STANDARDS</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lastRenderedPageBreak/>
              <w:t>a. Garbage, cinders, ashes, oils, sludge, or other refuse</w:t>
            </w:r>
          </w:p>
        </w:tc>
        <w:tc>
          <w:tcPr>
            <w:tcW w:w="5430" w:type="dxa"/>
          </w:tcPr>
          <w:p w:rsidR="00B42217" w:rsidRPr="00264C77" w:rsidRDefault="00B42217" w:rsidP="00264C77">
            <w:pPr>
              <w:tabs>
                <w:tab w:val="left" w:pos="288"/>
                <w:tab w:val="left" w:pos="576"/>
                <w:tab w:val="left" w:pos="864"/>
              </w:tabs>
            </w:pPr>
            <w:r w:rsidRPr="00264C77">
              <w:t>None allowed.</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jc w:val="left"/>
            </w:pPr>
            <w:r w:rsidRPr="00264C77">
              <w:t>b. Treated wastes, toxic wastes, deleterious substances, colored, or other wastes except those given in a. above.</w:t>
            </w:r>
          </w:p>
        </w:tc>
        <w:tc>
          <w:tcPr>
            <w:tcW w:w="5430" w:type="dxa"/>
          </w:tcPr>
          <w:p w:rsidR="00B42217" w:rsidRPr="00264C77" w:rsidRDefault="00B42217" w:rsidP="00264C77">
            <w:pPr>
              <w:tabs>
                <w:tab w:val="left" w:pos="288"/>
                <w:tab w:val="left" w:pos="576"/>
                <w:tab w:val="left" w:pos="864"/>
              </w:tabs>
            </w:pPr>
            <w:r w:rsidRPr="00264C77">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c. Toxic pollutants listed in the appendix.</w:t>
            </w:r>
          </w:p>
        </w:tc>
        <w:tc>
          <w:tcPr>
            <w:tcW w:w="5430" w:type="dxa"/>
          </w:tcPr>
          <w:p w:rsidR="00B42217" w:rsidRPr="00264C77" w:rsidRDefault="00B42217" w:rsidP="00264C77">
            <w:pPr>
              <w:tabs>
                <w:tab w:val="left" w:pos="288"/>
                <w:tab w:val="left" w:pos="576"/>
                <w:tab w:val="left" w:pos="864"/>
              </w:tabs>
            </w:pPr>
            <w:r w:rsidRPr="00264C77">
              <w:t>As prescribed in Section E of this regulation.</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jc w:val="left"/>
            </w:pPr>
            <w:r w:rsidRPr="00264C77">
              <w:t>d. Stormwater, and other nonpoint source runoff, including that from agricultural uses, or permitted discharge from aquatic farms, concentrated aquatic animal production facilities, and uncontaminated groundwater from mining.</w:t>
            </w:r>
          </w:p>
        </w:tc>
        <w:tc>
          <w:tcPr>
            <w:tcW w:w="5430" w:type="dxa"/>
          </w:tcPr>
          <w:p w:rsidR="00B42217" w:rsidRPr="00264C77" w:rsidRDefault="00B42217" w:rsidP="00264C77">
            <w:pPr>
              <w:tabs>
                <w:tab w:val="left" w:pos="288"/>
                <w:tab w:val="left" w:pos="576"/>
                <w:tab w:val="left" w:pos="864"/>
              </w:tabs>
            </w:pPr>
            <w:r w:rsidRPr="00264C77">
              <w:t>Allowed if water quality necessary for existing and classified uses shall be maintained and protected consistent with Antidegradation Rules.</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e. Dissolved oxygen.</w:t>
            </w:r>
          </w:p>
        </w:tc>
        <w:tc>
          <w:tcPr>
            <w:tcW w:w="5430" w:type="dxa"/>
          </w:tcPr>
          <w:p w:rsidR="00B42217" w:rsidRPr="00264C77" w:rsidRDefault="00B42217" w:rsidP="00264C77">
            <w:pPr>
              <w:tabs>
                <w:tab w:val="left" w:pos="288"/>
                <w:tab w:val="left" w:pos="576"/>
                <w:tab w:val="left" w:pos="864"/>
              </w:tabs>
            </w:pPr>
            <w:r w:rsidRPr="00264C77">
              <w:t>Daily average not less than 5.0 mg/L with a low of 4.0 mg/L.</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f. E. coli</w:t>
            </w:r>
          </w:p>
          <w:p w:rsidR="00B42217" w:rsidRPr="00264C77" w:rsidRDefault="00B42217" w:rsidP="00264C77">
            <w:pPr>
              <w:tabs>
                <w:tab w:val="left" w:pos="288"/>
                <w:tab w:val="left" w:pos="576"/>
                <w:tab w:val="left" w:pos="864"/>
              </w:tabs>
            </w:pPr>
          </w:p>
        </w:tc>
        <w:tc>
          <w:tcPr>
            <w:tcW w:w="5430" w:type="dxa"/>
          </w:tcPr>
          <w:p w:rsidR="00B42217" w:rsidRPr="00264C77" w:rsidRDefault="00B42217" w:rsidP="00264C77">
            <w:pPr>
              <w:tabs>
                <w:tab w:val="left" w:pos="288"/>
                <w:tab w:val="left" w:pos="576"/>
                <w:tab w:val="left" w:pos="864"/>
              </w:tabs>
            </w:pPr>
            <w:r w:rsidRPr="00264C77">
              <w:t>Not to exceed a geometric mean of 126/100 mL based on at least four samples collected from a given sampling site over a 30 day period, nor shall a single sample maximum exceed 349/100 mL.</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g. pH.</w:t>
            </w:r>
          </w:p>
        </w:tc>
        <w:tc>
          <w:tcPr>
            <w:tcW w:w="5430" w:type="dxa"/>
          </w:tcPr>
          <w:p w:rsidR="00B42217" w:rsidRPr="00264C77" w:rsidRDefault="00B42217" w:rsidP="00264C77">
            <w:pPr>
              <w:tabs>
                <w:tab w:val="left" w:pos="288"/>
                <w:tab w:val="left" w:pos="576"/>
                <w:tab w:val="left" w:pos="864"/>
              </w:tabs>
            </w:pPr>
            <w:r w:rsidRPr="00264C77">
              <w:t>Between 6.0 and 8.5.</w:t>
            </w:r>
          </w:p>
        </w:tc>
      </w:tr>
      <w:tr w:rsidR="00B42217" w:rsidRPr="00264C77" w:rsidTr="00264C77">
        <w:trPr>
          <w:jc w:val="center"/>
        </w:trPr>
        <w:tc>
          <w:tcPr>
            <w:tcW w:w="2600" w:type="dxa"/>
          </w:tcPr>
          <w:p w:rsidR="00B42217" w:rsidRPr="00264C77" w:rsidRDefault="00B42217" w:rsidP="00264C77">
            <w:r w:rsidRPr="00264C77">
              <w:t>h. Temperature.</w:t>
            </w:r>
          </w:p>
        </w:tc>
        <w:tc>
          <w:tcPr>
            <w:tcW w:w="5430" w:type="dxa"/>
          </w:tcPr>
          <w:p w:rsidR="00B42217" w:rsidRPr="00264C77" w:rsidRDefault="00B42217" w:rsidP="00264C77">
            <w:pPr>
              <w:tabs>
                <w:tab w:val="left" w:pos="288"/>
                <w:tab w:val="left" w:pos="576"/>
                <w:tab w:val="left" w:pos="864"/>
              </w:tabs>
            </w:pPr>
            <w:r w:rsidRPr="00264C77">
              <w:t>As prescribed in E.12. of this regulation.</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i. Turbidity.</w:t>
            </w:r>
          </w:p>
          <w:p w:rsidR="00B42217" w:rsidRPr="00264C77" w:rsidRDefault="00B42217" w:rsidP="00264C77">
            <w:pPr>
              <w:tabs>
                <w:tab w:val="left" w:pos="288"/>
                <w:tab w:val="left" w:pos="576"/>
                <w:tab w:val="left" w:pos="864"/>
              </w:tabs>
            </w:pPr>
            <w:r w:rsidRPr="00264C77">
              <w:t>Except for Lakes.</w:t>
            </w:r>
          </w:p>
          <w:p w:rsidR="00B42217" w:rsidRPr="00264C77" w:rsidRDefault="00B42217" w:rsidP="00264C77">
            <w:pPr>
              <w:tabs>
                <w:tab w:val="left" w:pos="288"/>
                <w:tab w:val="left" w:pos="576"/>
                <w:tab w:val="left" w:pos="864"/>
              </w:tabs>
            </w:pPr>
          </w:p>
          <w:p w:rsidR="00B42217" w:rsidRPr="00264C77" w:rsidRDefault="00B42217" w:rsidP="00264C77">
            <w:pPr>
              <w:tabs>
                <w:tab w:val="left" w:pos="288"/>
                <w:tab w:val="left" w:pos="576"/>
                <w:tab w:val="left" w:pos="864"/>
              </w:tabs>
            </w:pPr>
            <w:r w:rsidRPr="00264C77">
              <w:t>Lakes only.</w:t>
            </w:r>
          </w:p>
        </w:tc>
        <w:tc>
          <w:tcPr>
            <w:tcW w:w="5430" w:type="dxa"/>
          </w:tcPr>
          <w:p w:rsidR="00B42217" w:rsidRDefault="00B42217" w:rsidP="00264C77">
            <w:pPr>
              <w:tabs>
                <w:tab w:val="left" w:pos="288"/>
                <w:tab w:val="left" w:pos="576"/>
                <w:tab w:val="left" w:pos="864"/>
              </w:tabs>
            </w:pPr>
            <w:r w:rsidRPr="00264C77">
              <w:t>Not to exceed 50 NTUs provided existing uses are maintained.</w:t>
            </w:r>
          </w:p>
          <w:p w:rsidR="00F630B0" w:rsidRPr="00264C77" w:rsidRDefault="00F630B0" w:rsidP="00264C77">
            <w:pPr>
              <w:tabs>
                <w:tab w:val="left" w:pos="288"/>
                <w:tab w:val="left" w:pos="576"/>
                <w:tab w:val="left" w:pos="864"/>
              </w:tabs>
            </w:pPr>
          </w:p>
          <w:p w:rsidR="00B42217" w:rsidRPr="00264C77" w:rsidRDefault="00B42217" w:rsidP="00F630B0">
            <w:pPr>
              <w:tabs>
                <w:tab w:val="left" w:pos="288"/>
                <w:tab w:val="left" w:pos="576"/>
                <w:tab w:val="left" w:pos="864"/>
              </w:tabs>
              <w:rPr>
                <w:strike/>
              </w:rPr>
            </w:pPr>
            <w:r w:rsidRPr="00264C77">
              <w:t>Not to exceed 25 NTUs provided existing uses are maintained.</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j. Total microcystins</w:t>
            </w:r>
          </w:p>
        </w:tc>
        <w:tc>
          <w:tcPr>
            <w:tcW w:w="5430" w:type="dxa"/>
          </w:tcPr>
          <w:p w:rsidR="00B42217" w:rsidRPr="00264C77" w:rsidRDefault="00B42217" w:rsidP="00264C77">
            <w:pPr>
              <w:tabs>
                <w:tab w:val="left" w:pos="288"/>
                <w:tab w:val="left" w:pos="576"/>
                <w:tab w:val="left" w:pos="864"/>
              </w:tabs>
            </w:pPr>
            <w:r w:rsidRPr="00264C77">
              <w:t>Not to exceed 8 µg/L. For freshwater primary contact recreational use notifications and advisories samples shall not exceed 8 µg/L.</w:t>
            </w:r>
          </w:p>
        </w:tc>
      </w:tr>
      <w:tr w:rsidR="00B42217" w:rsidRPr="00264C77" w:rsidTr="00264C77">
        <w:trPr>
          <w:jc w:val="center"/>
        </w:trPr>
        <w:tc>
          <w:tcPr>
            <w:tcW w:w="2600" w:type="dxa"/>
          </w:tcPr>
          <w:p w:rsidR="00B42217" w:rsidRPr="00264C77" w:rsidRDefault="00B42217" w:rsidP="00264C77">
            <w:pPr>
              <w:tabs>
                <w:tab w:val="left" w:pos="288"/>
                <w:tab w:val="left" w:pos="576"/>
                <w:tab w:val="left" w:pos="864"/>
              </w:tabs>
            </w:pPr>
            <w:r w:rsidRPr="00264C77">
              <w:t>k. Cylindrospermopsin</w:t>
            </w:r>
          </w:p>
        </w:tc>
        <w:tc>
          <w:tcPr>
            <w:tcW w:w="5430" w:type="dxa"/>
          </w:tcPr>
          <w:p w:rsidR="00B42217" w:rsidRPr="00264C77" w:rsidRDefault="00B42217" w:rsidP="00264C77">
            <w:pPr>
              <w:tabs>
                <w:tab w:val="left" w:pos="288"/>
                <w:tab w:val="left" w:pos="576"/>
                <w:tab w:val="left" w:pos="864"/>
              </w:tabs>
            </w:pPr>
            <w:r w:rsidRPr="00264C77">
              <w:t>Not to exceed 15 µg/L. For freshwater primary contact recreational use notifications and advisories samples shall not exceed 15 µg/L.</w:t>
            </w:r>
          </w:p>
        </w:tc>
      </w:tr>
    </w:tbl>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42217" w:rsidRPr="00264C77" w:rsidRDefault="00B42217" w:rsidP="00264C77">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t>Amend 61</w:t>
      </w:r>
      <w:r w:rsidRPr="00264C77">
        <w:rPr>
          <w:rFonts w:cs="Times New Roman"/>
          <w:b/>
        </w:rPr>
        <w:noBreakHyphen/>
        <w:t>68.G.13. to read:</w:t>
      </w:r>
    </w:p>
    <w:p w:rsidR="00B42217" w:rsidRPr="00264C77" w:rsidRDefault="00B42217" w:rsidP="00264C77">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rPr>
        <w:t xml:space="preserve">13. Class SB are tidal saltwaters suitable for primary and secondary contact recreation, crabbing, and fishing, except harvesting of clams, mussels, or oysters for market purposes or human consumption. Also suitable for the survival and propagation of a balanced indigenous aquatic community of </w:t>
      </w:r>
      <w:r w:rsidRPr="00264C77">
        <w:t>marine fauna and flora.</w:t>
      </w:r>
    </w:p>
    <w:p w:rsidR="00B42217" w:rsidRPr="00264C77" w:rsidRDefault="00B42217" w:rsidP="00264C77">
      <w:pPr>
        <w:tabs>
          <w:tab w:val="left" w:pos="330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5395"/>
      </w:tblGrid>
      <w:tr w:rsidR="00B42217" w:rsidRPr="00264C77" w:rsidTr="00264C77">
        <w:trPr>
          <w:jc w:val="center"/>
        </w:trPr>
        <w:tc>
          <w:tcPr>
            <w:tcW w:w="8305" w:type="dxa"/>
            <w:gridSpan w:val="2"/>
            <w:tcBorders>
              <w:top w:val="single" w:sz="4" w:space="0" w:color="auto"/>
              <w:left w:val="single" w:sz="4" w:space="0" w:color="auto"/>
              <w:bottom w:val="single" w:sz="4" w:space="0" w:color="auto"/>
              <w:right w:val="single" w:sz="4" w:space="0" w:color="auto"/>
            </w:tcBorders>
          </w:tcPr>
          <w:p w:rsidR="00B42217" w:rsidRPr="00264C77" w:rsidRDefault="00B42217" w:rsidP="00264C77">
            <w:pPr>
              <w:jc w:val="center"/>
              <w:rPr>
                <w:b/>
              </w:rPr>
            </w:pPr>
            <w:r w:rsidRPr="00264C77">
              <w:rPr>
                <w:b/>
              </w:rPr>
              <w:t>Quality Standards for Class SB Waters</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ind w:leftChars="540" w:left="1692" w:hangingChars="229" w:hanging="504"/>
              <w:rPr>
                <w:b/>
              </w:rPr>
            </w:pPr>
            <w:r w:rsidRPr="00264C77">
              <w:rPr>
                <w:b/>
              </w:rPr>
              <w:t>ITEMS</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ind w:leftChars="540" w:left="1692" w:hangingChars="229" w:hanging="504"/>
              <w:rPr>
                <w:b/>
              </w:rPr>
            </w:pPr>
            <w:r w:rsidRPr="00264C77">
              <w:rPr>
                <w:b/>
              </w:rPr>
              <w:t>STANDARDS</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r w:rsidRPr="00264C77">
              <w:lastRenderedPageBreak/>
              <w:t>a. Garbage, cinders, ashes, oils, sludge, or other refuse</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None allowed.</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22"/>
                <w:tab w:val="left" w:pos="288"/>
                <w:tab w:val="left" w:pos="576"/>
                <w:tab w:val="left" w:pos="864"/>
              </w:tabs>
              <w:jc w:val="left"/>
            </w:pPr>
            <w:r w:rsidRPr="00264C77">
              <w:t>b. Treated wastes, toxic wastes, deleterious substances, colored, or other wastes except those given in a. above.</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r w:rsidRPr="00264C77">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c. Toxic pollutants listed in the appendix.</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As prescribed in Section E of this regulation.</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jc w:val="left"/>
            </w:pPr>
            <w:r w:rsidRPr="00264C77">
              <w:t>d. Stormwater, and other nonpoint source runoff, including that from agricultural uses, or permitted discharge from aquatic farms, and concentrated aquatic animal production facilities.</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Allowed if water quality necessary for existing and classified uses shall be maintained and protected consistent with Antidegradation Rules.</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e. Dissolved oxygen.</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Not less than 4.0 mg/L.</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f. Enterococci.</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Not to exceed a geometric mean of 35/100 ml based on at least four samples collected from a given sampling site over a 30 day period; nor shall a single sample maximum exceed 104/100 mL. Additionally, for beach monitoring and notification activities for CWA Section 406 only, samples shall not exceed a single sample maximum of 104/100 mL.</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g. pH.</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Shall not vary more than one</w:t>
            </w:r>
            <w:r w:rsidRPr="00264C77">
              <w:noBreakHyphen/>
              <w:t>half of a pH unit above or below that of effluent</w:t>
            </w:r>
            <w:r w:rsidRPr="00264C77">
              <w:noBreakHyphen/>
              <w:t>free waters in the same geological area having a similar total salinity, alkalinity and temperature, but not lower than 6.5 or above 8.5</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h. Temperature.</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As prescribed in E.12. of this regulation.</w:t>
            </w:r>
          </w:p>
        </w:tc>
      </w:tr>
      <w:tr w:rsidR="00B42217" w:rsidRPr="00264C77" w:rsidTr="00264C77">
        <w:trPr>
          <w:jc w:val="center"/>
        </w:trPr>
        <w:tc>
          <w:tcPr>
            <w:tcW w:w="2910"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i. Turbidity.</w:t>
            </w:r>
          </w:p>
        </w:tc>
        <w:tc>
          <w:tcPr>
            <w:tcW w:w="5395" w:type="dxa"/>
            <w:tcBorders>
              <w:top w:val="single" w:sz="4" w:space="0" w:color="auto"/>
              <w:left w:val="single" w:sz="4" w:space="0" w:color="auto"/>
              <w:bottom w:val="single" w:sz="4" w:space="0" w:color="auto"/>
              <w:right w:val="single" w:sz="4" w:space="0" w:color="auto"/>
            </w:tcBorders>
          </w:tcPr>
          <w:p w:rsidR="00B42217" w:rsidRPr="00264C77" w:rsidRDefault="00B42217" w:rsidP="00264C77">
            <w:pPr>
              <w:tabs>
                <w:tab w:val="left" w:pos="288"/>
                <w:tab w:val="left" w:pos="576"/>
                <w:tab w:val="left" w:pos="864"/>
              </w:tabs>
            </w:pPr>
            <w:r w:rsidRPr="00264C77">
              <w:t>Not to exceed 25 NTUs provided existing uses are maintained.</w:t>
            </w:r>
          </w:p>
        </w:tc>
      </w:tr>
    </w:tbl>
    <w:p w:rsidR="00B42217" w:rsidRPr="00264C77" w:rsidRDefault="00B42217" w:rsidP="00264C77">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sectPr w:rsidR="00B42217" w:rsidRPr="00264C77" w:rsidSect="00264C77">
          <w:footerReference w:type="default" r:id="rId7"/>
          <w:footerReference w:type="first" r:id="rId8"/>
          <w:pgSz w:w="12240" w:h="15840"/>
          <w:pgMar w:top="1440" w:right="1440" w:bottom="1440" w:left="1440" w:header="720" w:footer="720" w:gutter="0"/>
          <w:pgNumType w:start="0"/>
          <w:cols w:space="720"/>
          <w:titlePg/>
          <w:docGrid w:linePitch="360"/>
        </w:sectPr>
      </w:pPr>
      <w:r w:rsidRPr="00264C77">
        <w:tab/>
        <w:t>j.</w:t>
      </w:r>
      <w:r w:rsidRPr="00264C77">
        <w:tab/>
        <w:t>The Department shall protect existing shellfish harvesting uses found in Class SB waters consistent with the antidegradation rule, Section D.1.a. of this regulation and shall establish permit limits in accordance with Section E.14.c(8), (9), (10), and (11) and Section G.11.f. of this regulation.</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rPr>
          <w:rFonts w:eastAsia="Calibri" w:cs="Times New Roman"/>
          <w:b/>
        </w:rPr>
      </w:pPr>
      <w:r w:rsidRPr="00264C77">
        <w:rPr>
          <w:rFonts w:eastAsia="Calibri" w:cs="Times New Roman"/>
          <w:b/>
        </w:rPr>
        <w:lastRenderedPageBreak/>
        <w:t>Amend R.61</w:t>
      </w:r>
      <w:r w:rsidRPr="00264C77">
        <w:rPr>
          <w:rFonts w:eastAsia="Calibri" w:cs="Times New Roman"/>
          <w:b/>
        </w:rPr>
        <w:noBreakHyphen/>
        <w:t>68 Appendix: Water Quality Numeric Criteria for the Protection of Aquatic Life and Human Health “Priority Toxic Pollutants” table and footnotes to read:</w:t>
      </w:r>
      <w:r w:rsidRPr="00264C77">
        <w:rPr>
          <w:rFonts w:eastAsia="Calibri" w:cs="Times New Roman"/>
        </w:rPr>
        <w:t xml:space="preserve">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64C77">
        <w:rPr>
          <w:rFonts w:cs="Times New Roman"/>
          <w:b/>
        </w:rPr>
        <w:t>APPENDIX: WATER QUALITY NUMERIC CRITERIA FOR THE PROTECTION OF AQUATIC LIFE AND HUMAN HEALTH</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This appendix contains three charts (priority pollutants, nonpriority pollutants, and organoleptic effects) of numeric criteria for the protection of human health and aquatic life. The appendix also contains three attachments which address hardness conversions and application of ammonia criteria. Footnotes specific to each chart follow the chart. General footnotes pertaining to all are at the end of the charts prior to the attachments. The numeric criteria developed and published by EPA are hereby incorporated into this regulation. Please refer to the text of the regulation for other general information and specifications in applying these numeric criteria.</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64C77">
        <w:rPr>
          <w:rFonts w:cs="Times New Roman"/>
          <w:b/>
        </w:rPr>
        <w:t>PRIORITY TOXIC POLLUTANTS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1191"/>
        <w:gridCol w:w="412"/>
        <w:gridCol w:w="13"/>
        <w:gridCol w:w="457"/>
        <w:gridCol w:w="989"/>
        <w:gridCol w:w="905"/>
        <w:gridCol w:w="112"/>
        <w:gridCol w:w="1144"/>
        <w:gridCol w:w="995"/>
        <w:gridCol w:w="7"/>
        <w:gridCol w:w="51"/>
        <w:gridCol w:w="1380"/>
        <w:gridCol w:w="885"/>
        <w:gridCol w:w="59"/>
        <w:gridCol w:w="29"/>
        <w:gridCol w:w="15"/>
        <w:gridCol w:w="46"/>
        <w:gridCol w:w="44"/>
        <w:gridCol w:w="1193"/>
        <w:gridCol w:w="23"/>
        <w:gridCol w:w="17"/>
        <w:gridCol w:w="1736"/>
        <w:gridCol w:w="8"/>
        <w:gridCol w:w="2331"/>
        <w:gridCol w:w="9"/>
        <w:gridCol w:w="64"/>
      </w:tblGrid>
      <w:tr w:rsidR="00B42217" w:rsidRPr="00264C77" w:rsidTr="00264C77">
        <w:trPr>
          <w:trHeight w:val="411"/>
          <w:tblHeader/>
          <w:jc w:val="center"/>
        </w:trPr>
        <w:tc>
          <w:tcPr>
            <w:tcW w:w="2719" w:type="dxa"/>
            <w:gridSpan w:val="5"/>
            <w:vMerge w:val="restart"/>
            <w:tcBorders>
              <w:left w:val="nil"/>
            </w:tcBorders>
          </w:tcPr>
          <w:p w:rsidR="00B42217" w:rsidRPr="00264C77" w:rsidRDefault="00B42217" w:rsidP="00264C77">
            <w:pPr>
              <w:widowControl w:val="0"/>
              <w:autoSpaceDE w:val="0"/>
              <w:autoSpaceDN w:val="0"/>
              <w:rPr>
                <w:rFonts w:eastAsia="Times New Roman" w:cs="Times New Roman"/>
                <w:b/>
                <w:sz w:val="20"/>
              </w:rPr>
            </w:pPr>
            <w:bookmarkStart w:id="2" w:name="_Hlk507496998"/>
          </w:p>
          <w:p w:rsidR="00B42217" w:rsidRPr="00264C77" w:rsidRDefault="00B42217" w:rsidP="00264C77">
            <w:pPr>
              <w:widowControl w:val="0"/>
              <w:autoSpaceDE w:val="0"/>
              <w:autoSpaceDN w:val="0"/>
              <w:spacing w:before="6"/>
              <w:rPr>
                <w:rFonts w:eastAsia="Times New Roman" w:cs="Times New Roman"/>
                <w:b/>
                <w:sz w:val="27"/>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Priority Pollutant</w:t>
            </w:r>
          </w:p>
        </w:tc>
        <w:tc>
          <w:tcPr>
            <w:tcW w:w="989" w:type="dxa"/>
            <w:vMerge w:val="restart"/>
          </w:tcPr>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before="177"/>
              <w:ind w:left="109"/>
              <w:rPr>
                <w:rFonts w:eastAsia="Times New Roman" w:cs="Times New Roman"/>
                <w:sz w:val="18"/>
              </w:rPr>
            </w:pPr>
            <w:r w:rsidRPr="00264C77">
              <w:rPr>
                <w:rFonts w:eastAsia="Times New Roman" w:cs="Times New Roman"/>
                <w:sz w:val="18"/>
              </w:rPr>
              <w:t>CAS</w:t>
            </w:r>
          </w:p>
          <w:p w:rsidR="00B42217" w:rsidRPr="00264C77" w:rsidRDefault="00B42217" w:rsidP="00264C77">
            <w:pPr>
              <w:widowControl w:val="0"/>
              <w:autoSpaceDE w:val="0"/>
              <w:autoSpaceDN w:val="0"/>
              <w:spacing w:before="2"/>
              <w:ind w:left="109"/>
              <w:rPr>
                <w:rFonts w:eastAsia="Times New Roman" w:cs="Times New Roman"/>
                <w:sz w:val="18"/>
              </w:rPr>
            </w:pPr>
            <w:r w:rsidRPr="00264C77">
              <w:rPr>
                <w:rFonts w:eastAsia="Times New Roman" w:cs="Times New Roman"/>
                <w:sz w:val="18"/>
              </w:rPr>
              <w:t>Number</w:t>
            </w:r>
          </w:p>
        </w:tc>
        <w:tc>
          <w:tcPr>
            <w:tcW w:w="2161" w:type="dxa"/>
            <w:gridSpan w:val="3"/>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spacing w:line="191" w:lineRule="exact"/>
              <w:ind w:left="109"/>
              <w:rPr>
                <w:rFonts w:eastAsia="Times New Roman" w:cs="Times New Roman"/>
                <w:sz w:val="18"/>
              </w:rPr>
            </w:pPr>
            <w:r w:rsidRPr="00264C77">
              <w:rPr>
                <w:rFonts w:eastAsia="Times New Roman" w:cs="Times New Roman"/>
                <w:sz w:val="18"/>
              </w:rPr>
              <w:t>Freshwater Aquatic Life</w:t>
            </w:r>
          </w:p>
        </w:tc>
        <w:tc>
          <w:tcPr>
            <w:tcW w:w="2433" w:type="dxa"/>
            <w:gridSpan w:val="4"/>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spacing w:line="191" w:lineRule="exact"/>
              <w:ind w:left="108"/>
              <w:rPr>
                <w:rFonts w:eastAsia="Times New Roman" w:cs="Times New Roman"/>
                <w:sz w:val="18"/>
              </w:rPr>
            </w:pPr>
            <w:r w:rsidRPr="00264C77">
              <w:rPr>
                <w:rFonts w:eastAsia="Times New Roman" w:cs="Times New Roman"/>
                <w:sz w:val="18"/>
              </w:rPr>
              <w:t>Saltwater Aquatic Life</w:t>
            </w:r>
          </w:p>
        </w:tc>
        <w:tc>
          <w:tcPr>
            <w:tcW w:w="4055" w:type="dxa"/>
            <w:gridSpan w:val="11"/>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spacing w:line="191" w:lineRule="exact"/>
              <w:ind w:left="106"/>
              <w:rPr>
                <w:rFonts w:eastAsia="Times New Roman" w:cs="Times New Roman"/>
                <w:sz w:val="18"/>
              </w:rPr>
            </w:pPr>
            <w:r w:rsidRPr="00264C77">
              <w:rPr>
                <w:rFonts w:eastAsia="Times New Roman" w:cs="Times New Roman"/>
                <w:sz w:val="18"/>
              </w:rPr>
              <w:t>Human Health</w:t>
            </w:r>
          </w:p>
        </w:tc>
        <w:tc>
          <w:tcPr>
            <w:tcW w:w="2399" w:type="dxa"/>
            <w:gridSpan w:val="3"/>
            <w:vMerge w:val="restart"/>
            <w:tcBorders>
              <w:right w:val="nil"/>
            </w:tcBorders>
          </w:tcPr>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before="177"/>
              <w:ind w:left="102" w:right="991"/>
              <w:rPr>
                <w:rFonts w:eastAsia="Times New Roman" w:cs="Times New Roman"/>
                <w:sz w:val="18"/>
              </w:rPr>
            </w:pPr>
            <w:r w:rsidRPr="00264C77">
              <w:rPr>
                <w:rFonts w:eastAsia="Times New Roman" w:cs="Times New Roman"/>
                <w:sz w:val="18"/>
              </w:rPr>
              <w:t>FR Cite/ Source</w:t>
            </w:r>
          </w:p>
        </w:tc>
      </w:tr>
      <w:tr w:rsidR="00B42217" w:rsidRPr="00264C77" w:rsidTr="00264C77">
        <w:trPr>
          <w:trHeight w:val="1263"/>
          <w:tblHeader/>
          <w:jc w:val="center"/>
        </w:trPr>
        <w:tc>
          <w:tcPr>
            <w:tcW w:w="2719" w:type="dxa"/>
            <w:gridSpan w:val="5"/>
            <w:vMerge/>
            <w:tcBorders>
              <w:top w:val="nil"/>
              <w:left w:val="nil"/>
            </w:tcBorders>
          </w:tcPr>
          <w:p w:rsidR="00B42217" w:rsidRPr="00264C77" w:rsidRDefault="00B42217" w:rsidP="00264C77">
            <w:pPr>
              <w:widowControl w:val="0"/>
              <w:autoSpaceDE w:val="0"/>
              <w:autoSpaceDN w:val="0"/>
              <w:rPr>
                <w:rFonts w:eastAsia="Times New Roman" w:cs="Times New Roman"/>
                <w:sz w:val="2"/>
                <w:szCs w:val="2"/>
              </w:rPr>
            </w:pPr>
          </w:p>
        </w:tc>
        <w:tc>
          <w:tcPr>
            <w:tcW w:w="989" w:type="dxa"/>
            <w:vMerge/>
            <w:tcBorders>
              <w:top w:val="nil"/>
            </w:tcBorders>
          </w:tcPr>
          <w:p w:rsidR="00B42217" w:rsidRPr="00264C77" w:rsidRDefault="00B42217" w:rsidP="00264C77">
            <w:pPr>
              <w:widowControl w:val="0"/>
              <w:autoSpaceDE w:val="0"/>
              <w:autoSpaceDN w:val="0"/>
              <w:rPr>
                <w:rFonts w:eastAsia="Times New Roman" w:cs="Times New Roman"/>
                <w:sz w:val="2"/>
                <w:szCs w:val="2"/>
              </w:rPr>
            </w:pPr>
          </w:p>
        </w:tc>
        <w:tc>
          <w:tcPr>
            <w:tcW w:w="1017" w:type="dxa"/>
            <w:gridSpan w:val="2"/>
            <w:tcBorders>
              <w:right w:val="nil"/>
            </w:tcBorders>
          </w:tcPr>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before="180" w:line="207" w:lineRule="exact"/>
              <w:ind w:left="109"/>
              <w:rPr>
                <w:rFonts w:eastAsia="Times New Roman" w:cs="Times New Roman"/>
                <w:sz w:val="18"/>
              </w:rPr>
            </w:pPr>
            <w:r w:rsidRPr="00264C77">
              <w:rPr>
                <w:rFonts w:eastAsia="Times New Roman" w:cs="Times New Roman"/>
                <w:sz w:val="18"/>
              </w:rPr>
              <w:t>CMC</w:t>
            </w:r>
          </w:p>
          <w:p w:rsidR="00B42217" w:rsidRPr="00264C77" w:rsidRDefault="00B42217" w:rsidP="00264C77">
            <w:pPr>
              <w:widowControl w:val="0"/>
              <w:autoSpaceDE w:val="0"/>
              <w:autoSpaceDN w:val="0"/>
              <w:spacing w:line="207" w:lineRule="exact"/>
              <w:ind w:left="154"/>
              <w:rPr>
                <w:rFonts w:eastAsia="Times New Roman" w:cs="Times New Roman"/>
                <w:sz w:val="18"/>
              </w:rPr>
            </w:pPr>
            <w:r w:rsidRPr="00264C77">
              <w:rPr>
                <w:rFonts w:eastAsia="Times New Roman" w:cs="Times New Roman"/>
                <w:sz w:val="18"/>
              </w:rPr>
              <w:t>(µg/L)</w:t>
            </w:r>
          </w:p>
        </w:tc>
        <w:tc>
          <w:tcPr>
            <w:tcW w:w="1144" w:type="dxa"/>
            <w:tcBorders>
              <w:left w:val="nil"/>
            </w:tcBorders>
          </w:tcPr>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before="180" w:line="207" w:lineRule="exact"/>
              <w:ind w:left="182"/>
              <w:rPr>
                <w:rFonts w:eastAsia="Times New Roman" w:cs="Times New Roman"/>
                <w:sz w:val="18"/>
              </w:rPr>
            </w:pPr>
            <w:r w:rsidRPr="00264C77">
              <w:rPr>
                <w:rFonts w:eastAsia="Times New Roman" w:cs="Times New Roman"/>
                <w:sz w:val="18"/>
              </w:rPr>
              <w:t>CCC</w:t>
            </w:r>
          </w:p>
          <w:p w:rsidR="00B42217" w:rsidRPr="00264C77" w:rsidRDefault="00B42217" w:rsidP="00264C77">
            <w:pPr>
              <w:widowControl w:val="0"/>
              <w:autoSpaceDE w:val="0"/>
              <w:autoSpaceDN w:val="0"/>
              <w:spacing w:line="207" w:lineRule="exact"/>
              <w:ind w:left="182"/>
              <w:rPr>
                <w:rFonts w:eastAsia="Times New Roman" w:cs="Times New Roman"/>
                <w:sz w:val="18"/>
              </w:rPr>
            </w:pPr>
            <w:r w:rsidRPr="00264C77">
              <w:rPr>
                <w:rFonts w:eastAsia="Times New Roman" w:cs="Times New Roman"/>
                <w:sz w:val="18"/>
              </w:rPr>
              <w:t>(µg/L)</w:t>
            </w:r>
          </w:p>
        </w:tc>
        <w:tc>
          <w:tcPr>
            <w:tcW w:w="1053" w:type="dxa"/>
            <w:gridSpan w:val="3"/>
            <w:tcBorders>
              <w:right w:val="nil"/>
            </w:tcBorders>
          </w:tcPr>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before="180" w:line="207" w:lineRule="exact"/>
              <w:ind w:left="108"/>
              <w:rPr>
                <w:rFonts w:eastAsia="Times New Roman" w:cs="Times New Roman"/>
                <w:sz w:val="18"/>
              </w:rPr>
            </w:pPr>
            <w:r w:rsidRPr="00264C77">
              <w:rPr>
                <w:rFonts w:eastAsia="Times New Roman" w:cs="Times New Roman"/>
                <w:sz w:val="18"/>
              </w:rPr>
              <w:t>CMC</w:t>
            </w:r>
          </w:p>
          <w:p w:rsidR="00B42217" w:rsidRPr="00264C77" w:rsidRDefault="00B42217" w:rsidP="00264C77">
            <w:pPr>
              <w:widowControl w:val="0"/>
              <w:autoSpaceDE w:val="0"/>
              <w:autoSpaceDN w:val="0"/>
              <w:spacing w:line="207" w:lineRule="exact"/>
              <w:ind w:left="153"/>
              <w:rPr>
                <w:rFonts w:eastAsia="Times New Roman" w:cs="Times New Roman"/>
                <w:sz w:val="18"/>
              </w:rPr>
            </w:pPr>
            <w:r w:rsidRPr="00264C77">
              <w:rPr>
                <w:rFonts w:eastAsia="Times New Roman" w:cs="Times New Roman"/>
                <w:sz w:val="18"/>
              </w:rPr>
              <w:t>(µg/L)</w:t>
            </w:r>
          </w:p>
        </w:tc>
        <w:tc>
          <w:tcPr>
            <w:tcW w:w="1380" w:type="dxa"/>
            <w:tcBorders>
              <w:left w:val="nil"/>
            </w:tcBorders>
          </w:tcPr>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before="180" w:line="207" w:lineRule="exact"/>
              <w:ind w:left="325"/>
              <w:rPr>
                <w:rFonts w:eastAsia="Times New Roman" w:cs="Times New Roman"/>
                <w:sz w:val="18"/>
              </w:rPr>
            </w:pPr>
            <w:r w:rsidRPr="00264C77">
              <w:rPr>
                <w:rFonts w:eastAsia="Times New Roman" w:cs="Times New Roman"/>
                <w:sz w:val="18"/>
              </w:rPr>
              <w:t>CCC</w:t>
            </w:r>
          </w:p>
          <w:p w:rsidR="00B42217" w:rsidRPr="00264C77" w:rsidRDefault="00B42217" w:rsidP="00264C77">
            <w:pPr>
              <w:widowControl w:val="0"/>
              <w:autoSpaceDE w:val="0"/>
              <w:autoSpaceDN w:val="0"/>
              <w:spacing w:line="207" w:lineRule="exact"/>
              <w:ind w:left="370"/>
              <w:rPr>
                <w:rFonts w:eastAsia="Times New Roman" w:cs="Times New Roman"/>
                <w:sz w:val="18"/>
              </w:rPr>
            </w:pPr>
            <w:r w:rsidRPr="00264C77">
              <w:rPr>
                <w:rFonts w:eastAsia="Times New Roman" w:cs="Times New Roman"/>
                <w:sz w:val="18"/>
              </w:rPr>
              <w:t>(µg/L)</w:t>
            </w:r>
          </w:p>
        </w:tc>
        <w:tc>
          <w:tcPr>
            <w:tcW w:w="2271" w:type="dxa"/>
            <w:gridSpan w:val="7"/>
            <w:tcBorders>
              <w:right w:val="nil"/>
            </w:tcBorders>
          </w:tcPr>
          <w:p w:rsidR="00B42217" w:rsidRPr="00264C77" w:rsidRDefault="00B42217" w:rsidP="00264C77">
            <w:pPr>
              <w:widowControl w:val="0"/>
              <w:tabs>
                <w:tab w:val="left" w:pos="1365"/>
              </w:tabs>
              <w:autoSpaceDE w:val="0"/>
              <w:autoSpaceDN w:val="0"/>
              <w:spacing w:before="24" w:line="434" w:lineRule="exact"/>
              <w:ind w:left="106" w:right="178"/>
              <w:rPr>
                <w:rFonts w:eastAsia="Times New Roman" w:cs="Times New Roman"/>
                <w:sz w:val="18"/>
              </w:rPr>
            </w:pPr>
            <w:r w:rsidRPr="00264C77">
              <w:rPr>
                <w:rFonts w:eastAsia="Times New Roman" w:cs="Times New Roman"/>
                <w:sz w:val="18"/>
              </w:rPr>
              <w:t xml:space="preserve">For Consumption of: </w:t>
            </w:r>
          </w:p>
          <w:p w:rsidR="00B42217" w:rsidRPr="00264C77" w:rsidRDefault="00B42217" w:rsidP="00264C77">
            <w:pPr>
              <w:widowControl w:val="0"/>
              <w:tabs>
                <w:tab w:val="left" w:pos="1365"/>
              </w:tabs>
              <w:autoSpaceDE w:val="0"/>
              <w:autoSpaceDN w:val="0"/>
              <w:spacing w:before="24" w:line="434" w:lineRule="exact"/>
              <w:ind w:left="106" w:right="178"/>
              <w:rPr>
                <w:rFonts w:eastAsia="Times New Roman" w:cs="Times New Roman"/>
                <w:sz w:val="18"/>
              </w:rPr>
            </w:pPr>
            <w:r w:rsidRPr="00264C77">
              <w:rPr>
                <w:rFonts w:eastAsia="Times New Roman" w:cs="Times New Roman"/>
                <w:sz w:val="18"/>
              </w:rPr>
              <w:t>Water</w:t>
            </w:r>
            <w:r w:rsidRPr="00264C77">
              <w:rPr>
                <w:rFonts w:eastAsia="Times New Roman" w:cs="Times New Roman"/>
                <w:spacing w:val="-2"/>
                <w:sz w:val="18"/>
              </w:rPr>
              <w:t xml:space="preserve"> </w:t>
            </w:r>
            <w:r w:rsidRPr="00264C77">
              <w:rPr>
                <w:rFonts w:eastAsia="Times New Roman" w:cs="Times New Roman"/>
                <w:sz w:val="18"/>
              </w:rPr>
              <w:t>&amp;</w:t>
            </w:r>
            <w:r w:rsidRPr="00264C77">
              <w:rPr>
                <w:rFonts w:eastAsia="Times New Roman" w:cs="Times New Roman"/>
                <w:sz w:val="18"/>
              </w:rPr>
              <w:tab/>
              <w:t>Organism</w:t>
            </w:r>
          </w:p>
          <w:p w:rsidR="00B42217" w:rsidRPr="00264C77" w:rsidRDefault="00B42217" w:rsidP="00264C77">
            <w:pPr>
              <w:widowControl w:val="0"/>
              <w:tabs>
                <w:tab w:val="left" w:pos="1365"/>
              </w:tabs>
              <w:autoSpaceDE w:val="0"/>
              <w:autoSpaceDN w:val="0"/>
              <w:spacing w:line="159" w:lineRule="exact"/>
              <w:ind w:left="106"/>
              <w:rPr>
                <w:rFonts w:eastAsia="Times New Roman" w:cs="Times New Roman"/>
                <w:sz w:val="18"/>
              </w:rPr>
            </w:pPr>
            <w:r w:rsidRPr="00264C77">
              <w:rPr>
                <w:rFonts w:eastAsia="Times New Roman" w:cs="Times New Roman"/>
                <w:sz w:val="18"/>
              </w:rPr>
              <w:t>Organism</w:t>
            </w:r>
            <w:r w:rsidRPr="00264C77">
              <w:rPr>
                <w:rFonts w:eastAsia="Times New Roman" w:cs="Times New Roman"/>
                <w:sz w:val="18"/>
              </w:rPr>
              <w:tab/>
              <w:t>Only</w:t>
            </w:r>
          </w:p>
          <w:p w:rsidR="00B42217" w:rsidRPr="00264C77" w:rsidRDefault="00B42217" w:rsidP="00264C77">
            <w:pPr>
              <w:widowControl w:val="0"/>
              <w:tabs>
                <w:tab w:val="left" w:pos="1411"/>
              </w:tabs>
              <w:autoSpaceDE w:val="0"/>
              <w:autoSpaceDN w:val="0"/>
              <w:spacing w:line="193" w:lineRule="exact"/>
              <w:ind w:left="151"/>
              <w:rPr>
                <w:rFonts w:eastAsia="Times New Roman" w:cs="Times New Roman"/>
                <w:sz w:val="18"/>
              </w:rPr>
            </w:pPr>
            <w:r w:rsidRPr="00264C77">
              <w:rPr>
                <w:rFonts w:eastAsia="Times New Roman" w:cs="Times New Roman"/>
                <w:sz w:val="18"/>
              </w:rPr>
              <w:t>(µg/L)</w:t>
            </w:r>
            <w:r w:rsidRPr="00264C77">
              <w:rPr>
                <w:rFonts w:eastAsia="Times New Roman" w:cs="Times New Roman"/>
                <w:sz w:val="18"/>
              </w:rPr>
              <w:tab/>
              <w:t>(µg/L)</w:t>
            </w:r>
          </w:p>
        </w:tc>
        <w:tc>
          <w:tcPr>
            <w:tcW w:w="1784" w:type="dxa"/>
            <w:gridSpan w:val="4"/>
            <w:tcBorders>
              <w:left w:val="nil"/>
            </w:tcBorders>
          </w:tcPr>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before="178"/>
              <w:ind w:left="187"/>
              <w:rPr>
                <w:rFonts w:eastAsia="Times New Roman" w:cs="Times New Roman"/>
                <w:sz w:val="18"/>
              </w:rPr>
            </w:pPr>
            <w:r w:rsidRPr="00264C77">
              <w:rPr>
                <w:rFonts w:eastAsia="Times New Roman" w:cs="Times New Roman"/>
                <w:sz w:val="18"/>
              </w:rPr>
              <w:t>MCL</w:t>
            </w:r>
          </w:p>
          <w:p w:rsidR="00B42217" w:rsidRPr="00264C77" w:rsidRDefault="00B42217" w:rsidP="00264C77">
            <w:pPr>
              <w:widowControl w:val="0"/>
              <w:autoSpaceDE w:val="0"/>
              <w:autoSpaceDN w:val="0"/>
              <w:spacing w:before="10"/>
              <w:rPr>
                <w:rFonts w:eastAsia="Times New Roman" w:cs="Times New Roman"/>
                <w:b/>
                <w:sz w:val="17"/>
              </w:rPr>
            </w:pPr>
          </w:p>
          <w:p w:rsidR="00B42217" w:rsidRPr="00264C77" w:rsidRDefault="00B42217" w:rsidP="00264C77">
            <w:pPr>
              <w:widowControl w:val="0"/>
              <w:autoSpaceDE w:val="0"/>
              <w:autoSpaceDN w:val="0"/>
              <w:spacing w:line="193" w:lineRule="exact"/>
              <w:ind w:left="187"/>
              <w:rPr>
                <w:rFonts w:eastAsia="Times New Roman" w:cs="Times New Roman"/>
                <w:sz w:val="18"/>
              </w:rPr>
            </w:pPr>
            <w:r w:rsidRPr="00264C77">
              <w:rPr>
                <w:rFonts w:eastAsia="Times New Roman" w:cs="Times New Roman"/>
                <w:sz w:val="18"/>
              </w:rPr>
              <w:t>(µg/L)</w:t>
            </w:r>
          </w:p>
        </w:tc>
        <w:tc>
          <w:tcPr>
            <w:tcW w:w="2399" w:type="dxa"/>
            <w:gridSpan w:val="3"/>
            <w:vMerge/>
            <w:tcBorders>
              <w:top w:val="nil"/>
              <w:right w:val="nil"/>
            </w:tcBorders>
          </w:tcPr>
          <w:p w:rsidR="00B42217" w:rsidRPr="00264C77" w:rsidRDefault="00B42217" w:rsidP="00264C77">
            <w:pPr>
              <w:widowControl w:val="0"/>
              <w:autoSpaceDE w:val="0"/>
              <w:autoSpaceDN w:val="0"/>
              <w:rPr>
                <w:rFonts w:eastAsia="Times New Roman" w:cs="Times New Roman"/>
                <w:sz w:val="2"/>
                <w:szCs w:val="2"/>
              </w:rPr>
            </w:pPr>
          </w:p>
        </w:tc>
      </w:tr>
      <w:tr w:rsidR="00B42217" w:rsidRPr="00264C77" w:rsidTr="00264C77">
        <w:trPr>
          <w:trHeight w:val="690"/>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b/>
                <w:sz w:val="29"/>
              </w:rPr>
            </w:pPr>
          </w:p>
          <w:p w:rsidR="00B42217" w:rsidRPr="00264C77" w:rsidRDefault="00B42217" w:rsidP="00264C77">
            <w:pPr>
              <w:widowControl w:val="0"/>
              <w:autoSpaceDE w:val="0"/>
              <w:autoSpaceDN w:val="0"/>
              <w:spacing w:before="1"/>
              <w:ind w:left="136"/>
              <w:rPr>
                <w:rFonts w:eastAsia="Times New Roman" w:cs="Times New Roman"/>
                <w:sz w:val="18"/>
              </w:rPr>
            </w:pPr>
            <w:r w:rsidRPr="00264C77">
              <w:rPr>
                <w:rFonts w:eastAsia="Times New Roman" w:cs="Times New Roman"/>
                <w:sz w:val="18"/>
              </w:rPr>
              <w:t>1</w:t>
            </w:r>
          </w:p>
        </w:tc>
        <w:tc>
          <w:tcPr>
            <w:tcW w:w="2073" w:type="dxa"/>
            <w:gridSpan w:val="4"/>
          </w:tcPr>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before="144"/>
              <w:ind w:left="109"/>
              <w:rPr>
                <w:rFonts w:eastAsia="Times New Roman" w:cs="Times New Roman"/>
                <w:sz w:val="18"/>
              </w:rPr>
            </w:pPr>
            <w:r w:rsidRPr="00264C77">
              <w:rPr>
                <w:rFonts w:eastAsia="Times New Roman" w:cs="Times New Roman"/>
                <w:sz w:val="18"/>
              </w:rPr>
              <w:t>Antimony</w:t>
            </w:r>
          </w:p>
        </w:tc>
        <w:tc>
          <w:tcPr>
            <w:tcW w:w="989" w:type="dxa"/>
          </w:tcPr>
          <w:p w:rsidR="00B42217" w:rsidRPr="00264C77" w:rsidRDefault="00B42217" w:rsidP="00264C77">
            <w:pPr>
              <w:widowControl w:val="0"/>
              <w:autoSpaceDE w:val="0"/>
              <w:autoSpaceDN w:val="0"/>
              <w:spacing w:before="5"/>
              <w:rPr>
                <w:rFonts w:eastAsia="Times New Roman" w:cs="Times New Roman"/>
                <w:b/>
                <w:sz w:val="26"/>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7440360</w:t>
            </w:r>
          </w:p>
        </w:tc>
        <w:tc>
          <w:tcPr>
            <w:tcW w:w="2161" w:type="dxa"/>
            <w:gridSpan w:val="3"/>
          </w:tcPr>
          <w:p w:rsidR="00B42217" w:rsidRPr="00264C77" w:rsidRDefault="00B42217" w:rsidP="00264C77">
            <w:pPr>
              <w:widowControl w:val="0"/>
              <w:autoSpaceDE w:val="0"/>
              <w:autoSpaceDN w:val="0"/>
              <w:rPr>
                <w:rFonts w:eastAsia="Times New Roman" w:cs="Times New Roman"/>
                <w:sz w:val="20"/>
              </w:rPr>
            </w:pPr>
          </w:p>
        </w:tc>
        <w:tc>
          <w:tcPr>
            <w:tcW w:w="2433" w:type="dxa"/>
            <w:gridSpan w:val="4"/>
          </w:tcPr>
          <w:p w:rsidR="00B42217" w:rsidRPr="00264C77" w:rsidRDefault="00B42217" w:rsidP="00264C77">
            <w:pPr>
              <w:widowControl w:val="0"/>
              <w:autoSpaceDE w:val="0"/>
              <w:autoSpaceDN w:val="0"/>
              <w:rPr>
                <w:rFonts w:eastAsia="Times New Roman" w:cs="Times New Roman"/>
                <w:sz w:val="20"/>
              </w:rPr>
            </w:pPr>
          </w:p>
        </w:tc>
        <w:tc>
          <w:tcPr>
            <w:tcW w:w="885" w:type="dxa"/>
            <w:tcBorders>
              <w:right w:val="nil"/>
            </w:tcBorders>
          </w:tcPr>
          <w:p w:rsidR="00B42217" w:rsidRPr="00264C77" w:rsidRDefault="00B42217" w:rsidP="00264C77">
            <w:pPr>
              <w:widowControl w:val="0"/>
              <w:autoSpaceDE w:val="0"/>
              <w:autoSpaceDN w:val="0"/>
              <w:spacing w:before="6"/>
              <w:rPr>
                <w:rFonts w:eastAsia="Times New Roman" w:cs="Times New Roman"/>
                <w:b/>
                <w:sz w:val="23"/>
              </w:rPr>
            </w:pPr>
          </w:p>
          <w:p w:rsidR="00B42217" w:rsidRPr="00264C77" w:rsidRDefault="00B42217" w:rsidP="00264C77">
            <w:pPr>
              <w:widowControl w:val="0"/>
              <w:autoSpaceDE w:val="0"/>
              <w:autoSpaceDN w:val="0"/>
              <w:ind w:left="106"/>
              <w:rPr>
                <w:rFonts w:eastAsia="Times New Roman" w:cs="Times New Roman"/>
                <w:sz w:val="18"/>
              </w:rPr>
            </w:pPr>
            <w:r w:rsidRPr="00264C77">
              <w:rPr>
                <w:rFonts w:eastAsia="Times New Roman" w:cs="Times New Roman"/>
                <w:sz w:val="18"/>
              </w:rPr>
              <w:t>5.6</w:t>
            </w:r>
          </w:p>
          <w:p w:rsidR="00B42217" w:rsidRPr="00264C77" w:rsidRDefault="00B42217" w:rsidP="00264C77">
            <w:pPr>
              <w:widowControl w:val="0"/>
              <w:autoSpaceDE w:val="0"/>
              <w:autoSpaceDN w:val="0"/>
              <w:spacing w:before="1"/>
              <w:ind w:left="106"/>
              <w:rPr>
                <w:rFonts w:eastAsia="Times New Roman" w:cs="Times New Roman"/>
                <w:sz w:val="14"/>
              </w:rPr>
            </w:pPr>
            <w:r w:rsidRPr="00264C77">
              <w:rPr>
                <w:rFonts w:eastAsia="Times New Roman" w:cs="Times New Roman"/>
                <w:sz w:val="14"/>
              </w:rPr>
              <w:t>B, ee</w:t>
            </w:r>
          </w:p>
        </w:tc>
        <w:tc>
          <w:tcPr>
            <w:tcW w:w="1386" w:type="dxa"/>
            <w:gridSpan w:val="6"/>
            <w:tcBorders>
              <w:left w:val="nil"/>
              <w:righ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457" w:right="583"/>
              <w:jc w:val="center"/>
              <w:rPr>
                <w:rFonts w:eastAsia="Times New Roman" w:cs="Times New Roman"/>
                <w:sz w:val="18"/>
              </w:rPr>
            </w:pPr>
            <w:r w:rsidRPr="00264C77">
              <w:rPr>
                <w:rFonts w:eastAsia="Times New Roman" w:cs="Times New Roman"/>
                <w:sz w:val="18"/>
              </w:rPr>
              <w:t>640</w:t>
            </w:r>
          </w:p>
          <w:p w:rsidR="00B42217" w:rsidRPr="00264C77" w:rsidRDefault="00B42217" w:rsidP="00264C77">
            <w:pPr>
              <w:widowControl w:val="0"/>
              <w:autoSpaceDE w:val="0"/>
              <w:autoSpaceDN w:val="0"/>
              <w:spacing w:before="1"/>
              <w:ind w:left="472" w:right="583"/>
              <w:jc w:val="center"/>
              <w:rPr>
                <w:rFonts w:eastAsia="Times New Roman" w:cs="Times New Roman"/>
                <w:sz w:val="14"/>
              </w:rPr>
            </w:pPr>
            <w:r w:rsidRPr="00264C77">
              <w:rPr>
                <w:rFonts w:eastAsia="Times New Roman" w:cs="Times New Roman"/>
                <w:sz w:val="14"/>
              </w:rPr>
              <w:t>B, ee</w:t>
            </w:r>
          </w:p>
        </w:tc>
        <w:tc>
          <w:tcPr>
            <w:tcW w:w="1784" w:type="dxa"/>
            <w:gridSpan w:val="4"/>
            <w:tcBorders>
              <w:left w:val="nil"/>
            </w:tcBorders>
          </w:tcPr>
          <w:p w:rsidR="00B42217" w:rsidRPr="00264C77" w:rsidRDefault="00B42217" w:rsidP="00264C77">
            <w:pPr>
              <w:widowControl w:val="0"/>
              <w:autoSpaceDE w:val="0"/>
              <w:autoSpaceDN w:val="0"/>
              <w:spacing w:before="6"/>
              <w:rPr>
                <w:rFonts w:eastAsia="Times New Roman" w:cs="Times New Roman"/>
                <w:b/>
                <w:sz w:val="23"/>
              </w:rPr>
            </w:pPr>
          </w:p>
          <w:p w:rsidR="00B42217" w:rsidRPr="00264C77" w:rsidRDefault="00B42217" w:rsidP="00264C77">
            <w:pPr>
              <w:widowControl w:val="0"/>
              <w:autoSpaceDE w:val="0"/>
              <w:autoSpaceDN w:val="0"/>
              <w:ind w:left="187"/>
              <w:rPr>
                <w:rFonts w:eastAsia="Times New Roman" w:cs="Times New Roman"/>
                <w:sz w:val="18"/>
              </w:rPr>
            </w:pPr>
            <w:r w:rsidRPr="00264C77">
              <w:rPr>
                <w:rFonts w:eastAsia="Times New Roman" w:cs="Times New Roman"/>
                <w:sz w:val="18"/>
              </w:rPr>
              <w:t>6</w:t>
            </w:r>
          </w:p>
          <w:p w:rsidR="00B42217" w:rsidRPr="00264C77" w:rsidRDefault="00B42217" w:rsidP="00264C77">
            <w:pPr>
              <w:widowControl w:val="0"/>
              <w:autoSpaceDE w:val="0"/>
              <w:autoSpaceDN w:val="0"/>
              <w:spacing w:before="1"/>
              <w:ind w:left="187"/>
              <w:rPr>
                <w:rFonts w:eastAsia="Times New Roman" w:cs="Times New Roman"/>
                <w:sz w:val="14"/>
              </w:rPr>
            </w:pPr>
            <w:r w:rsidRPr="00264C77">
              <w:rPr>
                <w:rFonts w:eastAsia="Times New Roman" w:cs="Times New Roman"/>
                <w:sz w:val="14"/>
              </w:rPr>
              <w:t>ee</w:t>
            </w:r>
          </w:p>
        </w:tc>
        <w:tc>
          <w:tcPr>
            <w:tcW w:w="2399" w:type="dxa"/>
            <w:gridSpan w:val="3"/>
            <w:tcBorders>
              <w:right w:val="nil"/>
            </w:tcBorders>
          </w:tcPr>
          <w:p w:rsidR="00B42217" w:rsidRPr="00264C77" w:rsidRDefault="00B42217" w:rsidP="00264C77">
            <w:pPr>
              <w:widowControl w:val="0"/>
              <w:autoSpaceDE w:val="0"/>
              <w:autoSpaceDN w:val="0"/>
              <w:spacing w:before="9"/>
              <w:rPr>
                <w:rFonts w:eastAsia="Times New Roman" w:cs="Times New Roman"/>
                <w:b/>
                <w:sz w:val="23"/>
              </w:rPr>
            </w:pPr>
          </w:p>
          <w:p w:rsidR="00B42217" w:rsidRPr="00264C77" w:rsidRDefault="00B42217" w:rsidP="00264C77">
            <w:pPr>
              <w:widowControl w:val="0"/>
              <w:autoSpaceDE w:val="0"/>
              <w:autoSpaceDN w:val="0"/>
              <w:spacing w:line="206" w:lineRule="exact"/>
              <w:ind w:left="102" w:right="1358"/>
              <w:rPr>
                <w:rFonts w:eastAsia="Times New Roman" w:cs="Times New Roman"/>
                <w:sz w:val="18"/>
              </w:rPr>
            </w:pPr>
            <w:r w:rsidRPr="00264C77">
              <w:rPr>
                <w:rFonts w:eastAsia="Times New Roman" w:cs="Times New Roman"/>
                <w:sz w:val="18"/>
              </w:rPr>
              <w:t>65FR66443 SDWA</w:t>
            </w:r>
          </w:p>
        </w:tc>
      </w:tr>
      <w:tr w:rsidR="00B42217" w:rsidRPr="00264C77" w:rsidTr="00264C77">
        <w:trPr>
          <w:trHeight w:val="709"/>
          <w:jc w:val="center"/>
        </w:trPr>
        <w:tc>
          <w:tcPr>
            <w:tcW w:w="646" w:type="dxa"/>
            <w:tcBorders>
              <w:left w:val="nil"/>
            </w:tcBorders>
          </w:tcPr>
          <w:p w:rsidR="00B42217" w:rsidRPr="00264C77" w:rsidRDefault="00B4221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before="120"/>
              <w:ind w:left="136"/>
              <w:rPr>
                <w:rFonts w:eastAsia="Times New Roman" w:cs="Times New Roman"/>
                <w:sz w:val="18"/>
              </w:rPr>
            </w:pPr>
            <w:r w:rsidRPr="00264C77">
              <w:rPr>
                <w:rFonts w:eastAsia="Times New Roman" w:cs="Times New Roman"/>
                <w:sz w:val="18"/>
              </w:rPr>
              <w:t>2</w:t>
            </w:r>
          </w:p>
        </w:tc>
        <w:tc>
          <w:tcPr>
            <w:tcW w:w="2073" w:type="dxa"/>
            <w:gridSpan w:val="4"/>
          </w:tcPr>
          <w:p w:rsidR="00B42217" w:rsidRPr="00264C77" w:rsidRDefault="00B42217" w:rsidP="00264C77">
            <w:pPr>
              <w:widowControl w:val="0"/>
              <w:autoSpaceDE w:val="0"/>
              <w:autoSpaceDN w:val="0"/>
              <w:spacing w:before="3"/>
              <w:rPr>
                <w:rFonts w:eastAsia="Times New Roman" w:cs="Times New Roman"/>
                <w:b/>
                <w:sz w:val="2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Arsenic</w:t>
            </w:r>
          </w:p>
        </w:tc>
        <w:tc>
          <w:tcPr>
            <w:tcW w:w="989" w:type="dxa"/>
          </w:tcPr>
          <w:p w:rsidR="00B42217" w:rsidRPr="00264C77" w:rsidRDefault="00B42217" w:rsidP="00264C77">
            <w:pPr>
              <w:widowControl w:val="0"/>
              <w:autoSpaceDE w:val="0"/>
              <w:autoSpaceDN w:val="0"/>
              <w:spacing w:before="3"/>
              <w:rPr>
                <w:rFonts w:eastAsia="Times New Roman" w:cs="Times New Roman"/>
                <w:b/>
                <w:sz w:val="2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7440382</w:t>
            </w:r>
          </w:p>
        </w:tc>
        <w:tc>
          <w:tcPr>
            <w:tcW w:w="1017" w:type="dxa"/>
            <w:gridSpan w:val="2"/>
            <w:tcBorders>
              <w:righ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340</w:t>
            </w:r>
          </w:p>
          <w:p w:rsidR="00B42217" w:rsidRPr="00264C77" w:rsidRDefault="00B42217" w:rsidP="00264C77">
            <w:pPr>
              <w:widowControl w:val="0"/>
              <w:autoSpaceDE w:val="0"/>
              <w:autoSpaceDN w:val="0"/>
              <w:spacing w:before="3"/>
              <w:ind w:left="109"/>
              <w:rPr>
                <w:rFonts w:eastAsia="Times New Roman" w:cs="Times New Roman"/>
                <w:sz w:val="14"/>
              </w:rPr>
            </w:pPr>
            <w:r w:rsidRPr="00264C77">
              <w:rPr>
                <w:rFonts w:eastAsia="Times New Roman" w:cs="Times New Roman"/>
                <w:sz w:val="14"/>
              </w:rPr>
              <w:t>A, D, K</w:t>
            </w:r>
          </w:p>
        </w:tc>
        <w:tc>
          <w:tcPr>
            <w:tcW w:w="1144" w:type="dxa"/>
            <w:tcBorders>
              <w:lef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82"/>
              <w:rPr>
                <w:rFonts w:eastAsia="Times New Roman" w:cs="Times New Roman"/>
                <w:sz w:val="18"/>
              </w:rPr>
            </w:pPr>
            <w:r w:rsidRPr="00264C77">
              <w:rPr>
                <w:rFonts w:eastAsia="Times New Roman" w:cs="Times New Roman"/>
                <w:sz w:val="18"/>
              </w:rPr>
              <w:t>150</w:t>
            </w:r>
          </w:p>
          <w:p w:rsidR="00B42217" w:rsidRPr="00264C77" w:rsidRDefault="00B42217" w:rsidP="00264C77">
            <w:pPr>
              <w:widowControl w:val="0"/>
              <w:autoSpaceDE w:val="0"/>
              <w:autoSpaceDN w:val="0"/>
              <w:spacing w:before="3"/>
              <w:ind w:left="182"/>
              <w:rPr>
                <w:rFonts w:eastAsia="Times New Roman" w:cs="Times New Roman"/>
                <w:sz w:val="14"/>
              </w:rPr>
            </w:pPr>
            <w:r w:rsidRPr="00264C77">
              <w:rPr>
                <w:rFonts w:eastAsia="Times New Roman" w:cs="Times New Roman"/>
                <w:sz w:val="14"/>
              </w:rPr>
              <w:t>A, D, K</w:t>
            </w:r>
          </w:p>
        </w:tc>
        <w:tc>
          <w:tcPr>
            <w:tcW w:w="1053" w:type="dxa"/>
            <w:gridSpan w:val="3"/>
            <w:tcBorders>
              <w:righ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69</w:t>
            </w:r>
          </w:p>
          <w:p w:rsidR="00B42217" w:rsidRPr="00264C77" w:rsidRDefault="00B42217" w:rsidP="00264C77">
            <w:pPr>
              <w:widowControl w:val="0"/>
              <w:autoSpaceDE w:val="0"/>
              <w:autoSpaceDN w:val="0"/>
              <w:spacing w:before="3"/>
              <w:ind w:left="108"/>
              <w:rPr>
                <w:rFonts w:eastAsia="Times New Roman" w:cs="Times New Roman"/>
                <w:sz w:val="14"/>
              </w:rPr>
            </w:pPr>
            <w:r w:rsidRPr="00264C77">
              <w:rPr>
                <w:rFonts w:eastAsia="Times New Roman" w:cs="Times New Roman"/>
                <w:sz w:val="14"/>
              </w:rPr>
              <w:t>A, D, Y</w:t>
            </w:r>
          </w:p>
        </w:tc>
        <w:tc>
          <w:tcPr>
            <w:tcW w:w="1380" w:type="dxa"/>
            <w:tcBorders>
              <w:lef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325"/>
              <w:rPr>
                <w:rFonts w:eastAsia="Times New Roman" w:cs="Times New Roman"/>
                <w:sz w:val="18"/>
              </w:rPr>
            </w:pPr>
            <w:r w:rsidRPr="00264C77">
              <w:rPr>
                <w:rFonts w:eastAsia="Times New Roman" w:cs="Times New Roman"/>
                <w:sz w:val="18"/>
              </w:rPr>
              <w:t>36</w:t>
            </w:r>
          </w:p>
          <w:p w:rsidR="00B42217" w:rsidRPr="00264C77" w:rsidRDefault="00B42217" w:rsidP="00264C77">
            <w:pPr>
              <w:widowControl w:val="0"/>
              <w:autoSpaceDE w:val="0"/>
              <w:autoSpaceDN w:val="0"/>
              <w:spacing w:before="3"/>
              <w:ind w:left="325"/>
              <w:rPr>
                <w:rFonts w:eastAsia="Times New Roman" w:cs="Times New Roman"/>
                <w:sz w:val="14"/>
              </w:rPr>
            </w:pPr>
            <w:r w:rsidRPr="00264C77">
              <w:rPr>
                <w:rFonts w:eastAsia="Times New Roman" w:cs="Times New Roman"/>
                <w:sz w:val="14"/>
              </w:rPr>
              <w:t>A, D, Y</w:t>
            </w:r>
          </w:p>
        </w:tc>
        <w:tc>
          <w:tcPr>
            <w:tcW w:w="885" w:type="dxa"/>
            <w:tcBorders>
              <w:righ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06"/>
              <w:rPr>
                <w:rFonts w:eastAsia="Times New Roman" w:cs="Times New Roman"/>
                <w:sz w:val="18"/>
              </w:rPr>
            </w:pPr>
            <w:r w:rsidRPr="00264C77">
              <w:rPr>
                <w:rFonts w:eastAsia="Times New Roman" w:cs="Times New Roman"/>
                <w:sz w:val="18"/>
              </w:rPr>
              <w:t>10</w:t>
            </w:r>
          </w:p>
          <w:p w:rsidR="00B42217" w:rsidRPr="00264C77" w:rsidRDefault="00B42217" w:rsidP="00264C77">
            <w:pPr>
              <w:widowControl w:val="0"/>
              <w:autoSpaceDE w:val="0"/>
              <w:autoSpaceDN w:val="0"/>
              <w:spacing w:before="3"/>
              <w:ind w:left="106"/>
              <w:rPr>
                <w:rFonts w:eastAsia="Times New Roman" w:cs="Times New Roman"/>
                <w:sz w:val="14"/>
              </w:rPr>
            </w:pPr>
            <w:r w:rsidRPr="00264C77">
              <w:rPr>
                <w:rFonts w:eastAsia="Times New Roman" w:cs="Times New Roman"/>
                <w:w w:val="99"/>
                <w:sz w:val="14"/>
              </w:rPr>
              <w:t>C</w:t>
            </w:r>
          </w:p>
        </w:tc>
        <w:tc>
          <w:tcPr>
            <w:tcW w:w="1386" w:type="dxa"/>
            <w:gridSpan w:val="6"/>
            <w:tcBorders>
              <w:left w:val="nil"/>
              <w:righ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366" w:right="583"/>
              <w:jc w:val="center"/>
              <w:rPr>
                <w:rFonts w:eastAsia="Times New Roman" w:cs="Times New Roman"/>
                <w:sz w:val="18"/>
              </w:rPr>
            </w:pPr>
            <w:r w:rsidRPr="00264C77">
              <w:rPr>
                <w:rFonts w:eastAsia="Times New Roman" w:cs="Times New Roman"/>
                <w:sz w:val="18"/>
              </w:rPr>
              <w:t>10</w:t>
            </w:r>
          </w:p>
          <w:p w:rsidR="00B42217" w:rsidRPr="00264C77" w:rsidRDefault="00B42217" w:rsidP="00264C77">
            <w:pPr>
              <w:widowControl w:val="0"/>
              <w:autoSpaceDE w:val="0"/>
              <w:autoSpaceDN w:val="0"/>
              <w:spacing w:before="3"/>
              <w:ind w:right="305"/>
              <w:jc w:val="center"/>
              <w:rPr>
                <w:rFonts w:eastAsia="Times New Roman" w:cs="Times New Roman"/>
                <w:sz w:val="14"/>
              </w:rPr>
            </w:pPr>
            <w:r w:rsidRPr="00264C77">
              <w:rPr>
                <w:rFonts w:eastAsia="Times New Roman" w:cs="Times New Roman"/>
                <w:w w:val="99"/>
                <w:sz w:val="14"/>
              </w:rPr>
              <w:t>C</w:t>
            </w:r>
          </w:p>
        </w:tc>
        <w:tc>
          <w:tcPr>
            <w:tcW w:w="1784" w:type="dxa"/>
            <w:gridSpan w:val="4"/>
            <w:tcBorders>
              <w:lef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87"/>
              <w:rPr>
                <w:rFonts w:eastAsia="Times New Roman" w:cs="Times New Roman"/>
                <w:sz w:val="18"/>
              </w:rPr>
            </w:pPr>
            <w:r w:rsidRPr="00264C77">
              <w:rPr>
                <w:rFonts w:eastAsia="Times New Roman" w:cs="Times New Roman"/>
                <w:sz w:val="18"/>
              </w:rPr>
              <w:t>10</w:t>
            </w:r>
          </w:p>
          <w:p w:rsidR="00B42217" w:rsidRPr="00264C77" w:rsidRDefault="00B42217" w:rsidP="00264C77">
            <w:pPr>
              <w:widowControl w:val="0"/>
              <w:autoSpaceDE w:val="0"/>
              <w:autoSpaceDN w:val="0"/>
              <w:spacing w:before="3"/>
              <w:ind w:left="223"/>
              <w:rPr>
                <w:rFonts w:eastAsia="Times New Roman" w:cs="Times New Roman"/>
                <w:sz w:val="14"/>
              </w:rPr>
            </w:pPr>
            <w:r w:rsidRPr="00264C77">
              <w:rPr>
                <w:rFonts w:eastAsia="Times New Roman" w:cs="Times New Roman"/>
                <w:w w:val="99"/>
                <w:sz w:val="14"/>
              </w:rPr>
              <w:t>C</w:t>
            </w:r>
          </w:p>
        </w:tc>
        <w:tc>
          <w:tcPr>
            <w:tcW w:w="2399" w:type="dxa"/>
            <w:gridSpan w:val="3"/>
            <w:tcBorders>
              <w:right w:val="nil"/>
            </w:tcBorders>
          </w:tcPr>
          <w:p w:rsidR="00B42217" w:rsidRPr="00264C77" w:rsidRDefault="00B42217" w:rsidP="00264C77">
            <w:pPr>
              <w:widowControl w:val="0"/>
              <w:autoSpaceDE w:val="0"/>
              <w:autoSpaceDN w:val="0"/>
              <w:spacing w:before="83" w:line="207" w:lineRule="exact"/>
              <w:ind w:left="102"/>
              <w:rPr>
                <w:rFonts w:eastAsia="Times New Roman" w:cs="Times New Roman"/>
                <w:sz w:val="18"/>
              </w:rPr>
            </w:pPr>
            <w:r w:rsidRPr="00264C77">
              <w:rPr>
                <w:rFonts w:eastAsia="Times New Roman" w:cs="Times New Roman"/>
                <w:sz w:val="18"/>
              </w:rPr>
              <w:t>65FR31682</w:t>
            </w:r>
          </w:p>
          <w:p w:rsidR="00B42217" w:rsidRPr="00264C77" w:rsidRDefault="00B42217" w:rsidP="00264C77">
            <w:pPr>
              <w:widowControl w:val="0"/>
              <w:autoSpaceDE w:val="0"/>
              <w:autoSpaceDN w:val="0"/>
              <w:spacing w:before="3" w:line="206" w:lineRule="exact"/>
              <w:ind w:left="102" w:right="1358"/>
              <w:rPr>
                <w:rFonts w:eastAsia="Times New Roman" w:cs="Times New Roman"/>
                <w:sz w:val="18"/>
              </w:rPr>
            </w:pPr>
            <w:r w:rsidRPr="00264C77">
              <w:rPr>
                <w:rFonts w:eastAsia="Times New Roman" w:cs="Times New Roman"/>
                <w:sz w:val="18"/>
              </w:rPr>
              <w:t>57FR60848 SDWA</w:t>
            </w:r>
          </w:p>
        </w:tc>
      </w:tr>
      <w:tr w:rsidR="00B42217" w:rsidRPr="00264C77" w:rsidTr="00264C77">
        <w:trPr>
          <w:trHeight w:val="572"/>
          <w:jc w:val="center"/>
        </w:trPr>
        <w:tc>
          <w:tcPr>
            <w:tcW w:w="646" w:type="dxa"/>
            <w:tcBorders>
              <w:left w:val="nil"/>
            </w:tcBorders>
          </w:tcPr>
          <w:p w:rsidR="00B42217" w:rsidRPr="00264C77" w:rsidRDefault="00B42217" w:rsidP="00264C77">
            <w:pPr>
              <w:widowControl w:val="0"/>
              <w:autoSpaceDE w:val="0"/>
              <w:autoSpaceDN w:val="0"/>
              <w:spacing w:before="5"/>
              <w:rPr>
                <w:rFonts w:eastAsia="Times New Roman" w:cs="Times New Roman"/>
                <w:b/>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3</w:t>
            </w:r>
          </w:p>
        </w:tc>
        <w:tc>
          <w:tcPr>
            <w:tcW w:w="2073" w:type="dxa"/>
            <w:gridSpan w:val="4"/>
          </w:tcPr>
          <w:p w:rsidR="00B42217" w:rsidRPr="00264C77" w:rsidRDefault="00B42217" w:rsidP="00264C77">
            <w:pPr>
              <w:widowControl w:val="0"/>
              <w:autoSpaceDE w:val="0"/>
              <w:autoSpaceDN w:val="0"/>
              <w:spacing w:before="5"/>
              <w:rPr>
                <w:rFonts w:eastAsia="Times New Roman" w:cs="Times New Roman"/>
                <w:b/>
                <w:sz w:val="21"/>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Beryllium</w:t>
            </w:r>
          </w:p>
        </w:tc>
        <w:tc>
          <w:tcPr>
            <w:tcW w:w="989" w:type="dxa"/>
          </w:tcPr>
          <w:p w:rsidR="00B42217" w:rsidRPr="00264C77" w:rsidRDefault="00B42217" w:rsidP="00264C77">
            <w:pPr>
              <w:widowControl w:val="0"/>
              <w:autoSpaceDE w:val="0"/>
              <w:autoSpaceDN w:val="0"/>
              <w:spacing w:before="5"/>
              <w:rPr>
                <w:rFonts w:eastAsia="Times New Roman" w:cs="Times New Roman"/>
                <w:b/>
                <w:sz w:val="21"/>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7440417</w:t>
            </w:r>
          </w:p>
        </w:tc>
        <w:tc>
          <w:tcPr>
            <w:tcW w:w="2161" w:type="dxa"/>
            <w:gridSpan w:val="3"/>
          </w:tcPr>
          <w:p w:rsidR="00B42217" w:rsidRPr="00264C77" w:rsidRDefault="00B42217" w:rsidP="00264C77">
            <w:pPr>
              <w:widowControl w:val="0"/>
              <w:autoSpaceDE w:val="0"/>
              <w:autoSpaceDN w:val="0"/>
              <w:rPr>
                <w:rFonts w:eastAsia="Times New Roman" w:cs="Times New Roman"/>
                <w:sz w:val="20"/>
              </w:rPr>
            </w:pPr>
          </w:p>
        </w:tc>
        <w:tc>
          <w:tcPr>
            <w:tcW w:w="2433" w:type="dxa"/>
            <w:gridSpan w:val="4"/>
          </w:tcPr>
          <w:p w:rsidR="00B42217" w:rsidRPr="00264C77" w:rsidRDefault="00B42217" w:rsidP="00264C77">
            <w:pPr>
              <w:widowControl w:val="0"/>
              <w:autoSpaceDE w:val="0"/>
              <w:autoSpaceDN w:val="0"/>
              <w:rPr>
                <w:rFonts w:eastAsia="Times New Roman" w:cs="Times New Roman"/>
                <w:sz w:val="20"/>
              </w:rPr>
            </w:pPr>
          </w:p>
        </w:tc>
        <w:tc>
          <w:tcPr>
            <w:tcW w:w="885" w:type="dxa"/>
            <w:tcBorders>
              <w:right w:val="nil"/>
            </w:tcBorders>
          </w:tcPr>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spacing w:before="87" w:line="144" w:lineRule="exact"/>
              <w:ind w:left="106"/>
              <w:rPr>
                <w:rFonts w:eastAsia="Times New Roman" w:cs="Times New Roman"/>
                <w:sz w:val="14"/>
              </w:rPr>
            </w:pPr>
            <w:r w:rsidRPr="00264C77">
              <w:rPr>
                <w:rFonts w:eastAsia="Times New Roman" w:cs="Times New Roman"/>
                <w:sz w:val="14"/>
              </w:rPr>
              <w:t>J, ee</w:t>
            </w:r>
          </w:p>
        </w:tc>
        <w:tc>
          <w:tcPr>
            <w:tcW w:w="1386" w:type="dxa"/>
            <w:gridSpan w:val="6"/>
            <w:tcBorders>
              <w:left w:val="nil"/>
              <w:right w:val="nil"/>
            </w:tcBorders>
          </w:tcPr>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spacing w:before="87" w:line="144" w:lineRule="exact"/>
              <w:ind w:left="490"/>
              <w:rPr>
                <w:rFonts w:eastAsia="Times New Roman" w:cs="Times New Roman"/>
                <w:sz w:val="14"/>
              </w:rPr>
            </w:pPr>
            <w:r w:rsidRPr="00264C77">
              <w:rPr>
                <w:rFonts w:eastAsia="Times New Roman" w:cs="Times New Roman"/>
                <w:sz w:val="14"/>
              </w:rPr>
              <w:t>J, ee</w:t>
            </w:r>
          </w:p>
        </w:tc>
        <w:tc>
          <w:tcPr>
            <w:tcW w:w="1784" w:type="dxa"/>
            <w:gridSpan w:val="4"/>
            <w:tcBorders>
              <w:lef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87"/>
              <w:rPr>
                <w:rFonts w:eastAsia="Times New Roman" w:cs="Times New Roman"/>
                <w:sz w:val="18"/>
              </w:rPr>
            </w:pPr>
            <w:r w:rsidRPr="00264C77">
              <w:rPr>
                <w:rFonts w:eastAsia="Times New Roman" w:cs="Times New Roman"/>
                <w:sz w:val="18"/>
              </w:rPr>
              <w:t>4</w:t>
            </w:r>
          </w:p>
          <w:p w:rsidR="00B42217" w:rsidRPr="00264C77" w:rsidRDefault="00B42217" w:rsidP="00264C77">
            <w:pPr>
              <w:widowControl w:val="0"/>
              <w:autoSpaceDE w:val="0"/>
              <w:autoSpaceDN w:val="0"/>
              <w:spacing w:before="1" w:line="144" w:lineRule="exact"/>
              <w:ind w:left="187"/>
              <w:rPr>
                <w:rFonts w:eastAsia="Times New Roman" w:cs="Times New Roman"/>
                <w:sz w:val="14"/>
              </w:rPr>
            </w:pPr>
            <w:r w:rsidRPr="00264C77">
              <w:rPr>
                <w:rFonts w:eastAsia="Times New Roman" w:cs="Times New Roman"/>
                <w:sz w:val="14"/>
              </w:rPr>
              <w:t>ee</w:t>
            </w:r>
          </w:p>
        </w:tc>
        <w:tc>
          <w:tcPr>
            <w:tcW w:w="2399" w:type="dxa"/>
            <w:gridSpan w:val="3"/>
            <w:tcBorders>
              <w:right w:val="nil"/>
            </w:tcBorders>
          </w:tcPr>
          <w:p w:rsidR="00B42217" w:rsidRPr="00264C77" w:rsidRDefault="00B42217" w:rsidP="00264C77">
            <w:pPr>
              <w:widowControl w:val="0"/>
              <w:autoSpaceDE w:val="0"/>
              <w:autoSpaceDN w:val="0"/>
              <w:spacing w:before="158" w:line="206" w:lineRule="exact"/>
              <w:ind w:left="102" w:right="1358"/>
              <w:rPr>
                <w:rFonts w:eastAsia="Times New Roman" w:cs="Times New Roman"/>
                <w:sz w:val="18"/>
              </w:rPr>
            </w:pPr>
            <w:r w:rsidRPr="00264C77">
              <w:rPr>
                <w:rFonts w:eastAsia="Times New Roman" w:cs="Times New Roman"/>
                <w:sz w:val="18"/>
              </w:rPr>
              <w:t>65FR31682 SDWA</w:t>
            </w:r>
          </w:p>
        </w:tc>
      </w:tr>
      <w:tr w:rsidR="00B42217" w:rsidRPr="00264C77" w:rsidTr="00264C77">
        <w:trPr>
          <w:trHeight w:val="575"/>
          <w:jc w:val="center"/>
        </w:trPr>
        <w:tc>
          <w:tcPr>
            <w:tcW w:w="646" w:type="dxa"/>
            <w:tcBorders>
              <w:left w:val="nil"/>
            </w:tcBorders>
          </w:tcPr>
          <w:p w:rsidR="00B42217" w:rsidRPr="00264C77" w:rsidRDefault="00B42217" w:rsidP="00264C77">
            <w:pPr>
              <w:widowControl w:val="0"/>
              <w:autoSpaceDE w:val="0"/>
              <w:autoSpaceDN w:val="0"/>
              <w:spacing w:before="8"/>
              <w:rPr>
                <w:rFonts w:eastAsia="Times New Roman" w:cs="Times New Roman"/>
                <w:b/>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4</w:t>
            </w:r>
          </w:p>
        </w:tc>
        <w:tc>
          <w:tcPr>
            <w:tcW w:w="2073" w:type="dxa"/>
            <w:gridSpan w:val="4"/>
          </w:tcPr>
          <w:p w:rsidR="00B42217" w:rsidRPr="00264C77" w:rsidRDefault="00B42217" w:rsidP="00264C77">
            <w:pPr>
              <w:widowControl w:val="0"/>
              <w:autoSpaceDE w:val="0"/>
              <w:autoSpaceDN w:val="0"/>
              <w:spacing w:before="9"/>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Cadmium</w:t>
            </w:r>
          </w:p>
        </w:tc>
        <w:tc>
          <w:tcPr>
            <w:tcW w:w="989" w:type="dxa"/>
          </w:tcPr>
          <w:p w:rsidR="00B42217" w:rsidRPr="00264C77" w:rsidRDefault="00B42217" w:rsidP="00264C77">
            <w:pPr>
              <w:widowControl w:val="0"/>
              <w:autoSpaceDE w:val="0"/>
              <w:autoSpaceDN w:val="0"/>
              <w:spacing w:before="9"/>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7440439</w:t>
            </w:r>
          </w:p>
        </w:tc>
        <w:tc>
          <w:tcPr>
            <w:tcW w:w="1017" w:type="dxa"/>
            <w:gridSpan w:val="2"/>
            <w:tcBorders>
              <w:right w:val="nil"/>
            </w:tcBorders>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0.49</w:t>
            </w:r>
          </w:p>
          <w:p w:rsidR="00B42217" w:rsidRPr="00264C77" w:rsidRDefault="00B42217" w:rsidP="00264C77">
            <w:pPr>
              <w:widowControl w:val="0"/>
              <w:autoSpaceDE w:val="0"/>
              <w:autoSpaceDN w:val="0"/>
              <w:spacing w:line="144" w:lineRule="exact"/>
              <w:ind w:left="109"/>
              <w:rPr>
                <w:rFonts w:eastAsia="Times New Roman" w:cs="Times New Roman"/>
                <w:sz w:val="14"/>
              </w:rPr>
            </w:pPr>
            <w:r w:rsidRPr="00264C77">
              <w:rPr>
                <w:rFonts w:eastAsia="Times New Roman" w:cs="Times New Roman"/>
                <w:sz w:val="14"/>
              </w:rPr>
              <w:t>D, E,</w:t>
            </w:r>
            <w:r w:rsidR="00264C77">
              <w:rPr>
                <w:rFonts w:eastAsia="Times New Roman" w:cs="Times New Roman"/>
                <w:sz w:val="14"/>
              </w:rPr>
              <w:t xml:space="preserve"> </w:t>
            </w:r>
            <w:r w:rsidRPr="00264C77">
              <w:rPr>
                <w:rFonts w:eastAsia="Times New Roman" w:cs="Times New Roman"/>
                <w:sz w:val="14"/>
              </w:rPr>
              <w:t>Y</w:t>
            </w:r>
          </w:p>
        </w:tc>
        <w:tc>
          <w:tcPr>
            <w:tcW w:w="1144" w:type="dxa"/>
            <w:tcBorders>
              <w:left w:val="nil"/>
            </w:tcBorders>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182"/>
              <w:rPr>
                <w:rFonts w:eastAsia="Times New Roman" w:cs="Times New Roman"/>
                <w:sz w:val="18"/>
              </w:rPr>
            </w:pPr>
            <w:r w:rsidRPr="00264C77">
              <w:rPr>
                <w:rFonts w:eastAsia="Times New Roman" w:cs="Times New Roman"/>
                <w:sz w:val="18"/>
              </w:rPr>
              <w:t>0.25</w:t>
            </w:r>
          </w:p>
          <w:p w:rsidR="00B42217" w:rsidRPr="00264C77" w:rsidRDefault="00B42217" w:rsidP="00264C77">
            <w:pPr>
              <w:widowControl w:val="0"/>
              <w:autoSpaceDE w:val="0"/>
              <w:autoSpaceDN w:val="0"/>
              <w:spacing w:line="144" w:lineRule="exact"/>
              <w:ind w:left="182"/>
              <w:rPr>
                <w:rFonts w:eastAsia="Times New Roman" w:cs="Times New Roman"/>
                <w:sz w:val="14"/>
              </w:rPr>
            </w:pPr>
            <w:r w:rsidRPr="00264C77">
              <w:rPr>
                <w:rFonts w:eastAsia="Times New Roman" w:cs="Times New Roman"/>
                <w:sz w:val="14"/>
              </w:rPr>
              <w:t>D, E,</w:t>
            </w:r>
            <w:r w:rsidR="00264C77">
              <w:rPr>
                <w:rFonts w:eastAsia="Times New Roman" w:cs="Times New Roman"/>
                <w:sz w:val="14"/>
              </w:rPr>
              <w:t xml:space="preserve"> </w:t>
            </w:r>
            <w:r w:rsidRPr="00264C77">
              <w:rPr>
                <w:rFonts w:eastAsia="Times New Roman" w:cs="Times New Roman"/>
                <w:sz w:val="14"/>
              </w:rPr>
              <w:t>Y</w:t>
            </w:r>
          </w:p>
        </w:tc>
        <w:tc>
          <w:tcPr>
            <w:tcW w:w="1053" w:type="dxa"/>
            <w:gridSpan w:val="3"/>
            <w:tcBorders>
              <w:right w:val="nil"/>
            </w:tcBorders>
          </w:tcPr>
          <w:p w:rsidR="00B42217" w:rsidRPr="00264C77" w:rsidRDefault="00B42217" w:rsidP="00264C77">
            <w:pPr>
              <w:widowControl w:val="0"/>
              <w:autoSpaceDE w:val="0"/>
              <w:autoSpaceDN w:val="0"/>
              <w:spacing w:before="8"/>
              <w:rPr>
                <w:rFonts w:eastAsia="Times New Roman" w:cs="Times New Roman"/>
                <w:b/>
                <w:sz w:val="17"/>
              </w:rPr>
            </w:pPr>
          </w:p>
          <w:p w:rsidR="00F630B0"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33</w:t>
            </w:r>
          </w:p>
          <w:p w:rsidR="00B42217" w:rsidRPr="00264C77" w:rsidRDefault="00B42217" w:rsidP="00264C77">
            <w:pPr>
              <w:widowControl w:val="0"/>
              <w:autoSpaceDE w:val="0"/>
              <w:autoSpaceDN w:val="0"/>
              <w:ind w:left="108"/>
              <w:rPr>
                <w:rFonts w:eastAsia="Times New Roman" w:cs="Times New Roman"/>
                <w:sz w:val="14"/>
              </w:rPr>
            </w:pPr>
            <w:r w:rsidRPr="00264C77">
              <w:rPr>
                <w:rFonts w:eastAsia="Times New Roman" w:cs="Times New Roman"/>
                <w:sz w:val="14"/>
              </w:rPr>
              <w:t>D, Y</w:t>
            </w:r>
          </w:p>
        </w:tc>
        <w:tc>
          <w:tcPr>
            <w:tcW w:w="1380" w:type="dxa"/>
            <w:tcBorders>
              <w:left w:val="nil"/>
            </w:tcBorders>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325"/>
              <w:rPr>
                <w:rFonts w:eastAsia="Times New Roman" w:cs="Times New Roman"/>
                <w:sz w:val="18"/>
              </w:rPr>
            </w:pPr>
            <w:r w:rsidRPr="00264C77">
              <w:rPr>
                <w:rFonts w:eastAsia="Times New Roman" w:cs="Times New Roman"/>
                <w:sz w:val="18"/>
              </w:rPr>
              <w:t>7.9</w:t>
            </w:r>
          </w:p>
          <w:p w:rsidR="00B42217" w:rsidRPr="00264C77" w:rsidRDefault="00B42217" w:rsidP="00264C77">
            <w:pPr>
              <w:widowControl w:val="0"/>
              <w:autoSpaceDE w:val="0"/>
              <w:autoSpaceDN w:val="0"/>
              <w:spacing w:line="144" w:lineRule="exact"/>
              <w:ind w:left="325"/>
              <w:rPr>
                <w:rFonts w:eastAsia="Times New Roman" w:cs="Times New Roman"/>
                <w:sz w:val="14"/>
              </w:rPr>
            </w:pPr>
            <w:r w:rsidRPr="00264C77">
              <w:rPr>
                <w:rFonts w:eastAsia="Times New Roman" w:cs="Times New Roman"/>
                <w:sz w:val="14"/>
              </w:rPr>
              <w:t>D, Y</w:t>
            </w:r>
          </w:p>
        </w:tc>
        <w:tc>
          <w:tcPr>
            <w:tcW w:w="885" w:type="dxa"/>
            <w:tcBorders>
              <w:right w:val="nil"/>
            </w:tcBorders>
          </w:tcPr>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spacing w:before="9"/>
              <w:rPr>
                <w:rFonts w:eastAsia="Times New Roman" w:cs="Times New Roman"/>
                <w:b/>
                <w:sz w:val="13"/>
              </w:rPr>
            </w:pPr>
          </w:p>
          <w:p w:rsidR="00B42217" w:rsidRPr="00264C77" w:rsidRDefault="00B42217" w:rsidP="00264C77">
            <w:pPr>
              <w:widowControl w:val="0"/>
              <w:autoSpaceDE w:val="0"/>
              <w:autoSpaceDN w:val="0"/>
              <w:ind w:left="106"/>
              <w:rPr>
                <w:rFonts w:eastAsia="Times New Roman" w:cs="Times New Roman"/>
                <w:sz w:val="14"/>
              </w:rPr>
            </w:pPr>
            <w:r w:rsidRPr="00264C77">
              <w:rPr>
                <w:rFonts w:eastAsia="Times New Roman" w:cs="Times New Roman"/>
                <w:sz w:val="14"/>
              </w:rPr>
              <w:t>J, ee</w:t>
            </w:r>
          </w:p>
        </w:tc>
        <w:tc>
          <w:tcPr>
            <w:tcW w:w="1386" w:type="dxa"/>
            <w:gridSpan w:val="6"/>
            <w:tcBorders>
              <w:left w:val="nil"/>
              <w:right w:val="nil"/>
            </w:tcBorders>
          </w:tcPr>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spacing w:before="9"/>
              <w:rPr>
                <w:rFonts w:eastAsia="Times New Roman" w:cs="Times New Roman"/>
                <w:b/>
                <w:sz w:val="13"/>
              </w:rPr>
            </w:pPr>
          </w:p>
          <w:p w:rsidR="00B42217" w:rsidRPr="00264C77" w:rsidRDefault="00B42217" w:rsidP="00264C77">
            <w:pPr>
              <w:widowControl w:val="0"/>
              <w:autoSpaceDE w:val="0"/>
              <w:autoSpaceDN w:val="0"/>
              <w:ind w:left="490"/>
              <w:rPr>
                <w:rFonts w:eastAsia="Times New Roman" w:cs="Times New Roman"/>
                <w:sz w:val="14"/>
              </w:rPr>
            </w:pPr>
            <w:r w:rsidRPr="00264C77">
              <w:rPr>
                <w:rFonts w:eastAsia="Times New Roman" w:cs="Times New Roman"/>
                <w:sz w:val="14"/>
              </w:rPr>
              <w:t>J, ee</w:t>
            </w:r>
          </w:p>
        </w:tc>
        <w:tc>
          <w:tcPr>
            <w:tcW w:w="1784" w:type="dxa"/>
            <w:gridSpan w:val="4"/>
            <w:tcBorders>
              <w:left w:val="nil"/>
            </w:tcBorders>
          </w:tcPr>
          <w:p w:rsidR="00B42217" w:rsidRPr="00264C77" w:rsidRDefault="00B42217" w:rsidP="00264C77">
            <w:pPr>
              <w:widowControl w:val="0"/>
              <w:autoSpaceDE w:val="0"/>
              <w:autoSpaceDN w:val="0"/>
              <w:spacing w:before="158"/>
              <w:ind w:left="187"/>
              <w:rPr>
                <w:rFonts w:eastAsia="Times New Roman" w:cs="Times New Roman"/>
                <w:sz w:val="18"/>
              </w:rPr>
            </w:pPr>
            <w:r w:rsidRPr="00264C77">
              <w:rPr>
                <w:rFonts w:eastAsia="Times New Roman" w:cs="Times New Roman"/>
                <w:sz w:val="18"/>
              </w:rPr>
              <w:t>5</w:t>
            </w:r>
          </w:p>
          <w:p w:rsidR="00B42217" w:rsidRPr="00264C77" w:rsidRDefault="00B42217" w:rsidP="00264C77">
            <w:pPr>
              <w:widowControl w:val="0"/>
              <w:autoSpaceDE w:val="0"/>
              <w:autoSpaceDN w:val="0"/>
              <w:ind w:left="187"/>
              <w:rPr>
                <w:rFonts w:eastAsia="Times New Roman" w:cs="Times New Roman"/>
                <w:sz w:val="14"/>
              </w:rPr>
            </w:pPr>
            <w:r w:rsidRPr="00264C77">
              <w:rPr>
                <w:rFonts w:eastAsia="Times New Roman" w:cs="Times New Roman"/>
                <w:sz w:val="14"/>
              </w:rPr>
              <w:t>ee</w:t>
            </w:r>
          </w:p>
        </w:tc>
        <w:tc>
          <w:tcPr>
            <w:tcW w:w="2399" w:type="dxa"/>
            <w:gridSpan w:val="3"/>
            <w:tcBorders>
              <w:right w:val="nil"/>
            </w:tcBorders>
          </w:tcPr>
          <w:p w:rsidR="00F630B0" w:rsidRPr="00264C77" w:rsidRDefault="00F630B0" w:rsidP="00F630B0">
            <w:pPr>
              <w:widowControl w:val="0"/>
              <w:autoSpaceDE w:val="0"/>
              <w:autoSpaceDN w:val="0"/>
              <w:rPr>
                <w:rFonts w:eastAsia="Times New Roman" w:cs="Times New Roman"/>
                <w:b/>
                <w:sz w:val="14"/>
              </w:rPr>
            </w:pPr>
          </w:p>
          <w:p w:rsidR="00F630B0" w:rsidRDefault="00F630B0" w:rsidP="00F630B0">
            <w:pPr>
              <w:rPr>
                <w:rFonts w:eastAsia="Times New Roman" w:cs="Times New Roman"/>
                <w:sz w:val="18"/>
              </w:rPr>
            </w:pPr>
            <w:r>
              <w:rPr>
                <w:rFonts w:eastAsia="Times New Roman" w:cs="Times New Roman"/>
                <w:sz w:val="18"/>
              </w:rPr>
              <w:t xml:space="preserve">  </w:t>
            </w:r>
            <w:r w:rsidRPr="00264C77">
              <w:rPr>
                <w:rFonts w:eastAsia="Times New Roman" w:cs="Times New Roman"/>
                <w:sz w:val="18"/>
              </w:rPr>
              <w:t>81FR19176</w:t>
            </w:r>
          </w:p>
          <w:p w:rsidR="00B42217" w:rsidRPr="00264C77" w:rsidRDefault="00F630B0" w:rsidP="00F630B0">
            <w:pPr>
              <w:rPr>
                <w:rFonts w:eastAsia="Times New Roman" w:cs="Times New Roman"/>
                <w:sz w:val="18"/>
              </w:rPr>
            </w:pPr>
            <w:r>
              <w:rPr>
                <w:rFonts w:eastAsia="Times New Roman" w:cs="Times New Roman"/>
                <w:sz w:val="18"/>
              </w:rPr>
              <w:t xml:space="preserve">  </w:t>
            </w:r>
            <w:r w:rsidRPr="00264C77">
              <w:rPr>
                <w:rFonts w:eastAsia="Times New Roman" w:cs="Times New Roman"/>
                <w:sz w:val="18"/>
              </w:rPr>
              <w:t>SDWA</w:t>
            </w:r>
          </w:p>
        </w:tc>
      </w:tr>
      <w:tr w:rsidR="00B42217" w:rsidRPr="00264C77" w:rsidTr="00264C77">
        <w:trPr>
          <w:trHeight w:val="620"/>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5a</w:t>
            </w:r>
          </w:p>
        </w:tc>
        <w:tc>
          <w:tcPr>
            <w:tcW w:w="2073" w:type="dxa"/>
            <w:gridSpan w:val="4"/>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Chromium III</w:t>
            </w:r>
          </w:p>
        </w:tc>
        <w:tc>
          <w:tcPr>
            <w:tcW w:w="989" w:type="dxa"/>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16065831</w:t>
            </w:r>
          </w:p>
        </w:tc>
        <w:tc>
          <w:tcPr>
            <w:tcW w:w="1017" w:type="dxa"/>
            <w:gridSpan w:val="2"/>
            <w:tcBorders>
              <w:right w:val="nil"/>
            </w:tcBorders>
          </w:tcPr>
          <w:p w:rsidR="00B42217" w:rsidRPr="00264C77" w:rsidRDefault="00B42217" w:rsidP="00264C77">
            <w:pPr>
              <w:widowControl w:val="0"/>
              <w:autoSpaceDE w:val="0"/>
              <w:autoSpaceDN w:val="0"/>
              <w:spacing w:before="158"/>
              <w:ind w:left="109"/>
              <w:rPr>
                <w:rFonts w:eastAsia="Times New Roman" w:cs="Times New Roman"/>
                <w:sz w:val="18"/>
              </w:rPr>
            </w:pPr>
            <w:r w:rsidRPr="00264C77">
              <w:rPr>
                <w:rFonts w:eastAsia="Times New Roman" w:cs="Times New Roman"/>
                <w:sz w:val="18"/>
              </w:rPr>
              <w:t>580</w:t>
            </w:r>
          </w:p>
          <w:p w:rsidR="00B42217" w:rsidRPr="00264C77" w:rsidRDefault="00B42217" w:rsidP="00264C77">
            <w:pPr>
              <w:widowControl w:val="0"/>
              <w:autoSpaceDE w:val="0"/>
              <w:autoSpaceDN w:val="0"/>
              <w:ind w:left="109"/>
              <w:rPr>
                <w:rFonts w:eastAsia="Times New Roman" w:cs="Times New Roman"/>
                <w:sz w:val="14"/>
              </w:rPr>
            </w:pPr>
            <w:r w:rsidRPr="00264C77">
              <w:rPr>
                <w:rFonts w:eastAsia="Times New Roman" w:cs="Times New Roman"/>
                <w:sz w:val="14"/>
              </w:rPr>
              <w:t>D, E, K</w:t>
            </w:r>
          </w:p>
        </w:tc>
        <w:tc>
          <w:tcPr>
            <w:tcW w:w="1144" w:type="dxa"/>
            <w:tcBorders>
              <w:left w:val="nil"/>
            </w:tcBorders>
          </w:tcPr>
          <w:p w:rsidR="00B42217" w:rsidRPr="00264C77" w:rsidRDefault="00B42217" w:rsidP="00264C77">
            <w:pPr>
              <w:widowControl w:val="0"/>
              <w:autoSpaceDE w:val="0"/>
              <w:autoSpaceDN w:val="0"/>
              <w:spacing w:before="158"/>
              <w:ind w:left="182"/>
              <w:rPr>
                <w:rFonts w:eastAsia="Times New Roman" w:cs="Times New Roman"/>
                <w:sz w:val="18"/>
              </w:rPr>
            </w:pPr>
            <w:r w:rsidRPr="00264C77">
              <w:rPr>
                <w:rFonts w:eastAsia="Times New Roman" w:cs="Times New Roman"/>
                <w:sz w:val="18"/>
              </w:rPr>
              <w:t>28</w:t>
            </w:r>
          </w:p>
          <w:p w:rsidR="00B42217" w:rsidRPr="00264C77" w:rsidRDefault="00B42217" w:rsidP="00264C77">
            <w:pPr>
              <w:widowControl w:val="0"/>
              <w:autoSpaceDE w:val="0"/>
              <w:autoSpaceDN w:val="0"/>
              <w:ind w:left="182"/>
              <w:rPr>
                <w:rFonts w:eastAsia="Times New Roman" w:cs="Times New Roman"/>
                <w:sz w:val="14"/>
              </w:rPr>
            </w:pPr>
            <w:r w:rsidRPr="00264C77">
              <w:rPr>
                <w:rFonts w:eastAsia="Times New Roman" w:cs="Times New Roman"/>
                <w:sz w:val="14"/>
              </w:rPr>
              <w:t>D, E, K</w:t>
            </w:r>
          </w:p>
        </w:tc>
        <w:tc>
          <w:tcPr>
            <w:tcW w:w="2433" w:type="dxa"/>
            <w:gridSpan w:val="4"/>
          </w:tcPr>
          <w:p w:rsidR="00B42217" w:rsidRPr="00264C77" w:rsidRDefault="00B42217" w:rsidP="00264C77">
            <w:pPr>
              <w:widowControl w:val="0"/>
              <w:autoSpaceDE w:val="0"/>
              <w:autoSpaceDN w:val="0"/>
              <w:rPr>
                <w:rFonts w:eastAsia="Times New Roman" w:cs="Times New Roman"/>
                <w:sz w:val="20"/>
              </w:rPr>
            </w:pPr>
          </w:p>
        </w:tc>
        <w:tc>
          <w:tcPr>
            <w:tcW w:w="885" w:type="dxa"/>
            <w:tcBorders>
              <w:right w:val="nil"/>
            </w:tcBorders>
          </w:tcPr>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spacing w:before="9"/>
              <w:rPr>
                <w:rFonts w:eastAsia="Times New Roman" w:cs="Times New Roman"/>
                <w:b/>
                <w:sz w:val="13"/>
              </w:rPr>
            </w:pPr>
          </w:p>
          <w:p w:rsidR="00B42217" w:rsidRPr="00264C77" w:rsidRDefault="00B42217" w:rsidP="00264C77">
            <w:pPr>
              <w:widowControl w:val="0"/>
              <w:autoSpaceDE w:val="0"/>
              <w:autoSpaceDN w:val="0"/>
              <w:ind w:left="106"/>
              <w:rPr>
                <w:rFonts w:eastAsia="Times New Roman" w:cs="Times New Roman"/>
                <w:sz w:val="14"/>
              </w:rPr>
            </w:pPr>
            <w:r w:rsidRPr="00264C77">
              <w:rPr>
                <w:rFonts w:eastAsia="Times New Roman" w:cs="Times New Roman"/>
                <w:sz w:val="14"/>
              </w:rPr>
              <w:t>J, ee</w:t>
            </w:r>
          </w:p>
        </w:tc>
        <w:tc>
          <w:tcPr>
            <w:tcW w:w="1386" w:type="dxa"/>
            <w:gridSpan w:val="6"/>
            <w:tcBorders>
              <w:left w:val="nil"/>
              <w:right w:val="nil"/>
            </w:tcBorders>
          </w:tcPr>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spacing w:before="9"/>
              <w:rPr>
                <w:rFonts w:eastAsia="Times New Roman" w:cs="Times New Roman"/>
                <w:b/>
                <w:sz w:val="13"/>
              </w:rPr>
            </w:pPr>
          </w:p>
          <w:p w:rsidR="00B42217" w:rsidRPr="00264C77" w:rsidRDefault="00B42217" w:rsidP="00264C77">
            <w:pPr>
              <w:widowControl w:val="0"/>
              <w:autoSpaceDE w:val="0"/>
              <w:autoSpaceDN w:val="0"/>
              <w:ind w:left="490"/>
              <w:rPr>
                <w:rFonts w:eastAsia="Times New Roman" w:cs="Times New Roman"/>
                <w:sz w:val="14"/>
              </w:rPr>
            </w:pPr>
            <w:r w:rsidRPr="00264C77">
              <w:rPr>
                <w:rFonts w:eastAsia="Times New Roman" w:cs="Times New Roman"/>
                <w:sz w:val="14"/>
              </w:rPr>
              <w:t>J, ee</w:t>
            </w:r>
          </w:p>
        </w:tc>
        <w:tc>
          <w:tcPr>
            <w:tcW w:w="1784" w:type="dxa"/>
            <w:gridSpan w:val="4"/>
            <w:tcBorders>
              <w:left w:val="nil"/>
            </w:tcBorders>
          </w:tcPr>
          <w:p w:rsidR="00B42217" w:rsidRPr="00264C77" w:rsidRDefault="00B42217" w:rsidP="00264C77">
            <w:pPr>
              <w:widowControl w:val="0"/>
              <w:autoSpaceDE w:val="0"/>
              <w:autoSpaceDN w:val="0"/>
              <w:spacing w:before="8"/>
              <w:rPr>
                <w:rFonts w:eastAsia="Times New Roman" w:cs="Times New Roman"/>
                <w:b/>
                <w:sz w:val="13"/>
              </w:rPr>
            </w:pPr>
          </w:p>
          <w:p w:rsidR="00B42217" w:rsidRPr="00264C77" w:rsidRDefault="00B42217" w:rsidP="00264C77">
            <w:pPr>
              <w:widowControl w:val="0"/>
              <w:autoSpaceDE w:val="0"/>
              <w:autoSpaceDN w:val="0"/>
              <w:ind w:left="187" w:right="873" w:hanging="1"/>
              <w:rPr>
                <w:rFonts w:eastAsia="Times New Roman" w:cs="Times New Roman"/>
                <w:sz w:val="14"/>
              </w:rPr>
            </w:pPr>
            <w:r w:rsidRPr="00264C77">
              <w:rPr>
                <w:rFonts w:eastAsia="Times New Roman" w:cs="Times New Roman"/>
                <w:sz w:val="18"/>
              </w:rPr>
              <w:t xml:space="preserve">100 </w:t>
            </w:r>
            <w:r w:rsidRPr="00264C77">
              <w:rPr>
                <w:rFonts w:eastAsia="Times New Roman" w:cs="Times New Roman"/>
                <w:sz w:val="14"/>
              </w:rPr>
              <w:t>Total ee</w:t>
            </w:r>
          </w:p>
        </w:tc>
        <w:tc>
          <w:tcPr>
            <w:tcW w:w="2399" w:type="dxa"/>
            <w:gridSpan w:val="3"/>
            <w:tcBorders>
              <w:right w:val="nil"/>
            </w:tcBorders>
          </w:tcPr>
          <w:p w:rsidR="004170E6" w:rsidRPr="00264C77" w:rsidRDefault="00B42217" w:rsidP="00264C77">
            <w:pPr>
              <w:widowControl w:val="0"/>
              <w:autoSpaceDE w:val="0"/>
              <w:autoSpaceDN w:val="0"/>
              <w:spacing w:line="206" w:lineRule="exact"/>
              <w:ind w:left="102" w:right="859"/>
              <w:rPr>
                <w:rFonts w:eastAsia="Times New Roman" w:cs="Times New Roman"/>
                <w:sz w:val="18"/>
              </w:rPr>
            </w:pPr>
            <w:r w:rsidRPr="00264C77">
              <w:rPr>
                <w:rFonts w:eastAsia="Times New Roman" w:cs="Times New Roman"/>
                <w:sz w:val="18"/>
              </w:rPr>
              <w:t>EPA820/B</w:t>
            </w:r>
            <w:r w:rsidRPr="00264C77">
              <w:rPr>
                <w:rFonts w:eastAsia="Times New Roman" w:cs="Times New Roman"/>
                <w:sz w:val="18"/>
              </w:rPr>
              <w:noBreakHyphen/>
              <w:t>96</w:t>
            </w:r>
            <w:r w:rsidRPr="00264C77">
              <w:rPr>
                <w:rFonts w:eastAsia="Times New Roman" w:cs="Times New Roman"/>
                <w:sz w:val="18"/>
              </w:rPr>
              <w:noBreakHyphen/>
              <w:t xml:space="preserve">001 65FR31682 </w:t>
            </w:r>
          </w:p>
          <w:p w:rsidR="00B42217" w:rsidRPr="00264C77" w:rsidRDefault="00B42217" w:rsidP="00264C77">
            <w:pPr>
              <w:widowControl w:val="0"/>
              <w:autoSpaceDE w:val="0"/>
              <w:autoSpaceDN w:val="0"/>
              <w:spacing w:line="206" w:lineRule="exact"/>
              <w:ind w:left="102" w:right="859"/>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646" w:type="dxa"/>
            <w:tcBorders>
              <w:left w:val="nil"/>
            </w:tcBorders>
          </w:tcPr>
          <w:p w:rsidR="00B42217" w:rsidRPr="00264C77" w:rsidRDefault="00B42217" w:rsidP="00264C77">
            <w:pPr>
              <w:widowControl w:val="0"/>
              <w:autoSpaceDE w:val="0"/>
              <w:autoSpaceDN w:val="0"/>
              <w:spacing w:before="8"/>
              <w:rPr>
                <w:rFonts w:eastAsia="Times New Roman" w:cs="Times New Roman"/>
                <w:b/>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5b</w:t>
            </w:r>
          </w:p>
        </w:tc>
        <w:tc>
          <w:tcPr>
            <w:tcW w:w="2073" w:type="dxa"/>
            <w:gridSpan w:val="4"/>
          </w:tcPr>
          <w:p w:rsidR="00B42217" w:rsidRPr="00264C77" w:rsidRDefault="00B42217" w:rsidP="00264C77">
            <w:pPr>
              <w:widowControl w:val="0"/>
              <w:autoSpaceDE w:val="0"/>
              <w:autoSpaceDN w:val="0"/>
              <w:spacing w:before="8"/>
              <w:rPr>
                <w:rFonts w:eastAsia="Times New Roman" w:cs="Times New Roman"/>
                <w:b/>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Chromium VI</w:t>
            </w:r>
          </w:p>
        </w:tc>
        <w:tc>
          <w:tcPr>
            <w:tcW w:w="989" w:type="dxa"/>
          </w:tcPr>
          <w:p w:rsidR="00B42217" w:rsidRPr="00264C77" w:rsidRDefault="00B42217" w:rsidP="00264C77">
            <w:pPr>
              <w:widowControl w:val="0"/>
              <w:autoSpaceDE w:val="0"/>
              <w:autoSpaceDN w:val="0"/>
              <w:spacing w:before="8"/>
              <w:rPr>
                <w:rFonts w:eastAsia="Times New Roman" w:cs="Times New Roman"/>
                <w:b/>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18540299</w:t>
            </w:r>
          </w:p>
        </w:tc>
        <w:tc>
          <w:tcPr>
            <w:tcW w:w="1017" w:type="dxa"/>
            <w:gridSpan w:val="2"/>
            <w:tcBorders>
              <w:right w:val="nil"/>
            </w:tcBorders>
          </w:tcPr>
          <w:p w:rsidR="00B42217" w:rsidRPr="00264C77" w:rsidRDefault="00B42217" w:rsidP="00264C77">
            <w:pPr>
              <w:widowControl w:val="0"/>
              <w:autoSpaceDE w:val="0"/>
              <w:autoSpaceDN w:val="0"/>
              <w:spacing w:before="158"/>
              <w:ind w:left="109"/>
              <w:rPr>
                <w:rFonts w:eastAsia="Times New Roman" w:cs="Times New Roman"/>
                <w:sz w:val="18"/>
              </w:rPr>
            </w:pPr>
            <w:r w:rsidRPr="00264C77">
              <w:rPr>
                <w:rFonts w:eastAsia="Times New Roman" w:cs="Times New Roman"/>
                <w:sz w:val="18"/>
              </w:rPr>
              <w:t>16</w:t>
            </w:r>
          </w:p>
          <w:p w:rsidR="00B42217" w:rsidRPr="00264C77" w:rsidRDefault="00B42217" w:rsidP="00264C77">
            <w:pPr>
              <w:widowControl w:val="0"/>
              <w:autoSpaceDE w:val="0"/>
              <w:autoSpaceDN w:val="0"/>
              <w:ind w:left="109"/>
              <w:rPr>
                <w:rFonts w:eastAsia="Times New Roman" w:cs="Times New Roman"/>
                <w:sz w:val="14"/>
              </w:rPr>
            </w:pPr>
            <w:r w:rsidRPr="00264C77">
              <w:rPr>
                <w:rFonts w:eastAsia="Times New Roman" w:cs="Times New Roman"/>
                <w:sz w:val="14"/>
              </w:rPr>
              <w:t>D, K</w:t>
            </w:r>
          </w:p>
        </w:tc>
        <w:tc>
          <w:tcPr>
            <w:tcW w:w="1144" w:type="dxa"/>
            <w:tcBorders>
              <w:left w:val="nil"/>
            </w:tcBorders>
          </w:tcPr>
          <w:p w:rsidR="00B42217" w:rsidRPr="00264C77" w:rsidRDefault="00B42217" w:rsidP="00264C77">
            <w:pPr>
              <w:widowControl w:val="0"/>
              <w:autoSpaceDE w:val="0"/>
              <w:autoSpaceDN w:val="0"/>
              <w:spacing w:before="158"/>
              <w:ind w:left="182"/>
              <w:rPr>
                <w:rFonts w:eastAsia="Times New Roman" w:cs="Times New Roman"/>
                <w:sz w:val="18"/>
              </w:rPr>
            </w:pPr>
            <w:r w:rsidRPr="00264C77">
              <w:rPr>
                <w:rFonts w:eastAsia="Times New Roman" w:cs="Times New Roman"/>
                <w:sz w:val="18"/>
              </w:rPr>
              <w:t>11</w:t>
            </w:r>
          </w:p>
          <w:p w:rsidR="00B42217" w:rsidRPr="00264C77" w:rsidRDefault="00B42217" w:rsidP="00264C77">
            <w:pPr>
              <w:widowControl w:val="0"/>
              <w:autoSpaceDE w:val="0"/>
              <w:autoSpaceDN w:val="0"/>
              <w:ind w:left="182"/>
              <w:rPr>
                <w:rFonts w:eastAsia="Times New Roman" w:cs="Times New Roman"/>
                <w:sz w:val="14"/>
              </w:rPr>
            </w:pPr>
            <w:r w:rsidRPr="00264C77">
              <w:rPr>
                <w:rFonts w:eastAsia="Times New Roman" w:cs="Times New Roman"/>
                <w:sz w:val="14"/>
              </w:rPr>
              <w:t>D, K</w:t>
            </w:r>
          </w:p>
        </w:tc>
        <w:tc>
          <w:tcPr>
            <w:tcW w:w="1053" w:type="dxa"/>
            <w:gridSpan w:val="3"/>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1,100</w:t>
            </w:r>
          </w:p>
          <w:p w:rsidR="00B42217" w:rsidRPr="00264C77" w:rsidRDefault="00B42217" w:rsidP="00264C77">
            <w:pPr>
              <w:widowControl w:val="0"/>
              <w:autoSpaceDE w:val="0"/>
              <w:autoSpaceDN w:val="0"/>
              <w:ind w:left="108"/>
              <w:rPr>
                <w:rFonts w:eastAsia="Times New Roman" w:cs="Times New Roman"/>
                <w:sz w:val="14"/>
              </w:rPr>
            </w:pPr>
            <w:r w:rsidRPr="00264C77">
              <w:rPr>
                <w:rFonts w:eastAsia="Times New Roman" w:cs="Times New Roman"/>
                <w:sz w:val="14"/>
              </w:rPr>
              <w:t>D, Y</w:t>
            </w:r>
          </w:p>
        </w:tc>
        <w:tc>
          <w:tcPr>
            <w:tcW w:w="1380" w:type="dxa"/>
            <w:tcBorders>
              <w:left w:val="nil"/>
            </w:tcBorders>
          </w:tcPr>
          <w:p w:rsidR="00B42217" w:rsidRPr="00264C77" w:rsidRDefault="00B42217" w:rsidP="00264C77">
            <w:pPr>
              <w:widowControl w:val="0"/>
              <w:autoSpaceDE w:val="0"/>
              <w:autoSpaceDN w:val="0"/>
              <w:spacing w:before="158"/>
              <w:ind w:left="325"/>
              <w:rPr>
                <w:rFonts w:eastAsia="Times New Roman" w:cs="Times New Roman"/>
                <w:sz w:val="18"/>
              </w:rPr>
            </w:pPr>
            <w:r w:rsidRPr="00264C77">
              <w:rPr>
                <w:rFonts w:eastAsia="Times New Roman" w:cs="Times New Roman"/>
                <w:sz w:val="18"/>
              </w:rPr>
              <w:t>50</w:t>
            </w:r>
          </w:p>
          <w:p w:rsidR="00B42217" w:rsidRPr="00264C77" w:rsidRDefault="00B42217" w:rsidP="00264C77">
            <w:pPr>
              <w:widowControl w:val="0"/>
              <w:autoSpaceDE w:val="0"/>
              <w:autoSpaceDN w:val="0"/>
              <w:ind w:left="325"/>
              <w:rPr>
                <w:rFonts w:eastAsia="Times New Roman" w:cs="Times New Roman"/>
                <w:sz w:val="14"/>
              </w:rPr>
            </w:pPr>
            <w:r w:rsidRPr="00264C77">
              <w:rPr>
                <w:rFonts w:eastAsia="Times New Roman" w:cs="Times New Roman"/>
                <w:sz w:val="14"/>
              </w:rPr>
              <w:t>D, Y</w:t>
            </w:r>
          </w:p>
        </w:tc>
        <w:tc>
          <w:tcPr>
            <w:tcW w:w="885" w:type="dxa"/>
            <w:tcBorders>
              <w:right w:val="nil"/>
            </w:tcBorders>
          </w:tcPr>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spacing w:before="9"/>
              <w:rPr>
                <w:rFonts w:eastAsia="Times New Roman" w:cs="Times New Roman"/>
                <w:b/>
                <w:sz w:val="13"/>
              </w:rPr>
            </w:pPr>
          </w:p>
          <w:p w:rsidR="00B42217" w:rsidRPr="00264C77" w:rsidRDefault="00B42217" w:rsidP="00264C77">
            <w:pPr>
              <w:widowControl w:val="0"/>
              <w:autoSpaceDE w:val="0"/>
              <w:autoSpaceDN w:val="0"/>
              <w:ind w:left="106"/>
              <w:rPr>
                <w:rFonts w:eastAsia="Times New Roman" w:cs="Times New Roman"/>
                <w:sz w:val="14"/>
              </w:rPr>
            </w:pPr>
            <w:r w:rsidRPr="00264C77">
              <w:rPr>
                <w:rFonts w:eastAsia="Times New Roman" w:cs="Times New Roman"/>
                <w:sz w:val="14"/>
              </w:rPr>
              <w:t>J, ee</w:t>
            </w:r>
          </w:p>
        </w:tc>
        <w:tc>
          <w:tcPr>
            <w:tcW w:w="1386" w:type="dxa"/>
            <w:gridSpan w:val="6"/>
            <w:tcBorders>
              <w:left w:val="nil"/>
              <w:right w:val="nil"/>
            </w:tcBorders>
          </w:tcPr>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spacing w:before="9"/>
              <w:rPr>
                <w:rFonts w:eastAsia="Times New Roman" w:cs="Times New Roman"/>
                <w:b/>
                <w:sz w:val="13"/>
              </w:rPr>
            </w:pPr>
          </w:p>
          <w:p w:rsidR="00B42217" w:rsidRPr="00264C77" w:rsidRDefault="00B42217" w:rsidP="00264C77">
            <w:pPr>
              <w:widowControl w:val="0"/>
              <w:autoSpaceDE w:val="0"/>
              <w:autoSpaceDN w:val="0"/>
              <w:ind w:left="490"/>
              <w:rPr>
                <w:rFonts w:eastAsia="Times New Roman" w:cs="Times New Roman"/>
                <w:sz w:val="14"/>
              </w:rPr>
            </w:pPr>
            <w:r w:rsidRPr="00264C77">
              <w:rPr>
                <w:rFonts w:eastAsia="Times New Roman" w:cs="Times New Roman"/>
                <w:sz w:val="14"/>
              </w:rPr>
              <w:t>J, ee</w:t>
            </w:r>
          </w:p>
        </w:tc>
        <w:tc>
          <w:tcPr>
            <w:tcW w:w="1784" w:type="dxa"/>
            <w:gridSpan w:val="4"/>
            <w:tcBorders>
              <w:left w:val="nil"/>
            </w:tcBorders>
          </w:tcPr>
          <w:p w:rsidR="00B42217" w:rsidRPr="00264C77" w:rsidRDefault="00B42217" w:rsidP="00264C77">
            <w:pPr>
              <w:widowControl w:val="0"/>
              <w:autoSpaceDE w:val="0"/>
              <w:autoSpaceDN w:val="0"/>
              <w:spacing w:before="8"/>
              <w:rPr>
                <w:rFonts w:eastAsia="Times New Roman" w:cs="Times New Roman"/>
                <w:b/>
                <w:sz w:val="13"/>
              </w:rPr>
            </w:pPr>
          </w:p>
          <w:p w:rsidR="00B42217" w:rsidRPr="00264C77" w:rsidRDefault="00B42217" w:rsidP="00264C77">
            <w:pPr>
              <w:widowControl w:val="0"/>
              <w:autoSpaceDE w:val="0"/>
              <w:autoSpaceDN w:val="0"/>
              <w:ind w:left="187" w:right="873" w:hanging="1"/>
              <w:rPr>
                <w:rFonts w:eastAsia="Times New Roman" w:cs="Times New Roman"/>
                <w:sz w:val="14"/>
              </w:rPr>
            </w:pPr>
            <w:r w:rsidRPr="00264C77">
              <w:rPr>
                <w:rFonts w:eastAsia="Times New Roman" w:cs="Times New Roman"/>
                <w:sz w:val="18"/>
              </w:rPr>
              <w:t xml:space="preserve">100 </w:t>
            </w:r>
            <w:r w:rsidRPr="00264C77">
              <w:rPr>
                <w:rFonts w:eastAsia="Times New Roman" w:cs="Times New Roman"/>
                <w:sz w:val="14"/>
              </w:rPr>
              <w:t>Total ee</w:t>
            </w:r>
          </w:p>
        </w:tc>
        <w:tc>
          <w:tcPr>
            <w:tcW w:w="2399" w:type="dxa"/>
            <w:gridSpan w:val="3"/>
            <w:tcBorders>
              <w:right w:val="nil"/>
            </w:tcBorders>
          </w:tcPr>
          <w:p w:rsidR="00B42217" w:rsidRPr="00264C77" w:rsidRDefault="00B42217" w:rsidP="00264C77">
            <w:pPr>
              <w:widowControl w:val="0"/>
              <w:autoSpaceDE w:val="0"/>
              <w:autoSpaceDN w:val="0"/>
              <w:spacing w:before="161" w:line="206" w:lineRule="exact"/>
              <w:ind w:left="102" w:right="1358"/>
              <w:rPr>
                <w:rFonts w:eastAsia="Times New Roman" w:cs="Times New Roman"/>
                <w:sz w:val="18"/>
              </w:rPr>
            </w:pPr>
            <w:r w:rsidRPr="00264C77">
              <w:rPr>
                <w:rFonts w:eastAsia="Times New Roman" w:cs="Times New Roman"/>
                <w:sz w:val="18"/>
              </w:rPr>
              <w:t>65FR31682 SDWA</w:t>
            </w:r>
          </w:p>
        </w:tc>
      </w:tr>
      <w:tr w:rsidR="00B42217" w:rsidRPr="00264C77" w:rsidTr="00264C77">
        <w:trPr>
          <w:trHeight w:val="529"/>
          <w:jc w:val="center"/>
        </w:trPr>
        <w:tc>
          <w:tcPr>
            <w:tcW w:w="646" w:type="dxa"/>
            <w:tcBorders>
              <w:left w:val="nil"/>
            </w:tcBorders>
          </w:tcPr>
          <w:p w:rsidR="00B42217" w:rsidRPr="00264C77" w:rsidRDefault="00B42217" w:rsidP="00264C77">
            <w:pPr>
              <w:widowControl w:val="0"/>
              <w:autoSpaceDE w:val="0"/>
              <w:autoSpaceDN w:val="0"/>
              <w:spacing w:before="7"/>
              <w:rPr>
                <w:rFonts w:eastAsia="Times New Roman" w:cs="Times New Roman"/>
                <w:b/>
                <w:sz w:val="20"/>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6</w:t>
            </w:r>
          </w:p>
        </w:tc>
        <w:tc>
          <w:tcPr>
            <w:tcW w:w="2073" w:type="dxa"/>
            <w:gridSpan w:val="4"/>
          </w:tcPr>
          <w:p w:rsidR="00B42217" w:rsidRPr="00264C77" w:rsidRDefault="00B42217" w:rsidP="00264C77">
            <w:pPr>
              <w:widowControl w:val="0"/>
              <w:autoSpaceDE w:val="0"/>
              <w:autoSpaceDN w:val="0"/>
              <w:spacing w:before="7"/>
              <w:rPr>
                <w:rFonts w:eastAsia="Times New Roman" w:cs="Times New Roman"/>
                <w:b/>
                <w:sz w:val="20"/>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Copper</w:t>
            </w:r>
          </w:p>
        </w:tc>
        <w:tc>
          <w:tcPr>
            <w:tcW w:w="989" w:type="dxa"/>
          </w:tcPr>
          <w:p w:rsidR="00B42217" w:rsidRPr="00264C77" w:rsidRDefault="00B42217" w:rsidP="00264C77">
            <w:pPr>
              <w:widowControl w:val="0"/>
              <w:autoSpaceDE w:val="0"/>
              <w:autoSpaceDN w:val="0"/>
              <w:spacing w:before="7"/>
              <w:rPr>
                <w:rFonts w:eastAsia="Times New Roman" w:cs="Times New Roman"/>
                <w:b/>
                <w:sz w:val="20"/>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7440508</w:t>
            </w:r>
          </w:p>
        </w:tc>
        <w:tc>
          <w:tcPr>
            <w:tcW w:w="1017" w:type="dxa"/>
            <w:gridSpan w:val="2"/>
            <w:tcBorders>
              <w:right w:val="nil"/>
            </w:tcBorders>
          </w:tcPr>
          <w:p w:rsidR="00B42217" w:rsidRPr="00264C77" w:rsidRDefault="00B42217" w:rsidP="00264C77">
            <w:pPr>
              <w:widowControl w:val="0"/>
              <w:autoSpaceDE w:val="0"/>
              <w:autoSpaceDN w:val="0"/>
              <w:spacing w:before="158"/>
              <w:ind w:left="109"/>
              <w:rPr>
                <w:rFonts w:eastAsia="Times New Roman" w:cs="Times New Roman"/>
                <w:sz w:val="18"/>
              </w:rPr>
            </w:pPr>
            <w:r w:rsidRPr="00264C77">
              <w:rPr>
                <w:rFonts w:eastAsia="Times New Roman" w:cs="Times New Roman"/>
                <w:sz w:val="18"/>
              </w:rPr>
              <w:t>3.8</w:t>
            </w:r>
          </w:p>
          <w:p w:rsidR="00B42217" w:rsidRPr="00264C77" w:rsidRDefault="00B42217" w:rsidP="00264C77">
            <w:pPr>
              <w:widowControl w:val="0"/>
              <w:autoSpaceDE w:val="0"/>
              <w:autoSpaceDN w:val="0"/>
              <w:spacing w:line="144" w:lineRule="exact"/>
              <w:ind w:left="109"/>
              <w:rPr>
                <w:rFonts w:eastAsia="Times New Roman" w:cs="Times New Roman"/>
                <w:sz w:val="14"/>
              </w:rPr>
            </w:pPr>
            <w:r w:rsidRPr="00264C77">
              <w:rPr>
                <w:rFonts w:eastAsia="Times New Roman" w:cs="Times New Roman"/>
                <w:sz w:val="14"/>
              </w:rPr>
              <w:t>D, E, K, Z, ll</w:t>
            </w:r>
          </w:p>
        </w:tc>
        <w:tc>
          <w:tcPr>
            <w:tcW w:w="1144" w:type="dxa"/>
            <w:tcBorders>
              <w:left w:val="nil"/>
            </w:tcBorders>
          </w:tcPr>
          <w:p w:rsidR="00B42217" w:rsidRPr="00264C77" w:rsidRDefault="00B42217" w:rsidP="00264C77">
            <w:pPr>
              <w:widowControl w:val="0"/>
              <w:autoSpaceDE w:val="0"/>
              <w:autoSpaceDN w:val="0"/>
              <w:spacing w:before="158"/>
              <w:ind w:left="182"/>
              <w:rPr>
                <w:rFonts w:eastAsia="Times New Roman" w:cs="Times New Roman"/>
                <w:sz w:val="18"/>
              </w:rPr>
            </w:pPr>
            <w:r w:rsidRPr="00264C77">
              <w:rPr>
                <w:rFonts w:eastAsia="Times New Roman" w:cs="Times New Roman"/>
                <w:sz w:val="18"/>
              </w:rPr>
              <w:t>2.9</w:t>
            </w:r>
          </w:p>
          <w:p w:rsidR="00B42217" w:rsidRPr="00264C77" w:rsidRDefault="00B42217" w:rsidP="00264C77">
            <w:pPr>
              <w:widowControl w:val="0"/>
              <w:autoSpaceDE w:val="0"/>
              <w:autoSpaceDN w:val="0"/>
              <w:spacing w:line="144" w:lineRule="exact"/>
              <w:ind w:left="182"/>
              <w:rPr>
                <w:rFonts w:eastAsia="Times New Roman" w:cs="Times New Roman"/>
                <w:sz w:val="14"/>
              </w:rPr>
            </w:pPr>
            <w:r w:rsidRPr="00264C77">
              <w:rPr>
                <w:rFonts w:eastAsia="Times New Roman" w:cs="Times New Roman"/>
                <w:sz w:val="14"/>
              </w:rPr>
              <w:t>D, E, K, Z, ll</w:t>
            </w:r>
          </w:p>
        </w:tc>
        <w:tc>
          <w:tcPr>
            <w:tcW w:w="1053" w:type="dxa"/>
            <w:gridSpan w:val="3"/>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5.8</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sz w:val="14"/>
              </w:rPr>
              <w:t>D, Z, Y, cc</w:t>
            </w:r>
          </w:p>
        </w:tc>
        <w:tc>
          <w:tcPr>
            <w:tcW w:w="1380" w:type="dxa"/>
            <w:tcBorders>
              <w:left w:val="nil"/>
            </w:tcBorders>
          </w:tcPr>
          <w:p w:rsidR="00B42217" w:rsidRPr="00264C77" w:rsidRDefault="00B42217" w:rsidP="00264C77">
            <w:pPr>
              <w:widowControl w:val="0"/>
              <w:autoSpaceDE w:val="0"/>
              <w:autoSpaceDN w:val="0"/>
              <w:spacing w:before="158"/>
              <w:ind w:left="325"/>
              <w:rPr>
                <w:rFonts w:eastAsia="Times New Roman" w:cs="Times New Roman"/>
                <w:sz w:val="18"/>
              </w:rPr>
            </w:pPr>
            <w:r w:rsidRPr="00264C77">
              <w:rPr>
                <w:rFonts w:eastAsia="Times New Roman" w:cs="Times New Roman"/>
                <w:sz w:val="18"/>
              </w:rPr>
              <w:t>3.7</w:t>
            </w:r>
          </w:p>
          <w:p w:rsidR="00B42217" w:rsidRPr="00264C77" w:rsidRDefault="00B42217" w:rsidP="00264C77">
            <w:pPr>
              <w:widowControl w:val="0"/>
              <w:autoSpaceDE w:val="0"/>
              <w:autoSpaceDN w:val="0"/>
              <w:spacing w:line="144" w:lineRule="exact"/>
              <w:ind w:left="325"/>
              <w:rPr>
                <w:rFonts w:eastAsia="Times New Roman" w:cs="Times New Roman"/>
                <w:sz w:val="14"/>
              </w:rPr>
            </w:pPr>
            <w:r w:rsidRPr="00264C77">
              <w:rPr>
                <w:rFonts w:eastAsia="Times New Roman" w:cs="Times New Roman"/>
                <w:sz w:val="14"/>
              </w:rPr>
              <w:t>D, Z, Y, cc</w:t>
            </w:r>
          </w:p>
        </w:tc>
        <w:tc>
          <w:tcPr>
            <w:tcW w:w="4055" w:type="dxa"/>
            <w:gridSpan w:val="11"/>
          </w:tcPr>
          <w:p w:rsidR="00B42217" w:rsidRPr="00264C77" w:rsidRDefault="00B42217" w:rsidP="00264C77">
            <w:pPr>
              <w:widowControl w:val="0"/>
              <w:autoSpaceDE w:val="0"/>
              <w:autoSpaceDN w:val="0"/>
              <w:spacing w:before="158"/>
              <w:ind w:left="106"/>
              <w:rPr>
                <w:rFonts w:eastAsia="Times New Roman" w:cs="Times New Roman"/>
                <w:sz w:val="18"/>
              </w:rPr>
            </w:pPr>
            <w:r w:rsidRPr="00264C77">
              <w:rPr>
                <w:rFonts w:eastAsia="Times New Roman" w:cs="Times New Roman"/>
                <w:sz w:val="18"/>
              </w:rPr>
              <w:t>1,300</w:t>
            </w:r>
          </w:p>
          <w:p w:rsidR="00B42217" w:rsidRPr="00264C77" w:rsidRDefault="00B42217" w:rsidP="00264C77">
            <w:pPr>
              <w:widowControl w:val="0"/>
              <w:autoSpaceDE w:val="0"/>
              <w:autoSpaceDN w:val="0"/>
              <w:spacing w:line="144" w:lineRule="exact"/>
              <w:ind w:left="106"/>
              <w:rPr>
                <w:rFonts w:eastAsia="Times New Roman" w:cs="Times New Roman"/>
                <w:sz w:val="14"/>
              </w:rPr>
            </w:pPr>
            <w:r w:rsidRPr="00264C77">
              <w:rPr>
                <w:rFonts w:eastAsia="Times New Roman" w:cs="Times New Roman"/>
                <w:sz w:val="14"/>
              </w:rPr>
              <w:t>T, ee</w:t>
            </w:r>
          </w:p>
        </w:tc>
        <w:tc>
          <w:tcPr>
            <w:tcW w:w="2399" w:type="dxa"/>
            <w:gridSpan w:val="3"/>
            <w:tcBorders>
              <w:right w:val="nil"/>
            </w:tcBorders>
          </w:tcPr>
          <w:p w:rsidR="00B42217" w:rsidRPr="00264C77" w:rsidRDefault="00B42217" w:rsidP="00264C77">
            <w:pPr>
              <w:widowControl w:val="0"/>
              <w:autoSpaceDE w:val="0"/>
              <w:autoSpaceDN w:val="0"/>
              <w:spacing w:before="158"/>
              <w:ind w:left="102"/>
              <w:rPr>
                <w:rFonts w:eastAsia="Times New Roman" w:cs="Times New Roman"/>
                <w:sz w:val="18"/>
              </w:rPr>
            </w:pPr>
            <w:r w:rsidRPr="00264C77">
              <w:rPr>
                <w:rFonts w:eastAsia="Times New Roman" w:cs="Times New Roman"/>
                <w:sz w:val="18"/>
              </w:rPr>
              <w:t>65FR31682</w:t>
            </w:r>
          </w:p>
        </w:tc>
      </w:tr>
      <w:bookmarkEnd w:id="2"/>
      <w:tr w:rsidR="00B42217" w:rsidRPr="00264C77" w:rsidTr="00264C77">
        <w:trPr>
          <w:trHeight w:val="372"/>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 w:rsidR="00B42217" w:rsidRPr="00264C77" w:rsidRDefault="00B42217" w:rsidP="00264C77">
            <w:pPr>
              <w:spacing w:before="7"/>
              <w:rPr>
                <w:rFonts w:eastAsia="Times New Roman" w:cs="Times New Roman"/>
                <w:sz w:val="18"/>
                <w:szCs w:val="18"/>
              </w:rPr>
            </w:pPr>
            <w:r w:rsidRPr="00264C77">
              <w:rPr>
                <w:rFonts w:eastAsia="Times New Roman" w:cs="Times New Roman"/>
                <w:sz w:val="18"/>
                <w:szCs w:val="18"/>
              </w:rPr>
              <w:t xml:space="preserve"> 7</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spacing w:before="7"/>
              <w:rPr>
                <w:rFonts w:eastAsia="Times New Roman" w:cs="Times New Roman"/>
                <w:sz w:val="18"/>
                <w:szCs w:val="18"/>
              </w:rPr>
            </w:pPr>
          </w:p>
          <w:p w:rsidR="00B42217" w:rsidRPr="00264C77" w:rsidRDefault="00B42217" w:rsidP="00264C77">
            <w:pPr>
              <w:spacing w:before="7"/>
              <w:rPr>
                <w:rFonts w:eastAsia="Times New Roman" w:cs="Times New Roman"/>
                <w:sz w:val="18"/>
                <w:szCs w:val="18"/>
              </w:rPr>
            </w:pPr>
            <w:r w:rsidRPr="00264C77">
              <w:rPr>
                <w:rFonts w:eastAsia="Times New Roman" w:cs="Times New Roman"/>
                <w:sz w:val="18"/>
                <w:szCs w:val="18"/>
              </w:rPr>
              <w:t xml:space="preserve"> Lead</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spacing w:before="7"/>
              <w:rPr>
                <w:rFonts w:eastAsia="Times New Roman" w:cs="Times New Roman"/>
                <w:sz w:val="18"/>
                <w:szCs w:val="18"/>
              </w:rPr>
            </w:pPr>
          </w:p>
          <w:p w:rsidR="00B42217" w:rsidRPr="00264C77" w:rsidRDefault="00B42217" w:rsidP="00264C77">
            <w:pPr>
              <w:spacing w:before="7"/>
              <w:rPr>
                <w:rFonts w:eastAsia="Times New Roman" w:cs="Times New Roman"/>
                <w:sz w:val="18"/>
                <w:szCs w:val="18"/>
              </w:rPr>
            </w:pPr>
            <w:r w:rsidRPr="00264C77">
              <w:rPr>
                <w:rFonts w:eastAsia="Times New Roman" w:cs="Times New Roman"/>
                <w:sz w:val="18"/>
                <w:szCs w:val="18"/>
              </w:rPr>
              <w:t xml:space="preserve"> 7439921</w:t>
            </w:r>
          </w:p>
        </w:tc>
        <w:tc>
          <w:tcPr>
            <w:tcW w:w="1017" w:type="dxa"/>
            <w:gridSpan w:val="2"/>
            <w:tcBorders>
              <w:top w:val="single" w:sz="8" w:space="0" w:color="000000"/>
              <w:left w:val="single" w:sz="8" w:space="0" w:color="000000"/>
              <w:bottom w:val="single" w:sz="8" w:space="0" w:color="000000"/>
              <w:right w:val="nil"/>
            </w:tcBorders>
          </w:tcPr>
          <w:p w:rsidR="00B42217" w:rsidRPr="00264C77" w:rsidRDefault="00B42217" w:rsidP="00264C77">
            <w:pPr>
              <w:spacing w:before="158"/>
              <w:contextualSpacing/>
              <w:rPr>
                <w:rFonts w:eastAsia="Times New Roman" w:cs="Times New Roman"/>
                <w:sz w:val="18"/>
              </w:rPr>
            </w:pPr>
          </w:p>
          <w:p w:rsidR="00B42217" w:rsidRPr="00264C77" w:rsidRDefault="00B42217" w:rsidP="00264C77">
            <w:pPr>
              <w:spacing w:before="158"/>
              <w:contextualSpacing/>
              <w:rPr>
                <w:rFonts w:eastAsia="Times New Roman" w:cs="Times New Roman"/>
                <w:sz w:val="18"/>
              </w:rPr>
            </w:pPr>
          </w:p>
          <w:p w:rsidR="00B42217" w:rsidRPr="00264C77" w:rsidRDefault="00B42217" w:rsidP="00264C77">
            <w:pPr>
              <w:spacing w:before="158"/>
              <w:contextualSpacing/>
              <w:rPr>
                <w:rFonts w:eastAsia="Times New Roman" w:cs="Times New Roman"/>
                <w:sz w:val="18"/>
              </w:rPr>
            </w:pPr>
            <w:r w:rsidRPr="00264C77">
              <w:rPr>
                <w:rFonts w:eastAsia="Times New Roman" w:cs="Times New Roman"/>
                <w:sz w:val="18"/>
              </w:rPr>
              <w:t>14</w:t>
            </w:r>
          </w:p>
          <w:p w:rsidR="00B42217" w:rsidRPr="00264C77" w:rsidRDefault="00B42217" w:rsidP="00264C77">
            <w:pPr>
              <w:spacing w:before="158"/>
              <w:contextualSpacing/>
              <w:rPr>
                <w:rFonts w:eastAsia="Times New Roman" w:cs="Times New Roman"/>
                <w:sz w:val="18"/>
              </w:rPr>
            </w:pPr>
            <w:r w:rsidRPr="00264C77">
              <w:rPr>
                <w:rFonts w:eastAsia="Times New Roman" w:cs="Times New Roman"/>
                <w:sz w:val="18"/>
              </w:rPr>
              <w:t>D, E, Y</w:t>
            </w:r>
          </w:p>
        </w:tc>
        <w:tc>
          <w:tcPr>
            <w:tcW w:w="1144" w:type="dxa"/>
            <w:tcBorders>
              <w:top w:val="single" w:sz="8" w:space="0" w:color="000000"/>
              <w:left w:val="nil"/>
              <w:bottom w:val="single" w:sz="8" w:space="0" w:color="000000"/>
              <w:right w:val="single" w:sz="8" w:space="0" w:color="000000"/>
            </w:tcBorders>
          </w:tcPr>
          <w:p w:rsidR="00B42217" w:rsidRPr="00264C77" w:rsidRDefault="00B42217" w:rsidP="00264C77">
            <w:pPr>
              <w:spacing w:before="158"/>
              <w:ind w:left="182"/>
              <w:contextualSpacing/>
              <w:rPr>
                <w:rFonts w:eastAsia="Times New Roman" w:cs="Times New Roman"/>
                <w:sz w:val="18"/>
              </w:rPr>
            </w:pPr>
          </w:p>
          <w:p w:rsidR="00B42217" w:rsidRPr="00264C77" w:rsidRDefault="00B42217" w:rsidP="00264C77">
            <w:pPr>
              <w:spacing w:before="158"/>
              <w:ind w:left="182"/>
              <w:contextualSpacing/>
              <w:rPr>
                <w:rFonts w:eastAsia="Times New Roman" w:cs="Times New Roman"/>
                <w:sz w:val="18"/>
              </w:rPr>
            </w:pPr>
          </w:p>
          <w:p w:rsidR="00B42217" w:rsidRPr="00264C77" w:rsidRDefault="00B42217" w:rsidP="00264C77">
            <w:pPr>
              <w:spacing w:before="158"/>
              <w:ind w:left="182"/>
              <w:contextualSpacing/>
              <w:rPr>
                <w:rFonts w:eastAsia="Times New Roman" w:cs="Times New Roman"/>
                <w:sz w:val="18"/>
              </w:rPr>
            </w:pPr>
            <w:r w:rsidRPr="00264C77">
              <w:rPr>
                <w:rFonts w:eastAsia="Times New Roman" w:cs="Times New Roman"/>
                <w:sz w:val="18"/>
              </w:rPr>
              <w:t>0.54</w:t>
            </w:r>
          </w:p>
          <w:p w:rsidR="00B42217" w:rsidRPr="00264C77" w:rsidRDefault="00B42217" w:rsidP="00264C77">
            <w:pPr>
              <w:spacing w:before="158"/>
              <w:ind w:left="182"/>
              <w:contextualSpacing/>
              <w:rPr>
                <w:rFonts w:eastAsia="Times New Roman" w:cs="Times New Roman"/>
                <w:sz w:val="18"/>
              </w:rPr>
            </w:pPr>
            <w:r w:rsidRPr="00264C77">
              <w:rPr>
                <w:rFonts w:eastAsia="Times New Roman" w:cs="Times New Roman"/>
                <w:sz w:val="18"/>
              </w:rPr>
              <w:t>D, E, Y</w:t>
            </w:r>
          </w:p>
        </w:tc>
        <w:tc>
          <w:tcPr>
            <w:tcW w:w="1053" w:type="dxa"/>
            <w:gridSpan w:val="3"/>
            <w:tcBorders>
              <w:top w:val="single" w:sz="8" w:space="0" w:color="000000"/>
              <w:left w:val="single" w:sz="8" w:space="0" w:color="000000"/>
              <w:bottom w:val="single" w:sz="8" w:space="0" w:color="000000"/>
              <w:right w:val="nil"/>
            </w:tcBorders>
          </w:tcPr>
          <w:p w:rsidR="00B42217" w:rsidRPr="00264C77" w:rsidRDefault="00B42217" w:rsidP="00264C77">
            <w:pPr>
              <w:spacing w:before="158"/>
              <w:ind w:left="108"/>
              <w:contextualSpacing/>
              <w:rPr>
                <w:rFonts w:eastAsia="Times New Roman" w:cs="Times New Roman"/>
                <w:sz w:val="18"/>
              </w:rPr>
            </w:pPr>
          </w:p>
          <w:p w:rsidR="00B42217" w:rsidRPr="00264C77" w:rsidRDefault="00B42217" w:rsidP="00264C77">
            <w:pPr>
              <w:spacing w:before="158"/>
              <w:ind w:left="108"/>
              <w:contextualSpacing/>
              <w:rPr>
                <w:rFonts w:eastAsia="Times New Roman" w:cs="Times New Roman"/>
                <w:sz w:val="18"/>
              </w:rPr>
            </w:pPr>
          </w:p>
          <w:p w:rsidR="00B42217" w:rsidRPr="00264C77" w:rsidRDefault="00B42217" w:rsidP="00264C77">
            <w:pPr>
              <w:spacing w:before="158"/>
              <w:ind w:left="108"/>
              <w:contextualSpacing/>
              <w:rPr>
                <w:rFonts w:eastAsia="Times New Roman" w:cs="Times New Roman"/>
                <w:sz w:val="18"/>
              </w:rPr>
            </w:pPr>
            <w:r w:rsidRPr="00264C77">
              <w:rPr>
                <w:rFonts w:eastAsia="Times New Roman" w:cs="Times New Roman"/>
                <w:sz w:val="18"/>
              </w:rPr>
              <w:t>220</w:t>
            </w:r>
          </w:p>
          <w:p w:rsidR="00B42217" w:rsidRPr="00264C77" w:rsidRDefault="00B42217" w:rsidP="00264C77">
            <w:pPr>
              <w:spacing w:before="158"/>
              <w:ind w:left="108"/>
              <w:contextualSpacing/>
              <w:rPr>
                <w:rFonts w:eastAsia="Times New Roman" w:cs="Times New Roman"/>
                <w:sz w:val="18"/>
              </w:rPr>
            </w:pPr>
            <w:r w:rsidRPr="00264C77">
              <w:rPr>
                <w:rFonts w:eastAsia="Times New Roman" w:cs="Times New Roman"/>
                <w:sz w:val="18"/>
              </w:rPr>
              <w:t>D, Y</w:t>
            </w:r>
          </w:p>
        </w:tc>
        <w:tc>
          <w:tcPr>
            <w:tcW w:w="1380" w:type="dxa"/>
            <w:tcBorders>
              <w:top w:val="single" w:sz="8" w:space="0" w:color="000000"/>
              <w:left w:val="nil"/>
              <w:bottom w:val="single" w:sz="8" w:space="0" w:color="000000"/>
              <w:right w:val="single" w:sz="8" w:space="0" w:color="000000"/>
            </w:tcBorders>
          </w:tcPr>
          <w:p w:rsidR="00B42217" w:rsidRPr="00264C77" w:rsidRDefault="00B42217" w:rsidP="00264C77">
            <w:pPr>
              <w:spacing w:before="158"/>
              <w:ind w:left="325"/>
              <w:contextualSpacing/>
              <w:rPr>
                <w:rFonts w:eastAsia="Times New Roman" w:cs="Times New Roman"/>
                <w:sz w:val="18"/>
              </w:rPr>
            </w:pPr>
          </w:p>
          <w:p w:rsidR="00B42217" w:rsidRPr="00264C77" w:rsidRDefault="00B42217" w:rsidP="00264C77">
            <w:pPr>
              <w:spacing w:before="158"/>
              <w:ind w:left="325"/>
              <w:contextualSpacing/>
              <w:rPr>
                <w:rFonts w:eastAsia="Times New Roman" w:cs="Times New Roman"/>
                <w:sz w:val="18"/>
              </w:rPr>
            </w:pPr>
          </w:p>
          <w:p w:rsidR="00B42217" w:rsidRPr="00264C77" w:rsidRDefault="00B42217" w:rsidP="00264C77">
            <w:pPr>
              <w:spacing w:before="158"/>
              <w:ind w:left="325"/>
              <w:contextualSpacing/>
              <w:rPr>
                <w:rFonts w:eastAsia="Times New Roman" w:cs="Times New Roman"/>
                <w:sz w:val="18"/>
              </w:rPr>
            </w:pPr>
            <w:r w:rsidRPr="00264C77">
              <w:rPr>
                <w:rFonts w:eastAsia="Times New Roman" w:cs="Times New Roman"/>
                <w:sz w:val="18"/>
              </w:rPr>
              <w:t>8.5</w:t>
            </w:r>
          </w:p>
          <w:p w:rsidR="00B42217" w:rsidRPr="00264C77" w:rsidRDefault="00B42217" w:rsidP="00264C77">
            <w:pPr>
              <w:spacing w:before="158"/>
              <w:ind w:left="325"/>
              <w:contextualSpacing/>
              <w:rPr>
                <w:rFonts w:eastAsia="Times New Roman" w:cs="Times New Roman"/>
                <w:sz w:val="18"/>
              </w:rPr>
            </w:pPr>
            <w:r w:rsidRPr="00264C77">
              <w:rPr>
                <w:rFonts w:eastAsia="Times New Roman" w:cs="Times New Roman"/>
                <w:sz w:val="18"/>
              </w:rPr>
              <w:t>D, Y</w:t>
            </w:r>
          </w:p>
        </w:tc>
        <w:tc>
          <w:tcPr>
            <w:tcW w:w="4055" w:type="dxa"/>
            <w:gridSpan w:val="11"/>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spacing w:before="158"/>
              <w:ind w:left="106"/>
              <w:rPr>
                <w:rFonts w:eastAsia="Times New Roman" w:cs="Times New Roman"/>
                <w:sz w:val="18"/>
              </w:rPr>
            </w:pPr>
          </w:p>
        </w:tc>
        <w:tc>
          <w:tcPr>
            <w:tcW w:w="2399" w:type="dxa"/>
            <w:gridSpan w:val="3"/>
            <w:tcBorders>
              <w:top w:val="single" w:sz="8" w:space="0" w:color="000000"/>
              <w:left w:val="single" w:sz="8" w:space="0" w:color="000000"/>
              <w:bottom w:val="single" w:sz="8" w:space="0" w:color="000000"/>
              <w:right w:val="nil"/>
            </w:tcBorders>
          </w:tcPr>
          <w:p w:rsidR="00B42217" w:rsidRPr="00264C77" w:rsidRDefault="00B42217" w:rsidP="00264C77">
            <w:pPr>
              <w:spacing w:before="158"/>
              <w:ind w:left="102"/>
              <w:rPr>
                <w:rFonts w:eastAsia="Times New Roman" w:cs="Times New Roman"/>
                <w:sz w:val="18"/>
              </w:rPr>
            </w:pPr>
            <w:r w:rsidRPr="00264C77">
              <w:rPr>
                <w:rFonts w:eastAsia="Times New Roman" w:cs="Times New Roman"/>
                <w:sz w:val="18"/>
              </w:rPr>
              <w:t>65FR31682</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 w:rsidR="00B42217" w:rsidRPr="00264C77" w:rsidRDefault="00B42217" w:rsidP="00264C77">
            <w:pPr>
              <w:pStyle w:val="TableParagraph"/>
              <w:ind w:left="136"/>
              <w:rPr>
                <w:sz w:val="18"/>
              </w:rPr>
            </w:pPr>
            <w:r w:rsidRPr="00264C77">
              <w:rPr>
                <w:sz w:val="18"/>
              </w:rPr>
              <w:t>8</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Mercury</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7439976</w:t>
            </w:r>
          </w:p>
        </w:tc>
        <w:tc>
          <w:tcPr>
            <w:tcW w:w="905" w:type="dxa"/>
            <w:tcBorders>
              <w:right w:val="nil"/>
            </w:tcBorders>
          </w:tcPr>
          <w:p w:rsidR="00B42217" w:rsidRPr="00264C77" w:rsidRDefault="00B42217" w:rsidP="00264C77">
            <w:pPr>
              <w:pStyle w:val="TableParagraph"/>
              <w:spacing w:before="155"/>
              <w:ind w:left="109"/>
              <w:rPr>
                <w:sz w:val="18"/>
              </w:rPr>
            </w:pPr>
            <w:r w:rsidRPr="00264C77">
              <w:rPr>
                <w:sz w:val="18"/>
              </w:rPr>
              <w:t>1.6</w:t>
            </w:r>
          </w:p>
          <w:p w:rsidR="00B42217" w:rsidRPr="00264C77" w:rsidRDefault="00B42217" w:rsidP="00264C77">
            <w:pPr>
              <w:pStyle w:val="TableParagraph"/>
              <w:spacing w:before="1"/>
              <w:ind w:left="109"/>
              <w:rPr>
                <w:sz w:val="14"/>
              </w:rPr>
            </w:pPr>
            <w:r w:rsidRPr="00264C77">
              <w:rPr>
                <w:sz w:val="14"/>
              </w:rPr>
              <w:t>D, K, dd</w:t>
            </w:r>
          </w:p>
        </w:tc>
        <w:tc>
          <w:tcPr>
            <w:tcW w:w="1256" w:type="dxa"/>
            <w:gridSpan w:val="2"/>
            <w:tcBorders>
              <w:left w:val="nil"/>
            </w:tcBorders>
          </w:tcPr>
          <w:p w:rsidR="00B42217" w:rsidRPr="00264C77" w:rsidRDefault="00B42217" w:rsidP="00264C77">
            <w:pPr>
              <w:pStyle w:val="TableParagraph"/>
              <w:spacing w:before="155"/>
              <w:ind w:left="294"/>
              <w:rPr>
                <w:sz w:val="18"/>
              </w:rPr>
            </w:pPr>
            <w:r w:rsidRPr="00264C77">
              <w:rPr>
                <w:sz w:val="18"/>
              </w:rPr>
              <w:t>0.91</w:t>
            </w:r>
          </w:p>
          <w:p w:rsidR="00B42217" w:rsidRPr="00264C77" w:rsidRDefault="00B42217" w:rsidP="00264C77">
            <w:pPr>
              <w:pStyle w:val="TableParagraph"/>
              <w:spacing w:before="1"/>
              <w:ind w:left="294"/>
              <w:rPr>
                <w:sz w:val="14"/>
              </w:rPr>
            </w:pPr>
            <w:r w:rsidRPr="00264C77">
              <w:rPr>
                <w:sz w:val="14"/>
              </w:rPr>
              <w:t>D, K, dd</w:t>
            </w:r>
          </w:p>
        </w:tc>
        <w:tc>
          <w:tcPr>
            <w:tcW w:w="1002" w:type="dxa"/>
            <w:gridSpan w:val="2"/>
            <w:tcBorders>
              <w:right w:val="nil"/>
            </w:tcBorders>
          </w:tcPr>
          <w:p w:rsidR="00B42217" w:rsidRPr="00264C77" w:rsidRDefault="00B42217" w:rsidP="00264C77">
            <w:pPr>
              <w:pStyle w:val="TableParagraph"/>
              <w:spacing w:before="155"/>
              <w:ind w:left="109"/>
              <w:rPr>
                <w:sz w:val="18"/>
              </w:rPr>
            </w:pPr>
            <w:r w:rsidRPr="00264C77">
              <w:rPr>
                <w:sz w:val="18"/>
              </w:rPr>
              <w:t>2.1</w:t>
            </w:r>
          </w:p>
          <w:p w:rsidR="00B42217" w:rsidRPr="00264C77" w:rsidRDefault="00B42217" w:rsidP="00264C77">
            <w:pPr>
              <w:pStyle w:val="TableParagraph"/>
              <w:spacing w:before="1"/>
              <w:ind w:left="109"/>
              <w:rPr>
                <w:sz w:val="14"/>
              </w:rPr>
            </w:pPr>
            <w:r w:rsidRPr="00264C77">
              <w:rPr>
                <w:sz w:val="14"/>
              </w:rPr>
              <w:t>D, bb, dd</w:t>
            </w:r>
          </w:p>
        </w:tc>
        <w:tc>
          <w:tcPr>
            <w:tcW w:w="1431" w:type="dxa"/>
            <w:gridSpan w:val="2"/>
            <w:tcBorders>
              <w:left w:val="nil"/>
            </w:tcBorders>
          </w:tcPr>
          <w:p w:rsidR="00B42217" w:rsidRPr="00264C77" w:rsidRDefault="00B42217" w:rsidP="00264C77">
            <w:pPr>
              <w:pStyle w:val="TableParagraph"/>
              <w:spacing w:before="155"/>
              <w:ind w:left="377"/>
              <w:rPr>
                <w:sz w:val="18"/>
              </w:rPr>
            </w:pPr>
            <w:r w:rsidRPr="00264C77">
              <w:rPr>
                <w:sz w:val="18"/>
              </w:rPr>
              <w:t>1.1</w:t>
            </w:r>
          </w:p>
          <w:p w:rsidR="00B42217" w:rsidRPr="00264C77" w:rsidRDefault="00B42217" w:rsidP="00264C77">
            <w:pPr>
              <w:pStyle w:val="TableParagraph"/>
              <w:spacing w:before="1"/>
              <w:ind w:left="377"/>
              <w:rPr>
                <w:sz w:val="14"/>
              </w:rPr>
            </w:pPr>
            <w:r w:rsidRPr="00264C77">
              <w:rPr>
                <w:sz w:val="14"/>
              </w:rPr>
              <w:t>D, bb, dd</w:t>
            </w:r>
          </w:p>
        </w:tc>
        <w:tc>
          <w:tcPr>
            <w:tcW w:w="944" w:type="dxa"/>
            <w:gridSpan w:val="2"/>
            <w:tcBorders>
              <w:right w:val="nil"/>
            </w:tcBorders>
          </w:tcPr>
          <w:p w:rsidR="00B42217" w:rsidRPr="00264C77" w:rsidRDefault="00B42217" w:rsidP="00264C77">
            <w:pPr>
              <w:pStyle w:val="TableParagraph"/>
              <w:spacing w:before="155"/>
              <w:ind w:left="109"/>
              <w:rPr>
                <w:sz w:val="18"/>
              </w:rPr>
            </w:pPr>
            <w:r w:rsidRPr="00264C77">
              <w:rPr>
                <w:sz w:val="18"/>
              </w:rPr>
              <w:t>0.050</w:t>
            </w:r>
          </w:p>
          <w:p w:rsidR="00B42217" w:rsidRPr="00264C77" w:rsidRDefault="00B42217" w:rsidP="00264C77">
            <w:pPr>
              <w:pStyle w:val="TableParagraph"/>
              <w:spacing w:before="1"/>
              <w:ind w:left="145"/>
              <w:rPr>
                <w:sz w:val="14"/>
              </w:rPr>
            </w:pPr>
            <w:r w:rsidRPr="00264C77">
              <w:rPr>
                <w:sz w:val="14"/>
              </w:rPr>
              <w:t>B, ee</w:t>
            </w:r>
          </w:p>
        </w:tc>
        <w:tc>
          <w:tcPr>
            <w:tcW w:w="1350" w:type="dxa"/>
            <w:gridSpan w:val="6"/>
            <w:tcBorders>
              <w:left w:val="nil"/>
              <w:right w:val="nil"/>
            </w:tcBorders>
          </w:tcPr>
          <w:p w:rsidR="00B42217" w:rsidRPr="00264C77" w:rsidRDefault="00B42217" w:rsidP="00264C77">
            <w:pPr>
              <w:pStyle w:val="TableParagraph"/>
              <w:spacing w:before="155"/>
              <w:ind w:left="417" w:right="488"/>
              <w:jc w:val="center"/>
              <w:rPr>
                <w:sz w:val="18"/>
              </w:rPr>
            </w:pPr>
            <w:r w:rsidRPr="00264C77">
              <w:rPr>
                <w:sz w:val="18"/>
              </w:rPr>
              <w:t>0.051</w:t>
            </w:r>
          </w:p>
          <w:p w:rsidR="00B42217" w:rsidRPr="00264C77" w:rsidRDefault="00B42217" w:rsidP="00264C77">
            <w:pPr>
              <w:pStyle w:val="TableParagraph"/>
              <w:spacing w:before="1"/>
              <w:ind w:left="370" w:right="488"/>
              <w:jc w:val="center"/>
              <w:rPr>
                <w:sz w:val="14"/>
              </w:rPr>
            </w:pPr>
            <w:r w:rsidRPr="00264C77">
              <w:rPr>
                <w:sz w:val="14"/>
              </w:rPr>
              <w:t>B, ee</w:t>
            </w:r>
          </w:p>
        </w:tc>
        <w:tc>
          <w:tcPr>
            <w:tcW w:w="1761" w:type="dxa"/>
            <w:gridSpan w:val="3"/>
            <w:tcBorders>
              <w:left w:val="nil"/>
            </w:tcBorders>
          </w:tcPr>
          <w:p w:rsidR="00B42217" w:rsidRPr="00264C77" w:rsidRDefault="00B42217" w:rsidP="00264C77">
            <w:pPr>
              <w:pStyle w:val="TableParagraph"/>
              <w:spacing w:before="155"/>
              <w:ind w:left="164"/>
              <w:rPr>
                <w:sz w:val="18"/>
              </w:rPr>
            </w:pPr>
            <w:r w:rsidRPr="00264C77">
              <w:rPr>
                <w:sz w:val="18"/>
              </w:rPr>
              <w:t>2</w:t>
            </w:r>
          </w:p>
          <w:p w:rsidR="00B42217" w:rsidRPr="00264C77" w:rsidRDefault="00B42217" w:rsidP="00264C77">
            <w:pPr>
              <w:pStyle w:val="TableParagraph"/>
              <w:spacing w:before="1"/>
              <w:ind w:left="164"/>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before="158" w:line="206" w:lineRule="exact"/>
              <w:ind w:left="108" w:right="1351"/>
              <w:rPr>
                <w:sz w:val="18"/>
              </w:rPr>
            </w:pPr>
            <w:r w:rsidRPr="00264C77">
              <w:rPr>
                <w:sz w:val="18"/>
              </w:rPr>
              <w:t>65FR31682 SDWA</w:t>
            </w:r>
          </w:p>
        </w:tc>
      </w:tr>
      <w:tr w:rsidR="00B42217" w:rsidRPr="00264C77" w:rsidTr="00264C77">
        <w:trPr>
          <w:gridAfter w:val="1"/>
          <w:wAfter w:w="59" w:type="dxa"/>
          <w:trHeight w:val="527"/>
          <w:jc w:val="center"/>
        </w:trPr>
        <w:tc>
          <w:tcPr>
            <w:tcW w:w="646" w:type="dxa"/>
            <w:tcBorders>
              <w:left w:val="nil"/>
            </w:tcBorders>
          </w:tcPr>
          <w:p w:rsidR="00B42217" w:rsidRPr="00264C77" w:rsidRDefault="00B42217" w:rsidP="00264C77">
            <w:pPr>
              <w:pStyle w:val="TableParagraph"/>
              <w:spacing w:before="7"/>
              <w:rPr>
                <w:sz w:val="20"/>
              </w:rPr>
            </w:pPr>
          </w:p>
          <w:p w:rsidR="00B42217" w:rsidRPr="00264C77" w:rsidRDefault="00B42217" w:rsidP="00264C77">
            <w:pPr>
              <w:pStyle w:val="TableParagraph"/>
              <w:ind w:left="136"/>
              <w:rPr>
                <w:sz w:val="18"/>
              </w:rPr>
            </w:pPr>
            <w:r w:rsidRPr="00264C77">
              <w:rPr>
                <w:sz w:val="18"/>
              </w:rPr>
              <w:t>9</w:t>
            </w:r>
          </w:p>
        </w:tc>
        <w:tc>
          <w:tcPr>
            <w:tcW w:w="2073" w:type="dxa"/>
            <w:gridSpan w:val="4"/>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Nickel</w:t>
            </w:r>
          </w:p>
        </w:tc>
        <w:tc>
          <w:tcPr>
            <w:tcW w:w="989" w:type="dxa"/>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7440020</w:t>
            </w:r>
          </w:p>
        </w:tc>
        <w:tc>
          <w:tcPr>
            <w:tcW w:w="905" w:type="dxa"/>
            <w:tcBorders>
              <w:right w:val="nil"/>
            </w:tcBorders>
          </w:tcPr>
          <w:p w:rsidR="00B42217" w:rsidRPr="00264C77" w:rsidRDefault="00B42217" w:rsidP="00264C77">
            <w:pPr>
              <w:pStyle w:val="TableParagraph"/>
              <w:spacing w:before="155"/>
              <w:ind w:left="109"/>
              <w:rPr>
                <w:sz w:val="18"/>
              </w:rPr>
            </w:pPr>
            <w:r w:rsidRPr="00264C77">
              <w:rPr>
                <w:sz w:val="18"/>
              </w:rPr>
              <w:t>150</w:t>
            </w:r>
          </w:p>
          <w:p w:rsidR="00B42217" w:rsidRPr="00264C77" w:rsidRDefault="00B42217" w:rsidP="00264C77">
            <w:pPr>
              <w:pStyle w:val="TableParagraph"/>
              <w:spacing w:before="1" w:line="144" w:lineRule="exact"/>
              <w:ind w:left="109"/>
              <w:rPr>
                <w:sz w:val="14"/>
              </w:rPr>
            </w:pPr>
            <w:r w:rsidRPr="00264C77">
              <w:rPr>
                <w:sz w:val="14"/>
              </w:rPr>
              <w:t>D, E, K</w:t>
            </w:r>
          </w:p>
        </w:tc>
        <w:tc>
          <w:tcPr>
            <w:tcW w:w="1256" w:type="dxa"/>
            <w:gridSpan w:val="2"/>
            <w:tcBorders>
              <w:left w:val="nil"/>
            </w:tcBorders>
          </w:tcPr>
          <w:p w:rsidR="00B42217" w:rsidRPr="00264C77" w:rsidRDefault="00B42217" w:rsidP="00264C77">
            <w:pPr>
              <w:pStyle w:val="TableParagraph"/>
              <w:spacing w:before="155"/>
              <w:ind w:left="294"/>
              <w:rPr>
                <w:sz w:val="18"/>
              </w:rPr>
            </w:pPr>
            <w:r w:rsidRPr="00264C77">
              <w:rPr>
                <w:sz w:val="18"/>
              </w:rPr>
              <w:t>16</w:t>
            </w:r>
          </w:p>
          <w:p w:rsidR="00B42217" w:rsidRPr="00264C77" w:rsidRDefault="00B42217" w:rsidP="00264C77">
            <w:pPr>
              <w:pStyle w:val="TableParagraph"/>
              <w:spacing w:before="1" w:line="144" w:lineRule="exact"/>
              <w:ind w:left="294"/>
              <w:rPr>
                <w:sz w:val="14"/>
              </w:rPr>
            </w:pPr>
            <w:r w:rsidRPr="00264C77">
              <w:rPr>
                <w:sz w:val="14"/>
              </w:rPr>
              <w:t>D, E, K</w:t>
            </w:r>
          </w:p>
        </w:tc>
        <w:tc>
          <w:tcPr>
            <w:tcW w:w="1002" w:type="dxa"/>
            <w:gridSpan w:val="2"/>
            <w:tcBorders>
              <w:right w:val="nil"/>
            </w:tcBorders>
          </w:tcPr>
          <w:p w:rsidR="00B42217" w:rsidRPr="00264C77" w:rsidRDefault="00B42217" w:rsidP="00264C77">
            <w:pPr>
              <w:pStyle w:val="TableParagraph"/>
              <w:spacing w:before="155"/>
              <w:ind w:left="109"/>
              <w:rPr>
                <w:sz w:val="18"/>
              </w:rPr>
            </w:pPr>
            <w:r w:rsidRPr="00264C77">
              <w:rPr>
                <w:sz w:val="18"/>
              </w:rPr>
              <w:t>75</w:t>
            </w:r>
          </w:p>
          <w:p w:rsidR="00B42217" w:rsidRPr="00264C77" w:rsidRDefault="00B42217" w:rsidP="00264C77">
            <w:pPr>
              <w:pStyle w:val="TableParagraph"/>
              <w:spacing w:before="1" w:line="144" w:lineRule="exact"/>
              <w:ind w:left="109"/>
              <w:rPr>
                <w:sz w:val="14"/>
              </w:rPr>
            </w:pPr>
            <w:r w:rsidRPr="00264C77">
              <w:rPr>
                <w:sz w:val="14"/>
              </w:rPr>
              <w:t>D, Y</w:t>
            </w:r>
          </w:p>
        </w:tc>
        <w:tc>
          <w:tcPr>
            <w:tcW w:w="1431" w:type="dxa"/>
            <w:gridSpan w:val="2"/>
            <w:tcBorders>
              <w:left w:val="nil"/>
            </w:tcBorders>
          </w:tcPr>
          <w:p w:rsidR="00B42217" w:rsidRPr="00264C77" w:rsidRDefault="00B42217" w:rsidP="00264C77">
            <w:pPr>
              <w:pStyle w:val="TableParagraph"/>
              <w:spacing w:before="155"/>
              <w:ind w:left="377"/>
              <w:rPr>
                <w:sz w:val="18"/>
              </w:rPr>
            </w:pPr>
            <w:r w:rsidRPr="00264C77">
              <w:rPr>
                <w:sz w:val="18"/>
              </w:rPr>
              <w:t>8.3</w:t>
            </w:r>
          </w:p>
          <w:p w:rsidR="00B42217" w:rsidRPr="00264C77" w:rsidRDefault="00B42217" w:rsidP="00264C77">
            <w:pPr>
              <w:pStyle w:val="TableParagraph"/>
              <w:spacing w:before="1" w:line="144" w:lineRule="exact"/>
              <w:ind w:left="377"/>
              <w:rPr>
                <w:sz w:val="14"/>
              </w:rPr>
            </w:pPr>
            <w:r w:rsidRPr="00264C77">
              <w:rPr>
                <w:sz w:val="14"/>
              </w:rPr>
              <w:t>D, Y</w:t>
            </w:r>
          </w:p>
        </w:tc>
        <w:tc>
          <w:tcPr>
            <w:tcW w:w="944" w:type="dxa"/>
            <w:gridSpan w:val="2"/>
            <w:tcBorders>
              <w:right w:val="nil"/>
            </w:tcBorders>
          </w:tcPr>
          <w:p w:rsidR="00B42217" w:rsidRPr="00264C77" w:rsidRDefault="00B42217" w:rsidP="00264C77">
            <w:pPr>
              <w:pStyle w:val="TableParagraph"/>
              <w:spacing w:before="155"/>
              <w:ind w:left="109"/>
              <w:rPr>
                <w:sz w:val="18"/>
              </w:rPr>
            </w:pPr>
            <w:r w:rsidRPr="00264C77">
              <w:rPr>
                <w:sz w:val="18"/>
              </w:rPr>
              <w:t>610</w:t>
            </w:r>
          </w:p>
          <w:p w:rsidR="00B42217" w:rsidRPr="00264C77" w:rsidRDefault="00B42217" w:rsidP="00264C77">
            <w:pPr>
              <w:pStyle w:val="TableParagraph"/>
              <w:spacing w:before="1" w:line="144" w:lineRule="exact"/>
              <w:ind w:left="109"/>
              <w:rPr>
                <w:sz w:val="14"/>
              </w:rPr>
            </w:pPr>
            <w:r w:rsidRPr="00264C77">
              <w:rPr>
                <w:sz w:val="14"/>
              </w:rPr>
              <w:t>B, ee</w:t>
            </w:r>
          </w:p>
        </w:tc>
        <w:tc>
          <w:tcPr>
            <w:tcW w:w="1350" w:type="dxa"/>
            <w:gridSpan w:val="6"/>
            <w:tcBorders>
              <w:left w:val="nil"/>
              <w:right w:val="nil"/>
            </w:tcBorders>
          </w:tcPr>
          <w:p w:rsidR="00B42217" w:rsidRPr="00264C77" w:rsidRDefault="00B42217" w:rsidP="00264C77">
            <w:pPr>
              <w:pStyle w:val="TableParagraph"/>
              <w:spacing w:before="155"/>
              <w:ind w:left="434"/>
              <w:rPr>
                <w:sz w:val="18"/>
              </w:rPr>
            </w:pPr>
            <w:r w:rsidRPr="00264C77">
              <w:rPr>
                <w:sz w:val="18"/>
              </w:rPr>
              <w:t>4, 600</w:t>
            </w:r>
          </w:p>
          <w:p w:rsidR="00B42217" w:rsidRPr="00264C77" w:rsidRDefault="00B42217" w:rsidP="00264C77">
            <w:pPr>
              <w:pStyle w:val="TableParagraph"/>
              <w:spacing w:before="1" w:line="144" w:lineRule="exact"/>
              <w:ind w:left="434"/>
              <w:rPr>
                <w:sz w:val="14"/>
              </w:rPr>
            </w:pPr>
            <w:r w:rsidRPr="00264C77">
              <w:rPr>
                <w:sz w:val="14"/>
              </w:rPr>
              <w:t>B, ee</w:t>
            </w:r>
          </w:p>
        </w:tc>
        <w:tc>
          <w:tcPr>
            <w:tcW w:w="1761" w:type="dxa"/>
            <w:gridSpan w:val="3"/>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5"/>
              <w:ind w:left="108"/>
              <w:rPr>
                <w:sz w:val="18"/>
              </w:rPr>
            </w:pPr>
            <w:r w:rsidRPr="00264C77">
              <w:rPr>
                <w:sz w:val="18"/>
              </w:rPr>
              <w:t>65FR31682</w:t>
            </w:r>
          </w:p>
        </w:tc>
      </w:tr>
      <w:tr w:rsidR="00B42217" w:rsidRPr="00264C77" w:rsidTr="00264C77">
        <w:trPr>
          <w:gridAfter w:val="1"/>
          <w:wAfter w:w="59" w:type="dxa"/>
          <w:trHeight w:val="623"/>
          <w:jc w:val="center"/>
        </w:trPr>
        <w:tc>
          <w:tcPr>
            <w:tcW w:w="646" w:type="dxa"/>
            <w:tcBorders>
              <w:left w:val="nil"/>
            </w:tcBorders>
          </w:tcPr>
          <w:p w:rsidR="00B42217" w:rsidRPr="00264C77" w:rsidRDefault="00B42217" w:rsidP="00264C77">
            <w:pPr>
              <w:pStyle w:val="TableParagraph"/>
              <w:spacing w:before="9"/>
              <w:rPr>
                <w:sz w:val="24"/>
              </w:rPr>
            </w:pPr>
          </w:p>
          <w:p w:rsidR="00B42217" w:rsidRPr="00264C77" w:rsidRDefault="00B42217" w:rsidP="00264C77">
            <w:pPr>
              <w:pStyle w:val="TableParagraph"/>
              <w:ind w:left="136"/>
              <w:rPr>
                <w:sz w:val="18"/>
              </w:rPr>
            </w:pPr>
            <w:r w:rsidRPr="00264C77">
              <w:rPr>
                <w:sz w:val="18"/>
              </w:rPr>
              <w:t>10</w:t>
            </w:r>
          </w:p>
        </w:tc>
        <w:tc>
          <w:tcPr>
            <w:tcW w:w="2073" w:type="dxa"/>
            <w:gridSpan w:val="4"/>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Selenium</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7782492</w:t>
            </w:r>
          </w:p>
        </w:tc>
        <w:tc>
          <w:tcPr>
            <w:tcW w:w="905" w:type="dxa"/>
            <w:tcBorders>
              <w:right w:val="nil"/>
            </w:tcBorders>
          </w:tcPr>
          <w:p w:rsidR="00B42217" w:rsidRPr="00264C77" w:rsidRDefault="00B42217" w:rsidP="00264C77">
            <w:pPr>
              <w:pStyle w:val="TableParagraph"/>
              <w:rPr>
                <w:sz w:val="14"/>
              </w:rPr>
            </w:pPr>
          </w:p>
          <w:p w:rsidR="00B42217" w:rsidRPr="00264C77" w:rsidRDefault="00B42217" w:rsidP="00264C77">
            <w:pPr>
              <w:pStyle w:val="TableParagraph"/>
              <w:spacing w:before="9"/>
              <w:rPr>
                <w:sz w:val="13"/>
              </w:rPr>
            </w:pPr>
          </w:p>
          <w:p w:rsidR="00B42217" w:rsidRPr="00264C77" w:rsidRDefault="00B42217" w:rsidP="00264C77">
            <w:pPr>
              <w:pStyle w:val="TableParagraph"/>
              <w:ind w:left="109"/>
              <w:rPr>
                <w:sz w:val="14"/>
              </w:rPr>
            </w:pPr>
            <w:r w:rsidRPr="00264C77">
              <w:rPr>
                <w:sz w:val="14"/>
              </w:rPr>
              <w:t>L, Q, S</w:t>
            </w:r>
          </w:p>
        </w:tc>
        <w:tc>
          <w:tcPr>
            <w:tcW w:w="1256" w:type="dxa"/>
            <w:gridSpan w:val="2"/>
            <w:tcBorders>
              <w:left w:val="nil"/>
            </w:tcBorders>
          </w:tcPr>
          <w:p w:rsidR="00B42217" w:rsidRPr="00264C77" w:rsidRDefault="00B42217" w:rsidP="00264C77">
            <w:pPr>
              <w:pStyle w:val="TableParagraph"/>
              <w:spacing w:before="158"/>
              <w:ind w:left="294"/>
              <w:rPr>
                <w:sz w:val="18"/>
              </w:rPr>
            </w:pPr>
            <w:r w:rsidRPr="00264C77">
              <w:rPr>
                <w:sz w:val="18"/>
              </w:rPr>
              <w:t>5.0</w:t>
            </w:r>
          </w:p>
          <w:p w:rsidR="00B42217" w:rsidRPr="00264C77" w:rsidRDefault="00B42217" w:rsidP="00264C77">
            <w:pPr>
              <w:pStyle w:val="TableParagraph"/>
              <w:ind w:left="294"/>
              <w:rPr>
                <w:sz w:val="14"/>
              </w:rPr>
            </w:pPr>
            <w:r w:rsidRPr="00264C77">
              <w:rPr>
                <w:w w:val="99"/>
                <w:sz w:val="14"/>
              </w:rPr>
              <w:t>S</w:t>
            </w:r>
          </w:p>
        </w:tc>
        <w:tc>
          <w:tcPr>
            <w:tcW w:w="1002" w:type="dxa"/>
            <w:gridSpan w:val="2"/>
            <w:tcBorders>
              <w:right w:val="nil"/>
            </w:tcBorders>
          </w:tcPr>
          <w:p w:rsidR="00B42217" w:rsidRPr="00264C77" w:rsidRDefault="00B42217" w:rsidP="00264C77">
            <w:pPr>
              <w:pStyle w:val="TableParagraph"/>
              <w:spacing w:before="158"/>
              <w:ind w:left="109"/>
              <w:rPr>
                <w:sz w:val="18"/>
              </w:rPr>
            </w:pPr>
            <w:r w:rsidRPr="00264C77">
              <w:rPr>
                <w:sz w:val="18"/>
              </w:rPr>
              <w:t>290</w:t>
            </w:r>
          </w:p>
          <w:p w:rsidR="00B42217" w:rsidRPr="00264C77" w:rsidRDefault="00B42217" w:rsidP="00264C77">
            <w:pPr>
              <w:pStyle w:val="TableParagraph"/>
              <w:ind w:left="109"/>
              <w:rPr>
                <w:sz w:val="14"/>
              </w:rPr>
            </w:pPr>
            <w:r w:rsidRPr="00264C77">
              <w:rPr>
                <w:sz w:val="14"/>
              </w:rPr>
              <w:t>D, aa</w:t>
            </w:r>
          </w:p>
        </w:tc>
        <w:tc>
          <w:tcPr>
            <w:tcW w:w="1431" w:type="dxa"/>
            <w:gridSpan w:val="2"/>
            <w:tcBorders>
              <w:left w:val="nil"/>
            </w:tcBorders>
          </w:tcPr>
          <w:p w:rsidR="00B42217" w:rsidRPr="00264C77" w:rsidRDefault="00B42217" w:rsidP="00264C77">
            <w:pPr>
              <w:pStyle w:val="TableParagraph"/>
              <w:spacing w:before="158"/>
              <w:ind w:left="377"/>
              <w:rPr>
                <w:sz w:val="18"/>
              </w:rPr>
            </w:pPr>
            <w:r w:rsidRPr="00264C77">
              <w:rPr>
                <w:sz w:val="18"/>
              </w:rPr>
              <w:t>71</w:t>
            </w:r>
          </w:p>
          <w:p w:rsidR="00B42217" w:rsidRPr="00264C77" w:rsidRDefault="00B42217" w:rsidP="00264C77">
            <w:pPr>
              <w:pStyle w:val="TableParagraph"/>
              <w:ind w:left="377"/>
              <w:rPr>
                <w:sz w:val="14"/>
              </w:rPr>
            </w:pPr>
            <w:r w:rsidRPr="00264C77">
              <w:rPr>
                <w:sz w:val="14"/>
              </w:rPr>
              <w:t>D, aa</w:t>
            </w:r>
          </w:p>
        </w:tc>
        <w:tc>
          <w:tcPr>
            <w:tcW w:w="2294" w:type="dxa"/>
            <w:gridSpan w:val="8"/>
            <w:tcBorders>
              <w:right w:val="nil"/>
            </w:tcBorders>
          </w:tcPr>
          <w:p w:rsidR="00B42217" w:rsidRPr="00264C77" w:rsidRDefault="00B42217" w:rsidP="00264C77">
            <w:pPr>
              <w:pStyle w:val="TableParagraph"/>
              <w:tabs>
                <w:tab w:val="left" w:pos="1368"/>
              </w:tabs>
              <w:spacing w:before="158"/>
              <w:ind w:left="109"/>
              <w:rPr>
                <w:sz w:val="18"/>
              </w:rPr>
            </w:pPr>
            <w:r w:rsidRPr="00264C77">
              <w:rPr>
                <w:sz w:val="18"/>
              </w:rPr>
              <w:t>170</w:t>
            </w:r>
            <w:r w:rsidRPr="00264C77">
              <w:rPr>
                <w:sz w:val="18"/>
              </w:rPr>
              <w:tab/>
              <w:t>4,200</w:t>
            </w:r>
          </w:p>
          <w:p w:rsidR="00B42217" w:rsidRPr="00264C77" w:rsidRDefault="00B42217" w:rsidP="00264C77">
            <w:pPr>
              <w:pStyle w:val="TableParagraph"/>
              <w:tabs>
                <w:tab w:val="left" w:pos="1368"/>
              </w:tabs>
              <w:ind w:left="109"/>
              <w:rPr>
                <w:sz w:val="14"/>
              </w:rPr>
            </w:pPr>
            <w:r w:rsidRPr="00264C77">
              <w:rPr>
                <w:sz w:val="14"/>
              </w:rPr>
              <w:t>Z, ee</w:t>
            </w:r>
            <w:r w:rsidRPr="00264C77">
              <w:rPr>
                <w:sz w:val="14"/>
              </w:rPr>
              <w:tab/>
              <w:t>ee</w:t>
            </w:r>
          </w:p>
        </w:tc>
        <w:tc>
          <w:tcPr>
            <w:tcW w:w="1761" w:type="dxa"/>
            <w:gridSpan w:val="3"/>
            <w:tcBorders>
              <w:left w:val="nil"/>
            </w:tcBorders>
          </w:tcPr>
          <w:p w:rsidR="00B42217" w:rsidRPr="00264C77" w:rsidRDefault="00B42217" w:rsidP="00264C77">
            <w:pPr>
              <w:pStyle w:val="TableParagraph"/>
              <w:spacing w:before="158"/>
              <w:ind w:left="164"/>
              <w:rPr>
                <w:sz w:val="18"/>
              </w:rPr>
            </w:pPr>
            <w:r w:rsidRPr="00264C77">
              <w:rPr>
                <w:sz w:val="18"/>
              </w:rPr>
              <w:t>50</w:t>
            </w:r>
          </w:p>
          <w:p w:rsidR="00B42217" w:rsidRPr="00264C77" w:rsidRDefault="00B42217" w:rsidP="00264C77">
            <w:pPr>
              <w:pStyle w:val="TableParagraph"/>
              <w:ind w:left="164"/>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line="204" w:lineRule="exact"/>
              <w:ind w:left="108"/>
              <w:rPr>
                <w:sz w:val="18"/>
              </w:rPr>
            </w:pPr>
            <w:r w:rsidRPr="00264C77">
              <w:rPr>
                <w:sz w:val="18"/>
              </w:rPr>
              <w:t>65FR31682</w:t>
            </w:r>
          </w:p>
          <w:p w:rsidR="00B42217" w:rsidRPr="00264C77" w:rsidRDefault="00B42217" w:rsidP="00264C77">
            <w:pPr>
              <w:pStyle w:val="TableParagraph"/>
              <w:spacing w:before="3" w:line="206" w:lineRule="exact"/>
              <w:ind w:left="108" w:right="1351"/>
              <w:rPr>
                <w:sz w:val="18"/>
              </w:rPr>
            </w:pPr>
            <w:r w:rsidRPr="00264C77">
              <w:rPr>
                <w:sz w:val="18"/>
              </w:rPr>
              <w:t>65FR66443 SDWA</w:t>
            </w:r>
          </w:p>
        </w:tc>
      </w:tr>
      <w:tr w:rsidR="00B42217" w:rsidRPr="00264C77" w:rsidTr="00264C77">
        <w:trPr>
          <w:gridAfter w:val="1"/>
          <w:wAfter w:w="59" w:type="dxa"/>
          <w:trHeight w:val="527"/>
          <w:jc w:val="center"/>
        </w:trPr>
        <w:tc>
          <w:tcPr>
            <w:tcW w:w="646" w:type="dxa"/>
            <w:tcBorders>
              <w:left w:val="nil"/>
            </w:tcBorders>
          </w:tcPr>
          <w:p w:rsidR="00B42217" w:rsidRPr="00264C77" w:rsidRDefault="00B42217" w:rsidP="00264C77">
            <w:pPr>
              <w:pStyle w:val="TableParagraph"/>
              <w:spacing w:before="4"/>
              <w:rPr>
                <w:sz w:val="20"/>
              </w:rPr>
            </w:pPr>
          </w:p>
          <w:p w:rsidR="00B42217" w:rsidRPr="00264C77" w:rsidRDefault="00B42217" w:rsidP="00264C77">
            <w:pPr>
              <w:pStyle w:val="TableParagraph"/>
              <w:ind w:left="136"/>
              <w:rPr>
                <w:sz w:val="18"/>
              </w:rPr>
            </w:pPr>
            <w:r w:rsidRPr="00264C77">
              <w:rPr>
                <w:sz w:val="18"/>
              </w:rPr>
              <w:t>11</w:t>
            </w:r>
          </w:p>
        </w:tc>
        <w:tc>
          <w:tcPr>
            <w:tcW w:w="2073" w:type="dxa"/>
            <w:gridSpan w:val="4"/>
          </w:tcPr>
          <w:p w:rsidR="00B42217" w:rsidRPr="00264C77" w:rsidRDefault="00B42217" w:rsidP="00264C77">
            <w:pPr>
              <w:pStyle w:val="TableParagraph"/>
              <w:spacing w:before="4"/>
              <w:rPr>
                <w:sz w:val="20"/>
              </w:rPr>
            </w:pPr>
          </w:p>
          <w:p w:rsidR="00B42217" w:rsidRPr="00264C77" w:rsidRDefault="00B42217" w:rsidP="00264C77">
            <w:pPr>
              <w:pStyle w:val="TableParagraph"/>
              <w:ind w:left="109"/>
              <w:rPr>
                <w:sz w:val="18"/>
              </w:rPr>
            </w:pPr>
            <w:r w:rsidRPr="00264C77">
              <w:rPr>
                <w:sz w:val="18"/>
              </w:rPr>
              <w:t>Silver</w:t>
            </w:r>
          </w:p>
        </w:tc>
        <w:tc>
          <w:tcPr>
            <w:tcW w:w="989" w:type="dxa"/>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7440224</w:t>
            </w:r>
          </w:p>
        </w:tc>
        <w:tc>
          <w:tcPr>
            <w:tcW w:w="2161" w:type="dxa"/>
            <w:gridSpan w:val="3"/>
          </w:tcPr>
          <w:p w:rsidR="00B42217" w:rsidRPr="00264C77" w:rsidRDefault="00B42217" w:rsidP="00264C77">
            <w:pPr>
              <w:pStyle w:val="TableParagraph"/>
              <w:spacing w:before="155"/>
              <w:ind w:left="109"/>
              <w:rPr>
                <w:sz w:val="18"/>
              </w:rPr>
            </w:pPr>
            <w:r w:rsidRPr="00264C77">
              <w:rPr>
                <w:sz w:val="18"/>
              </w:rPr>
              <w:t>0.37</w:t>
            </w:r>
          </w:p>
          <w:p w:rsidR="00B42217" w:rsidRPr="00264C77" w:rsidRDefault="00B42217" w:rsidP="00264C77">
            <w:pPr>
              <w:pStyle w:val="TableParagraph"/>
              <w:spacing w:before="1" w:line="144" w:lineRule="exact"/>
              <w:ind w:left="109"/>
              <w:rPr>
                <w:sz w:val="14"/>
              </w:rPr>
            </w:pPr>
            <w:r w:rsidRPr="00264C77">
              <w:rPr>
                <w:sz w:val="14"/>
              </w:rPr>
              <w:t>D, E, G</w:t>
            </w:r>
          </w:p>
        </w:tc>
        <w:tc>
          <w:tcPr>
            <w:tcW w:w="2433" w:type="dxa"/>
            <w:gridSpan w:val="4"/>
          </w:tcPr>
          <w:p w:rsidR="00B42217" w:rsidRPr="00264C77" w:rsidRDefault="00B42217" w:rsidP="00264C77">
            <w:pPr>
              <w:pStyle w:val="TableParagraph"/>
              <w:spacing w:before="155"/>
              <w:ind w:left="109"/>
              <w:rPr>
                <w:sz w:val="18"/>
              </w:rPr>
            </w:pPr>
            <w:r w:rsidRPr="00264C77">
              <w:rPr>
                <w:sz w:val="18"/>
              </w:rPr>
              <w:t>2.3</w:t>
            </w:r>
          </w:p>
          <w:p w:rsidR="00B42217" w:rsidRPr="00264C77" w:rsidRDefault="00B42217" w:rsidP="00264C77">
            <w:pPr>
              <w:pStyle w:val="TableParagraph"/>
              <w:spacing w:before="1" w:line="144" w:lineRule="exact"/>
              <w:ind w:left="109"/>
              <w:rPr>
                <w:sz w:val="14"/>
              </w:rPr>
            </w:pPr>
            <w:r w:rsidRPr="00264C77">
              <w:rPr>
                <w:sz w:val="14"/>
              </w:rPr>
              <w:t>D, G</w:t>
            </w:r>
          </w:p>
        </w:tc>
        <w:tc>
          <w:tcPr>
            <w:tcW w:w="4055" w:type="dxa"/>
            <w:gridSpan w:val="11"/>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5"/>
              <w:ind w:left="108"/>
              <w:rPr>
                <w:sz w:val="18"/>
              </w:rPr>
            </w:pPr>
            <w:r w:rsidRPr="00264C77">
              <w:rPr>
                <w:sz w:val="18"/>
              </w:rPr>
              <w:t>65FR31682</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8"/>
            </w:pPr>
          </w:p>
          <w:p w:rsidR="00B42217" w:rsidRPr="00264C77" w:rsidRDefault="00B42217" w:rsidP="00264C77">
            <w:pPr>
              <w:pStyle w:val="TableParagraph"/>
              <w:ind w:left="136"/>
              <w:rPr>
                <w:sz w:val="18"/>
              </w:rPr>
            </w:pPr>
            <w:r w:rsidRPr="00264C77">
              <w:rPr>
                <w:sz w:val="18"/>
              </w:rPr>
              <w:t>12</w:t>
            </w:r>
          </w:p>
        </w:tc>
        <w:tc>
          <w:tcPr>
            <w:tcW w:w="2073" w:type="dxa"/>
            <w:gridSpan w:val="4"/>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Thallium</w:t>
            </w:r>
          </w:p>
        </w:tc>
        <w:tc>
          <w:tcPr>
            <w:tcW w:w="989" w:type="dxa"/>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7440280</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94" w:type="dxa"/>
            <w:gridSpan w:val="8"/>
            <w:tcBorders>
              <w:right w:val="nil"/>
            </w:tcBorders>
          </w:tcPr>
          <w:p w:rsidR="00B42217" w:rsidRPr="00264C77" w:rsidRDefault="00B42217" w:rsidP="00264C77">
            <w:pPr>
              <w:pStyle w:val="TableParagraph"/>
              <w:tabs>
                <w:tab w:val="left" w:pos="1368"/>
              </w:tabs>
              <w:spacing w:before="158"/>
              <w:ind w:left="109"/>
              <w:rPr>
                <w:sz w:val="18"/>
              </w:rPr>
            </w:pPr>
            <w:r w:rsidRPr="00264C77">
              <w:rPr>
                <w:sz w:val="18"/>
              </w:rPr>
              <w:t>0.24</w:t>
            </w:r>
            <w:r w:rsidRPr="00264C77">
              <w:rPr>
                <w:sz w:val="18"/>
              </w:rPr>
              <w:tab/>
              <w:t>0.47</w:t>
            </w:r>
          </w:p>
        </w:tc>
        <w:tc>
          <w:tcPr>
            <w:tcW w:w="1761" w:type="dxa"/>
            <w:gridSpan w:val="3"/>
            <w:tcBorders>
              <w:left w:val="nil"/>
            </w:tcBorders>
          </w:tcPr>
          <w:p w:rsidR="00B42217" w:rsidRPr="00264C77" w:rsidRDefault="00B42217" w:rsidP="00264C77">
            <w:pPr>
              <w:pStyle w:val="TableParagraph"/>
              <w:spacing w:before="158"/>
              <w:ind w:left="164"/>
              <w:rPr>
                <w:sz w:val="18"/>
              </w:rPr>
            </w:pPr>
            <w:r w:rsidRPr="00264C77">
              <w:rPr>
                <w:sz w:val="18"/>
              </w:rPr>
              <w:t>2</w:t>
            </w:r>
          </w:p>
          <w:p w:rsidR="00B42217" w:rsidRPr="00264C77" w:rsidRDefault="00B42217" w:rsidP="00264C77">
            <w:pPr>
              <w:pStyle w:val="TableParagraph"/>
              <w:ind w:left="164"/>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before="161" w:line="206" w:lineRule="exact"/>
              <w:ind w:left="108" w:right="1351"/>
              <w:rPr>
                <w:sz w:val="18"/>
              </w:rPr>
            </w:pPr>
            <w:r w:rsidRPr="00264C77">
              <w:rPr>
                <w:sz w:val="18"/>
              </w:rPr>
              <w:t>68FR75510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8"/>
            </w:pPr>
          </w:p>
          <w:p w:rsidR="00B42217" w:rsidRPr="00264C77" w:rsidRDefault="00B42217" w:rsidP="00264C77">
            <w:pPr>
              <w:pStyle w:val="TableParagraph"/>
              <w:ind w:left="136"/>
              <w:rPr>
                <w:sz w:val="18"/>
              </w:rPr>
            </w:pPr>
            <w:r w:rsidRPr="00264C77">
              <w:rPr>
                <w:sz w:val="18"/>
              </w:rPr>
              <w:t>13</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Zinc</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7440666</w:t>
            </w:r>
          </w:p>
        </w:tc>
        <w:tc>
          <w:tcPr>
            <w:tcW w:w="905" w:type="dxa"/>
            <w:tcBorders>
              <w:right w:val="nil"/>
            </w:tcBorders>
          </w:tcPr>
          <w:p w:rsidR="00B42217" w:rsidRPr="00264C77" w:rsidRDefault="00B42217" w:rsidP="00264C77">
            <w:pPr>
              <w:pStyle w:val="TableParagraph"/>
              <w:spacing w:before="158"/>
              <w:ind w:left="109"/>
              <w:rPr>
                <w:sz w:val="18"/>
              </w:rPr>
            </w:pPr>
            <w:r w:rsidRPr="00264C77">
              <w:rPr>
                <w:sz w:val="18"/>
              </w:rPr>
              <w:t>37</w:t>
            </w:r>
          </w:p>
          <w:p w:rsidR="00B42217" w:rsidRPr="00264C77" w:rsidRDefault="00B42217" w:rsidP="00264C77">
            <w:pPr>
              <w:pStyle w:val="TableParagraph"/>
              <w:ind w:left="109"/>
              <w:rPr>
                <w:sz w:val="14"/>
              </w:rPr>
            </w:pPr>
            <w:r w:rsidRPr="00264C77">
              <w:rPr>
                <w:sz w:val="14"/>
              </w:rPr>
              <w:t>D, E, K</w:t>
            </w:r>
          </w:p>
        </w:tc>
        <w:tc>
          <w:tcPr>
            <w:tcW w:w="1256" w:type="dxa"/>
            <w:gridSpan w:val="2"/>
            <w:tcBorders>
              <w:left w:val="nil"/>
            </w:tcBorders>
          </w:tcPr>
          <w:p w:rsidR="00B42217" w:rsidRPr="00264C77" w:rsidRDefault="00B42217" w:rsidP="00264C77">
            <w:pPr>
              <w:pStyle w:val="TableParagraph"/>
              <w:spacing w:before="158"/>
              <w:ind w:left="294"/>
              <w:rPr>
                <w:sz w:val="18"/>
              </w:rPr>
            </w:pPr>
            <w:r w:rsidRPr="00264C77">
              <w:rPr>
                <w:sz w:val="18"/>
              </w:rPr>
              <w:t>37</w:t>
            </w:r>
          </w:p>
          <w:p w:rsidR="00B42217" w:rsidRPr="00264C77" w:rsidRDefault="00B42217" w:rsidP="00264C77">
            <w:pPr>
              <w:pStyle w:val="TableParagraph"/>
              <w:ind w:left="294"/>
              <w:rPr>
                <w:sz w:val="14"/>
              </w:rPr>
            </w:pPr>
            <w:r w:rsidRPr="00264C77">
              <w:rPr>
                <w:sz w:val="14"/>
              </w:rPr>
              <w:t>D, E, K</w:t>
            </w:r>
          </w:p>
        </w:tc>
        <w:tc>
          <w:tcPr>
            <w:tcW w:w="1002" w:type="dxa"/>
            <w:gridSpan w:val="2"/>
            <w:tcBorders>
              <w:right w:val="nil"/>
            </w:tcBorders>
          </w:tcPr>
          <w:p w:rsidR="00B42217" w:rsidRPr="00264C77" w:rsidRDefault="00B42217" w:rsidP="00264C77">
            <w:pPr>
              <w:pStyle w:val="TableParagraph"/>
              <w:spacing w:before="158"/>
              <w:ind w:left="109"/>
              <w:rPr>
                <w:sz w:val="18"/>
              </w:rPr>
            </w:pPr>
            <w:r w:rsidRPr="00264C77">
              <w:rPr>
                <w:sz w:val="18"/>
              </w:rPr>
              <w:t>95</w:t>
            </w:r>
          </w:p>
          <w:p w:rsidR="00B42217" w:rsidRPr="00264C77" w:rsidRDefault="00B42217" w:rsidP="00264C77">
            <w:pPr>
              <w:pStyle w:val="TableParagraph"/>
              <w:ind w:left="109"/>
              <w:rPr>
                <w:sz w:val="14"/>
              </w:rPr>
            </w:pPr>
            <w:r w:rsidRPr="00264C77">
              <w:rPr>
                <w:sz w:val="14"/>
              </w:rPr>
              <w:t>D, Y</w:t>
            </w:r>
          </w:p>
        </w:tc>
        <w:tc>
          <w:tcPr>
            <w:tcW w:w="1431" w:type="dxa"/>
            <w:gridSpan w:val="2"/>
            <w:tcBorders>
              <w:left w:val="nil"/>
            </w:tcBorders>
          </w:tcPr>
          <w:p w:rsidR="00B42217" w:rsidRPr="00264C77" w:rsidRDefault="00B42217" w:rsidP="00264C77">
            <w:pPr>
              <w:pStyle w:val="TableParagraph"/>
              <w:spacing w:before="158"/>
              <w:ind w:left="377"/>
              <w:rPr>
                <w:sz w:val="18"/>
              </w:rPr>
            </w:pPr>
            <w:r w:rsidRPr="00264C77">
              <w:rPr>
                <w:sz w:val="18"/>
              </w:rPr>
              <w:t>86</w:t>
            </w:r>
          </w:p>
          <w:p w:rsidR="00B42217" w:rsidRPr="00264C77" w:rsidRDefault="00B42217" w:rsidP="00264C77">
            <w:pPr>
              <w:pStyle w:val="TableParagraph"/>
              <w:ind w:left="377"/>
              <w:rPr>
                <w:sz w:val="14"/>
              </w:rPr>
            </w:pPr>
            <w:r w:rsidRPr="00264C77">
              <w:rPr>
                <w:sz w:val="14"/>
              </w:rPr>
              <w:t>D, Y</w:t>
            </w:r>
          </w:p>
        </w:tc>
        <w:tc>
          <w:tcPr>
            <w:tcW w:w="944" w:type="dxa"/>
            <w:gridSpan w:val="2"/>
            <w:tcBorders>
              <w:right w:val="nil"/>
            </w:tcBorders>
          </w:tcPr>
          <w:p w:rsidR="00B42217" w:rsidRPr="00264C77" w:rsidRDefault="00B42217" w:rsidP="00264C77">
            <w:pPr>
              <w:pStyle w:val="TableParagraph"/>
              <w:spacing w:before="158"/>
              <w:ind w:left="109"/>
              <w:rPr>
                <w:sz w:val="18"/>
              </w:rPr>
            </w:pPr>
            <w:r w:rsidRPr="00264C77">
              <w:rPr>
                <w:sz w:val="18"/>
              </w:rPr>
              <w:t>7,400</w:t>
            </w:r>
          </w:p>
          <w:p w:rsidR="00B42217" w:rsidRPr="00264C77" w:rsidRDefault="00B42217" w:rsidP="00264C77">
            <w:pPr>
              <w:pStyle w:val="TableParagraph"/>
              <w:ind w:left="109"/>
              <w:rPr>
                <w:sz w:val="14"/>
              </w:rPr>
            </w:pPr>
            <w:r w:rsidRPr="00264C77">
              <w:rPr>
                <w:sz w:val="14"/>
              </w:rPr>
              <w:t>T, ee</w:t>
            </w:r>
          </w:p>
        </w:tc>
        <w:tc>
          <w:tcPr>
            <w:tcW w:w="1350" w:type="dxa"/>
            <w:gridSpan w:val="6"/>
            <w:tcBorders>
              <w:left w:val="nil"/>
              <w:right w:val="nil"/>
            </w:tcBorders>
          </w:tcPr>
          <w:p w:rsidR="00B42217" w:rsidRPr="00264C77" w:rsidRDefault="00B42217" w:rsidP="00264C77">
            <w:pPr>
              <w:pStyle w:val="TableParagraph"/>
              <w:spacing w:before="158"/>
              <w:ind w:left="434"/>
              <w:rPr>
                <w:sz w:val="18"/>
              </w:rPr>
            </w:pPr>
            <w:r w:rsidRPr="00264C77">
              <w:rPr>
                <w:sz w:val="18"/>
              </w:rPr>
              <w:t>26,000</w:t>
            </w:r>
          </w:p>
          <w:p w:rsidR="00B42217" w:rsidRPr="00264C77" w:rsidRDefault="00B42217" w:rsidP="00264C77">
            <w:pPr>
              <w:pStyle w:val="TableParagraph"/>
              <w:ind w:left="434"/>
              <w:rPr>
                <w:sz w:val="14"/>
              </w:rPr>
            </w:pPr>
            <w:r w:rsidRPr="00264C77">
              <w:rPr>
                <w:sz w:val="14"/>
              </w:rPr>
              <w:t>T, ee</w:t>
            </w:r>
          </w:p>
        </w:tc>
        <w:tc>
          <w:tcPr>
            <w:tcW w:w="1761" w:type="dxa"/>
            <w:gridSpan w:val="3"/>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8" w:line="207" w:lineRule="exact"/>
              <w:ind w:left="108"/>
              <w:rPr>
                <w:sz w:val="18"/>
              </w:rPr>
            </w:pPr>
            <w:r w:rsidRPr="00264C77">
              <w:rPr>
                <w:sz w:val="18"/>
              </w:rPr>
              <w:t>65FR31682</w:t>
            </w:r>
          </w:p>
          <w:p w:rsidR="00B42217" w:rsidRPr="00264C77" w:rsidRDefault="00B42217" w:rsidP="00264C77">
            <w:pPr>
              <w:pStyle w:val="TableParagraph"/>
              <w:spacing w:line="191" w:lineRule="exact"/>
              <w:ind w:left="108"/>
              <w:rPr>
                <w:sz w:val="18"/>
              </w:rPr>
            </w:pPr>
            <w:r w:rsidRPr="00264C77">
              <w:rPr>
                <w:sz w:val="18"/>
              </w:rPr>
              <w:t>65FR66443</w:t>
            </w:r>
          </w:p>
        </w:tc>
      </w:tr>
      <w:tr w:rsidR="00B42217" w:rsidRPr="00264C77" w:rsidTr="00264C77">
        <w:trPr>
          <w:gridAfter w:val="1"/>
          <w:wAfter w:w="59" w:type="dxa"/>
          <w:trHeight w:val="827"/>
          <w:jc w:val="center"/>
        </w:trPr>
        <w:tc>
          <w:tcPr>
            <w:tcW w:w="646" w:type="dxa"/>
            <w:tcBorders>
              <w:left w:val="nil"/>
            </w:tcBorders>
          </w:tcPr>
          <w:p w:rsidR="00B42217" w:rsidRPr="00264C77" w:rsidRDefault="00B42217" w:rsidP="00264C77">
            <w:pPr>
              <w:pStyle w:val="TableParagraph"/>
              <w:rPr>
                <w:sz w:val="20"/>
              </w:rPr>
            </w:pPr>
          </w:p>
          <w:p w:rsidR="00B42217" w:rsidRPr="00264C77" w:rsidRDefault="00B42217" w:rsidP="00264C77">
            <w:pPr>
              <w:pStyle w:val="TableParagraph"/>
              <w:spacing w:before="156"/>
              <w:ind w:left="136"/>
              <w:rPr>
                <w:sz w:val="18"/>
              </w:rPr>
            </w:pPr>
            <w:r w:rsidRPr="00264C77">
              <w:rPr>
                <w:sz w:val="18"/>
              </w:rPr>
              <w:t>14</w:t>
            </w:r>
          </w:p>
        </w:tc>
        <w:tc>
          <w:tcPr>
            <w:tcW w:w="2073" w:type="dxa"/>
            <w:gridSpan w:val="4"/>
          </w:tcPr>
          <w:p w:rsidR="00B42217" w:rsidRPr="00264C77" w:rsidRDefault="00B42217" w:rsidP="00264C77">
            <w:pPr>
              <w:pStyle w:val="TableParagraph"/>
              <w:rPr>
                <w:sz w:val="20"/>
              </w:rPr>
            </w:pPr>
          </w:p>
          <w:p w:rsidR="00B42217" w:rsidRPr="00264C77" w:rsidRDefault="00B42217" w:rsidP="00264C77">
            <w:pPr>
              <w:pStyle w:val="TableParagraph"/>
              <w:spacing w:before="180"/>
              <w:ind w:left="109"/>
              <w:rPr>
                <w:sz w:val="18"/>
              </w:rPr>
            </w:pPr>
            <w:r w:rsidRPr="00264C77">
              <w:rPr>
                <w:sz w:val="18"/>
              </w:rPr>
              <w:t>Cyanide</w:t>
            </w:r>
          </w:p>
        </w:tc>
        <w:tc>
          <w:tcPr>
            <w:tcW w:w="989" w:type="dxa"/>
          </w:tcPr>
          <w:p w:rsidR="00B42217" w:rsidRPr="00264C77" w:rsidRDefault="00B42217" w:rsidP="00264C77">
            <w:pPr>
              <w:pStyle w:val="TableParagraph"/>
              <w:rPr>
                <w:sz w:val="20"/>
              </w:rPr>
            </w:pPr>
          </w:p>
          <w:p w:rsidR="00B42217" w:rsidRPr="00264C77" w:rsidRDefault="00B42217" w:rsidP="00264C77">
            <w:pPr>
              <w:pStyle w:val="TableParagraph"/>
              <w:spacing w:before="180"/>
              <w:ind w:left="109"/>
              <w:rPr>
                <w:sz w:val="18"/>
              </w:rPr>
            </w:pPr>
            <w:r w:rsidRPr="00264C77">
              <w:rPr>
                <w:sz w:val="18"/>
              </w:rPr>
              <w:t>57125</w:t>
            </w:r>
          </w:p>
        </w:tc>
        <w:tc>
          <w:tcPr>
            <w:tcW w:w="905" w:type="dxa"/>
            <w:tcBorders>
              <w:right w:val="nil"/>
            </w:tcBorders>
          </w:tcPr>
          <w:p w:rsidR="00B42217" w:rsidRPr="00264C77" w:rsidRDefault="00B42217" w:rsidP="00264C77">
            <w:pPr>
              <w:pStyle w:val="TableParagraph"/>
              <w:spacing w:before="8"/>
              <w:rPr>
                <w:sz w:val="27"/>
              </w:rPr>
            </w:pPr>
          </w:p>
          <w:p w:rsidR="00B42217" w:rsidRPr="00264C77" w:rsidRDefault="00B42217" w:rsidP="00264C77">
            <w:pPr>
              <w:pStyle w:val="TableParagraph"/>
              <w:ind w:left="109"/>
              <w:rPr>
                <w:sz w:val="18"/>
              </w:rPr>
            </w:pPr>
            <w:r w:rsidRPr="00264C77">
              <w:rPr>
                <w:sz w:val="18"/>
              </w:rPr>
              <w:t>22</w:t>
            </w:r>
          </w:p>
          <w:p w:rsidR="00B42217" w:rsidRPr="00264C77" w:rsidRDefault="00B42217" w:rsidP="00264C77">
            <w:pPr>
              <w:pStyle w:val="TableParagraph"/>
              <w:spacing w:before="1"/>
              <w:ind w:left="109"/>
              <w:rPr>
                <w:sz w:val="14"/>
              </w:rPr>
            </w:pPr>
            <w:r w:rsidRPr="00264C77">
              <w:rPr>
                <w:sz w:val="14"/>
              </w:rPr>
              <w:t>K, P</w:t>
            </w:r>
          </w:p>
        </w:tc>
        <w:tc>
          <w:tcPr>
            <w:tcW w:w="1256" w:type="dxa"/>
            <w:gridSpan w:val="2"/>
            <w:tcBorders>
              <w:left w:val="nil"/>
            </w:tcBorders>
          </w:tcPr>
          <w:p w:rsidR="00B42217" w:rsidRPr="00264C77" w:rsidRDefault="00B42217" w:rsidP="00264C77">
            <w:pPr>
              <w:pStyle w:val="TableParagraph"/>
              <w:spacing w:before="8"/>
              <w:rPr>
                <w:sz w:val="27"/>
              </w:rPr>
            </w:pPr>
          </w:p>
          <w:p w:rsidR="00B42217" w:rsidRPr="00264C77" w:rsidRDefault="00B42217" w:rsidP="00264C77">
            <w:pPr>
              <w:pStyle w:val="TableParagraph"/>
              <w:ind w:left="294"/>
              <w:rPr>
                <w:sz w:val="18"/>
              </w:rPr>
            </w:pPr>
            <w:r w:rsidRPr="00264C77">
              <w:rPr>
                <w:sz w:val="18"/>
              </w:rPr>
              <w:t>5.2</w:t>
            </w:r>
          </w:p>
          <w:p w:rsidR="00B42217" w:rsidRPr="00264C77" w:rsidRDefault="00B42217" w:rsidP="00264C77">
            <w:pPr>
              <w:pStyle w:val="TableParagraph"/>
              <w:spacing w:before="1"/>
              <w:ind w:left="294"/>
              <w:rPr>
                <w:sz w:val="14"/>
              </w:rPr>
            </w:pPr>
            <w:r w:rsidRPr="00264C77">
              <w:rPr>
                <w:sz w:val="14"/>
              </w:rPr>
              <w:t>K, P</w:t>
            </w:r>
          </w:p>
        </w:tc>
        <w:tc>
          <w:tcPr>
            <w:tcW w:w="1002" w:type="dxa"/>
            <w:gridSpan w:val="2"/>
            <w:tcBorders>
              <w:right w:val="nil"/>
            </w:tcBorders>
          </w:tcPr>
          <w:p w:rsidR="00B42217" w:rsidRPr="00264C77" w:rsidRDefault="00B42217" w:rsidP="00264C77">
            <w:pPr>
              <w:pStyle w:val="TableParagraph"/>
              <w:spacing w:before="8"/>
              <w:rPr>
                <w:sz w:val="27"/>
              </w:rPr>
            </w:pPr>
          </w:p>
          <w:p w:rsidR="00B42217" w:rsidRPr="00264C77" w:rsidRDefault="00B42217" w:rsidP="00264C77">
            <w:pPr>
              <w:pStyle w:val="TableParagraph"/>
              <w:ind w:left="109"/>
              <w:rPr>
                <w:sz w:val="18"/>
              </w:rPr>
            </w:pPr>
            <w:r w:rsidRPr="00264C77">
              <w:rPr>
                <w:sz w:val="18"/>
              </w:rPr>
              <w:t>1</w:t>
            </w:r>
          </w:p>
          <w:p w:rsidR="00B42217" w:rsidRPr="00264C77" w:rsidRDefault="00B42217" w:rsidP="00264C77">
            <w:pPr>
              <w:pStyle w:val="TableParagraph"/>
              <w:spacing w:before="1"/>
              <w:ind w:left="109"/>
              <w:rPr>
                <w:sz w:val="14"/>
              </w:rPr>
            </w:pPr>
            <w:r w:rsidRPr="00264C77">
              <w:rPr>
                <w:sz w:val="14"/>
              </w:rPr>
              <w:t>P, Y</w:t>
            </w:r>
          </w:p>
        </w:tc>
        <w:tc>
          <w:tcPr>
            <w:tcW w:w="1431" w:type="dxa"/>
            <w:gridSpan w:val="2"/>
            <w:tcBorders>
              <w:left w:val="nil"/>
            </w:tcBorders>
          </w:tcPr>
          <w:p w:rsidR="00B42217" w:rsidRPr="00264C77" w:rsidRDefault="00B42217" w:rsidP="00264C77">
            <w:pPr>
              <w:pStyle w:val="TableParagraph"/>
              <w:spacing w:before="8"/>
              <w:rPr>
                <w:sz w:val="27"/>
              </w:rPr>
            </w:pPr>
          </w:p>
          <w:p w:rsidR="00B42217" w:rsidRPr="00264C77" w:rsidRDefault="00B42217" w:rsidP="00264C77">
            <w:pPr>
              <w:pStyle w:val="TableParagraph"/>
              <w:ind w:left="377"/>
              <w:rPr>
                <w:sz w:val="18"/>
              </w:rPr>
            </w:pPr>
            <w:r w:rsidRPr="00264C77">
              <w:rPr>
                <w:sz w:val="18"/>
              </w:rPr>
              <w:t>1</w:t>
            </w:r>
          </w:p>
          <w:p w:rsidR="00B42217" w:rsidRPr="00264C77" w:rsidRDefault="00B42217" w:rsidP="00264C77">
            <w:pPr>
              <w:pStyle w:val="TableParagraph"/>
              <w:spacing w:before="1"/>
              <w:ind w:left="376"/>
              <w:rPr>
                <w:sz w:val="14"/>
              </w:rPr>
            </w:pPr>
            <w:r w:rsidRPr="00264C77">
              <w:rPr>
                <w:sz w:val="14"/>
              </w:rPr>
              <w:t>P, Y</w:t>
            </w:r>
          </w:p>
        </w:tc>
        <w:tc>
          <w:tcPr>
            <w:tcW w:w="2294" w:type="dxa"/>
            <w:gridSpan w:val="8"/>
            <w:tcBorders>
              <w:right w:val="nil"/>
            </w:tcBorders>
          </w:tcPr>
          <w:p w:rsidR="00B42217" w:rsidRPr="00264C77" w:rsidRDefault="00B42217" w:rsidP="00264C77">
            <w:pPr>
              <w:pStyle w:val="TableParagraph"/>
              <w:spacing w:before="8"/>
              <w:rPr>
                <w:sz w:val="27"/>
              </w:rPr>
            </w:pPr>
          </w:p>
          <w:p w:rsidR="00B42217" w:rsidRPr="00264C77" w:rsidRDefault="00B42217" w:rsidP="00264C77">
            <w:pPr>
              <w:pStyle w:val="TableParagraph"/>
              <w:tabs>
                <w:tab w:val="left" w:pos="1368"/>
              </w:tabs>
              <w:ind w:left="109"/>
              <w:rPr>
                <w:sz w:val="18"/>
              </w:rPr>
            </w:pPr>
            <w:r w:rsidRPr="00264C77">
              <w:rPr>
                <w:sz w:val="18"/>
              </w:rPr>
              <w:t>140</w:t>
            </w:r>
            <w:r w:rsidRPr="00264C77">
              <w:rPr>
                <w:sz w:val="18"/>
              </w:rPr>
              <w:tab/>
              <w:t>140</w:t>
            </w:r>
          </w:p>
          <w:p w:rsidR="00B42217" w:rsidRPr="00264C77" w:rsidRDefault="00B42217" w:rsidP="00264C77">
            <w:pPr>
              <w:pStyle w:val="TableParagraph"/>
              <w:tabs>
                <w:tab w:val="left" w:pos="1404"/>
              </w:tabs>
              <w:spacing w:before="1"/>
              <w:ind w:left="145"/>
              <w:rPr>
                <w:sz w:val="14"/>
              </w:rPr>
            </w:pPr>
            <w:r w:rsidRPr="00264C77">
              <w:rPr>
                <w:sz w:val="14"/>
              </w:rPr>
              <w:t>ee, jj</w:t>
            </w:r>
            <w:r w:rsidRPr="00264C77">
              <w:rPr>
                <w:sz w:val="14"/>
              </w:rPr>
              <w:tab/>
              <w:t>ee, jj</w:t>
            </w:r>
          </w:p>
        </w:tc>
        <w:tc>
          <w:tcPr>
            <w:tcW w:w="1761" w:type="dxa"/>
            <w:gridSpan w:val="3"/>
            <w:tcBorders>
              <w:left w:val="nil"/>
            </w:tcBorders>
          </w:tcPr>
          <w:p w:rsidR="00B42217" w:rsidRPr="00264C77" w:rsidRDefault="00B42217" w:rsidP="00264C77">
            <w:pPr>
              <w:pStyle w:val="TableParagraph"/>
              <w:spacing w:before="8"/>
              <w:rPr>
                <w:sz w:val="27"/>
              </w:rPr>
            </w:pPr>
          </w:p>
          <w:p w:rsidR="00B42217" w:rsidRPr="00264C77" w:rsidRDefault="00B42217" w:rsidP="00264C77">
            <w:pPr>
              <w:pStyle w:val="TableParagraph"/>
              <w:ind w:left="164"/>
              <w:rPr>
                <w:sz w:val="18"/>
              </w:rPr>
            </w:pPr>
            <w:r w:rsidRPr="00264C77">
              <w:rPr>
                <w:sz w:val="18"/>
              </w:rPr>
              <w:t>200</w:t>
            </w:r>
          </w:p>
          <w:p w:rsidR="00B42217" w:rsidRPr="00264C77" w:rsidRDefault="00B42217" w:rsidP="00264C77">
            <w:pPr>
              <w:pStyle w:val="TableParagraph"/>
              <w:spacing w:before="1"/>
              <w:ind w:left="164"/>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line="242" w:lineRule="auto"/>
              <w:ind w:left="108" w:right="852"/>
              <w:rPr>
                <w:sz w:val="18"/>
              </w:rPr>
            </w:pPr>
            <w:r w:rsidRPr="00264C77">
              <w:rPr>
                <w:sz w:val="18"/>
              </w:rPr>
              <w:t>EPA820/B</w:t>
            </w:r>
            <w:r w:rsidRPr="00264C77">
              <w:rPr>
                <w:sz w:val="18"/>
              </w:rPr>
              <w:noBreakHyphen/>
              <w:t>96</w:t>
            </w:r>
            <w:r w:rsidRPr="00264C77">
              <w:rPr>
                <w:sz w:val="18"/>
              </w:rPr>
              <w:noBreakHyphen/>
              <w:t>001 57FR60848</w:t>
            </w:r>
          </w:p>
          <w:p w:rsidR="00B42217" w:rsidRPr="00264C77" w:rsidRDefault="00B42217" w:rsidP="00264C77">
            <w:pPr>
              <w:pStyle w:val="TableParagraph"/>
              <w:spacing w:line="206" w:lineRule="exact"/>
              <w:ind w:left="108" w:right="1351"/>
              <w:rPr>
                <w:sz w:val="18"/>
              </w:rPr>
            </w:pPr>
            <w:r w:rsidRPr="00264C77">
              <w:rPr>
                <w:sz w:val="18"/>
              </w:rPr>
              <w:t>68FR75510 SDWA</w:t>
            </w:r>
          </w:p>
        </w:tc>
      </w:tr>
      <w:tr w:rsidR="00B42217" w:rsidRPr="00264C77" w:rsidTr="00264C77">
        <w:trPr>
          <w:gridAfter w:val="1"/>
          <w:wAfter w:w="59" w:type="dxa"/>
          <w:trHeight w:val="550"/>
          <w:jc w:val="center"/>
        </w:trPr>
        <w:tc>
          <w:tcPr>
            <w:tcW w:w="646" w:type="dxa"/>
            <w:tcBorders>
              <w:left w:val="nil"/>
            </w:tcBorders>
          </w:tcPr>
          <w:p w:rsidR="00B42217" w:rsidRPr="00264C77" w:rsidRDefault="00B42217" w:rsidP="00264C77">
            <w:pPr>
              <w:pStyle w:val="TableParagraph"/>
              <w:spacing w:before="4"/>
              <w:rPr>
                <w:sz w:val="21"/>
              </w:rPr>
            </w:pPr>
          </w:p>
          <w:p w:rsidR="00B42217" w:rsidRPr="00264C77" w:rsidRDefault="00B42217" w:rsidP="00264C77">
            <w:pPr>
              <w:pStyle w:val="TableParagraph"/>
              <w:ind w:left="136"/>
              <w:rPr>
                <w:sz w:val="18"/>
              </w:rPr>
            </w:pPr>
            <w:r w:rsidRPr="00264C77">
              <w:rPr>
                <w:sz w:val="18"/>
              </w:rPr>
              <w:t>15</w:t>
            </w:r>
          </w:p>
        </w:tc>
        <w:tc>
          <w:tcPr>
            <w:tcW w:w="2073" w:type="dxa"/>
            <w:gridSpan w:val="4"/>
          </w:tcPr>
          <w:p w:rsidR="00B42217" w:rsidRPr="00264C77" w:rsidRDefault="00B42217" w:rsidP="00264C77">
            <w:pPr>
              <w:pStyle w:val="TableParagraph"/>
              <w:spacing w:before="5"/>
              <w:rPr>
                <w:sz w:val="23"/>
              </w:rPr>
            </w:pPr>
          </w:p>
          <w:p w:rsidR="00B42217" w:rsidRPr="00264C77" w:rsidRDefault="00B42217" w:rsidP="00264C77">
            <w:pPr>
              <w:pStyle w:val="TableParagraph"/>
              <w:ind w:left="109"/>
              <w:rPr>
                <w:sz w:val="18"/>
              </w:rPr>
            </w:pPr>
            <w:r w:rsidRPr="00264C77">
              <w:rPr>
                <w:sz w:val="18"/>
              </w:rPr>
              <w:t>Asbestos</w:t>
            </w:r>
          </w:p>
        </w:tc>
        <w:tc>
          <w:tcPr>
            <w:tcW w:w="989" w:type="dxa"/>
          </w:tcPr>
          <w:p w:rsidR="00B42217" w:rsidRPr="00264C77" w:rsidRDefault="00B42217" w:rsidP="00264C77">
            <w:pPr>
              <w:pStyle w:val="TableParagraph"/>
              <w:spacing w:before="5"/>
              <w:rPr>
                <w:sz w:val="23"/>
              </w:rPr>
            </w:pPr>
          </w:p>
          <w:p w:rsidR="00B42217" w:rsidRPr="00264C77" w:rsidRDefault="00B42217" w:rsidP="00264C77">
            <w:pPr>
              <w:pStyle w:val="TableParagraph"/>
              <w:ind w:left="109"/>
              <w:rPr>
                <w:sz w:val="18"/>
              </w:rPr>
            </w:pPr>
            <w:r w:rsidRPr="00264C77">
              <w:rPr>
                <w:sz w:val="18"/>
              </w:rPr>
              <w:t>1332214</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4055" w:type="dxa"/>
            <w:gridSpan w:val="11"/>
          </w:tcPr>
          <w:p w:rsidR="00B42217" w:rsidRPr="00264C77" w:rsidRDefault="00B42217" w:rsidP="00264C77">
            <w:pPr>
              <w:pStyle w:val="TableParagraph"/>
              <w:spacing w:before="155"/>
              <w:ind w:left="2448"/>
              <w:rPr>
                <w:sz w:val="18"/>
              </w:rPr>
            </w:pPr>
            <w:r w:rsidRPr="00264C77">
              <w:rPr>
                <w:sz w:val="18"/>
              </w:rPr>
              <w:t>7 million fibers/L</w:t>
            </w:r>
          </w:p>
          <w:p w:rsidR="00B42217" w:rsidRPr="00264C77" w:rsidRDefault="00B42217" w:rsidP="00264C77">
            <w:pPr>
              <w:pStyle w:val="TableParagraph"/>
              <w:ind w:left="2448"/>
              <w:rPr>
                <w:sz w:val="14"/>
              </w:rPr>
            </w:pPr>
            <w:r w:rsidRPr="00264C77">
              <w:rPr>
                <w:sz w:val="14"/>
              </w:rPr>
              <w:t>I, ee</w:t>
            </w:r>
          </w:p>
        </w:tc>
        <w:tc>
          <w:tcPr>
            <w:tcW w:w="2340" w:type="dxa"/>
            <w:gridSpan w:val="2"/>
            <w:tcBorders>
              <w:right w:val="nil"/>
            </w:tcBorders>
          </w:tcPr>
          <w:p w:rsidR="00B42217" w:rsidRPr="00264C77" w:rsidRDefault="00B42217" w:rsidP="00264C77">
            <w:pPr>
              <w:pStyle w:val="TableParagraph"/>
              <w:spacing w:before="155"/>
              <w:ind w:left="108"/>
              <w:rPr>
                <w:sz w:val="18"/>
              </w:rPr>
            </w:pPr>
            <w:r w:rsidRPr="00264C77">
              <w:rPr>
                <w:sz w:val="18"/>
              </w:rPr>
              <w:t>57FR60848</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5"/>
            </w:pPr>
          </w:p>
          <w:p w:rsidR="00B42217" w:rsidRPr="00264C77" w:rsidRDefault="00B42217" w:rsidP="00264C77">
            <w:pPr>
              <w:pStyle w:val="TableParagraph"/>
              <w:ind w:left="136"/>
              <w:rPr>
                <w:sz w:val="18"/>
              </w:rPr>
            </w:pPr>
            <w:r w:rsidRPr="00264C77">
              <w:rPr>
                <w:sz w:val="18"/>
              </w:rPr>
              <w:t>16</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2, 3, 7, 8</w:t>
            </w:r>
            <w:r w:rsidRPr="00264C77">
              <w:rPr>
                <w:sz w:val="18"/>
              </w:rPr>
              <w:noBreakHyphen/>
              <w:t>TCDD (Dioxin)</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1746016</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94" w:type="dxa"/>
            <w:gridSpan w:val="8"/>
            <w:tcBorders>
              <w:right w:val="nil"/>
            </w:tcBorders>
          </w:tcPr>
          <w:p w:rsidR="00B42217" w:rsidRPr="00264C77" w:rsidRDefault="00B42217" w:rsidP="00264C77">
            <w:pPr>
              <w:pStyle w:val="TableParagraph"/>
              <w:spacing w:before="155"/>
              <w:ind w:left="1414"/>
              <w:rPr>
                <w:sz w:val="18"/>
              </w:rPr>
            </w:pPr>
            <w:r w:rsidRPr="00264C77">
              <w:rPr>
                <w:sz w:val="18"/>
              </w:rPr>
              <w:t>0.046 ppq</w:t>
            </w:r>
          </w:p>
          <w:p w:rsidR="00B42217" w:rsidRPr="00264C77" w:rsidRDefault="00B42217" w:rsidP="00264C77">
            <w:pPr>
              <w:pStyle w:val="TableParagraph"/>
              <w:spacing w:before="1"/>
              <w:ind w:left="1368"/>
              <w:rPr>
                <w:sz w:val="14"/>
              </w:rPr>
            </w:pPr>
            <w:r w:rsidRPr="00264C77">
              <w:rPr>
                <w:sz w:val="14"/>
              </w:rPr>
              <w:t>O, C</w:t>
            </w:r>
          </w:p>
        </w:tc>
        <w:tc>
          <w:tcPr>
            <w:tcW w:w="1761" w:type="dxa"/>
            <w:gridSpan w:val="3"/>
            <w:tcBorders>
              <w:left w:val="nil"/>
            </w:tcBorders>
          </w:tcPr>
          <w:p w:rsidR="00B42217" w:rsidRPr="00264C77" w:rsidRDefault="00B42217" w:rsidP="00264C77">
            <w:pPr>
              <w:pStyle w:val="TableParagraph"/>
              <w:spacing w:before="155"/>
              <w:ind w:left="164"/>
              <w:rPr>
                <w:sz w:val="18"/>
              </w:rPr>
            </w:pPr>
            <w:r w:rsidRPr="00264C77">
              <w:rPr>
                <w:sz w:val="18"/>
              </w:rPr>
              <w:t>30ppq</w:t>
            </w:r>
          </w:p>
          <w:p w:rsidR="00B42217" w:rsidRPr="00264C77" w:rsidRDefault="00B42217" w:rsidP="00264C77">
            <w:pPr>
              <w:pStyle w:val="TableParagraph"/>
              <w:spacing w:before="1"/>
              <w:ind w:left="164"/>
              <w:rPr>
                <w:sz w:val="14"/>
              </w:rPr>
            </w:pPr>
            <w:r w:rsidRPr="00264C77">
              <w:rPr>
                <w:sz w:val="14"/>
              </w:rPr>
              <w:t>O, C</w:t>
            </w:r>
          </w:p>
        </w:tc>
        <w:tc>
          <w:tcPr>
            <w:tcW w:w="2340" w:type="dxa"/>
            <w:gridSpan w:val="2"/>
            <w:tcBorders>
              <w:right w:val="nil"/>
            </w:tcBorders>
          </w:tcPr>
          <w:p w:rsidR="00B42217" w:rsidRPr="00264C77" w:rsidRDefault="00B42217" w:rsidP="00264C77">
            <w:pPr>
              <w:pStyle w:val="TableParagraph"/>
              <w:spacing w:before="158" w:line="206" w:lineRule="exact"/>
              <w:ind w:left="108" w:right="1157"/>
              <w:rPr>
                <w:sz w:val="18"/>
              </w:rPr>
            </w:pPr>
            <w:r w:rsidRPr="00264C77">
              <w:rPr>
                <w:sz w:val="18"/>
              </w:rPr>
              <w:t>State Standard SDWA</w:t>
            </w:r>
          </w:p>
        </w:tc>
      </w:tr>
      <w:tr w:rsidR="00B42217" w:rsidRPr="00264C77" w:rsidTr="00264C77">
        <w:trPr>
          <w:gridAfter w:val="1"/>
          <w:wAfter w:w="59" w:type="dxa"/>
          <w:trHeight w:val="572"/>
          <w:jc w:val="center"/>
        </w:trPr>
        <w:tc>
          <w:tcPr>
            <w:tcW w:w="646" w:type="dxa"/>
            <w:tcBorders>
              <w:left w:val="nil"/>
            </w:tcBorders>
          </w:tcPr>
          <w:p w:rsidR="00B42217" w:rsidRPr="00264C77" w:rsidRDefault="00B42217" w:rsidP="00264C77">
            <w:pPr>
              <w:pStyle w:val="TableParagraph"/>
              <w:spacing w:before="5"/>
            </w:pPr>
          </w:p>
          <w:p w:rsidR="00B42217" w:rsidRPr="00264C77" w:rsidRDefault="00B42217" w:rsidP="00264C77">
            <w:pPr>
              <w:pStyle w:val="TableParagraph"/>
              <w:ind w:left="136"/>
              <w:rPr>
                <w:sz w:val="18"/>
              </w:rPr>
            </w:pPr>
            <w:r w:rsidRPr="00264C77">
              <w:rPr>
                <w:sz w:val="18"/>
              </w:rPr>
              <w:t>17</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Acrolein</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107028</w:t>
            </w:r>
          </w:p>
        </w:tc>
        <w:tc>
          <w:tcPr>
            <w:tcW w:w="90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3</w:t>
            </w:r>
          </w:p>
        </w:tc>
        <w:tc>
          <w:tcPr>
            <w:tcW w:w="1256" w:type="dxa"/>
            <w:gridSpan w:val="2"/>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294"/>
              <w:rPr>
                <w:sz w:val="18"/>
              </w:rPr>
            </w:pPr>
            <w:r w:rsidRPr="00264C77">
              <w:rPr>
                <w:sz w:val="18"/>
              </w:rPr>
              <w:t>3</w:t>
            </w:r>
          </w:p>
        </w:tc>
        <w:tc>
          <w:tcPr>
            <w:tcW w:w="2433" w:type="dxa"/>
            <w:gridSpan w:val="4"/>
          </w:tcPr>
          <w:p w:rsidR="00B42217" w:rsidRPr="00264C77" w:rsidRDefault="00B42217" w:rsidP="00264C77">
            <w:pPr>
              <w:pStyle w:val="TableParagraph"/>
              <w:rPr>
                <w:sz w:val="16"/>
              </w:rPr>
            </w:pPr>
          </w:p>
        </w:tc>
        <w:tc>
          <w:tcPr>
            <w:tcW w:w="944"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w:t>
            </w:r>
          </w:p>
          <w:p w:rsidR="00B42217" w:rsidRPr="00264C77" w:rsidRDefault="00B42217" w:rsidP="00264C77">
            <w:pPr>
              <w:pStyle w:val="TableParagraph"/>
              <w:spacing w:before="1" w:line="144" w:lineRule="exact"/>
              <w:ind w:left="109"/>
              <w:rPr>
                <w:sz w:val="14"/>
              </w:rPr>
            </w:pPr>
            <w:r w:rsidRPr="00264C77">
              <w:rPr>
                <w:sz w:val="14"/>
              </w:rPr>
              <w:t>ee, nn</w:t>
            </w:r>
          </w:p>
        </w:tc>
        <w:tc>
          <w:tcPr>
            <w:tcW w:w="1350" w:type="dxa"/>
            <w:gridSpan w:val="6"/>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434"/>
              <w:rPr>
                <w:sz w:val="18"/>
              </w:rPr>
            </w:pPr>
            <w:r w:rsidRPr="00264C77">
              <w:rPr>
                <w:sz w:val="18"/>
              </w:rPr>
              <w:t>9</w:t>
            </w:r>
          </w:p>
          <w:p w:rsidR="00B42217" w:rsidRPr="00264C77" w:rsidRDefault="00B42217" w:rsidP="00264C77">
            <w:pPr>
              <w:pStyle w:val="TableParagraph"/>
              <w:spacing w:before="1" w:line="144" w:lineRule="exact"/>
              <w:ind w:left="434"/>
              <w:rPr>
                <w:sz w:val="14"/>
              </w:rPr>
            </w:pPr>
            <w:r w:rsidRPr="00264C77">
              <w:rPr>
                <w:sz w:val="14"/>
              </w:rPr>
              <w:t>ee, nn</w:t>
            </w:r>
          </w:p>
        </w:tc>
        <w:tc>
          <w:tcPr>
            <w:tcW w:w="1761" w:type="dxa"/>
            <w:gridSpan w:val="3"/>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5" w:line="207" w:lineRule="exact"/>
              <w:ind w:left="108"/>
              <w:rPr>
                <w:sz w:val="18"/>
              </w:rPr>
            </w:pPr>
            <w:r w:rsidRPr="00264C77">
              <w:rPr>
                <w:sz w:val="18"/>
              </w:rPr>
              <w:t>74FR27535</w:t>
            </w:r>
          </w:p>
          <w:p w:rsidR="00B42217" w:rsidRPr="00264C77" w:rsidRDefault="00B42217" w:rsidP="00264C77">
            <w:pPr>
              <w:pStyle w:val="TableParagraph"/>
              <w:spacing w:line="191" w:lineRule="exact"/>
              <w:ind w:left="108"/>
              <w:rPr>
                <w:sz w:val="18"/>
              </w:rPr>
            </w:pPr>
            <w:r w:rsidRPr="00264C77">
              <w:rPr>
                <w:sz w:val="18"/>
              </w:rPr>
              <w:t>74FR46587</w:t>
            </w:r>
          </w:p>
        </w:tc>
      </w:tr>
      <w:tr w:rsidR="00B42217" w:rsidRPr="00264C77" w:rsidTr="00264C77">
        <w:trPr>
          <w:gridAfter w:val="1"/>
          <w:wAfter w:w="59" w:type="dxa"/>
          <w:trHeight w:val="531"/>
          <w:jc w:val="center"/>
        </w:trPr>
        <w:tc>
          <w:tcPr>
            <w:tcW w:w="646" w:type="dxa"/>
            <w:tcBorders>
              <w:left w:val="nil"/>
            </w:tcBorders>
          </w:tcPr>
          <w:p w:rsidR="00B42217" w:rsidRPr="00264C77" w:rsidRDefault="00B42217" w:rsidP="00264C77">
            <w:pPr>
              <w:pStyle w:val="TableParagraph"/>
              <w:spacing w:before="7"/>
              <w:rPr>
                <w:sz w:val="20"/>
              </w:rPr>
            </w:pPr>
          </w:p>
          <w:p w:rsidR="00B42217" w:rsidRPr="00264C77" w:rsidRDefault="00B42217" w:rsidP="00264C77">
            <w:pPr>
              <w:pStyle w:val="TableParagraph"/>
              <w:ind w:left="136"/>
              <w:rPr>
                <w:sz w:val="18"/>
              </w:rPr>
            </w:pPr>
            <w:r w:rsidRPr="00264C77">
              <w:rPr>
                <w:sz w:val="18"/>
              </w:rPr>
              <w:t>18</w:t>
            </w:r>
          </w:p>
        </w:tc>
        <w:tc>
          <w:tcPr>
            <w:tcW w:w="2073" w:type="dxa"/>
            <w:gridSpan w:val="4"/>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Acrylonitrile</w:t>
            </w:r>
          </w:p>
        </w:tc>
        <w:tc>
          <w:tcPr>
            <w:tcW w:w="989" w:type="dxa"/>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107131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944" w:type="dxa"/>
            <w:gridSpan w:val="2"/>
            <w:tcBorders>
              <w:right w:val="nil"/>
            </w:tcBorders>
          </w:tcPr>
          <w:p w:rsidR="00B42217" w:rsidRPr="00264C77" w:rsidRDefault="00B42217" w:rsidP="00264C77">
            <w:pPr>
              <w:pStyle w:val="TableParagraph"/>
              <w:spacing w:before="158"/>
              <w:ind w:left="109"/>
              <w:rPr>
                <w:sz w:val="18"/>
              </w:rPr>
            </w:pPr>
            <w:r w:rsidRPr="00264C77">
              <w:rPr>
                <w:sz w:val="18"/>
              </w:rPr>
              <w:t>0.051</w:t>
            </w:r>
          </w:p>
          <w:p w:rsidR="00B42217" w:rsidRPr="00264C77" w:rsidRDefault="00B42217" w:rsidP="00264C77">
            <w:pPr>
              <w:pStyle w:val="TableParagraph"/>
              <w:spacing w:line="146" w:lineRule="exact"/>
              <w:ind w:left="109"/>
              <w:rPr>
                <w:sz w:val="14"/>
              </w:rPr>
            </w:pPr>
            <w:r w:rsidRPr="00264C77">
              <w:rPr>
                <w:sz w:val="14"/>
              </w:rPr>
              <w:t>B, C</w:t>
            </w:r>
          </w:p>
        </w:tc>
        <w:tc>
          <w:tcPr>
            <w:tcW w:w="1350" w:type="dxa"/>
            <w:gridSpan w:val="6"/>
            <w:tcBorders>
              <w:left w:val="nil"/>
              <w:right w:val="nil"/>
            </w:tcBorders>
          </w:tcPr>
          <w:p w:rsidR="00B42217" w:rsidRPr="00264C77" w:rsidRDefault="00B42217" w:rsidP="00264C77">
            <w:pPr>
              <w:pStyle w:val="TableParagraph"/>
              <w:spacing w:before="158"/>
              <w:ind w:left="434"/>
              <w:rPr>
                <w:sz w:val="18"/>
              </w:rPr>
            </w:pPr>
            <w:r w:rsidRPr="00264C77">
              <w:rPr>
                <w:sz w:val="18"/>
              </w:rPr>
              <w:t>0.25</w:t>
            </w:r>
          </w:p>
          <w:p w:rsidR="00B42217" w:rsidRPr="00264C77" w:rsidRDefault="00B42217" w:rsidP="00264C77">
            <w:pPr>
              <w:pStyle w:val="TableParagraph"/>
              <w:spacing w:line="146" w:lineRule="exact"/>
              <w:ind w:left="434"/>
              <w:rPr>
                <w:sz w:val="14"/>
              </w:rPr>
            </w:pPr>
            <w:r w:rsidRPr="00264C77">
              <w:rPr>
                <w:sz w:val="14"/>
              </w:rPr>
              <w:t>B, C</w:t>
            </w:r>
          </w:p>
        </w:tc>
        <w:tc>
          <w:tcPr>
            <w:tcW w:w="1761" w:type="dxa"/>
            <w:gridSpan w:val="3"/>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8"/>
              <w:ind w:left="108"/>
              <w:rPr>
                <w:sz w:val="18"/>
              </w:rPr>
            </w:pPr>
            <w:r w:rsidRPr="00264C77">
              <w:rPr>
                <w:sz w:val="18"/>
              </w:rPr>
              <w:t>65FR66443</w:t>
            </w:r>
          </w:p>
        </w:tc>
      </w:tr>
      <w:tr w:rsidR="00B42217" w:rsidRPr="00264C77" w:rsidTr="00264C77">
        <w:trPr>
          <w:gridAfter w:val="1"/>
          <w:wAfter w:w="59" w:type="dxa"/>
          <w:trHeight w:val="531"/>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7"/>
              <w:rPr>
                <w:sz w:val="18"/>
                <w:szCs w:val="18"/>
              </w:rPr>
            </w:pPr>
          </w:p>
          <w:p w:rsidR="00B42217" w:rsidRPr="00264C77" w:rsidRDefault="00264C77" w:rsidP="00264C77">
            <w:pPr>
              <w:pStyle w:val="TableParagraph"/>
              <w:spacing w:before="7"/>
              <w:rPr>
                <w:sz w:val="18"/>
                <w:szCs w:val="18"/>
              </w:rPr>
            </w:pPr>
            <w:r>
              <w:rPr>
                <w:sz w:val="18"/>
                <w:szCs w:val="18"/>
              </w:rPr>
              <w:t xml:space="preserve"> </w:t>
            </w:r>
            <w:r w:rsidR="00B42217" w:rsidRPr="00264C77">
              <w:rPr>
                <w:sz w:val="18"/>
                <w:szCs w:val="18"/>
              </w:rPr>
              <w:t>19</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8"/>
              <w:rPr>
                <w:sz w:val="18"/>
                <w:szCs w:val="18"/>
              </w:rPr>
            </w:pPr>
          </w:p>
          <w:p w:rsidR="00B42217" w:rsidRPr="00264C77" w:rsidRDefault="00264C77" w:rsidP="00264C77">
            <w:pPr>
              <w:pStyle w:val="TableParagraph"/>
              <w:spacing w:before="8"/>
              <w:rPr>
                <w:sz w:val="18"/>
                <w:szCs w:val="18"/>
              </w:rPr>
            </w:pPr>
            <w:r>
              <w:rPr>
                <w:sz w:val="18"/>
                <w:szCs w:val="18"/>
              </w:rPr>
              <w:t xml:space="preserve"> </w:t>
            </w:r>
            <w:r w:rsidR="00B42217" w:rsidRPr="00264C77">
              <w:rPr>
                <w:sz w:val="18"/>
                <w:szCs w:val="18"/>
              </w:rPr>
              <w:t>Benzene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8"/>
              <w:rPr>
                <w:sz w:val="18"/>
                <w:szCs w:val="18"/>
              </w:rPr>
            </w:pPr>
          </w:p>
          <w:p w:rsidR="00B42217" w:rsidRPr="00264C77" w:rsidRDefault="00264C77" w:rsidP="00264C77">
            <w:pPr>
              <w:pStyle w:val="TableParagraph"/>
              <w:spacing w:before="8"/>
              <w:rPr>
                <w:sz w:val="18"/>
                <w:szCs w:val="18"/>
              </w:rPr>
            </w:pPr>
            <w:r>
              <w:rPr>
                <w:sz w:val="18"/>
                <w:szCs w:val="18"/>
              </w:rPr>
              <w:t xml:space="preserve"> </w:t>
            </w:r>
            <w:r w:rsidR="00B42217" w:rsidRPr="00264C77">
              <w:rPr>
                <w:sz w:val="18"/>
                <w:szCs w:val="18"/>
              </w:rPr>
              <w:t>71432</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944"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8"/>
              <w:ind w:left="109"/>
              <w:contextualSpacing/>
              <w:rPr>
                <w:sz w:val="18"/>
              </w:rPr>
            </w:pPr>
          </w:p>
          <w:p w:rsidR="00B42217" w:rsidRPr="00264C77" w:rsidRDefault="00B42217" w:rsidP="00264C77">
            <w:pPr>
              <w:pStyle w:val="TableParagraph"/>
              <w:spacing w:before="158"/>
              <w:ind w:left="109"/>
              <w:contextualSpacing/>
              <w:rPr>
                <w:sz w:val="18"/>
              </w:rPr>
            </w:pPr>
            <w:r w:rsidRPr="00264C77">
              <w:rPr>
                <w:sz w:val="18"/>
              </w:rPr>
              <w:t>2.2</w:t>
            </w:r>
          </w:p>
          <w:p w:rsidR="00B42217" w:rsidRPr="00264C77" w:rsidRDefault="00B42217" w:rsidP="00264C77">
            <w:pPr>
              <w:pStyle w:val="TableParagraph"/>
              <w:spacing w:before="158"/>
              <w:ind w:left="109"/>
              <w:contextualSpacing/>
              <w:rPr>
                <w:sz w:val="18"/>
              </w:rPr>
            </w:pPr>
            <w:r w:rsidRPr="00264C77">
              <w:rPr>
                <w:sz w:val="18"/>
              </w:rPr>
              <w:t>B, C</w:t>
            </w:r>
          </w:p>
        </w:tc>
        <w:tc>
          <w:tcPr>
            <w:tcW w:w="1350" w:type="dxa"/>
            <w:gridSpan w:val="6"/>
            <w:tcBorders>
              <w:top w:val="single" w:sz="8" w:space="0" w:color="000000"/>
              <w:left w:val="nil"/>
              <w:bottom w:val="single" w:sz="8" w:space="0" w:color="000000"/>
              <w:right w:val="nil"/>
            </w:tcBorders>
          </w:tcPr>
          <w:p w:rsidR="00B42217" w:rsidRPr="00264C77" w:rsidRDefault="00B42217" w:rsidP="00264C77">
            <w:pPr>
              <w:pStyle w:val="TableParagraph"/>
              <w:spacing w:before="158"/>
              <w:ind w:left="434"/>
              <w:contextualSpacing/>
              <w:rPr>
                <w:sz w:val="18"/>
                <w:szCs w:val="18"/>
              </w:rPr>
            </w:pPr>
          </w:p>
          <w:p w:rsidR="00B42217" w:rsidRPr="00264C77" w:rsidRDefault="00B42217" w:rsidP="00264C77">
            <w:pPr>
              <w:pStyle w:val="TableParagraph"/>
              <w:spacing w:before="158"/>
              <w:ind w:left="434"/>
              <w:contextualSpacing/>
              <w:rPr>
                <w:sz w:val="18"/>
                <w:szCs w:val="18"/>
              </w:rPr>
            </w:pPr>
            <w:r w:rsidRPr="00264C77">
              <w:rPr>
                <w:sz w:val="18"/>
                <w:szCs w:val="18"/>
              </w:rPr>
              <w:t>51</w:t>
            </w:r>
          </w:p>
          <w:p w:rsidR="00B42217" w:rsidRPr="00264C77" w:rsidRDefault="00B42217" w:rsidP="00264C77">
            <w:pPr>
              <w:pStyle w:val="TableParagraph"/>
              <w:spacing w:before="158"/>
              <w:ind w:left="434"/>
              <w:contextualSpacing/>
              <w:rPr>
                <w:sz w:val="18"/>
                <w:szCs w:val="18"/>
              </w:rPr>
            </w:pPr>
            <w:r w:rsidRPr="00264C77">
              <w:rPr>
                <w:sz w:val="18"/>
                <w:szCs w:val="18"/>
              </w:rPr>
              <w:t>B, C</w:t>
            </w:r>
          </w:p>
        </w:tc>
        <w:tc>
          <w:tcPr>
            <w:tcW w:w="1761" w:type="dxa"/>
            <w:gridSpan w:val="3"/>
            <w:tcBorders>
              <w:top w:val="single" w:sz="8" w:space="0" w:color="000000"/>
              <w:left w:val="nil"/>
              <w:bottom w:val="single" w:sz="8" w:space="0" w:color="000000"/>
              <w:right w:val="single" w:sz="8" w:space="0" w:color="000000"/>
            </w:tcBorders>
          </w:tcPr>
          <w:p w:rsidR="00B42217" w:rsidRPr="00264C77" w:rsidRDefault="00B42217" w:rsidP="00264C77">
            <w:pPr>
              <w:pStyle w:val="TableParagraph"/>
              <w:contextualSpacing/>
              <w:rPr>
                <w:sz w:val="18"/>
                <w:szCs w:val="18"/>
              </w:rPr>
            </w:pPr>
          </w:p>
          <w:p w:rsidR="00B42217" w:rsidRPr="00264C77" w:rsidRDefault="00B42217" w:rsidP="00264C77">
            <w:pPr>
              <w:pStyle w:val="TableParagraph"/>
              <w:contextualSpacing/>
              <w:rPr>
                <w:sz w:val="18"/>
                <w:szCs w:val="18"/>
              </w:rPr>
            </w:pPr>
            <w:r w:rsidRPr="00264C77">
              <w:rPr>
                <w:sz w:val="18"/>
                <w:szCs w:val="18"/>
              </w:rPr>
              <w:t>5</w:t>
            </w:r>
          </w:p>
          <w:p w:rsidR="00B42217" w:rsidRPr="00264C77" w:rsidRDefault="00B42217" w:rsidP="00264C77">
            <w:pPr>
              <w:pStyle w:val="TableParagraph"/>
              <w:contextualSpacing/>
              <w:rPr>
                <w:sz w:val="18"/>
                <w:szCs w:val="18"/>
              </w:rPr>
            </w:pPr>
            <w:r w:rsidRPr="00264C77">
              <w:rPr>
                <w:sz w:val="18"/>
                <w:szCs w:val="18"/>
              </w:rPr>
              <w:t>C</w:t>
            </w: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8"/>
              <w:ind w:left="108"/>
              <w:rPr>
                <w:sz w:val="18"/>
              </w:rPr>
            </w:pPr>
            <w:r w:rsidRPr="00264C77">
              <w:rPr>
                <w:sz w:val="18"/>
              </w:rPr>
              <w:t>IRIS 01/19/00</w:t>
            </w:r>
          </w:p>
          <w:p w:rsidR="00B42217" w:rsidRPr="00264C77" w:rsidRDefault="00B42217" w:rsidP="00264C77">
            <w:pPr>
              <w:pStyle w:val="TableParagraph"/>
              <w:spacing w:before="158"/>
              <w:ind w:left="108"/>
              <w:rPr>
                <w:sz w:val="18"/>
              </w:rPr>
            </w:pPr>
            <w:r w:rsidRPr="00264C77">
              <w:rPr>
                <w:sz w:val="18"/>
              </w:rPr>
              <w:t>65FR66443 SDWA</w:t>
            </w:r>
          </w:p>
        </w:tc>
      </w:tr>
      <w:tr w:rsidR="00B42217" w:rsidRPr="00264C77" w:rsidTr="00264C77">
        <w:trPr>
          <w:gridAfter w:val="1"/>
          <w:wAfter w:w="59" w:type="dxa"/>
          <w:trHeight w:val="529"/>
          <w:jc w:val="center"/>
        </w:trPr>
        <w:tc>
          <w:tcPr>
            <w:tcW w:w="646" w:type="dxa"/>
            <w:tcBorders>
              <w:left w:val="nil"/>
            </w:tcBorders>
          </w:tcPr>
          <w:p w:rsidR="00B42217" w:rsidRPr="00264C77" w:rsidRDefault="00B42217" w:rsidP="00264C77">
            <w:pPr>
              <w:pStyle w:val="TableParagraph"/>
              <w:spacing w:before="7"/>
              <w:rPr>
                <w:sz w:val="20"/>
              </w:rPr>
            </w:pPr>
          </w:p>
          <w:p w:rsidR="00B42217" w:rsidRPr="00264C77" w:rsidRDefault="00B42217" w:rsidP="00264C77">
            <w:pPr>
              <w:pStyle w:val="TableParagraph"/>
              <w:ind w:left="136"/>
              <w:rPr>
                <w:sz w:val="18"/>
              </w:rPr>
            </w:pPr>
            <w:r w:rsidRPr="00264C77">
              <w:rPr>
                <w:sz w:val="18"/>
              </w:rPr>
              <w:t>20</w:t>
            </w:r>
          </w:p>
        </w:tc>
        <w:tc>
          <w:tcPr>
            <w:tcW w:w="2073" w:type="dxa"/>
            <w:gridSpan w:val="4"/>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Bromate</w:t>
            </w:r>
          </w:p>
        </w:tc>
        <w:tc>
          <w:tcPr>
            <w:tcW w:w="989" w:type="dxa"/>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15541454</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4055" w:type="dxa"/>
            <w:gridSpan w:val="11"/>
          </w:tcPr>
          <w:p w:rsidR="00B42217" w:rsidRPr="00264C77" w:rsidRDefault="00B42217" w:rsidP="00264C77">
            <w:pPr>
              <w:pStyle w:val="TableParagraph"/>
              <w:spacing w:before="155"/>
              <w:ind w:left="2429" w:right="1379"/>
              <w:jc w:val="center"/>
              <w:rPr>
                <w:sz w:val="18"/>
              </w:rPr>
            </w:pPr>
            <w:r w:rsidRPr="00264C77">
              <w:rPr>
                <w:sz w:val="18"/>
              </w:rPr>
              <w:t>10</w:t>
            </w:r>
          </w:p>
          <w:p w:rsidR="00B42217" w:rsidRPr="00264C77" w:rsidRDefault="00B42217" w:rsidP="00264C77">
            <w:pPr>
              <w:pStyle w:val="TableParagraph"/>
              <w:spacing w:before="3" w:line="144" w:lineRule="exact"/>
              <w:ind w:left="1033"/>
              <w:jc w:val="center"/>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5"/>
            </w:pPr>
          </w:p>
          <w:p w:rsidR="00B42217" w:rsidRPr="00264C77" w:rsidRDefault="00B42217" w:rsidP="00264C77">
            <w:pPr>
              <w:pStyle w:val="TableParagraph"/>
              <w:ind w:left="136"/>
              <w:rPr>
                <w:sz w:val="18"/>
              </w:rPr>
            </w:pPr>
            <w:r w:rsidRPr="00264C77">
              <w:rPr>
                <w:sz w:val="18"/>
              </w:rPr>
              <w:t>21</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Bromoform</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75252</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tabs>
                <w:tab w:val="left" w:pos="1368"/>
              </w:tabs>
              <w:spacing w:before="155"/>
              <w:ind w:left="109"/>
              <w:rPr>
                <w:sz w:val="18"/>
              </w:rPr>
            </w:pPr>
            <w:r w:rsidRPr="00264C77">
              <w:rPr>
                <w:sz w:val="18"/>
              </w:rPr>
              <w:t>4.3</w:t>
            </w:r>
            <w:r w:rsidRPr="00264C77">
              <w:rPr>
                <w:sz w:val="18"/>
              </w:rPr>
              <w:tab/>
              <w:t>140</w:t>
            </w:r>
          </w:p>
          <w:p w:rsidR="00B42217" w:rsidRPr="00264C77" w:rsidRDefault="00B42217" w:rsidP="00264C77">
            <w:pPr>
              <w:pStyle w:val="TableParagraph"/>
              <w:tabs>
                <w:tab w:val="left" w:pos="1368"/>
              </w:tabs>
              <w:spacing w:before="1"/>
              <w:ind w:left="109"/>
              <w:rPr>
                <w:sz w:val="14"/>
              </w:rPr>
            </w:pPr>
            <w:r w:rsidRPr="00264C77">
              <w:rPr>
                <w:sz w:val="14"/>
              </w:rPr>
              <w:t>B, C</w:t>
            </w:r>
            <w:r w:rsidRPr="00264C77">
              <w:rPr>
                <w:sz w:val="14"/>
              </w:rPr>
              <w:tab/>
              <w:t>B,</w:t>
            </w:r>
            <w:r w:rsidRPr="00264C77">
              <w:rPr>
                <w:spacing w:val="-1"/>
                <w:sz w:val="14"/>
              </w:rPr>
              <w:t xml:space="preserve"> </w:t>
            </w:r>
            <w:r w:rsidRPr="00264C77">
              <w:rPr>
                <w:sz w:val="14"/>
              </w:rPr>
              <w:t>C</w:t>
            </w:r>
          </w:p>
        </w:tc>
        <w:tc>
          <w:tcPr>
            <w:tcW w:w="1784" w:type="dxa"/>
            <w:gridSpan w:val="4"/>
            <w:tcBorders>
              <w:left w:val="nil"/>
            </w:tcBorders>
          </w:tcPr>
          <w:p w:rsidR="00B42217" w:rsidRPr="00264C77" w:rsidRDefault="00B42217" w:rsidP="00264C77">
            <w:pPr>
              <w:pStyle w:val="TableParagraph"/>
              <w:spacing w:before="155"/>
              <w:ind w:left="192"/>
              <w:rPr>
                <w:sz w:val="18"/>
              </w:rPr>
            </w:pPr>
            <w:r w:rsidRPr="00264C77">
              <w:rPr>
                <w:sz w:val="18"/>
              </w:rPr>
              <w:t>80 Total THMs</w:t>
            </w:r>
          </w:p>
          <w:p w:rsidR="00B42217" w:rsidRPr="00264C77" w:rsidRDefault="00B42217" w:rsidP="00264C77">
            <w:pPr>
              <w:pStyle w:val="TableParagraph"/>
              <w:spacing w:before="1"/>
              <w:ind w:left="192"/>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58" w:line="206" w:lineRule="exact"/>
              <w:ind w:left="108" w:right="1351"/>
              <w:rPr>
                <w:sz w:val="18"/>
              </w:rPr>
            </w:pPr>
            <w:r w:rsidRPr="00264C77">
              <w:rPr>
                <w:sz w:val="18"/>
              </w:rPr>
              <w:t>65FR66443 SDWA</w:t>
            </w:r>
          </w:p>
        </w:tc>
      </w:tr>
      <w:tr w:rsidR="00B42217" w:rsidRPr="00264C77" w:rsidTr="00264C77">
        <w:trPr>
          <w:gridAfter w:val="1"/>
          <w:wAfter w:w="59" w:type="dxa"/>
          <w:trHeight w:val="527"/>
          <w:jc w:val="center"/>
        </w:trPr>
        <w:tc>
          <w:tcPr>
            <w:tcW w:w="646" w:type="dxa"/>
            <w:tcBorders>
              <w:left w:val="nil"/>
            </w:tcBorders>
          </w:tcPr>
          <w:p w:rsidR="00B42217" w:rsidRPr="00264C77" w:rsidRDefault="00B42217" w:rsidP="00264C77">
            <w:pPr>
              <w:pStyle w:val="TableParagraph"/>
              <w:spacing w:before="155"/>
              <w:ind w:left="136"/>
              <w:rPr>
                <w:sz w:val="18"/>
              </w:rPr>
            </w:pPr>
            <w:r w:rsidRPr="00264C77">
              <w:rPr>
                <w:sz w:val="18"/>
              </w:rPr>
              <w:t>22</w:t>
            </w:r>
          </w:p>
        </w:tc>
        <w:tc>
          <w:tcPr>
            <w:tcW w:w="2073" w:type="dxa"/>
            <w:gridSpan w:val="4"/>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Bromoacetic acid</w:t>
            </w:r>
          </w:p>
        </w:tc>
        <w:tc>
          <w:tcPr>
            <w:tcW w:w="989" w:type="dxa"/>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79083</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4055" w:type="dxa"/>
            <w:gridSpan w:val="11"/>
          </w:tcPr>
          <w:p w:rsidR="00B42217" w:rsidRPr="00264C77" w:rsidRDefault="00B42217" w:rsidP="00264C77">
            <w:pPr>
              <w:pStyle w:val="TableParagraph"/>
              <w:spacing w:before="155"/>
              <w:ind w:left="2448"/>
              <w:rPr>
                <w:sz w:val="18"/>
              </w:rPr>
            </w:pPr>
            <w:r w:rsidRPr="00264C77">
              <w:rPr>
                <w:sz w:val="18"/>
              </w:rPr>
              <w:t>60 Total HAA5</w:t>
            </w:r>
          </w:p>
          <w:p w:rsidR="00B42217" w:rsidRPr="00264C77" w:rsidRDefault="00B42217" w:rsidP="00264C77">
            <w:pPr>
              <w:pStyle w:val="TableParagraph"/>
              <w:spacing w:before="1" w:line="144" w:lineRule="exact"/>
              <w:ind w:left="2448"/>
              <w:rPr>
                <w:sz w:val="14"/>
              </w:rPr>
            </w:pPr>
            <w:r w:rsidRPr="00264C77">
              <w:rPr>
                <w:sz w:val="14"/>
              </w:rPr>
              <w:t>C,mm</w:t>
            </w: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8"/>
              <w:rPr>
                <w:sz w:val="18"/>
              </w:rPr>
            </w:pPr>
            <w:r w:rsidRPr="00264C77">
              <w:rPr>
                <w:sz w:val="18"/>
              </w:rPr>
              <w:t>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8"/>
            </w:pPr>
          </w:p>
          <w:p w:rsidR="00B42217" w:rsidRPr="00264C77" w:rsidRDefault="00B42217" w:rsidP="00264C77">
            <w:pPr>
              <w:pStyle w:val="TableParagraph"/>
              <w:ind w:left="136"/>
              <w:rPr>
                <w:sz w:val="18"/>
              </w:rPr>
            </w:pPr>
            <w:r w:rsidRPr="00264C77">
              <w:rPr>
                <w:sz w:val="18"/>
              </w:rPr>
              <w:t>23</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Carbon Tetrachloride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56235</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tabs>
                <w:tab w:val="left" w:pos="1368"/>
              </w:tabs>
              <w:spacing w:before="158"/>
              <w:ind w:left="109"/>
              <w:rPr>
                <w:sz w:val="18"/>
              </w:rPr>
            </w:pPr>
            <w:r w:rsidRPr="00264C77">
              <w:rPr>
                <w:sz w:val="18"/>
              </w:rPr>
              <w:t>0.23</w:t>
            </w:r>
            <w:r w:rsidRPr="00264C77">
              <w:rPr>
                <w:sz w:val="18"/>
              </w:rPr>
              <w:tab/>
              <w:t>1.6</w:t>
            </w:r>
          </w:p>
          <w:p w:rsidR="00B42217" w:rsidRPr="00264C77" w:rsidRDefault="00B42217" w:rsidP="00264C77">
            <w:pPr>
              <w:pStyle w:val="TableParagraph"/>
              <w:tabs>
                <w:tab w:val="left" w:pos="1368"/>
              </w:tabs>
              <w:ind w:left="109"/>
              <w:rPr>
                <w:sz w:val="14"/>
              </w:rPr>
            </w:pPr>
            <w:r w:rsidRPr="00264C77">
              <w:rPr>
                <w:sz w:val="14"/>
              </w:rPr>
              <w:t>B, C</w:t>
            </w:r>
            <w:r w:rsidRPr="00264C77">
              <w:rPr>
                <w:sz w:val="14"/>
              </w:rPr>
              <w:tab/>
              <w:t>B,</w:t>
            </w:r>
            <w:r w:rsidRPr="00264C77">
              <w:rPr>
                <w:spacing w:val="-1"/>
                <w:sz w:val="14"/>
              </w:rPr>
              <w:t xml:space="preserve"> </w:t>
            </w:r>
            <w:r w:rsidRPr="00264C77">
              <w:rPr>
                <w:sz w:val="14"/>
              </w:rPr>
              <w:t>C</w:t>
            </w:r>
          </w:p>
        </w:tc>
        <w:tc>
          <w:tcPr>
            <w:tcW w:w="1784" w:type="dxa"/>
            <w:gridSpan w:val="4"/>
            <w:tcBorders>
              <w:left w:val="nil"/>
            </w:tcBorders>
          </w:tcPr>
          <w:p w:rsidR="00B42217" w:rsidRPr="00264C77" w:rsidRDefault="00B42217" w:rsidP="00264C77">
            <w:pPr>
              <w:pStyle w:val="TableParagraph"/>
              <w:spacing w:before="158"/>
              <w:ind w:left="192"/>
              <w:rPr>
                <w:sz w:val="18"/>
              </w:rPr>
            </w:pPr>
            <w:r w:rsidRPr="00264C77">
              <w:rPr>
                <w:sz w:val="18"/>
              </w:rPr>
              <w:t>5</w:t>
            </w:r>
          </w:p>
          <w:p w:rsidR="00B42217" w:rsidRPr="00264C77" w:rsidRDefault="00B42217" w:rsidP="00264C77">
            <w:pPr>
              <w:pStyle w:val="TableParagraph"/>
              <w:ind w:left="192"/>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61" w:line="206" w:lineRule="exact"/>
              <w:ind w:left="108" w:right="1351"/>
              <w:rPr>
                <w:sz w:val="18"/>
              </w:rPr>
            </w:pPr>
            <w:r w:rsidRPr="00264C77">
              <w:rPr>
                <w:sz w:val="18"/>
              </w:rPr>
              <w:t>65FR66443 SDWA</w:t>
            </w:r>
          </w:p>
        </w:tc>
      </w:tr>
      <w:tr w:rsidR="00B42217" w:rsidRPr="00264C77" w:rsidTr="00264C77">
        <w:trPr>
          <w:gridAfter w:val="1"/>
          <w:wAfter w:w="59" w:type="dxa"/>
          <w:trHeight w:val="529"/>
          <w:jc w:val="center"/>
        </w:trPr>
        <w:tc>
          <w:tcPr>
            <w:tcW w:w="646" w:type="dxa"/>
            <w:tcBorders>
              <w:left w:val="nil"/>
            </w:tcBorders>
          </w:tcPr>
          <w:p w:rsidR="00B42217" w:rsidRPr="00264C77" w:rsidRDefault="00B42217" w:rsidP="00264C77">
            <w:pPr>
              <w:pStyle w:val="TableParagraph"/>
              <w:spacing w:before="7"/>
              <w:rPr>
                <w:sz w:val="20"/>
              </w:rPr>
            </w:pPr>
          </w:p>
          <w:p w:rsidR="00B42217" w:rsidRPr="00264C77" w:rsidRDefault="00B42217" w:rsidP="00264C77">
            <w:pPr>
              <w:pStyle w:val="TableParagraph"/>
              <w:ind w:left="136"/>
              <w:rPr>
                <w:sz w:val="18"/>
              </w:rPr>
            </w:pPr>
            <w:r w:rsidRPr="00264C77">
              <w:rPr>
                <w:sz w:val="18"/>
              </w:rPr>
              <w:t>24</w:t>
            </w:r>
          </w:p>
        </w:tc>
        <w:tc>
          <w:tcPr>
            <w:tcW w:w="2073" w:type="dxa"/>
            <w:gridSpan w:val="4"/>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Chlorite</w:t>
            </w:r>
          </w:p>
        </w:tc>
        <w:tc>
          <w:tcPr>
            <w:tcW w:w="989" w:type="dxa"/>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67481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4055" w:type="dxa"/>
            <w:gridSpan w:val="11"/>
          </w:tcPr>
          <w:p w:rsidR="00B42217" w:rsidRPr="00264C77" w:rsidRDefault="00B42217" w:rsidP="00264C77">
            <w:pPr>
              <w:pStyle w:val="TableParagraph"/>
              <w:spacing w:before="158"/>
              <w:ind w:left="2448"/>
              <w:rPr>
                <w:sz w:val="18"/>
              </w:rPr>
            </w:pPr>
            <w:r w:rsidRPr="00264C77">
              <w:rPr>
                <w:sz w:val="18"/>
              </w:rPr>
              <w:t>100</w:t>
            </w: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8"/>
            </w:pPr>
          </w:p>
          <w:p w:rsidR="00B42217" w:rsidRPr="00264C77" w:rsidRDefault="00B42217" w:rsidP="00264C77">
            <w:pPr>
              <w:pStyle w:val="TableParagraph"/>
              <w:ind w:left="136"/>
              <w:rPr>
                <w:sz w:val="18"/>
              </w:rPr>
            </w:pPr>
            <w:r w:rsidRPr="00264C77">
              <w:rPr>
                <w:sz w:val="18"/>
              </w:rPr>
              <w:t>25</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Chlorobenzene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108907</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tabs>
                <w:tab w:val="left" w:pos="1368"/>
              </w:tabs>
              <w:spacing w:before="155"/>
              <w:ind w:left="109"/>
              <w:rPr>
                <w:sz w:val="18"/>
              </w:rPr>
            </w:pPr>
            <w:r w:rsidRPr="00264C77">
              <w:rPr>
                <w:sz w:val="18"/>
              </w:rPr>
              <w:t>130</w:t>
            </w:r>
            <w:r w:rsidRPr="00264C77">
              <w:rPr>
                <w:sz w:val="14"/>
              </w:rPr>
              <w:t>T,</w:t>
            </w:r>
            <w:r w:rsidRPr="00264C77">
              <w:rPr>
                <w:spacing w:val="-2"/>
                <w:sz w:val="14"/>
              </w:rPr>
              <w:t xml:space="preserve"> </w:t>
            </w:r>
            <w:r w:rsidRPr="00264C77">
              <w:rPr>
                <w:sz w:val="14"/>
              </w:rPr>
              <w:t>ee</w:t>
            </w:r>
            <w:r w:rsidRPr="00264C77">
              <w:rPr>
                <w:sz w:val="14"/>
              </w:rPr>
              <w:tab/>
            </w:r>
            <w:r w:rsidRPr="00264C77">
              <w:rPr>
                <w:sz w:val="18"/>
              </w:rPr>
              <w:t>1,600</w:t>
            </w:r>
          </w:p>
          <w:p w:rsidR="00B42217" w:rsidRPr="00264C77" w:rsidRDefault="00B42217" w:rsidP="00264C77">
            <w:pPr>
              <w:pStyle w:val="TableParagraph"/>
              <w:spacing w:before="3"/>
              <w:ind w:left="1404"/>
              <w:rPr>
                <w:sz w:val="14"/>
              </w:rPr>
            </w:pPr>
            <w:r w:rsidRPr="00264C77">
              <w:rPr>
                <w:sz w:val="14"/>
              </w:rPr>
              <w:t>T, ee</w:t>
            </w:r>
          </w:p>
        </w:tc>
        <w:tc>
          <w:tcPr>
            <w:tcW w:w="1784" w:type="dxa"/>
            <w:gridSpan w:val="4"/>
            <w:tcBorders>
              <w:left w:val="nil"/>
            </w:tcBorders>
          </w:tcPr>
          <w:p w:rsidR="00B42217" w:rsidRPr="00264C77" w:rsidRDefault="00B42217" w:rsidP="00264C77">
            <w:pPr>
              <w:pStyle w:val="TableParagraph"/>
              <w:spacing w:before="155"/>
              <w:ind w:left="192"/>
              <w:rPr>
                <w:sz w:val="18"/>
              </w:rPr>
            </w:pPr>
            <w:r w:rsidRPr="00264C77">
              <w:rPr>
                <w:sz w:val="18"/>
              </w:rPr>
              <w:t>100</w:t>
            </w:r>
          </w:p>
          <w:p w:rsidR="00B42217" w:rsidRPr="00264C77" w:rsidRDefault="00B42217" w:rsidP="00264C77">
            <w:pPr>
              <w:pStyle w:val="TableParagraph"/>
              <w:spacing w:before="3"/>
              <w:ind w:left="192"/>
              <w:rPr>
                <w:sz w:val="14"/>
              </w:rPr>
            </w:pPr>
            <w:r w:rsidRPr="00264C77">
              <w:rPr>
                <w:sz w:val="14"/>
              </w:rPr>
              <w:t>T, ee</w:t>
            </w:r>
          </w:p>
        </w:tc>
        <w:tc>
          <w:tcPr>
            <w:tcW w:w="2340" w:type="dxa"/>
            <w:gridSpan w:val="2"/>
            <w:tcBorders>
              <w:right w:val="nil"/>
            </w:tcBorders>
          </w:tcPr>
          <w:p w:rsidR="00B42217" w:rsidRPr="00264C77" w:rsidRDefault="00B42217" w:rsidP="00264C77">
            <w:pPr>
              <w:pStyle w:val="TableParagraph"/>
              <w:spacing w:before="152" w:line="210" w:lineRule="atLeast"/>
              <w:ind w:left="108" w:right="1351"/>
              <w:rPr>
                <w:sz w:val="18"/>
              </w:rPr>
            </w:pPr>
            <w:r w:rsidRPr="00264C77">
              <w:rPr>
                <w:sz w:val="18"/>
              </w:rPr>
              <w:t>68FR75510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5"/>
            </w:pPr>
          </w:p>
          <w:p w:rsidR="00B42217" w:rsidRPr="00264C77" w:rsidRDefault="00B42217" w:rsidP="00264C77">
            <w:pPr>
              <w:pStyle w:val="TableParagraph"/>
              <w:ind w:left="136"/>
              <w:rPr>
                <w:sz w:val="18"/>
              </w:rPr>
            </w:pPr>
            <w:r w:rsidRPr="00264C77">
              <w:rPr>
                <w:sz w:val="18"/>
              </w:rPr>
              <w:t>26</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Chlorodibromomethane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124481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973" w:type="dxa"/>
            <w:gridSpan w:val="3"/>
            <w:tcBorders>
              <w:right w:val="nil"/>
            </w:tcBorders>
          </w:tcPr>
          <w:p w:rsidR="00B42217" w:rsidRPr="00264C77" w:rsidRDefault="00B42217" w:rsidP="00264C77">
            <w:pPr>
              <w:pStyle w:val="TableParagraph"/>
              <w:spacing w:before="155"/>
              <w:ind w:left="109"/>
              <w:rPr>
                <w:sz w:val="18"/>
              </w:rPr>
            </w:pPr>
            <w:r w:rsidRPr="00264C77">
              <w:rPr>
                <w:sz w:val="18"/>
              </w:rPr>
              <w:t>0.40</w:t>
            </w:r>
          </w:p>
          <w:p w:rsidR="00B42217" w:rsidRPr="00264C77" w:rsidRDefault="00B42217" w:rsidP="00264C77">
            <w:pPr>
              <w:pStyle w:val="TableParagraph"/>
              <w:spacing w:before="3"/>
              <w:ind w:left="109"/>
              <w:rPr>
                <w:sz w:val="14"/>
              </w:rPr>
            </w:pPr>
            <w:r w:rsidRPr="00264C77">
              <w:rPr>
                <w:sz w:val="14"/>
              </w:rPr>
              <w:t>B, C</w:t>
            </w:r>
          </w:p>
        </w:tc>
        <w:tc>
          <w:tcPr>
            <w:tcW w:w="1298" w:type="dxa"/>
            <w:gridSpan w:val="4"/>
            <w:tcBorders>
              <w:left w:val="nil"/>
              <w:right w:val="nil"/>
            </w:tcBorders>
          </w:tcPr>
          <w:p w:rsidR="00B42217" w:rsidRPr="00264C77" w:rsidRDefault="00B42217" w:rsidP="00264C77">
            <w:pPr>
              <w:pStyle w:val="TableParagraph"/>
              <w:spacing w:before="155"/>
              <w:ind w:left="405"/>
              <w:rPr>
                <w:sz w:val="18"/>
              </w:rPr>
            </w:pPr>
            <w:r w:rsidRPr="00264C77">
              <w:rPr>
                <w:sz w:val="18"/>
              </w:rPr>
              <w:t>13</w:t>
            </w:r>
          </w:p>
          <w:p w:rsidR="00B42217" w:rsidRPr="00264C77" w:rsidRDefault="00B42217" w:rsidP="00264C77">
            <w:pPr>
              <w:pStyle w:val="TableParagraph"/>
              <w:spacing w:before="3"/>
              <w:ind w:left="405"/>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spacing w:before="155"/>
              <w:ind w:left="192"/>
              <w:rPr>
                <w:sz w:val="18"/>
              </w:rPr>
            </w:pPr>
            <w:r w:rsidRPr="00264C77">
              <w:rPr>
                <w:sz w:val="18"/>
              </w:rPr>
              <w:t>80 Total THMs</w:t>
            </w:r>
          </w:p>
          <w:p w:rsidR="00B42217" w:rsidRPr="00264C77" w:rsidRDefault="00B42217" w:rsidP="00264C77">
            <w:pPr>
              <w:pStyle w:val="TableParagraph"/>
              <w:spacing w:before="3"/>
              <w:ind w:left="192"/>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52" w:line="210" w:lineRule="atLeast"/>
              <w:ind w:left="108" w:right="1351"/>
              <w:rPr>
                <w:sz w:val="18"/>
              </w:rPr>
            </w:pPr>
            <w:r w:rsidRPr="00264C77">
              <w:rPr>
                <w:sz w:val="18"/>
              </w:rPr>
              <w:t>65FR66443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5"/>
            </w:pPr>
          </w:p>
          <w:p w:rsidR="00B42217" w:rsidRPr="00264C77" w:rsidRDefault="00B42217" w:rsidP="00264C77">
            <w:pPr>
              <w:pStyle w:val="TableParagraph"/>
              <w:ind w:left="136"/>
              <w:rPr>
                <w:sz w:val="18"/>
              </w:rPr>
            </w:pPr>
            <w:r w:rsidRPr="00264C77">
              <w:rPr>
                <w:sz w:val="18"/>
              </w:rPr>
              <w:t>27</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Chloroform</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67663</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973" w:type="dxa"/>
            <w:gridSpan w:val="3"/>
            <w:tcBorders>
              <w:right w:val="nil"/>
            </w:tcBorders>
          </w:tcPr>
          <w:p w:rsidR="00B42217" w:rsidRPr="00264C77" w:rsidRDefault="00B42217" w:rsidP="00264C77">
            <w:pPr>
              <w:pStyle w:val="TableParagraph"/>
              <w:spacing w:before="155"/>
              <w:ind w:left="109"/>
              <w:rPr>
                <w:sz w:val="18"/>
              </w:rPr>
            </w:pPr>
            <w:r w:rsidRPr="00264C77">
              <w:rPr>
                <w:sz w:val="18"/>
              </w:rPr>
              <w:t>5.7</w:t>
            </w:r>
          </w:p>
          <w:p w:rsidR="00B42217" w:rsidRPr="00264C77" w:rsidRDefault="00B42217" w:rsidP="00264C77">
            <w:pPr>
              <w:pStyle w:val="TableParagraph"/>
              <w:spacing w:before="1"/>
              <w:ind w:left="109"/>
              <w:rPr>
                <w:sz w:val="14"/>
              </w:rPr>
            </w:pPr>
            <w:r w:rsidRPr="00264C77">
              <w:rPr>
                <w:sz w:val="14"/>
              </w:rPr>
              <w:t>B, C, hh</w:t>
            </w:r>
          </w:p>
        </w:tc>
        <w:tc>
          <w:tcPr>
            <w:tcW w:w="1298" w:type="dxa"/>
            <w:gridSpan w:val="4"/>
            <w:tcBorders>
              <w:left w:val="nil"/>
              <w:right w:val="nil"/>
            </w:tcBorders>
          </w:tcPr>
          <w:p w:rsidR="00B42217" w:rsidRPr="00264C77" w:rsidRDefault="00B42217" w:rsidP="00264C77">
            <w:pPr>
              <w:pStyle w:val="TableParagraph"/>
              <w:spacing w:before="155"/>
              <w:ind w:left="405"/>
              <w:rPr>
                <w:sz w:val="18"/>
              </w:rPr>
            </w:pPr>
            <w:r w:rsidRPr="00264C77">
              <w:rPr>
                <w:sz w:val="18"/>
              </w:rPr>
              <w:t>470</w:t>
            </w:r>
          </w:p>
          <w:p w:rsidR="00B42217" w:rsidRPr="00264C77" w:rsidRDefault="00B42217" w:rsidP="00264C77">
            <w:pPr>
              <w:pStyle w:val="TableParagraph"/>
              <w:spacing w:before="1"/>
              <w:ind w:left="405"/>
              <w:rPr>
                <w:sz w:val="14"/>
              </w:rPr>
            </w:pPr>
            <w:r w:rsidRPr="00264C77">
              <w:rPr>
                <w:sz w:val="14"/>
              </w:rPr>
              <w:t>B, C, hh</w:t>
            </w:r>
          </w:p>
        </w:tc>
        <w:tc>
          <w:tcPr>
            <w:tcW w:w="1784" w:type="dxa"/>
            <w:gridSpan w:val="4"/>
            <w:tcBorders>
              <w:left w:val="nil"/>
            </w:tcBorders>
          </w:tcPr>
          <w:p w:rsidR="00B42217" w:rsidRPr="00264C77" w:rsidRDefault="00B42217" w:rsidP="00264C77">
            <w:pPr>
              <w:pStyle w:val="TableParagraph"/>
              <w:spacing w:before="155"/>
              <w:ind w:left="192"/>
              <w:rPr>
                <w:sz w:val="18"/>
              </w:rPr>
            </w:pPr>
            <w:r w:rsidRPr="00264C77">
              <w:rPr>
                <w:sz w:val="18"/>
              </w:rPr>
              <w:t>80 Total THMs</w:t>
            </w:r>
          </w:p>
          <w:p w:rsidR="00B42217" w:rsidRPr="00264C77" w:rsidRDefault="00B42217" w:rsidP="00264C77">
            <w:pPr>
              <w:pStyle w:val="TableParagraph"/>
              <w:spacing w:before="1"/>
              <w:ind w:left="192"/>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58" w:line="206" w:lineRule="exact"/>
              <w:ind w:left="108" w:right="1351"/>
              <w:rPr>
                <w:sz w:val="18"/>
              </w:rPr>
            </w:pPr>
            <w:r w:rsidRPr="00264C77">
              <w:rPr>
                <w:sz w:val="18"/>
              </w:rPr>
              <w:t>62FR42160 SDWA</w:t>
            </w:r>
          </w:p>
        </w:tc>
      </w:tr>
      <w:tr w:rsidR="00B42217" w:rsidRPr="00264C77" w:rsidTr="00264C77">
        <w:trPr>
          <w:gridAfter w:val="1"/>
          <w:wAfter w:w="59" w:type="dxa"/>
          <w:trHeight w:val="527"/>
          <w:jc w:val="center"/>
        </w:trPr>
        <w:tc>
          <w:tcPr>
            <w:tcW w:w="646" w:type="dxa"/>
            <w:tcBorders>
              <w:left w:val="nil"/>
            </w:tcBorders>
          </w:tcPr>
          <w:p w:rsidR="00B42217" w:rsidRPr="00264C77" w:rsidRDefault="00B42217" w:rsidP="00264C77">
            <w:pPr>
              <w:pStyle w:val="TableParagraph"/>
              <w:spacing w:before="7"/>
              <w:rPr>
                <w:sz w:val="20"/>
              </w:rPr>
            </w:pPr>
          </w:p>
          <w:p w:rsidR="00B42217" w:rsidRPr="00264C77" w:rsidRDefault="00B42217" w:rsidP="00264C77">
            <w:pPr>
              <w:pStyle w:val="TableParagraph"/>
              <w:ind w:left="136"/>
              <w:rPr>
                <w:sz w:val="18"/>
              </w:rPr>
            </w:pPr>
            <w:r w:rsidRPr="00264C77">
              <w:rPr>
                <w:sz w:val="18"/>
              </w:rPr>
              <w:t>28</w:t>
            </w:r>
          </w:p>
        </w:tc>
        <w:tc>
          <w:tcPr>
            <w:tcW w:w="2073" w:type="dxa"/>
            <w:gridSpan w:val="4"/>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Dibromoacetic acid</w:t>
            </w:r>
          </w:p>
        </w:tc>
        <w:tc>
          <w:tcPr>
            <w:tcW w:w="989" w:type="dxa"/>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631641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4055" w:type="dxa"/>
            <w:gridSpan w:val="11"/>
          </w:tcPr>
          <w:p w:rsidR="00B42217" w:rsidRPr="00264C77" w:rsidRDefault="00B42217" w:rsidP="00264C77">
            <w:pPr>
              <w:pStyle w:val="TableParagraph"/>
              <w:spacing w:before="155"/>
              <w:ind w:left="2448"/>
              <w:rPr>
                <w:sz w:val="18"/>
              </w:rPr>
            </w:pPr>
            <w:r w:rsidRPr="00264C77">
              <w:rPr>
                <w:sz w:val="18"/>
              </w:rPr>
              <w:t>60 Total HAA5</w:t>
            </w:r>
          </w:p>
          <w:p w:rsidR="00B42217" w:rsidRPr="00264C77" w:rsidRDefault="00B42217" w:rsidP="00264C77">
            <w:pPr>
              <w:pStyle w:val="TableParagraph"/>
              <w:spacing w:before="1" w:line="144" w:lineRule="exact"/>
              <w:ind w:left="2448"/>
              <w:rPr>
                <w:sz w:val="14"/>
              </w:rPr>
            </w:pPr>
            <w:r w:rsidRPr="00264C77">
              <w:rPr>
                <w:sz w:val="14"/>
              </w:rPr>
              <w:t>C, mm</w:t>
            </w: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8"/>
              <w:rPr>
                <w:sz w:val="18"/>
              </w:rPr>
            </w:pPr>
            <w:r w:rsidRPr="00264C77">
              <w:rPr>
                <w:sz w:val="18"/>
              </w:rPr>
              <w:t>SDWA</w:t>
            </w:r>
          </w:p>
        </w:tc>
      </w:tr>
      <w:tr w:rsidR="00B42217" w:rsidRPr="00264C77" w:rsidTr="00264C77">
        <w:trPr>
          <w:gridAfter w:val="1"/>
          <w:wAfter w:w="59" w:type="dxa"/>
          <w:trHeight w:val="529"/>
          <w:jc w:val="center"/>
        </w:trPr>
        <w:tc>
          <w:tcPr>
            <w:tcW w:w="646" w:type="dxa"/>
            <w:tcBorders>
              <w:left w:val="nil"/>
            </w:tcBorders>
          </w:tcPr>
          <w:p w:rsidR="00B42217" w:rsidRPr="00264C77" w:rsidRDefault="00B42217" w:rsidP="00264C77">
            <w:pPr>
              <w:pStyle w:val="TableParagraph"/>
              <w:spacing w:before="158"/>
              <w:ind w:left="136"/>
              <w:rPr>
                <w:sz w:val="18"/>
              </w:rPr>
            </w:pPr>
            <w:r w:rsidRPr="00264C77">
              <w:rPr>
                <w:sz w:val="18"/>
              </w:rPr>
              <w:t>29</w:t>
            </w:r>
          </w:p>
        </w:tc>
        <w:tc>
          <w:tcPr>
            <w:tcW w:w="2073" w:type="dxa"/>
            <w:gridSpan w:val="4"/>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Dichloroacetic acid</w:t>
            </w:r>
          </w:p>
        </w:tc>
        <w:tc>
          <w:tcPr>
            <w:tcW w:w="989" w:type="dxa"/>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79436</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4055" w:type="dxa"/>
            <w:gridSpan w:val="11"/>
          </w:tcPr>
          <w:p w:rsidR="00B42217" w:rsidRPr="00264C77" w:rsidRDefault="00B42217" w:rsidP="00264C77">
            <w:pPr>
              <w:pStyle w:val="TableParagraph"/>
              <w:spacing w:before="158"/>
              <w:ind w:left="2448"/>
              <w:rPr>
                <w:sz w:val="18"/>
              </w:rPr>
            </w:pPr>
            <w:r w:rsidRPr="00264C77">
              <w:rPr>
                <w:sz w:val="18"/>
              </w:rPr>
              <w:t>60 Total HAA5</w:t>
            </w:r>
          </w:p>
          <w:p w:rsidR="00B42217" w:rsidRPr="00264C77" w:rsidRDefault="00B42217" w:rsidP="00264C77">
            <w:pPr>
              <w:pStyle w:val="TableParagraph"/>
              <w:spacing w:line="144" w:lineRule="exact"/>
              <w:ind w:left="2448"/>
              <w:rPr>
                <w:sz w:val="14"/>
              </w:rPr>
            </w:pPr>
            <w:r w:rsidRPr="00264C77">
              <w:rPr>
                <w:sz w:val="14"/>
              </w:rPr>
              <w:t>C,mm</w:t>
            </w: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8"/>
            </w:pPr>
          </w:p>
          <w:p w:rsidR="00B42217" w:rsidRPr="00264C77" w:rsidRDefault="00B42217" w:rsidP="00264C77">
            <w:pPr>
              <w:pStyle w:val="TableParagraph"/>
              <w:ind w:left="136"/>
              <w:rPr>
                <w:sz w:val="18"/>
              </w:rPr>
            </w:pPr>
            <w:r w:rsidRPr="00264C77">
              <w:rPr>
                <w:sz w:val="18"/>
              </w:rPr>
              <w:t>30</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Dichlorobromomethane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75274</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tabs>
                <w:tab w:val="left" w:pos="1368"/>
              </w:tabs>
              <w:spacing w:before="158"/>
              <w:ind w:left="109"/>
              <w:rPr>
                <w:sz w:val="18"/>
              </w:rPr>
            </w:pPr>
            <w:r w:rsidRPr="00264C77">
              <w:rPr>
                <w:sz w:val="18"/>
              </w:rPr>
              <w:t>0.55</w:t>
            </w:r>
            <w:r w:rsidRPr="00264C77">
              <w:rPr>
                <w:sz w:val="18"/>
              </w:rPr>
              <w:tab/>
              <w:t>17</w:t>
            </w:r>
          </w:p>
          <w:p w:rsidR="00B42217" w:rsidRPr="00264C77" w:rsidRDefault="00B42217" w:rsidP="00264C77">
            <w:pPr>
              <w:pStyle w:val="TableParagraph"/>
              <w:tabs>
                <w:tab w:val="left" w:pos="1368"/>
              </w:tabs>
              <w:ind w:left="109"/>
              <w:rPr>
                <w:sz w:val="14"/>
              </w:rPr>
            </w:pPr>
            <w:r w:rsidRPr="00264C77">
              <w:rPr>
                <w:sz w:val="14"/>
              </w:rPr>
              <w:t>B, C</w:t>
            </w:r>
            <w:r w:rsidRPr="00264C77">
              <w:rPr>
                <w:sz w:val="14"/>
              </w:rPr>
              <w:tab/>
              <w:t>B, C</w:t>
            </w:r>
          </w:p>
        </w:tc>
        <w:tc>
          <w:tcPr>
            <w:tcW w:w="1784" w:type="dxa"/>
            <w:gridSpan w:val="4"/>
            <w:tcBorders>
              <w:left w:val="nil"/>
            </w:tcBorders>
          </w:tcPr>
          <w:p w:rsidR="00B42217" w:rsidRPr="00264C77" w:rsidRDefault="00B42217" w:rsidP="00264C77">
            <w:pPr>
              <w:pStyle w:val="TableParagraph"/>
              <w:spacing w:before="158"/>
              <w:ind w:left="238"/>
              <w:rPr>
                <w:sz w:val="18"/>
              </w:rPr>
            </w:pPr>
            <w:r w:rsidRPr="00264C77">
              <w:rPr>
                <w:sz w:val="18"/>
              </w:rPr>
              <w:t>80 Total THMs</w:t>
            </w:r>
          </w:p>
          <w:p w:rsidR="00B42217" w:rsidRPr="00264C77" w:rsidRDefault="00B42217" w:rsidP="00264C77">
            <w:pPr>
              <w:pStyle w:val="TableParagraph"/>
              <w:ind w:left="300"/>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61" w:line="206" w:lineRule="exact"/>
              <w:ind w:left="108" w:right="1351"/>
              <w:rPr>
                <w:sz w:val="18"/>
              </w:rPr>
            </w:pPr>
            <w:r w:rsidRPr="00264C77">
              <w:rPr>
                <w:sz w:val="18"/>
              </w:rPr>
              <w:t>65FR66443 SDWA</w:t>
            </w:r>
          </w:p>
        </w:tc>
      </w:tr>
      <w:tr w:rsidR="00B42217" w:rsidRPr="00264C77" w:rsidTr="00264C77">
        <w:trPr>
          <w:gridAfter w:val="1"/>
          <w:wAfter w:w="59" w:type="dxa"/>
          <w:trHeight w:val="64"/>
          <w:jc w:val="center"/>
        </w:trPr>
        <w:tc>
          <w:tcPr>
            <w:tcW w:w="646" w:type="dxa"/>
            <w:tcBorders>
              <w:left w:val="nil"/>
            </w:tcBorders>
          </w:tcPr>
          <w:p w:rsidR="00B42217" w:rsidRPr="00264C77" w:rsidRDefault="00B42217" w:rsidP="00264C77">
            <w:pPr>
              <w:pStyle w:val="TableParagraph"/>
              <w:spacing w:before="8"/>
            </w:pPr>
          </w:p>
          <w:p w:rsidR="00B42217" w:rsidRPr="00264C77" w:rsidRDefault="00B42217" w:rsidP="00264C77">
            <w:pPr>
              <w:pStyle w:val="TableParagraph"/>
              <w:ind w:left="136"/>
              <w:rPr>
                <w:sz w:val="18"/>
              </w:rPr>
            </w:pPr>
            <w:r w:rsidRPr="00264C77">
              <w:rPr>
                <w:sz w:val="18"/>
              </w:rPr>
              <w:t>31</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1, 2</w:t>
            </w:r>
            <w:r w:rsidRPr="00264C77">
              <w:rPr>
                <w:sz w:val="18"/>
              </w:rPr>
              <w:noBreakHyphen/>
              <w:t>Dichloroethane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107062</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973" w:type="dxa"/>
            <w:gridSpan w:val="3"/>
            <w:tcBorders>
              <w:right w:val="nil"/>
            </w:tcBorders>
          </w:tcPr>
          <w:p w:rsidR="00B42217" w:rsidRPr="00264C77" w:rsidRDefault="00B42217" w:rsidP="00264C77">
            <w:pPr>
              <w:pStyle w:val="TableParagraph"/>
              <w:spacing w:before="155"/>
              <w:ind w:left="109"/>
              <w:rPr>
                <w:sz w:val="18"/>
              </w:rPr>
            </w:pPr>
            <w:r w:rsidRPr="00264C77">
              <w:rPr>
                <w:sz w:val="18"/>
              </w:rPr>
              <w:t>0.38</w:t>
            </w:r>
          </w:p>
          <w:p w:rsidR="00B42217" w:rsidRPr="00264C77" w:rsidRDefault="00B42217" w:rsidP="00264C77">
            <w:pPr>
              <w:pStyle w:val="TableParagraph"/>
              <w:spacing w:before="3"/>
              <w:ind w:left="109"/>
              <w:rPr>
                <w:sz w:val="14"/>
              </w:rPr>
            </w:pPr>
            <w:r w:rsidRPr="00264C77">
              <w:rPr>
                <w:sz w:val="14"/>
              </w:rPr>
              <w:t>B, C</w:t>
            </w:r>
          </w:p>
        </w:tc>
        <w:tc>
          <w:tcPr>
            <w:tcW w:w="1298" w:type="dxa"/>
            <w:gridSpan w:val="4"/>
            <w:tcBorders>
              <w:left w:val="nil"/>
              <w:right w:val="nil"/>
            </w:tcBorders>
          </w:tcPr>
          <w:p w:rsidR="00B42217" w:rsidRPr="00264C77" w:rsidRDefault="00B42217" w:rsidP="00264C77">
            <w:pPr>
              <w:pStyle w:val="TableParagraph"/>
              <w:spacing w:before="155"/>
              <w:ind w:left="405"/>
              <w:rPr>
                <w:sz w:val="18"/>
              </w:rPr>
            </w:pPr>
            <w:r w:rsidRPr="00264C77">
              <w:rPr>
                <w:sz w:val="18"/>
              </w:rPr>
              <w:t>37</w:t>
            </w:r>
          </w:p>
          <w:p w:rsidR="00B42217" w:rsidRPr="00264C77" w:rsidRDefault="00B42217" w:rsidP="00264C77">
            <w:pPr>
              <w:pStyle w:val="TableParagraph"/>
              <w:spacing w:before="3"/>
              <w:ind w:left="405"/>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spacing w:before="155"/>
              <w:ind w:left="192"/>
              <w:rPr>
                <w:sz w:val="18"/>
              </w:rPr>
            </w:pPr>
            <w:r w:rsidRPr="00264C77">
              <w:rPr>
                <w:sz w:val="18"/>
              </w:rPr>
              <w:t>5</w:t>
            </w:r>
          </w:p>
          <w:p w:rsidR="00B42217" w:rsidRPr="00264C77" w:rsidRDefault="00B42217" w:rsidP="00264C77">
            <w:pPr>
              <w:pStyle w:val="TableParagraph"/>
              <w:spacing w:before="3"/>
              <w:ind w:left="192"/>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52" w:line="210" w:lineRule="atLeast"/>
              <w:ind w:left="108" w:right="1351"/>
              <w:rPr>
                <w:sz w:val="18"/>
              </w:rPr>
            </w:pPr>
            <w:r w:rsidRPr="00264C77">
              <w:rPr>
                <w:sz w:val="18"/>
              </w:rPr>
              <w:t xml:space="preserve">65FR66443 </w:t>
            </w:r>
            <w:r w:rsidRPr="00264C77">
              <w:rPr>
                <w:sz w:val="18"/>
              </w:rPr>
              <w:lastRenderedPageBreak/>
              <w:t>SDWA</w:t>
            </w:r>
          </w:p>
        </w:tc>
      </w:tr>
      <w:tr w:rsidR="00B42217" w:rsidRPr="00264C77" w:rsidTr="00264C77">
        <w:trPr>
          <w:gridAfter w:val="1"/>
          <w:wAfter w:w="59" w:type="dxa"/>
          <w:trHeight w:val="64"/>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8"/>
              <w:rPr>
                <w:sz w:val="18"/>
                <w:szCs w:val="18"/>
              </w:rPr>
            </w:pPr>
          </w:p>
          <w:p w:rsidR="00B42217" w:rsidRPr="00264C77" w:rsidRDefault="00264C77" w:rsidP="00264C77">
            <w:pPr>
              <w:pStyle w:val="TableParagraph"/>
              <w:spacing w:before="8"/>
              <w:rPr>
                <w:sz w:val="18"/>
                <w:szCs w:val="18"/>
              </w:rPr>
            </w:pPr>
            <w:r>
              <w:rPr>
                <w:sz w:val="18"/>
                <w:szCs w:val="18"/>
              </w:rPr>
              <w:t xml:space="preserve"> </w:t>
            </w:r>
            <w:r w:rsidR="00B42217" w:rsidRPr="00264C77">
              <w:rPr>
                <w:sz w:val="18"/>
                <w:szCs w:val="18"/>
              </w:rPr>
              <w:t>32</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264C77" w:rsidP="00264C77">
            <w:pPr>
              <w:pStyle w:val="TableParagraph"/>
              <w:spacing w:before="6"/>
              <w:rPr>
                <w:sz w:val="18"/>
                <w:szCs w:val="18"/>
              </w:rPr>
            </w:pPr>
            <w:r>
              <w:rPr>
                <w:sz w:val="18"/>
                <w:szCs w:val="18"/>
              </w:rPr>
              <w:t xml:space="preserve"> </w:t>
            </w:r>
            <w:r w:rsidR="00B42217" w:rsidRPr="00264C77">
              <w:rPr>
                <w:sz w:val="18"/>
                <w:szCs w:val="18"/>
              </w:rPr>
              <w:t>1, 1</w:t>
            </w:r>
            <w:r w:rsidR="00B42217" w:rsidRPr="00264C77">
              <w:rPr>
                <w:sz w:val="18"/>
                <w:szCs w:val="18"/>
              </w:rPr>
              <w:noBreakHyphen/>
              <w:t>Dichloroethylene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264C77" w:rsidP="00264C77">
            <w:pPr>
              <w:pStyle w:val="TableParagraph"/>
              <w:spacing w:before="6"/>
              <w:rPr>
                <w:sz w:val="18"/>
                <w:szCs w:val="18"/>
              </w:rPr>
            </w:pPr>
            <w:r>
              <w:rPr>
                <w:sz w:val="18"/>
                <w:szCs w:val="18"/>
              </w:rPr>
              <w:t xml:space="preserve"> </w:t>
            </w:r>
            <w:r w:rsidR="00B42217" w:rsidRPr="00264C77">
              <w:rPr>
                <w:sz w:val="18"/>
                <w:szCs w:val="18"/>
              </w:rPr>
              <w:t>75354</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973" w:type="dxa"/>
            <w:gridSpan w:val="3"/>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5"/>
              <w:ind w:left="109"/>
              <w:rPr>
                <w:sz w:val="18"/>
              </w:rPr>
            </w:pPr>
            <w:r w:rsidRPr="00264C77">
              <w:rPr>
                <w:sz w:val="18"/>
              </w:rPr>
              <w:t>330</w:t>
            </w:r>
          </w:p>
          <w:p w:rsidR="00B42217" w:rsidRPr="00264C77" w:rsidRDefault="00B42217" w:rsidP="00264C77">
            <w:pPr>
              <w:pStyle w:val="TableParagraph"/>
              <w:spacing w:before="155"/>
              <w:ind w:left="109"/>
              <w:rPr>
                <w:sz w:val="18"/>
              </w:rPr>
            </w:pPr>
            <w:r w:rsidRPr="00264C77">
              <w:rPr>
                <w:sz w:val="18"/>
              </w:rPr>
              <w:t>ee</w:t>
            </w:r>
          </w:p>
        </w:tc>
        <w:tc>
          <w:tcPr>
            <w:tcW w:w="1298" w:type="dxa"/>
            <w:gridSpan w:val="4"/>
            <w:tcBorders>
              <w:top w:val="single" w:sz="8" w:space="0" w:color="000000"/>
              <w:left w:val="nil"/>
              <w:bottom w:val="single" w:sz="8" w:space="0" w:color="000000"/>
              <w:right w:val="nil"/>
            </w:tcBorders>
          </w:tcPr>
          <w:p w:rsidR="00B42217" w:rsidRPr="00264C77" w:rsidRDefault="00B42217" w:rsidP="00264C77">
            <w:pPr>
              <w:pStyle w:val="TableParagraph"/>
              <w:spacing w:before="155"/>
              <w:ind w:left="405"/>
              <w:rPr>
                <w:sz w:val="18"/>
              </w:rPr>
            </w:pPr>
            <w:r w:rsidRPr="00264C77">
              <w:rPr>
                <w:sz w:val="18"/>
              </w:rPr>
              <w:t>7,100</w:t>
            </w:r>
          </w:p>
          <w:p w:rsidR="00B42217" w:rsidRPr="00264C77" w:rsidRDefault="00B42217" w:rsidP="00264C77">
            <w:pPr>
              <w:pStyle w:val="TableParagraph"/>
              <w:spacing w:before="155"/>
              <w:ind w:left="405"/>
              <w:rPr>
                <w:sz w:val="18"/>
              </w:rPr>
            </w:pPr>
            <w:r w:rsidRPr="00264C77">
              <w:rPr>
                <w:sz w:val="18"/>
              </w:rPr>
              <w:t>ee</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155"/>
              <w:ind w:left="192"/>
              <w:rPr>
                <w:sz w:val="18"/>
              </w:rPr>
            </w:pPr>
            <w:r w:rsidRPr="00264C77">
              <w:rPr>
                <w:sz w:val="18"/>
              </w:rPr>
              <w:t>7</w:t>
            </w:r>
          </w:p>
          <w:p w:rsidR="00B42217" w:rsidRPr="00264C77" w:rsidRDefault="00B42217" w:rsidP="00264C77">
            <w:pPr>
              <w:pStyle w:val="TableParagraph"/>
              <w:spacing w:before="155"/>
              <w:ind w:left="192"/>
              <w:rPr>
                <w:sz w:val="18"/>
              </w:rPr>
            </w:pPr>
            <w:r w:rsidRPr="00264C77">
              <w:rPr>
                <w:sz w:val="18"/>
              </w:rPr>
              <w:t>C</w:t>
            </w: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2" w:line="210" w:lineRule="atLeast"/>
              <w:ind w:left="108" w:right="1351"/>
              <w:rPr>
                <w:sz w:val="18"/>
              </w:rPr>
            </w:pPr>
            <w:r w:rsidRPr="00264C77">
              <w:rPr>
                <w:sz w:val="18"/>
              </w:rPr>
              <w:t>68FR75510 SDWA</w:t>
            </w:r>
          </w:p>
        </w:tc>
      </w:tr>
      <w:tr w:rsidR="00B42217" w:rsidRPr="00264C77" w:rsidTr="00264C77">
        <w:trPr>
          <w:gridAfter w:val="1"/>
          <w:wAfter w:w="59" w:type="dxa"/>
          <w:trHeight w:val="64"/>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8"/>
              <w:rPr>
                <w:sz w:val="18"/>
                <w:szCs w:val="18"/>
              </w:rPr>
            </w:pPr>
          </w:p>
          <w:p w:rsidR="00B42217" w:rsidRPr="00264C77" w:rsidRDefault="00264C77" w:rsidP="00264C77">
            <w:pPr>
              <w:pStyle w:val="TableParagraph"/>
              <w:spacing w:before="8"/>
              <w:rPr>
                <w:sz w:val="18"/>
                <w:szCs w:val="18"/>
              </w:rPr>
            </w:pPr>
            <w:r>
              <w:rPr>
                <w:sz w:val="18"/>
                <w:szCs w:val="18"/>
              </w:rPr>
              <w:t xml:space="preserve"> </w:t>
            </w:r>
            <w:r w:rsidR="00B42217" w:rsidRPr="00264C77">
              <w:rPr>
                <w:sz w:val="18"/>
                <w:szCs w:val="18"/>
              </w:rPr>
              <w:t>33</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264C77" w:rsidP="00264C77">
            <w:pPr>
              <w:pStyle w:val="TableParagraph"/>
              <w:spacing w:before="6"/>
              <w:rPr>
                <w:sz w:val="18"/>
                <w:szCs w:val="18"/>
              </w:rPr>
            </w:pPr>
            <w:r>
              <w:rPr>
                <w:sz w:val="18"/>
                <w:szCs w:val="18"/>
              </w:rPr>
              <w:t xml:space="preserve"> </w:t>
            </w:r>
            <w:r w:rsidR="00B42217" w:rsidRPr="00264C77">
              <w:rPr>
                <w:sz w:val="18"/>
                <w:szCs w:val="18"/>
              </w:rPr>
              <w:t>1, 2</w:t>
            </w:r>
            <w:r w:rsidR="00B42217" w:rsidRPr="00264C77">
              <w:rPr>
                <w:sz w:val="18"/>
                <w:szCs w:val="18"/>
              </w:rPr>
              <w:noBreakHyphen/>
              <w:t>Dichloropropane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264C77" w:rsidP="00264C77">
            <w:pPr>
              <w:pStyle w:val="TableParagraph"/>
              <w:spacing w:before="6"/>
              <w:rPr>
                <w:sz w:val="18"/>
                <w:szCs w:val="18"/>
              </w:rPr>
            </w:pPr>
            <w:r>
              <w:rPr>
                <w:sz w:val="18"/>
                <w:szCs w:val="18"/>
              </w:rPr>
              <w:t xml:space="preserve"> </w:t>
            </w:r>
            <w:r w:rsidR="00B42217" w:rsidRPr="00264C77">
              <w:rPr>
                <w:sz w:val="18"/>
                <w:szCs w:val="18"/>
              </w:rPr>
              <w:t>78875</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973" w:type="dxa"/>
            <w:gridSpan w:val="3"/>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5"/>
              <w:ind w:left="109"/>
              <w:rPr>
                <w:sz w:val="18"/>
              </w:rPr>
            </w:pPr>
            <w:r w:rsidRPr="00264C77">
              <w:rPr>
                <w:sz w:val="18"/>
              </w:rPr>
              <w:t>0.50</w:t>
            </w:r>
          </w:p>
          <w:p w:rsidR="00B42217" w:rsidRPr="00264C77" w:rsidRDefault="00B42217" w:rsidP="00264C77">
            <w:pPr>
              <w:pStyle w:val="TableParagraph"/>
              <w:spacing w:before="155"/>
              <w:ind w:left="109"/>
              <w:rPr>
                <w:sz w:val="18"/>
              </w:rPr>
            </w:pPr>
            <w:r w:rsidRPr="00264C77">
              <w:rPr>
                <w:sz w:val="18"/>
              </w:rPr>
              <w:t>B, C</w:t>
            </w:r>
          </w:p>
        </w:tc>
        <w:tc>
          <w:tcPr>
            <w:tcW w:w="1298" w:type="dxa"/>
            <w:gridSpan w:val="4"/>
            <w:tcBorders>
              <w:top w:val="single" w:sz="8" w:space="0" w:color="000000"/>
              <w:left w:val="nil"/>
              <w:bottom w:val="single" w:sz="8" w:space="0" w:color="000000"/>
              <w:right w:val="nil"/>
            </w:tcBorders>
          </w:tcPr>
          <w:p w:rsidR="00B42217" w:rsidRPr="00264C77" w:rsidRDefault="00B42217" w:rsidP="00264C77">
            <w:pPr>
              <w:pStyle w:val="TableParagraph"/>
              <w:spacing w:before="155"/>
              <w:ind w:left="405"/>
              <w:rPr>
                <w:sz w:val="18"/>
              </w:rPr>
            </w:pPr>
            <w:r w:rsidRPr="00264C77">
              <w:rPr>
                <w:sz w:val="18"/>
              </w:rPr>
              <w:t>15</w:t>
            </w:r>
          </w:p>
          <w:p w:rsidR="00B42217" w:rsidRPr="00264C77" w:rsidRDefault="00B42217" w:rsidP="00264C77">
            <w:pPr>
              <w:pStyle w:val="TableParagraph"/>
              <w:spacing w:before="155"/>
              <w:ind w:left="405"/>
              <w:rPr>
                <w:sz w:val="18"/>
              </w:rPr>
            </w:pPr>
            <w:r w:rsidRPr="00264C77">
              <w:rPr>
                <w:sz w:val="18"/>
              </w:rPr>
              <w:t>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155"/>
              <w:ind w:left="192"/>
              <w:rPr>
                <w:sz w:val="18"/>
              </w:rPr>
            </w:pPr>
            <w:r w:rsidRPr="00264C77">
              <w:rPr>
                <w:sz w:val="18"/>
              </w:rPr>
              <w:t>5</w:t>
            </w:r>
          </w:p>
          <w:p w:rsidR="00B42217" w:rsidRPr="00264C77" w:rsidRDefault="00B42217" w:rsidP="00264C77">
            <w:pPr>
              <w:pStyle w:val="TableParagraph"/>
              <w:spacing w:before="155"/>
              <w:ind w:left="192"/>
              <w:rPr>
                <w:sz w:val="18"/>
              </w:rPr>
            </w:pPr>
            <w:r w:rsidRPr="00264C77">
              <w:rPr>
                <w:sz w:val="18"/>
              </w:rPr>
              <w:t>C</w:t>
            </w: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2" w:line="210" w:lineRule="atLeast"/>
              <w:ind w:left="108" w:right="1351"/>
              <w:rPr>
                <w:sz w:val="18"/>
              </w:rPr>
            </w:pPr>
            <w:r w:rsidRPr="00264C77">
              <w:rPr>
                <w:sz w:val="18"/>
              </w:rPr>
              <w:t>65FR66443 SDWA</w:t>
            </w:r>
          </w:p>
        </w:tc>
      </w:tr>
      <w:tr w:rsidR="00B42217" w:rsidRPr="00264C77" w:rsidTr="00264C77">
        <w:trPr>
          <w:gridAfter w:val="1"/>
          <w:wAfter w:w="59" w:type="dxa"/>
          <w:trHeight w:val="64"/>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8"/>
              <w:rPr>
                <w:sz w:val="18"/>
                <w:szCs w:val="18"/>
              </w:rPr>
            </w:pPr>
          </w:p>
          <w:p w:rsidR="00B42217" w:rsidRPr="00264C77" w:rsidRDefault="00264C77" w:rsidP="00264C77">
            <w:pPr>
              <w:pStyle w:val="TableParagraph"/>
              <w:spacing w:before="8"/>
              <w:rPr>
                <w:sz w:val="18"/>
                <w:szCs w:val="18"/>
              </w:rPr>
            </w:pPr>
            <w:r>
              <w:rPr>
                <w:sz w:val="18"/>
                <w:szCs w:val="18"/>
              </w:rPr>
              <w:t xml:space="preserve"> </w:t>
            </w:r>
            <w:r w:rsidR="00B42217" w:rsidRPr="00264C77">
              <w:rPr>
                <w:sz w:val="18"/>
                <w:szCs w:val="18"/>
              </w:rPr>
              <w:t>34</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264C77" w:rsidP="00264C77">
            <w:pPr>
              <w:pStyle w:val="TableParagraph"/>
              <w:spacing w:before="6"/>
              <w:rPr>
                <w:sz w:val="18"/>
                <w:szCs w:val="18"/>
              </w:rPr>
            </w:pPr>
            <w:r>
              <w:rPr>
                <w:sz w:val="18"/>
                <w:szCs w:val="18"/>
              </w:rPr>
              <w:t xml:space="preserve"> </w:t>
            </w:r>
            <w:r w:rsidR="00B42217" w:rsidRPr="00264C77">
              <w:rPr>
                <w:sz w:val="18"/>
                <w:szCs w:val="18"/>
              </w:rPr>
              <w:t>1, 3</w:t>
            </w:r>
            <w:r w:rsidR="00B42217" w:rsidRPr="00264C77">
              <w:rPr>
                <w:sz w:val="18"/>
                <w:szCs w:val="18"/>
              </w:rPr>
              <w:noBreakHyphen/>
              <w:t>Dichloropropene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264C77" w:rsidP="00264C77">
            <w:pPr>
              <w:pStyle w:val="TableParagraph"/>
              <w:spacing w:before="6"/>
              <w:rPr>
                <w:sz w:val="18"/>
                <w:szCs w:val="18"/>
              </w:rPr>
            </w:pPr>
            <w:r>
              <w:rPr>
                <w:sz w:val="18"/>
                <w:szCs w:val="18"/>
              </w:rPr>
              <w:t xml:space="preserve"> </w:t>
            </w:r>
            <w:r w:rsidR="00B42217" w:rsidRPr="00264C77">
              <w:rPr>
                <w:sz w:val="18"/>
                <w:szCs w:val="18"/>
              </w:rPr>
              <w:t>542756</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973" w:type="dxa"/>
            <w:gridSpan w:val="3"/>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5"/>
              <w:ind w:left="109"/>
              <w:rPr>
                <w:sz w:val="18"/>
              </w:rPr>
            </w:pPr>
            <w:r w:rsidRPr="00264C77">
              <w:rPr>
                <w:sz w:val="18"/>
              </w:rPr>
              <w:t>0.34</w:t>
            </w:r>
          </w:p>
          <w:p w:rsidR="00B42217" w:rsidRPr="00264C77" w:rsidRDefault="00B42217" w:rsidP="00264C77">
            <w:pPr>
              <w:pStyle w:val="TableParagraph"/>
              <w:spacing w:before="155"/>
              <w:ind w:left="109"/>
              <w:rPr>
                <w:sz w:val="18"/>
              </w:rPr>
            </w:pPr>
            <w:r w:rsidRPr="00264C77">
              <w:rPr>
                <w:sz w:val="18"/>
              </w:rPr>
              <w:t>ee</w:t>
            </w:r>
          </w:p>
        </w:tc>
        <w:tc>
          <w:tcPr>
            <w:tcW w:w="1298" w:type="dxa"/>
            <w:gridSpan w:val="4"/>
            <w:tcBorders>
              <w:top w:val="single" w:sz="8" w:space="0" w:color="000000"/>
              <w:left w:val="nil"/>
              <w:bottom w:val="single" w:sz="8" w:space="0" w:color="000000"/>
              <w:right w:val="nil"/>
            </w:tcBorders>
          </w:tcPr>
          <w:p w:rsidR="00B42217" w:rsidRPr="00264C77" w:rsidRDefault="00B42217" w:rsidP="00264C77">
            <w:pPr>
              <w:pStyle w:val="TableParagraph"/>
              <w:spacing w:before="155"/>
              <w:ind w:left="405"/>
              <w:rPr>
                <w:sz w:val="18"/>
              </w:rPr>
            </w:pPr>
            <w:r w:rsidRPr="00264C77">
              <w:rPr>
                <w:sz w:val="18"/>
              </w:rPr>
              <w:t>21</w:t>
            </w:r>
          </w:p>
          <w:p w:rsidR="00B42217" w:rsidRPr="00264C77" w:rsidRDefault="00B42217" w:rsidP="00264C77">
            <w:pPr>
              <w:pStyle w:val="TableParagraph"/>
              <w:spacing w:before="155"/>
              <w:ind w:left="405"/>
              <w:rPr>
                <w:sz w:val="18"/>
              </w:rPr>
            </w:pPr>
            <w:r w:rsidRPr="00264C77">
              <w:rPr>
                <w:sz w:val="18"/>
              </w:rPr>
              <w:t>ee</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155"/>
              <w:ind w:left="192"/>
              <w:rPr>
                <w:sz w:val="18"/>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2" w:line="210" w:lineRule="atLeast"/>
              <w:ind w:left="108" w:right="1351"/>
              <w:rPr>
                <w:sz w:val="18"/>
              </w:rPr>
            </w:pPr>
            <w:r w:rsidRPr="00264C77">
              <w:rPr>
                <w:sz w:val="18"/>
              </w:rPr>
              <w:t>68FR75510</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8"/>
            </w:pPr>
          </w:p>
          <w:p w:rsidR="00B42217" w:rsidRPr="00264C77" w:rsidRDefault="00B42217" w:rsidP="00264C77">
            <w:pPr>
              <w:pStyle w:val="TableParagraph"/>
              <w:ind w:left="136"/>
              <w:rPr>
                <w:sz w:val="18"/>
              </w:rPr>
            </w:pPr>
            <w:r w:rsidRPr="00264C77">
              <w:rPr>
                <w:sz w:val="18"/>
              </w:rPr>
              <w:t>35</w:t>
            </w:r>
          </w:p>
        </w:tc>
        <w:tc>
          <w:tcPr>
            <w:tcW w:w="2073" w:type="dxa"/>
            <w:gridSpan w:val="4"/>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Ethylbenzene</w:t>
            </w:r>
          </w:p>
        </w:tc>
        <w:tc>
          <w:tcPr>
            <w:tcW w:w="989" w:type="dxa"/>
          </w:tcPr>
          <w:p w:rsidR="00B42217" w:rsidRPr="00264C77" w:rsidRDefault="00B42217" w:rsidP="00264C77">
            <w:pPr>
              <w:pStyle w:val="TableParagraph"/>
              <w:spacing w:before="9"/>
              <w:rPr>
                <w:sz w:val="24"/>
              </w:rPr>
            </w:pPr>
          </w:p>
          <w:p w:rsidR="00B42217" w:rsidRPr="00264C77" w:rsidRDefault="00B42217" w:rsidP="00264C77">
            <w:pPr>
              <w:pStyle w:val="TableParagraph"/>
              <w:ind w:left="108"/>
              <w:rPr>
                <w:sz w:val="18"/>
              </w:rPr>
            </w:pPr>
            <w:r w:rsidRPr="00264C77">
              <w:rPr>
                <w:sz w:val="18"/>
              </w:rPr>
              <w:t>100414</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tabs>
                <w:tab w:val="left" w:pos="1367"/>
              </w:tabs>
              <w:spacing w:before="158"/>
              <w:ind w:left="108"/>
              <w:rPr>
                <w:sz w:val="18"/>
              </w:rPr>
            </w:pPr>
            <w:r w:rsidRPr="00264C77">
              <w:rPr>
                <w:sz w:val="18"/>
              </w:rPr>
              <w:t>530</w:t>
            </w:r>
            <w:r w:rsidRPr="00264C77">
              <w:rPr>
                <w:sz w:val="18"/>
              </w:rPr>
              <w:tab/>
              <w:t>2,100</w:t>
            </w:r>
          </w:p>
          <w:p w:rsidR="00B42217" w:rsidRPr="00264C77" w:rsidRDefault="00B42217" w:rsidP="00264C77">
            <w:pPr>
              <w:pStyle w:val="TableParagraph"/>
              <w:tabs>
                <w:tab w:val="left" w:pos="1367"/>
              </w:tabs>
              <w:ind w:left="108"/>
              <w:rPr>
                <w:sz w:val="14"/>
              </w:rPr>
            </w:pPr>
            <w:r w:rsidRPr="00264C77">
              <w:rPr>
                <w:sz w:val="14"/>
              </w:rPr>
              <w:t>ee</w:t>
            </w:r>
            <w:r w:rsidRPr="00264C77">
              <w:rPr>
                <w:sz w:val="14"/>
              </w:rPr>
              <w:tab/>
              <w:t>ee</w:t>
            </w:r>
          </w:p>
        </w:tc>
        <w:tc>
          <w:tcPr>
            <w:tcW w:w="1784" w:type="dxa"/>
            <w:gridSpan w:val="4"/>
            <w:tcBorders>
              <w:left w:val="nil"/>
            </w:tcBorders>
          </w:tcPr>
          <w:p w:rsidR="00B42217" w:rsidRPr="00264C77" w:rsidRDefault="00B42217" w:rsidP="00264C77">
            <w:pPr>
              <w:pStyle w:val="TableParagraph"/>
              <w:spacing w:before="158"/>
              <w:ind w:left="191"/>
              <w:rPr>
                <w:sz w:val="18"/>
              </w:rPr>
            </w:pPr>
            <w:r w:rsidRPr="00264C77">
              <w:rPr>
                <w:sz w:val="18"/>
              </w:rPr>
              <w:t>700</w:t>
            </w:r>
          </w:p>
          <w:p w:rsidR="00B42217" w:rsidRPr="00264C77" w:rsidRDefault="00B42217" w:rsidP="00264C77">
            <w:pPr>
              <w:pStyle w:val="TableParagraph"/>
              <w:ind w:left="191"/>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before="161" w:line="206" w:lineRule="exact"/>
              <w:ind w:left="108" w:right="1350"/>
              <w:rPr>
                <w:sz w:val="18"/>
              </w:rPr>
            </w:pPr>
            <w:r w:rsidRPr="00264C77">
              <w:rPr>
                <w:sz w:val="18"/>
              </w:rPr>
              <w:t>68FR75510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8"/>
            </w:pPr>
          </w:p>
          <w:p w:rsidR="00B42217" w:rsidRPr="00264C77" w:rsidRDefault="00B42217" w:rsidP="00264C77">
            <w:pPr>
              <w:pStyle w:val="TableParagraph"/>
              <w:ind w:left="136"/>
              <w:rPr>
                <w:sz w:val="18"/>
              </w:rPr>
            </w:pPr>
            <w:r w:rsidRPr="00264C77">
              <w:rPr>
                <w:sz w:val="18"/>
              </w:rPr>
              <w:t>36</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Methyl Bromide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8"/>
              <w:rPr>
                <w:sz w:val="18"/>
              </w:rPr>
            </w:pPr>
            <w:r w:rsidRPr="00264C77">
              <w:rPr>
                <w:sz w:val="18"/>
              </w:rPr>
              <w:t>74839</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944" w:type="dxa"/>
            <w:gridSpan w:val="2"/>
            <w:tcBorders>
              <w:right w:val="nil"/>
            </w:tcBorders>
          </w:tcPr>
          <w:p w:rsidR="00B42217" w:rsidRPr="00264C77" w:rsidRDefault="00B42217" w:rsidP="00264C77">
            <w:pPr>
              <w:pStyle w:val="TableParagraph"/>
              <w:spacing w:before="158"/>
              <w:ind w:left="108"/>
              <w:rPr>
                <w:sz w:val="18"/>
              </w:rPr>
            </w:pPr>
            <w:r w:rsidRPr="00264C77">
              <w:rPr>
                <w:sz w:val="18"/>
              </w:rPr>
              <w:t>47</w:t>
            </w:r>
          </w:p>
          <w:p w:rsidR="00B42217" w:rsidRPr="00264C77" w:rsidRDefault="00B42217" w:rsidP="00264C77">
            <w:pPr>
              <w:pStyle w:val="TableParagraph"/>
              <w:ind w:left="108"/>
              <w:rPr>
                <w:sz w:val="14"/>
              </w:rPr>
            </w:pPr>
            <w:r w:rsidRPr="00264C77">
              <w:rPr>
                <w:sz w:val="14"/>
              </w:rPr>
              <w:t>B, ee</w:t>
            </w:r>
          </w:p>
        </w:tc>
        <w:tc>
          <w:tcPr>
            <w:tcW w:w="1327" w:type="dxa"/>
            <w:gridSpan w:val="5"/>
            <w:tcBorders>
              <w:left w:val="nil"/>
              <w:right w:val="nil"/>
            </w:tcBorders>
          </w:tcPr>
          <w:p w:rsidR="00B42217" w:rsidRPr="00264C77" w:rsidRDefault="00B42217" w:rsidP="00264C77">
            <w:pPr>
              <w:pStyle w:val="TableParagraph"/>
              <w:spacing w:before="158"/>
              <w:ind w:left="433"/>
              <w:rPr>
                <w:sz w:val="18"/>
              </w:rPr>
            </w:pPr>
            <w:r w:rsidRPr="00264C77">
              <w:rPr>
                <w:sz w:val="18"/>
              </w:rPr>
              <w:t>1,500</w:t>
            </w:r>
          </w:p>
          <w:p w:rsidR="00B42217" w:rsidRPr="00264C77" w:rsidRDefault="00B42217" w:rsidP="00264C77">
            <w:pPr>
              <w:pStyle w:val="TableParagraph"/>
              <w:ind w:left="433"/>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8"/>
              <w:ind w:left="108"/>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37</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Methylene Chloride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8"/>
              <w:rPr>
                <w:sz w:val="18"/>
              </w:rPr>
            </w:pPr>
            <w:r w:rsidRPr="00264C77">
              <w:rPr>
                <w:sz w:val="18"/>
              </w:rPr>
              <w:t>75092</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tabs>
                <w:tab w:val="left" w:pos="1367"/>
              </w:tabs>
              <w:spacing w:before="158" w:line="232" w:lineRule="exact"/>
              <w:ind w:left="108"/>
              <w:rPr>
                <w:sz w:val="18"/>
              </w:rPr>
            </w:pPr>
            <w:r w:rsidRPr="00264C77">
              <w:rPr>
                <w:position w:val="-4"/>
                <w:sz w:val="18"/>
              </w:rPr>
              <w:t>4.6</w:t>
            </w:r>
            <w:r w:rsidRPr="00264C77">
              <w:rPr>
                <w:position w:val="-4"/>
                <w:sz w:val="18"/>
              </w:rPr>
              <w:tab/>
            </w:r>
            <w:r w:rsidRPr="00264C77">
              <w:rPr>
                <w:sz w:val="18"/>
              </w:rPr>
              <w:t>590</w:t>
            </w:r>
          </w:p>
          <w:p w:rsidR="00B42217" w:rsidRPr="00264C77" w:rsidRDefault="00B42217" w:rsidP="00264C77">
            <w:pPr>
              <w:pStyle w:val="TableParagraph"/>
              <w:tabs>
                <w:tab w:val="left" w:pos="1367"/>
              </w:tabs>
              <w:spacing w:line="175" w:lineRule="auto"/>
              <w:ind w:left="108"/>
              <w:rPr>
                <w:sz w:val="14"/>
              </w:rPr>
            </w:pPr>
            <w:r w:rsidRPr="00264C77">
              <w:rPr>
                <w:position w:val="-4"/>
                <w:sz w:val="14"/>
              </w:rPr>
              <w:t>B, C</w:t>
            </w:r>
            <w:r w:rsidRPr="00264C77">
              <w:rPr>
                <w:position w:val="-4"/>
                <w:sz w:val="14"/>
              </w:rPr>
              <w:tab/>
            </w:r>
            <w:r w:rsidRPr="00264C77">
              <w:rPr>
                <w:sz w:val="14"/>
              </w:rPr>
              <w:t>B,</w:t>
            </w:r>
            <w:r w:rsidRPr="00264C77">
              <w:rPr>
                <w:spacing w:val="-1"/>
                <w:sz w:val="14"/>
              </w:rPr>
              <w:t xml:space="preserve"> </w:t>
            </w:r>
            <w:r w:rsidRPr="00264C77">
              <w:rPr>
                <w:sz w:val="14"/>
              </w:rPr>
              <w:t>C</w:t>
            </w:r>
          </w:p>
        </w:tc>
        <w:tc>
          <w:tcPr>
            <w:tcW w:w="1784" w:type="dxa"/>
            <w:gridSpan w:val="4"/>
            <w:tcBorders>
              <w:left w:val="nil"/>
            </w:tcBorders>
          </w:tcPr>
          <w:p w:rsidR="00B42217" w:rsidRPr="00264C77" w:rsidRDefault="00B42217" w:rsidP="00264C77">
            <w:pPr>
              <w:pStyle w:val="TableParagraph"/>
              <w:spacing w:before="158"/>
              <w:ind w:left="191"/>
              <w:rPr>
                <w:sz w:val="18"/>
              </w:rPr>
            </w:pPr>
            <w:r w:rsidRPr="00264C77">
              <w:rPr>
                <w:sz w:val="18"/>
              </w:rPr>
              <w:t>5</w:t>
            </w:r>
          </w:p>
          <w:p w:rsidR="00B42217" w:rsidRPr="00264C77" w:rsidRDefault="00B42217" w:rsidP="00264C77">
            <w:pPr>
              <w:pStyle w:val="TableParagraph"/>
              <w:ind w:left="191"/>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61" w:line="206" w:lineRule="exact"/>
              <w:ind w:left="108" w:right="1350"/>
              <w:rPr>
                <w:sz w:val="18"/>
              </w:rPr>
            </w:pPr>
            <w:r w:rsidRPr="00264C77">
              <w:rPr>
                <w:sz w:val="18"/>
              </w:rPr>
              <w:t>65FR66443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179"/>
              <w:ind w:left="136"/>
              <w:rPr>
                <w:sz w:val="18"/>
              </w:rPr>
            </w:pPr>
            <w:r w:rsidRPr="00264C77">
              <w:rPr>
                <w:sz w:val="18"/>
              </w:rPr>
              <w:t>38</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Monochloroacetic acid</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8"/>
              <w:rPr>
                <w:sz w:val="18"/>
              </w:rPr>
            </w:pPr>
            <w:r w:rsidRPr="00264C77">
              <w:rPr>
                <w:sz w:val="18"/>
              </w:rPr>
              <w:t>79118</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4055" w:type="dxa"/>
            <w:gridSpan w:val="11"/>
          </w:tcPr>
          <w:p w:rsidR="00B42217" w:rsidRPr="00264C77" w:rsidRDefault="00B42217" w:rsidP="00264C77">
            <w:pPr>
              <w:pStyle w:val="TableParagraph"/>
              <w:spacing w:before="8"/>
              <w:rPr>
                <w:sz w:val="17"/>
              </w:rPr>
            </w:pPr>
          </w:p>
          <w:p w:rsidR="00B42217" w:rsidRPr="00264C77" w:rsidRDefault="00B42217" w:rsidP="00264C77">
            <w:pPr>
              <w:pStyle w:val="TableParagraph"/>
              <w:ind w:left="2447"/>
              <w:rPr>
                <w:sz w:val="18"/>
              </w:rPr>
            </w:pPr>
            <w:r w:rsidRPr="00264C77">
              <w:rPr>
                <w:sz w:val="18"/>
              </w:rPr>
              <w:t>60 Total HAA5</w:t>
            </w:r>
          </w:p>
          <w:p w:rsidR="00B42217" w:rsidRPr="00264C77" w:rsidRDefault="00B42217" w:rsidP="00264C77">
            <w:pPr>
              <w:pStyle w:val="TableParagraph"/>
              <w:spacing w:line="144" w:lineRule="exact"/>
              <w:ind w:left="2447"/>
              <w:rPr>
                <w:sz w:val="14"/>
              </w:rPr>
            </w:pPr>
            <w:r w:rsidRPr="00264C77">
              <w:rPr>
                <w:sz w:val="14"/>
              </w:rPr>
              <w:t>C,mm</w:t>
            </w: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SDWA</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136"/>
              <w:rPr>
                <w:sz w:val="18"/>
              </w:rPr>
            </w:pPr>
            <w:r w:rsidRPr="00264C77">
              <w:rPr>
                <w:sz w:val="18"/>
              </w:rPr>
              <w:t>39</w:t>
            </w:r>
          </w:p>
        </w:tc>
        <w:tc>
          <w:tcPr>
            <w:tcW w:w="1616" w:type="dxa"/>
            <w:gridSpan w:val="3"/>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tabs>
                <w:tab w:val="left" w:pos="675"/>
                <w:tab w:val="left" w:pos="1242"/>
              </w:tabs>
              <w:spacing w:line="207" w:lineRule="exact"/>
              <w:ind w:left="109"/>
              <w:rPr>
                <w:sz w:val="18"/>
              </w:rPr>
            </w:pPr>
            <w:r w:rsidRPr="00264C77">
              <w:rPr>
                <w:sz w:val="18"/>
              </w:rPr>
              <w:t>1,</w:t>
            </w:r>
            <w:r w:rsidRPr="00264C77">
              <w:rPr>
                <w:sz w:val="18"/>
              </w:rPr>
              <w:tab/>
              <w:t>1,</w:t>
            </w:r>
            <w:r w:rsidRPr="00264C77">
              <w:rPr>
                <w:sz w:val="18"/>
              </w:rPr>
              <w:tab/>
              <w:t>2,</w:t>
            </w:r>
          </w:p>
          <w:p w:rsidR="00B42217" w:rsidRPr="00264C77" w:rsidRDefault="00B42217" w:rsidP="00264C77">
            <w:pPr>
              <w:pStyle w:val="TableParagraph"/>
              <w:spacing w:line="191" w:lineRule="exact"/>
              <w:ind w:left="109"/>
              <w:rPr>
                <w:sz w:val="18"/>
              </w:rPr>
            </w:pPr>
            <w:r w:rsidRPr="00264C77">
              <w:rPr>
                <w:sz w:val="18"/>
              </w:rPr>
              <w:t>Tetrachloroethane</w:t>
            </w:r>
          </w:p>
        </w:tc>
        <w:tc>
          <w:tcPr>
            <w:tcW w:w="457" w:type="dxa"/>
            <w:tcBorders>
              <w:lef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202"/>
              <w:rPr>
                <w:sz w:val="18"/>
              </w:rPr>
            </w:pPr>
            <w:r w:rsidRPr="00264C77">
              <w:rPr>
                <w:sz w:val="18"/>
              </w:rPr>
              <w:t>2</w:t>
            </w:r>
            <w:r w:rsidRPr="00264C77">
              <w:rPr>
                <w:sz w:val="18"/>
              </w:rPr>
              <w:noBreakHyphen/>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8"/>
              <w:rPr>
                <w:sz w:val="18"/>
              </w:rPr>
            </w:pPr>
            <w:r w:rsidRPr="00264C77">
              <w:rPr>
                <w:sz w:val="18"/>
              </w:rPr>
              <w:t>79345</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944"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0.17</w:t>
            </w:r>
          </w:p>
          <w:p w:rsidR="00B42217" w:rsidRPr="00264C77" w:rsidRDefault="00B42217" w:rsidP="00264C77">
            <w:pPr>
              <w:pStyle w:val="TableParagraph"/>
              <w:ind w:left="108"/>
              <w:rPr>
                <w:sz w:val="14"/>
              </w:rPr>
            </w:pPr>
            <w:r w:rsidRPr="00264C77">
              <w:rPr>
                <w:sz w:val="14"/>
              </w:rPr>
              <w:t>B, C</w:t>
            </w:r>
          </w:p>
        </w:tc>
        <w:tc>
          <w:tcPr>
            <w:tcW w:w="1327" w:type="dxa"/>
            <w:gridSpan w:val="5"/>
            <w:tcBorders>
              <w:left w:val="nil"/>
              <w:right w:val="nil"/>
            </w:tcBorders>
          </w:tcPr>
          <w:p w:rsidR="00B42217" w:rsidRPr="00264C77" w:rsidRDefault="00B42217" w:rsidP="00264C77">
            <w:pPr>
              <w:pStyle w:val="TableParagraph"/>
              <w:spacing w:before="155"/>
              <w:ind w:left="433"/>
              <w:rPr>
                <w:sz w:val="18"/>
              </w:rPr>
            </w:pPr>
            <w:r w:rsidRPr="00264C77">
              <w:rPr>
                <w:sz w:val="18"/>
              </w:rPr>
              <w:t>4.0</w:t>
            </w:r>
          </w:p>
          <w:p w:rsidR="00B42217" w:rsidRPr="00264C77" w:rsidRDefault="00B42217" w:rsidP="00264C77">
            <w:pPr>
              <w:pStyle w:val="TableParagraph"/>
              <w:spacing w:before="3"/>
              <w:ind w:left="433"/>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5"/>
              <w:ind w:left="108"/>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40</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Tetrachloroethylene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8"/>
              <w:rPr>
                <w:sz w:val="18"/>
              </w:rPr>
            </w:pPr>
            <w:r w:rsidRPr="00264C77">
              <w:rPr>
                <w:sz w:val="18"/>
              </w:rPr>
              <w:t>127184</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tabs>
                <w:tab w:val="left" w:pos="1367"/>
              </w:tabs>
              <w:spacing w:before="153" w:line="235" w:lineRule="exact"/>
              <w:ind w:left="108"/>
              <w:rPr>
                <w:sz w:val="18"/>
              </w:rPr>
            </w:pPr>
            <w:r w:rsidRPr="00264C77">
              <w:rPr>
                <w:sz w:val="18"/>
              </w:rPr>
              <w:t>0.69</w:t>
            </w:r>
            <w:r w:rsidRPr="00264C77">
              <w:rPr>
                <w:sz w:val="18"/>
              </w:rPr>
              <w:tab/>
            </w:r>
            <w:r w:rsidRPr="00264C77">
              <w:rPr>
                <w:position w:val="5"/>
                <w:sz w:val="18"/>
              </w:rPr>
              <w:t>3.3</w:t>
            </w:r>
          </w:p>
          <w:p w:rsidR="00B42217" w:rsidRPr="00264C77" w:rsidRDefault="00B42217" w:rsidP="00264C77">
            <w:pPr>
              <w:pStyle w:val="TableParagraph"/>
              <w:tabs>
                <w:tab w:val="left" w:pos="1367"/>
              </w:tabs>
              <w:spacing w:line="175" w:lineRule="auto"/>
              <w:ind w:left="108"/>
              <w:rPr>
                <w:sz w:val="14"/>
              </w:rPr>
            </w:pPr>
            <w:r w:rsidRPr="00264C77">
              <w:rPr>
                <w:position w:val="-4"/>
                <w:sz w:val="14"/>
              </w:rPr>
              <w:t>C</w:t>
            </w:r>
            <w:r w:rsidRPr="00264C77">
              <w:rPr>
                <w:position w:val="-4"/>
                <w:sz w:val="14"/>
              </w:rPr>
              <w:tab/>
            </w:r>
            <w:r w:rsidRPr="00264C77">
              <w:rPr>
                <w:sz w:val="14"/>
              </w:rPr>
              <w:t>C</w:t>
            </w:r>
          </w:p>
        </w:tc>
        <w:tc>
          <w:tcPr>
            <w:tcW w:w="1784" w:type="dxa"/>
            <w:gridSpan w:val="4"/>
            <w:tcBorders>
              <w:left w:val="nil"/>
            </w:tcBorders>
          </w:tcPr>
          <w:p w:rsidR="00B42217" w:rsidRPr="00264C77" w:rsidRDefault="00B42217" w:rsidP="00264C77">
            <w:pPr>
              <w:pStyle w:val="TableParagraph"/>
              <w:spacing w:before="158"/>
              <w:ind w:left="191"/>
              <w:rPr>
                <w:sz w:val="18"/>
              </w:rPr>
            </w:pPr>
            <w:r w:rsidRPr="00264C77">
              <w:rPr>
                <w:sz w:val="18"/>
              </w:rPr>
              <w:t>5</w:t>
            </w:r>
          </w:p>
          <w:p w:rsidR="00B42217" w:rsidRPr="00264C77" w:rsidRDefault="00B42217" w:rsidP="00264C77">
            <w:pPr>
              <w:pStyle w:val="TableParagraph"/>
              <w:ind w:left="191"/>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61" w:line="206" w:lineRule="exact"/>
              <w:ind w:left="108" w:right="1350"/>
              <w:rPr>
                <w:sz w:val="18"/>
              </w:rPr>
            </w:pPr>
            <w:r w:rsidRPr="00264C77">
              <w:rPr>
                <w:sz w:val="18"/>
              </w:rPr>
              <w:t>65FR66443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41</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Toluene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8"/>
              <w:rPr>
                <w:sz w:val="18"/>
              </w:rPr>
            </w:pPr>
            <w:r w:rsidRPr="00264C77">
              <w:rPr>
                <w:sz w:val="18"/>
              </w:rPr>
              <w:t>108883</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944"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1,300</w:t>
            </w:r>
          </w:p>
          <w:p w:rsidR="00B42217" w:rsidRPr="00264C77" w:rsidRDefault="00B42217" w:rsidP="00264C77">
            <w:pPr>
              <w:pStyle w:val="TableParagraph"/>
              <w:spacing w:line="144" w:lineRule="exact"/>
              <w:ind w:left="108"/>
              <w:rPr>
                <w:sz w:val="14"/>
              </w:rPr>
            </w:pPr>
            <w:r w:rsidRPr="00264C77">
              <w:rPr>
                <w:sz w:val="14"/>
              </w:rPr>
              <w:t>ee</w:t>
            </w:r>
          </w:p>
        </w:tc>
        <w:tc>
          <w:tcPr>
            <w:tcW w:w="1327" w:type="dxa"/>
            <w:gridSpan w:val="5"/>
            <w:tcBorders>
              <w:left w:val="nil"/>
              <w:right w:val="nil"/>
            </w:tcBorders>
          </w:tcPr>
          <w:p w:rsidR="00B42217" w:rsidRPr="00264C77" w:rsidRDefault="00B42217" w:rsidP="00264C77">
            <w:pPr>
              <w:pStyle w:val="TableParagraph"/>
              <w:spacing w:before="155"/>
              <w:ind w:left="433"/>
              <w:rPr>
                <w:sz w:val="18"/>
              </w:rPr>
            </w:pPr>
            <w:r w:rsidRPr="00264C77">
              <w:rPr>
                <w:sz w:val="18"/>
              </w:rPr>
              <w:t>15,000</w:t>
            </w:r>
          </w:p>
          <w:p w:rsidR="00B42217" w:rsidRPr="00264C77" w:rsidRDefault="00B42217" w:rsidP="00264C77">
            <w:pPr>
              <w:pStyle w:val="TableParagraph"/>
              <w:spacing w:before="3"/>
              <w:ind w:left="433"/>
              <w:rPr>
                <w:sz w:val="14"/>
              </w:rPr>
            </w:pPr>
            <w:r w:rsidRPr="00264C77">
              <w:rPr>
                <w:sz w:val="14"/>
              </w:rPr>
              <w:t>ee</w:t>
            </w:r>
          </w:p>
        </w:tc>
        <w:tc>
          <w:tcPr>
            <w:tcW w:w="1784" w:type="dxa"/>
            <w:gridSpan w:val="4"/>
            <w:tcBorders>
              <w:left w:val="nil"/>
            </w:tcBorders>
          </w:tcPr>
          <w:p w:rsidR="00B42217" w:rsidRPr="00264C77" w:rsidRDefault="00B42217" w:rsidP="00264C77">
            <w:pPr>
              <w:pStyle w:val="TableParagraph"/>
              <w:spacing w:before="155"/>
              <w:ind w:left="191"/>
              <w:rPr>
                <w:sz w:val="18"/>
              </w:rPr>
            </w:pPr>
            <w:r w:rsidRPr="00264C77">
              <w:rPr>
                <w:sz w:val="18"/>
              </w:rPr>
              <w:t>1000</w:t>
            </w:r>
          </w:p>
          <w:p w:rsidR="00B42217" w:rsidRPr="00264C77" w:rsidRDefault="00B42217" w:rsidP="00264C77">
            <w:pPr>
              <w:pStyle w:val="TableParagraph"/>
              <w:spacing w:before="3"/>
              <w:ind w:left="191"/>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before="152" w:line="210" w:lineRule="atLeast"/>
              <w:ind w:left="108" w:right="1350"/>
              <w:rPr>
                <w:sz w:val="18"/>
              </w:rPr>
            </w:pPr>
            <w:r w:rsidRPr="00264C77">
              <w:rPr>
                <w:sz w:val="18"/>
              </w:rPr>
              <w:t>68FR75510 SDWA</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136"/>
              <w:rPr>
                <w:sz w:val="18"/>
              </w:rPr>
            </w:pPr>
            <w:r w:rsidRPr="00264C77">
              <w:rPr>
                <w:sz w:val="18"/>
              </w:rPr>
              <w:t>42</w:t>
            </w:r>
          </w:p>
        </w:tc>
        <w:tc>
          <w:tcPr>
            <w:tcW w:w="2073" w:type="dxa"/>
            <w:gridSpan w:val="4"/>
          </w:tcPr>
          <w:p w:rsidR="00B42217" w:rsidRPr="00264C77" w:rsidRDefault="00B42217" w:rsidP="00264C77">
            <w:pPr>
              <w:pStyle w:val="TableParagraph"/>
              <w:spacing w:before="2"/>
              <w:rPr>
                <w:sz w:val="17"/>
              </w:rPr>
            </w:pPr>
          </w:p>
          <w:p w:rsidR="00B42217" w:rsidRPr="00264C77" w:rsidRDefault="00B42217" w:rsidP="00264C77">
            <w:pPr>
              <w:pStyle w:val="TableParagraph"/>
              <w:spacing w:line="210" w:lineRule="atLeast"/>
              <w:ind w:left="109" w:right="673"/>
              <w:rPr>
                <w:sz w:val="18"/>
              </w:rPr>
            </w:pPr>
            <w:r w:rsidRPr="00264C77">
              <w:rPr>
                <w:sz w:val="18"/>
              </w:rPr>
              <w:t>1,2</w:t>
            </w:r>
            <w:r w:rsidRPr="00264C77">
              <w:rPr>
                <w:sz w:val="18"/>
              </w:rPr>
              <w:noBreakHyphen/>
              <w:t>Trans</w:t>
            </w:r>
            <w:r w:rsidRPr="00264C77">
              <w:rPr>
                <w:sz w:val="18"/>
              </w:rPr>
              <w:noBreakHyphen/>
              <w:t xml:space="preserve"> Dichloroethylene</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8"/>
              <w:rPr>
                <w:sz w:val="18"/>
              </w:rPr>
            </w:pPr>
            <w:r w:rsidRPr="00264C77">
              <w:rPr>
                <w:sz w:val="18"/>
              </w:rPr>
              <w:t>156605</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944"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8"/>
              <w:rPr>
                <w:sz w:val="18"/>
              </w:rPr>
            </w:pPr>
            <w:r w:rsidRPr="00264C77">
              <w:rPr>
                <w:sz w:val="18"/>
              </w:rPr>
              <w:t>140</w:t>
            </w:r>
          </w:p>
          <w:p w:rsidR="00B42217" w:rsidRPr="00264C77" w:rsidRDefault="00B42217" w:rsidP="00264C77">
            <w:pPr>
              <w:pStyle w:val="TableParagraph"/>
              <w:spacing w:before="3"/>
              <w:ind w:left="108"/>
              <w:rPr>
                <w:sz w:val="14"/>
              </w:rPr>
            </w:pPr>
            <w:r w:rsidRPr="00264C77">
              <w:rPr>
                <w:sz w:val="14"/>
              </w:rPr>
              <w:t>ee</w:t>
            </w:r>
          </w:p>
        </w:tc>
        <w:tc>
          <w:tcPr>
            <w:tcW w:w="1327" w:type="dxa"/>
            <w:gridSpan w:val="5"/>
            <w:tcBorders>
              <w:left w:val="nil"/>
              <w:right w:val="nil"/>
            </w:tcBorders>
          </w:tcPr>
          <w:p w:rsidR="00B42217" w:rsidRPr="00264C77" w:rsidRDefault="00B42217" w:rsidP="00264C77">
            <w:pPr>
              <w:pStyle w:val="TableParagraph"/>
              <w:spacing w:before="155"/>
              <w:ind w:left="433"/>
              <w:rPr>
                <w:sz w:val="18"/>
              </w:rPr>
            </w:pPr>
            <w:r w:rsidRPr="00264C77">
              <w:rPr>
                <w:sz w:val="18"/>
              </w:rPr>
              <w:t>10,000</w:t>
            </w:r>
          </w:p>
          <w:p w:rsidR="00B42217" w:rsidRPr="00264C77" w:rsidRDefault="00B42217" w:rsidP="00264C77">
            <w:pPr>
              <w:pStyle w:val="TableParagraph"/>
              <w:spacing w:before="3"/>
              <w:ind w:left="451" w:right="706"/>
              <w:jc w:val="center"/>
              <w:rPr>
                <w:sz w:val="14"/>
              </w:rPr>
            </w:pPr>
            <w:r w:rsidRPr="00264C77">
              <w:rPr>
                <w:sz w:val="14"/>
              </w:rPr>
              <w:t>ee</w:t>
            </w:r>
          </w:p>
        </w:tc>
        <w:tc>
          <w:tcPr>
            <w:tcW w:w="1784" w:type="dxa"/>
            <w:gridSpan w:val="4"/>
            <w:tcBorders>
              <w:left w:val="nil"/>
            </w:tcBorders>
          </w:tcPr>
          <w:p w:rsidR="00B42217" w:rsidRPr="00264C77" w:rsidRDefault="00B42217" w:rsidP="00264C77">
            <w:pPr>
              <w:pStyle w:val="TableParagraph"/>
              <w:spacing w:before="155"/>
              <w:ind w:left="191"/>
              <w:rPr>
                <w:sz w:val="18"/>
              </w:rPr>
            </w:pPr>
            <w:r w:rsidRPr="00264C77">
              <w:rPr>
                <w:sz w:val="18"/>
              </w:rPr>
              <w:t>100</w:t>
            </w:r>
          </w:p>
          <w:p w:rsidR="00B42217" w:rsidRPr="00264C77" w:rsidRDefault="00B42217" w:rsidP="00264C77">
            <w:pPr>
              <w:pStyle w:val="TableParagraph"/>
              <w:spacing w:before="3"/>
              <w:ind w:left="191"/>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before="155"/>
              <w:ind w:left="108" w:right="1350"/>
              <w:rPr>
                <w:sz w:val="18"/>
              </w:rPr>
            </w:pPr>
            <w:r w:rsidRPr="00264C77">
              <w:rPr>
                <w:sz w:val="18"/>
              </w:rPr>
              <w:t>68FR75510 SDWA</w:t>
            </w:r>
          </w:p>
        </w:tc>
      </w:tr>
      <w:tr w:rsidR="00B42217" w:rsidRPr="00264C77" w:rsidTr="00264C77">
        <w:trPr>
          <w:gridAfter w:val="1"/>
          <w:wAfter w:w="59" w:type="dxa"/>
          <w:trHeight w:val="529"/>
          <w:jc w:val="center"/>
        </w:trPr>
        <w:tc>
          <w:tcPr>
            <w:tcW w:w="646" w:type="dxa"/>
            <w:tcBorders>
              <w:left w:val="nil"/>
            </w:tcBorders>
          </w:tcPr>
          <w:p w:rsidR="00B42217" w:rsidRPr="00264C77" w:rsidRDefault="00B42217" w:rsidP="00264C77">
            <w:pPr>
              <w:pStyle w:val="TableParagraph"/>
              <w:spacing w:before="155"/>
              <w:ind w:left="136"/>
              <w:rPr>
                <w:sz w:val="18"/>
              </w:rPr>
            </w:pPr>
            <w:r w:rsidRPr="00264C77">
              <w:rPr>
                <w:sz w:val="18"/>
              </w:rPr>
              <w:lastRenderedPageBreak/>
              <w:t>43</w:t>
            </w:r>
          </w:p>
        </w:tc>
        <w:tc>
          <w:tcPr>
            <w:tcW w:w="2073" w:type="dxa"/>
            <w:gridSpan w:val="4"/>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Trichloroacetic acid</w:t>
            </w:r>
          </w:p>
        </w:tc>
        <w:tc>
          <w:tcPr>
            <w:tcW w:w="989" w:type="dxa"/>
          </w:tcPr>
          <w:p w:rsidR="00B42217" w:rsidRPr="00264C77" w:rsidRDefault="00B42217" w:rsidP="00264C77">
            <w:pPr>
              <w:pStyle w:val="TableParagraph"/>
              <w:spacing w:before="5"/>
            </w:pPr>
          </w:p>
          <w:p w:rsidR="00B42217" w:rsidRPr="00264C77" w:rsidRDefault="00B42217" w:rsidP="00264C77">
            <w:pPr>
              <w:pStyle w:val="TableParagraph"/>
              <w:ind w:left="108"/>
              <w:rPr>
                <w:sz w:val="18"/>
              </w:rPr>
            </w:pPr>
            <w:r w:rsidRPr="00264C77">
              <w:rPr>
                <w:sz w:val="18"/>
              </w:rPr>
              <w:t>79039</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4055" w:type="dxa"/>
            <w:gridSpan w:val="11"/>
          </w:tcPr>
          <w:p w:rsidR="00B42217" w:rsidRPr="00264C77" w:rsidRDefault="00B42217" w:rsidP="00264C77">
            <w:pPr>
              <w:pStyle w:val="TableParagraph"/>
              <w:spacing w:before="155"/>
              <w:ind w:left="2447"/>
              <w:rPr>
                <w:sz w:val="18"/>
              </w:rPr>
            </w:pPr>
            <w:r w:rsidRPr="00264C77">
              <w:rPr>
                <w:sz w:val="18"/>
              </w:rPr>
              <w:t>60 Total HAA5</w:t>
            </w:r>
          </w:p>
          <w:p w:rsidR="00B42217" w:rsidRPr="00264C77" w:rsidRDefault="00B42217" w:rsidP="00264C77">
            <w:pPr>
              <w:pStyle w:val="TableParagraph"/>
              <w:spacing w:before="3" w:line="144" w:lineRule="exact"/>
              <w:ind w:left="2447"/>
              <w:rPr>
                <w:sz w:val="14"/>
              </w:rPr>
            </w:pPr>
            <w:r w:rsidRPr="00264C77">
              <w:rPr>
                <w:sz w:val="14"/>
              </w:rPr>
              <w:t>C,mm</w:t>
            </w: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44</w:t>
            </w:r>
          </w:p>
        </w:tc>
        <w:tc>
          <w:tcPr>
            <w:tcW w:w="2073" w:type="dxa"/>
            <w:gridSpan w:val="4"/>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1, 1, 1</w:t>
            </w:r>
            <w:r w:rsidRPr="00264C77">
              <w:rPr>
                <w:rFonts w:eastAsia="Times New Roman" w:cs="Times New Roman"/>
                <w:sz w:val="18"/>
              </w:rPr>
              <w:noBreakHyphen/>
              <w:t>Trichloroethane</w:t>
            </w:r>
          </w:p>
        </w:tc>
        <w:tc>
          <w:tcPr>
            <w:tcW w:w="989"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71556</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rPr>
                <w:rFonts w:eastAsia="Times New Roman" w:cs="Times New Roman"/>
                <w:sz w:val="14"/>
              </w:rPr>
            </w:pPr>
          </w:p>
          <w:p w:rsidR="00B42217" w:rsidRPr="00264C77" w:rsidRDefault="00B42217" w:rsidP="00264C77">
            <w:pPr>
              <w:widowControl w:val="0"/>
              <w:autoSpaceDE w:val="0"/>
              <w:autoSpaceDN w:val="0"/>
              <w:rPr>
                <w:rFonts w:eastAsia="Times New Roman" w:cs="Times New Roman"/>
                <w:sz w:val="14"/>
              </w:rPr>
            </w:pPr>
          </w:p>
          <w:p w:rsidR="00B42217" w:rsidRPr="00264C77" w:rsidRDefault="00B42217" w:rsidP="00264C77">
            <w:pPr>
              <w:widowControl w:val="0"/>
              <w:autoSpaceDE w:val="0"/>
              <w:autoSpaceDN w:val="0"/>
              <w:spacing w:before="89" w:line="144" w:lineRule="exact"/>
              <w:ind w:left="107"/>
              <w:rPr>
                <w:rFonts w:eastAsia="Times New Roman" w:cs="Times New Roman"/>
                <w:sz w:val="14"/>
              </w:rPr>
            </w:pPr>
            <w:r w:rsidRPr="00264C77">
              <w:rPr>
                <w:rFonts w:eastAsia="Times New Roman" w:cs="Times New Roman"/>
                <w:sz w:val="14"/>
              </w:rPr>
              <w:t>J, ee</w:t>
            </w:r>
          </w:p>
        </w:tc>
        <w:tc>
          <w:tcPr>
            <w:tcW w:w="1283" w:type="dxa"/>
            <w:gridSpan w:val="3"/>
            <w:tcBorders>
              <w:left w:val="nil"/>
              <w:right w:val="nil"/>
            </w:tcBorders>
          </w:tcPr>
          <w:p w:rsidR="00B42217" w:rsidRPr="00264C77" w:rsidRDefault="00B42217" w:rsidP="00264C77">
            <w:pPr>
              <w:widowControl w:val="0"/>
              <w:autoSpaceDE w:val="0"/>
              <w:autoSpaceDN w:val="0"/>
              <w:rPr>
                <w:rFonts w:eastAsia="Times New Roman" w:cs="Times New Roman"/>
                <w:sz w:val="14"/>
              </w:rPr>
            </w:pPr>
          </w:p>
          <w:p w:rsidR="00B42217" w:rsidRPr="00264C77" w:rsidRDefault="00B42217" w:rsidP="00264C77">
            <w:pPr>
              <w:widowControl w:val="0"/>
              <w:autoSpaceDE w:val="0"/>
              <w:autoSpaceDN w:val="0"/>
              <w:spacing w:before="7"/>
              <w:rPr>
                <w:rFonts w:eastAsia="Times New Roman" w:cs="Times New Roman"/>
                <w:sz w:val="13"/>
              </w:rPr>
            </w:pPr>
          </w:p>
          <w:p w:rsidR="00B42217" w:rsidRPr="00264C77" w:rsidRDefault="00B42217" w:rsidP="00264C77">
            <w:pPr>
              <w:widowControl w:val="0"/>
              <w:autoSpaceDE w:val="0"/>
              <w:autoSpaceDN w:val="0"/>
              <w:ind w:left="388"/>
              <w:rPr>
                <w:rFonts w:eastAsia="Times New Roman" w:cs="Times New Roman"/>
                <w:sz w:val="14"/>
              </w:rPr>
            </w:pPr>
            <w:r w:rsidRPr="00264C77">
              <w:rPr>
                <w:rFonts w:eastAsia="Times New Roman" w:cs="Times New Roman"/>
                <w:sz w:val="14"/>
              </w:rPr>
              <w:t>J, ee</w:t>
            </w:r>
          </w:p>
        </w:tc>
        <w:tc>
          <w:tcPr>
            <w:tcW w:w="1784" w:type="dxa"/>
            <w:gridSpan w:val="4"/>
            <w:tcBorders>
              <w:left w:val="nil"/>
            </w:tcBorders>
          </w:tcPr>
          <w:p w:rsidR="00B42217" w:rsidRPr="00264C77" w:rsidRDefault="00B42217" w:rsidP="00264C77">
            <w:pPr>
              <w:widowControl w:val="0"/>
              <w:autoSpaceDE w:val="0"/>
              <w:autoSpaceDN w:val="0"/>
              <w:spacing w:before="155"/>
              <w:ind w:left="190"/>
              <w:rPr>
                <w:rFonts w:eastAsia="Times New Roman" w:cs="Times New Roman"/>
                <w:sz w:val="18"/>
              </w:rPr>
            </w:pPr>
            <w:r w:rsidRPr="00264C77">
              <w:rPr>
                <w:rFonts w:eastAsia="Times New Roman" w:cs="Times New Roman"/>
                <w:sz w:val="18"/>
              </w:rPr>
              <w:t>200</w:t>
            </w:r>
          </w:p>
          <w:p w:rsidR="00B42217" w:rsidRPr="00264C77" w:rsidRDefault="00B42217" w:rsidP="00264C77">
            <w:pPr>
              <w:widowControl w:val="0"/>
              <w:autoSpaceDE w:val="0"/>
              <w:autoSpaceDN w:val="0"/>
              <w:spacing w:before="3"/>
              <w:ind w:left="190"/>
              <w:rPr>
                <w:rFonts w:eastAsia="Times New Roman" w:cs="Times New Roman"/>
                <w:sz w:val="14"/>
              </w:rPr>
            </w:pPr>
            <w:r w:rsidRPr="00264C77">
              <w:rPr>
                <w:rFonts w:eastAsia="Times New Roman" w:cs="Times New Roman"/>
                <w:sz w:val="14"/>
              </w:rPr>
              <w:t>ee</w:t>
            </w:r>
          </w:p>
        </w:tc>
        <w:tc>
          <w:tcPr>
            <w:tcW w:w="2340" w:type="dxa"/>
            <w:gridSpan w:val="2"/>
            <w:tcBorders>
              <w:right w:val="nil"/>
            </w:tcBorders>
          </w:tcPr>
          <w:p w:rsidR="00B42217" w:rsidRPr="00264C77" w:rsidRDefault="00B42217" w:rsidP="00264C77">
            <w:pPr>
              <w:widowControl w:val="0"/>
              <w:autoSpaceDE w:val="0"/>
              <w:autoSpaceDN w:val="0"/>
              <w:spacing w:before="152" w:line="210" w:lineRule="atLeast"/>
              <w:ind w:left="106" w:right="1353"/>
              <w:rPr>
                <w:rFonts w:eastAsia="Times New Roman" w:cs="Times New Roman"/>
                <w:sz w:val="18"/>
              </w:rPr>
            </w:pPr>
            <w:r w:rsidRPr="00264C77">
              <w:rPr>
                <w:rFonts w:eastAsia="Times New Roman" w:cs="Times New Roman"/>
                <w:sz w:val="18"/>
              </w:rPr>
              <w:t>65FR31682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45</w:t>
            </w:r>
          </w:p>
        </w:tc>
        <w:tc>
          <w:tcPr>
            <w:tcW w:w="2073" w:type="dxa"/>
            <w:gridSpan w:val="4"/>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1, 1, 2</w:t>
            </w:r>
            <w:r w:rsidRPr="00264C77">
              <w:rPr>
                <w:rFonts w:eastAsia="Times New Roman" w:cs="Times New Roman"/>
                <w:sz w:val="18"/>
              </w:rPr>
              <w:noBreakHyphen/>
              <w:t>Trichloroethane</w:t>
            </w:r>
          </w:p>
        </w:tc>
        <w:tc>
          <w:tcPr>
            <w:tcW w:w="989"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79005</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0.59</w:t>
            </w:r>
          </w:p>
          <w:p w:rsidR="00B42217" w:rsidRPr="00264C77" w:rsidRDefault="00B42217" w:rsidP="00264C77">
            <w:pPr>
              <w:widowControl w:val="0"/>
              <w:autoSpaceDE w:val="0"/>
              <w:autoSpaceDN w:val="0"/>
              <w:spacing w:before="3" w:line="144" w:lineRule="exact"/>
              <w:ind w:left="107"/>
              <w:rPr>
                <w:rFonts w:eastAsia="Times New Roman" w:cs="Times New Roman"/>
                <w:sz w:val="14"/>
              </w:rPr>
            </w:pPr>
            <w:r w:rsidRPr="00264C77">
              <w:rPr>
                <w:rFonts w:eastAsia="Times New Roman" w:cs="Times New Roman"/>
                <w:sz w:val="14"/>
              </w:rPr>
              <w:t>B, C</w:t>
            </w:r>
          </w:p>
        </w:tc>
        <w:tc>
          <w:tcPr>
            <w:tcW w:w="1283" w:type="dxa"/>
            <w:gridSpan w:val="3"/>
            <w:tcBorders>
              <w:left w:val="nil"/>
              <w:right w:val="nil"/>
            </w:tcBorders>
          </w:tcPr>
          <w:p w:rsidR="00B42217" w:rsidRPr="00264C77" w:rsidRDefault="00B42217" w:rsidP="00264C77">
            <w:pPr>
              <w:widowControl w:val="0"/>
              <w:autoSpaceDE w:val="0"/>
              <w:autoSpaceDN w:val="0"/>
              <w:spacing w:before="155"/>
              <w:ind w:left="388"/>
              <w:rPr>
                <w:rFonts w:eastAsia="Times New Roman" w:cs="Times New Roman"/>
                <w:sz w:val="18"/>
              </w:rPr>
            </w:pPr>
            <w:r w:rsidRPr="00264C77">
              <w:rPr>
                <w:rFonts w:eastAsia="Times New Roman" w:cs="Times New Roman"/>
                <w:sz w:val="18"/>
              </w:rPr>
              <w:t>16</w:t>
            </w:r>
          </w:p>
          <w:p w:rsidR="00B42217" w:rsidRPr="00264C77" w:rsidRDefault="00B42217" w:rsidP="00264C77">
            <w:pPr>
              <w:widowControl w:val="0"/>
              <w:autoSpaceDE w:val="0"/>
              <w:autoSpaceDN w:val="0"/>
              <w:spacing w:before="1"/>
              <w:ind w:left="388"/>
              <w:rPr>
                <w:rFonts w:eastAsia="Times New Roman" w:cs="Times New Roman"/>
                <w:sz w:val="14"/>
              </w:rPr>
            </w:pPr>
            <w:r w:rsidRPr="00264C77">
              <w:rPr>
                <w:rFonts w:eastAsia="Times New Roman" w:cs="Times New Roman"/>
                <w:sz w:val="14"/>
              </w:rPr>
              <w:t>B, C</w:t>
            </w:r>
          </w:p>
        </w:tc>
        <w:tc>
          <w:tcPr>
            <w:tcW w:w="1784" w:type="dxa"/>
            <w:gridSpan w:val="4"/>
            <w:tcBorders>
              <w:left w:val="nil"/>
            </w:tcBorders>
          </w:tcPr>
          <w:p w:rsidR="00B42217" w:rsidRPr="00264C77" w:rsidRDefault="00B42217" w:rsidP="00264C77">
            <w:pPr>
              <w:widowControl w:val="0"/>
              <w:autoSpaceDE w:val="0"/>
              <w:autoSpaceDN w:val="0"/>
              <w:spacing w:before="155"/>
              <w:ind w:left="190"/>
              <w:rPr>
                <w:rFonts w:eastAsia="Times New Roman" w:cs="Times New Roman"/>
                <w:sz w:val="18"/>
              </w:rPr>
            </w:pPr>
            <w:r w:rsidRPr="00264C77">
              <w:rPr>
                <w:rFonts w:eastAsia="Times New Roman" w:cs="Times New Roman"/>
                <w:sz w:val="18"/>
              </w:rPr>
              <w:t>5</w:t>
            </w:r>
          </w:p>
          <w:p w:rsidR="00B42217" w:rsidRPr="00264C77" w:rsidRDefault="00B42217" w:rsidP="00264C77">
            <w:pPr>
              <w:widowControl w:val="0"/>
              <w:autoSpaceDE w:val="0"/>
              <w:autoSpaceDN w:val="0"/>
              <w:spacing w:before="1"/>
              <w:ind w:left="190"/>
              <w:rPr>
                <w:rFonts w:eastAsia="Times New Roman" w:cs="Times New Roman"/>
                <w:sz w:val="14"/>
              </w:rPr>
            </w:pPr>
            <w:r w:rsidRPr="00264C77">
              <w:rPr>
                <w:rFonts w:eastAsia="Times New Roman" w:cs="Times New Roman"/>
                <w:w w:val="99"/>
                <w:sz w:val="14"/>
              </w:rPr>
              <w:t>C</w:t>
            </w:r>
          </w:p>
        </w:tc>
        <w:tc>
          <w:tcPr>
            <w:tcW w:w="2340" w:type="dxa"/>
            <w:gridSpan w:val="2"/>
            <w:tcBorders>
              <w:right w:val="nil"/>
            </w:tcBorders>
          </w:tcPr>
          <w:p w:rsidR="00B42217" w:rsidRPr="00264C77" w:rsidRDefault="00B42217" w:rsidP="00264C77">
            <w:pPr>
              <w:widowControl w:val="0"/>
              <w:autoSpaceDE w:val="0"/>
              <w:autoSpaceDN w:val="0"/>
              <w:spacing w:before="158" w:line="206" w:lineRule="exact"/>
              <w:ind w:left="106" w:right="1353"/>
              <w:rPr>
                <w:rFonts w:eastAsia="Times New Roman" w:cs="Times New Roman"/>
                <w:sz w:val="18"/>
              </w:rPr>
            </w:pPr>
            <w:r w:rsidRPr="00264C77">
              <w:rPr>
                <w:rFonts w:eastAsia="Times New Roman" w:cs="Times New Roman"/>
                <w:sz w:val="18"/>
              </w:rPr>
              <w:t>65FR66443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46</w:t>
            </w:r>
          </w:p>
        </w:tc>
        <w:tc>
          <w:tcPr>
            <w:tcW w:w="2073" w:type="dxa"/>
            <w:gridSpan w:val="4"/>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Trichloroethylene</w:t>
            </w:r>
          </w:p>
        </w:tc>
        <w:tc>
          <w:tcPr>
            <w:tcW w:w="989"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79016</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2.5</w:t>
            </w:r>
          </w:p>
          <w:p w:rsidR="00B42217" w:rsidRPr="00264C77" w:rsidRDefault="00B42217" w:rsidP="00264C77">
            <w:pPr>
              <w:widowControl w:val="0"/>
              <w:autoSpaceDE w:val="0"/>
              <w:autoSpaceDN w:val="0"/>
              <w:spacing w:before="3" w:line="144" w:lineRule="exact"/>
              <w:ind w:left="107"/>
              <w:rPr>
                <w:rFonts w:eastAsia="Times New Roman" w:cs="Times New Roman"/>
                <w:sz w:val="14"/>
              </w:rPr>
            </w:pPr>
            <w:r w:rsidRPr="00264C77">
              <w:rPr>
                <w:rFonts w:eastAsia="Times New Roman" w:cs="Times New Roman"/>
                <w:w w:val="99"/>
                <w:sz w:val="14"/>
              </w:rPr>
              <w:t>C</w:t>
            </w:r>
          </w:p>
        </w:tc>
        <w:tc>
          <w:tcPr>
            <w:tcW w:w="1283" w:type="dxa"/>
            <w:gridSpan w:val="3"/>
            <w:tcBorders>
              <w:left w:val="nil"/>
              <w:right w:val="nil"/>
            </w:tcBorders>
          </w:tcPr>
          <w:p w:rsidR="00B42217" w:rsidRPr="00264C77" w:rsidRDefault="00B42217" w:rsidP="00264C77">
            <w:pPr>
              <w:widowControl w:val="0"/>
              <w:autoSpaceDE w:val="0"/>
              <w:autoSpaceDN w:val="0"/>
              <w:spacing w:before="155"/>
              <w:ind w:left="388"/>
              <w:rPr>
                <w:rFonts w:eastAsia="Times New Roman" w:cs="Times New Roman"/>
                <w:sz w:val="18"/>
              </w:rPr>
            </w:pPr>
            <w:r w:rsidRPr="00264C77">
              <w:rPr>
                <w:rFonts w:eastAsia="Times New Roman" w:cs="Times New Roman"/>
                <w:sz w:val="18"/>
              </w:rPr>
              <w:t>30</w:t>
            </w:r>
          </w:p>
          <w:p w:rsidR="00B42217" w:rsidRPr="00264C77" w:rsidRDefault="00B42217" w:rsidP="00264C77">
            <w:pPr>
              <w:widowControl w:val="0"/>
              <w:autoSpaceDE w:val="0"/>
              <w:autoSpaceDN w:val="0"/>
              <w:spacing w:before="1"/>
              <w:ind w:left="388"/>
              <w:rPr>
                <w:rFonts w:eastAsia="Times New Roman" w:cs="Times New Roman"/>
                <w:sz w:val="14"/>
              </w:rPr>
            </w:pPr>
            <w:r w:rsidRPr="00264C77">
              <w:rPr>
                <w:rFonts w:eastAsia="Times New Roman" w:cs="Times New Roman"/>
                <w:w w:val="99"/>
                <w:sz w:val="14"/>
              </w:rPr>
              <w:t>C</w:t>
            </w:r>
          </w:p>
        </w:tc>
        <w:tc>
          <w:tcPr>
            <w:tcW w:w="1784" w:type="dxa"/>
            <w:gridSpan w:val="4"/>
            <w:tcBorders>
              <w:left w:val="nil"/>
            </w:tcBorders>
          </w:tcPr>
          <w:p w:rsidR="00B42217" w:rsidRPr="00264C77" w:rsidRDefault="00B42217" w:rsidP="00264C77">
            <w:pPr>
              <w:widowControl w:val="0"/>
              <w:autoSpaceDE w:val="0"/>
              <w:autoSpaceDN w:val="0"/>
              <w:spacing w:before="155"/>
              <w:ind w:left="190"/>
              <w:rPr>
                <w:rFonts w:eastAsia="Times New Roman" w:cs="Times New Roman"/>
                <w:sz w:val="18"/>
              </w:rPr>
            </w:pPr>
            <w:r w:rsidRPr="00264C77">
              <w:rPr>
                <w:rFonts w:eastAsia="Times New Roman" w:cs="Times New Roman"/>
                <w:sz w:val="18"/>
              </w:rPr>
              <w:t>5</w:t>
            </w:r>
          </w:p>
          <w:p w:rsidR="00B42217" w:rsidRPr="00264C77" w:rsidRDefault="00B42217" w:rsidP="00264C77">
            <w:pPr>
              <w:widowControl w:val="0"/>
              <w:autoSpaceDE w:val="0"/>
              <w:autoSpaceDN w:val="0"/>
              <w:spacing w:before="1"/>
              <w:ind w:left="190"/>
              <w:rPr>
                <w:rFonts w:eastAsia="Times New Roman" w:cs="Times New Roman"/>
                <w:sz w:val="14"/>
              </w:rPr>
            </w:pPr>
            <w:r w:rsidRPr="00264C77">
              <w:rPr>
                <w:rFonts w:eastAsia="Times New Roman" w:cs="Times New Roman"/>
                <w:w w:val="99"/>
                <w:sz w:val="14"/>
              </w:rPr>
              <w:t>C</w:t>
            </w:r>
          </w:p>
        </w:tc>
        <w:tc>
          <w:tcPr>
            <w:tcW w:w="2340" w:type="dxa"/>
            <w:gridSpan w:val="2"/>
            <w:tcBorders>
              <w:right w:val="nil"/>
            </w:tcBorders>
          </w:tcPr>
          <w:p w:rsidR="00B42217" w:rsidRPr="00264C77" w:rsidRDefault="00B42217" w:rsidP="00264C77">
            <w:pPr>
              <w:widowControl w:val="0"/>
              <w:autoSpaceDE w:val="0"/>
              <w:autoSpaceDN w:val="0"/>
              <w:spacing w:before="158" w:line="206" w:lineRule="exact"/>
              <w:ind w:left="106" w:right="1353"/>
              <w:rPr>
                <w:rFonts w:eastAsia="Times New Roman" w:cs="Times New Roman"/>
                <w:sz w:val="18"/>
              </w:rPr>
            </w:pPr>
            <w:r w:rsidRPr="00264C77">
              <w:rPr>
                <w:rFonts w:eastAsia="Times New Roman" w:cs="Times New Roman"/>
                <w:sz w:val="18"/>
              </w:rPr>
              <w:t>65FR66443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47</w:t>
            </w:r>
          </w:p>
        </w:tc>
        <w:tc>
          <w:tcPr>
            <w:tcW w:w="2073" w:type="dxa"/>
            <w:gridSpan w:val="4"/>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Vinyl Chloride</w:t>
            </w:r>
          </w:p>
        </w:tc>
        <w:tc>
          <w:tcPr>
            <w:tcW w:w="989"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75014</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0.025</w:t>
            </w:r>
          </w:p>
          <w:p w:rsidR="00B42217" w:rsidRPr="00264C77" w:rsidRDefault="00B42217" w:rsidP="00264C77">
            <w:pPr>
              <w:widowControl w:val="0"/>
              <w:autoSpaceDE w:val="0"/>
              <w:autoSpaceDN w:val="0"/>
              <w:spacing w:before="1" w:line="146" w:lineRule="exact"/>
              <w:ind w:left="107"/>
              <w:rPr>
                <w:rFonts w:eastAsia="Times New Roman" w:cs="Times New Roman"/>
                <w:sz w:val="14"/>
              </w:rPr>
            </w:pPr>
            <w:r w:rsidRPr="00264C77">
              <w:rPr>
                <w:rFonts w:eastAsia="Times New Roman" w:cs="Times New Roman"/>
                <w:sz w:val="14"/>
              </w:rPr>
              <w:t>kk</w:t>
            </w:r>
          </w:p>
        </w:tc>
        <w:tc>
          <w:tcPr>
            <w:tcW w:w="1283" w:type="dxa"/>
            <w:gridSpan w:val="3"/>
            <w:tcBorders>
              <w:left w:val="nil"/>
              <w:right w:val="nil"/>
            </w:tcBorders>
          </w:tcPr>
          <w:p w:rsidR="00B42217" w:rsidRPr="00264C77" w:rsidRDefault="00B42217" w:rsidP="00264C77">
            <w:pPr>
              <w:widowControl w:val="0"/>
              <w:autoSpaceDE w:val="0"/>
              <w:autoSpaceDN w:val="0"/>
              <w:spacing w:before="155"/>
              <w:ind w:left="388"/>
              <w:rPr>
                <w:rFonts w:eastAsia="Times New Roman" w:cs="Times New Roman"/>
                <w:sz w:val="18"/>
              </w:rPr>
            </w:pPr>
            <w:r w:rsidRPr="00264C77">
              <w:rPr>
                <w:rFonts w:eastAsia="Times New Roman" w:cs="Times New Roman"/>
                <w:sz w:val="18"/>
              </w:rPr>
              <w:t>2.4</w:t>
            </w:r>
          </w:p>
          <w:p w:rsidR="00B42217" w:rsidRPr="00264C77" w:rsidRDefault="00B42217" w:rsidP="00264C77">
            <w:pPr>
              <w:widowControl w:val="0"/>
              <w:autoSpaceDE w:val="0"/>
              <w:autoSpaceDN w:val="0"/>
              <w:spacing w:before="1"/>
              <w:ind w:left="388"/>
              <w:rPr>
                <w:rFonts w:eastAsia="Times New Roman" w:cs="Times New Roman"/>
                <w:sz w:val="14"/>
              </w:rPr>
            </w:pPr>
            <w:r w:rsidRPr="00264C77">
              <w:rPr>
                <w:rFonts w:eastAsia="Times New Roman" w:cs="Times New Roman"/>
                <w:sz w:val="14"/>
              </w:rPr>
              <w:t>kk</w:t>
            </w:r>
          </w:p>
        </w:tc>
        <w:tc>
          <w:tcPr>
            <w:tcW w:w="1784" w:type="dxa"/>
            <w:gridSpan w:val="4"/>
            <w:tcBorders>
              <w:left w:val="nil"/>
            </w:tcBorders>
          </w:tcPr>
          <w:p w:rsidR="00B42217" w:rsidRPr="00264C77" w:rsidRDefault="00B42217" w:rsidP="00264C77">
            <w:pPr>
              <w:widowControl w:val="0"/>
              <w:autoSpaceDE w:val="0"/>
              <w:autoSpaceDN w:val="0"/>
              <w:spacing w:before="155"/>
              <w:ind w:left="190"/>
              <w:rPr>
                <w:rFonts w:eastAsia="Times New Roman" w:cs="Times New Roman"/>
                <w:sz w:val="18"/>
              </w:rPr>
            </w:pPr>
            <w:r w:rsidRPr="00264C77">
              <w:rPr>
                <w:rFonts w:eastAsia="Times New Roman" w:cs="Times New Roman"/>
                <w:sz w:val="18"/>
              </w:rPr>
              <w:t>2</w:t>
            </w:r>
          </w:p>
          <w:p w:rsidR="00B42217" w:rsidRPr="00264C77" w:rsidRDefault="00B42217" w:rsidP="00264C77">
            <w:pPr>
              <w:widowControl w:val="0"/>
              <w:autoSpaceDE w:val="0"/>
              <w:autoSpaceDN w:val="0"/>
              <w:spacing w:before="1"/>
              <w:ind w:left="190"/>
              <w:rPr>
                <w:rFonts w:eastAsia="Times New Roman" w:cs="Times New Roman"/>
                <w:sz w:val="14"/>
              </w:rPr>
            </w:pPr>
            <w:r w:rsidRPr="00264C77">
              <w:rPr>
                <w:rFonts w:eastAsia="Times New Roman" w:cs="Times New Roman"/>
                <w:w w:val="99"/>
                <w:sz w:val="14"/>
              </w:rPr>
              <w:t>C</w:t>
            </w:r>
          </w:p>
        </w:tc>
        <w:tc>
          <w:tcPr>
            <w:tcW w:w="2340" w:type="dxa"/>
            <w:gridSpan w:val="2"/>
            <w:tcBorders>
              <w:right w:val="nil"/>
            </w:tcBorders>
          </w:tcPr>
          <w:p w:rsidR="00B42217" w:rsidRPr="00264C77" w:rsidRDefault="00B42217" w:rsidP="00264C77">
            <w:pPr>
              <w:widowControl w:val="0"/>
              <w:autoSpaceDE w:val="0"/>
              <w:autoSpaceDN w:val="0"/>
              <w:spacing w:before="158" w:line="206" w:lineRule="exact"/>
              <w:ind w:left="106" w:right="1353"/>
              <w:rPr>
                <w:rFonts w:eastAsia="Times New Roman" w:cs="Times New Roman"/>
                <w:sz w:val="18"/>
              </w:rPr>
            </w:pPr>
            <w:r w:rsidRPr="00264C77">
              <w:rPr>
                <w:rFonts w:eastAsia="Times New Roman" w:cs="Times New Roman"/>
                <w:sz w:val="18"/>
              </w:rPr>
              <w:t>68FR75510 SDWA</w:t>
            </w:r>
          </w:p>
        </w:tc>
      </w:tr>
      <w:tr w:rsidR="00B42217" w:rsidRPr="00264C77" w:rsidTr="00264C77">
        <w:trPr>
          <w:gridAfter w:val="1"/>
          <w:wAfter w:w="59" w:type="dxa"/>
          <w:trHeight w:val="572"/>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48</w:t>
            </w:r>
          </w:p>
        </w:tc>
        <w:tc>
          <w:tcPr>
            <w:tcW w:w="2073" w:type="dxa"/>
            <w:gridSpan w:val="4"/>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w:t>
            </w:r>
            <w:r w:rsidRPr="00264C77">
              <w:rPr>
                <w:rFonts w:eastAsia="Times New Roman" w:cs="Times New Roman"/>
                <w:sz w:val="18"/>
              </w:rPr>
              <w:noBreakHyphen/>
              <w:t>Chlorophenol</w:t>
            </w:r>
          </w:p>
        </w:tc>
        <w:tc>
          <w:tcPr>
            <w:tcW w:w="989"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95578</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81</w:t>
            </w:r>
          </w:p>
          <w:p w:rsidR="00B42217" w:rsidRPr="00264C77" w:rsidRDefault="00B42217" w:rsidP="00264C77">
            <w:pPr>
              <w:widowControl w:val="0"/>
              <w:autoSpaceDE w:val="0"/>
              <w:autoSpaceDN w:val="0"/>
              <w:spacing w:before="1" w:line="144" w:lineRule="exact"/>
              <w:ind w:left="107"/>
              <w:rPr>
                <w:rFonts w:eastAsia="Times New Roman" w:cs="Times New Roman"/>
                <w:sz w:val="14"/>
              </w:rPr>
            </w:pPr>
            <w:r w:rsidRPr="00264C77">
              <w:rPr>
                <w:rFonts w:eastAsia="Times New Roman" w:cs="Times New Roman"/>
                <w:sz w:val="14"/>
              </w:rPr>
              <w:t>B, T, ee</w:t>
            </w:r>
          </w:p>
        </w:tc>
        <w:tc>
          <w:tcPr>
            <w:tcW w:w="1283" w:type="dxa"/>
            <w:gridSpan w:val="3"/>
            <w:tcBorders>
              <w:left w:val="nil"/>
              <w:right w:val="nil"/>
            </w:tcBorders>
          </w:tcPr>
          <w:p w:rsidR="00B42217" w:rsidRPr="00264C77" w:rsidRDefault="00B42217" w:rsidP="00264C77">
            <w:pPr>
              <w:widowControl w:val="0"/>
              <w:autoSpaceDE w:val="0"/>
              <w:autoSpaceDN w:val="0"/>
              <w:spacing w:before="155"/>
              <w:ind w:left="388"/>
              <w:rPr>
                <w:rFonts w:eastAsia="Times New Roman" w:cs="Times New Roman"/>
                <w:sz w:val="18"/>
              </w:rPr>
            </w:pPr>
            <w:r w:rsidRPr="00264C77">
              <w:rPr>
                <w:rFonts w:eastAsia="Times New Roman" w:cs="Times New Roman"/>
                <w:sz w:val="18"/>
              </w:rPr>
              <w:t>150</w:t>
            </w:r>
          </w:p>
          <w:p w:rsidR="00B42217" w:rsidRPr="00264C77" w:rsidRDefault="00B42217" w:rsidP="00264C77">
            <w:pPr>
              <w:widowControl w:val="0"/>
              <w:autoSpaceDE w:val="0"/>
              <w:autoSpaceDN w:val="0"/>
              <w:spacing w:before="1"/>
              <w:ind w:left="388"/>
              <w:rPr>
                <w:rFonts w:eastAsia="Times New Roman" w:cs="Times New Roman"/>
                <w:sz w:val="14"/>
              </w:rPr>
            </w:pPr>
            <w:r w:rsidRPr="00264C77">
              <w:rPr>
                <w:rFonts w:eastAsia="Times New Roman" w:cs="Times New Roman"/>
                <w:sz w:val="14"/>
              </w:rPr>
              <w:t>B, T, ee</w:t>
            </w:r>
          </w:p>
        </w:tc>
        <w:tc>
          <w:tcPr>
            <w:tcW w:w="1784" w:type="dxa"/>
            <w:gridSpan w:val="4"/>
            <w:tcBorders>
              <w:left w:val="nil"/>
            </w:tcBorders>
          </w:tcPr>
          <w:p w:rsidR="00B42217" w:rsidRPr="00264C77" w:rsidRDefault="00B42217" w:rsidP="00264C77">
            <w:pPr>
              <w:widowControl w:val="0"/>
              <w:autoSpaceDE w:val="0"/>
              <w:autoSpaceDN w:val="0"/>
              <w:rPr>
                <w:rFonts w:eastAsia="Times New Roman" w:cs="Times New Roman"/>
                <w:sz w:val="16"/>
              </w:rPr>
            </w:pPr>
          </w:p>
        </w:tc>
        <w:tc>
          <w:tcPr>
            <w:tcW w:w="2340" w:type="dxa"/>
            <w:gridSpan w:val="2"/>
            <w:tcBorders>
              <w:right w:val="nil"/>
            </w:tcBorders>
          </w:tcPr>
          <w:p w:rsidR="00B42217" w:rsidRPr="00264C77" w:rsidRDefault="00B42217" w:rsidP="00264C77">
            <w:pPr>
              <w:widowControl w:val="0"/>
              <w:autoSpaceDE w:val="0"/>
              <w:autoSpaceDN w:val="0"/>
              <w:spacing w:before="155"/>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widowControl w:val="0"/>
              <w:autoSpaceDE w:val="0"/>
              <w:autoSpaceDN w:val="0"/>
              <w:spacing w:before="9"/>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49</w:t>
            </w:r>
          </w:p>
        </w:tc>
        <w:tc>
          <w:tcPr>
            <w:tcW w:w="2073" w:type="dxa"/>
            <w:gridSpan w:val="4"/>
          </w:tcPr>
          <w:p w:rsidR="00B42217" w:rsidRPr="00264C77" w:rsidRDefault="00B42217" w:rsidP="00264C77">
            <w:pPr>
              <w:widowControl w:val="0"/>
              <w:autoSpaceDE w:val="0"/>
              <w:autoSpaceDN w:val="0"/>
              <w:spacing w:before="9"/>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2, 4</w:t>
            </w:r>
            <w:r w:rsidRPr="00264C77">
              <w:rPr>
                <w:rFonts w:eastAsia="Times New Roman" w:cs="Times New Roman"/>
                <w:sz w:val="18"/>
              </w:rPr>
              <w:noBreakHyphen/>
              <w:t>Dichlorophenol</w:t>
            </w:r>
          </w:p>
        </w:tc>
        <w:tc>
          <w:tcPr>
            <w:tcW w:w="989" w:type="dxa"/>
          </w:tcPr>
          <w:p w:rsidR="00B42217" w:rsidRPr="00264C77" w:rsidRDefault="00B42217" w:rsidP="00264C77">
            <w:pPr>
              <w:widowControl w:val="0"/>
              <w:autoSpaceDE w:val="0"/>
              <w:autoSpaceDN w:val="0"/>
              <w:spacing w:before="9"/>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120832</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77</w:t>
            </w:r>
          </w:p>
          <w:p w:rsidR="00B42217" w:rsidRPr="00264C77" w:rsidRDefault="00B42217" w:rsidP="00264C77">
            <w:pPr>
              <w:widowControl w:val="0"/>
              <w:autoSpaceDE w:val="0"/>
              <w:autoSpaceDN w:val="0"/>
              <w:spacing w:line="144" w:lineRule="exact"/>
              <w:ind w:left="107"/>
              <w:rPr>
                <w:rFonts w:eastAsia="Times New Roman" w:cs="Times New Roman"/>
                <w:sz w:val="14"/>
              </w:rPr>
            </w:pPr>
            <w:r w:rsidRPr="00264C77">
              <w:rPr>
                <w:rFonts w:eastAsia="Times New Roman" w:cs="Times New Roman"/>
                <w:sz w:val="14"/>
              </w:rPr>
              <w:t>B, T, ee</w:t>
            </w:r>
          </w:p>
        </w:tc>
        <w:tc>
          <w:tcPr>
            <w:tcW w:w="1283" w:type="dxa"/>
            <w:gridSpan w:val="3"/>
            <w:tcBorders>
              <w:left w:val="nil"/>
              <w:right w:val="nil"/>
            </w:tcBorders>
          </w:tcPr>
          <w:p w:rsidR="00B42217" w:rsidRPr="00264C77" w:rsidRDefault="00B42217" w:rsidP="00264C77">
            <w:pPr>
              <w:widowControl w:val="0"/>
              <w:autoSpaceDE w:val="0"/>
              <w:autoSpaceDN w:val="0"/>
              <w:spacing w:before="158"/>
              <w:ind w:left="388"/>
              <w:rPr>
                <w:rFonts w:eastAsia="Times New Roman" w:cs="Times New Roman"/>
                <w:sz w:val="18"/>
              </w:rPr>
            </w:pPr>
            <w:r w:rsidRPr="00264C77">
              <w:rPr>
                <w:rFonts w:eastAsia="Times New Roman" w:cs="Times New Roman"/>
                <w:sz w:val="18"/>
              </w:rPr>
              <w:t>290</w:t>
            </w:r>
          </w:p>
          <w:p w:rsidR="00B42217" w:rsidRPr="00264C77" w:rsidRDefault="00B42217" w:rsidP="00264C77">
            <w:pPr>
              <w:widowControl w:val="0"/>
              <w:autoSpaceDE w:val="0"/>
              <w:autoSpaceDN w:val="0"/>
              <w:ind w:left="388"/>
              <w:rPr>
                <w:rFonts w:eastAsia="Times New Roman" w:cs="Times New Roman"/>
                <w:sz w:val="14"/>
              </w:rPr>
            </w:pPr>
            <w:r w:rsidRPr="00264C77">
              <w:rPr>
                <w:rFonts w:eastAsia="Times New Roman" w:cs="Times New Roman"/>
                <w:sz w:val="14"/>
              </w:rPr>
              <w:t>B, T, ee</w:t>
            </w:r>
          </w:p>
        </w:tc>
        <w:tc>
          <w:tcPr>
            <w:tcW w:w="1784" w:type="dxa"/>
            <w:gridSpan w:val="4"/>
            <w:tcBorders>
              <w:left w:val="nil"/>
            </w:tcBorders>
          </w:tcPr>
          <w:p w:rsidR="00B42217" w:rsidRPr="00264C77" w:rsidRDefault="00B42217" w:rsidP="00264C77">
            <w:pPr>
              <w:widowControl w:val="0"/>
              <w:autoSpaceDE w:val="0"/>
              <w:autoSpaceDN w:val="0"/>
              <w:rPr>
                <w:rFonts w:eastAsia="Times New Roman" w:cs="Times New Roman"/>
                <w:sz w:val="16"/>
              </w:rPr>
            </w:pPr>
          </w:p>
        </w:tc>
        <w:tc>
          <w:tcPr>
            <w:tcW w:w="2340" w:type="dxa"/>
            <w:gridSpan w:val="2"/>
            <w:tcBorders>
              <w:right w:val="nil"/>
            </w:tcBorders>
          </w:tcPr>
          <w:p w:rsidR="00B42217" w:rsidRPr="00264C77" w:rsidRDefault="00B42217" w:rsidP="00264C77">
            <w:pPr>
              <w:widowControl w:val="0"/>
              <w:autoSpaceDE w:val="0"/>
              <w:autoSpaceDN w:val="0"/>
              <w:spacing w:before="158"/>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50</w:t>
            </w:r>
          </w:p>
        </w:tc>
        <w:tc>
          <w:tcPr>
            <w:tcW w:w="2073" w:type="dxa"/>
            <w:gridSpan w:val="4"/>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2, 4</w:t>
            </w:r>
            <w:r w:rsidRPr="00264C77">
              <w:rPr>
                <w:rFonts w:eastAsia="Times New Roman" w:cs="Times New Roman"/>
                <w:sz w:val="18"/>
              </w:rPr>
              <w:noBreakHyphen/>
              <w:t>Dimethylphenol</w:t>
            </w:r>
          </w:p>
        </w:tc>
        <w:tc>
          <w:tcPr>
            <w:tcW w:w="989"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105679</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7"/>
              <w:rPr>
                <w:rFonts w:eastAsia="Times New Roman" w:cs="Times New Roman"/>
                <w:sz w:val="17"/>
              </w:rPr>
            </w:pPr>
          </w:p>
          <w:p w:rsidR="00B42217" w:rsidRPr="00264C77" w:rsidRDefault="00B42217" w:rsidP="00264C77">
            <w:pPr>
              <w:widowControl w:val="0"/>
              <w:autoSpaceDE w:val="0"/>
              <w:autoSpaceDN w:val="0"/>
              <w:spacing w:before="1"/>
              <w:ind w:left="107"/>
              <w:rPr>
                <w:rFonts w:eastAsia="Times New Roman" w:cs="Times New Roman"/>
                <w:sz w:val="18"/>
              </w:rPr>
            </w:pPr>
            <w:r w:rsidRPr="00264C77">
              <w:rPr>
                <w:rFonts w:eastAsia="Times New Roman" w:cs="Times New Roman"/>
                <w:sz w:val="18"/>
              </w:rPr>
              <w:t>380</w:t>
            </w:r>
          </w:p>
          <w:p w:rsidR="00B42217" w:rsidRPr="00264C77" w:rsidRDefault="00B42217" w:rsidP="00264C77">
            <w:pPr>
              <w:widowControl w:val="0"/>
              <w:autoSpaceDE w:val="0"/>
              <w:autoSpaceDN w:val="0"/>
              <w:spacing w:line="144" w:lineRule="exact"/>
              <w:ind w:left="107"/>
              <w:rPr>
                <w:rFonts w:eastAsia="Times New Roman" w:cs="Times New Roman"/>
                <w:sz w:val="14"/>
              </w:rPr>
            </w:pPr>
            <w:r w:rsidRPr="00264C77">
              <w:rPr>
                <w:rFonts w:eastAsia="Times New Roman" w:cs="Times New Roman"/>
                <w:sz w:val="14"/>
              </w:rPr>
              <w:t>B, T, ee</w:t>
            </w:r>
          </w:p>
        </w:tc>
        <w:tc>
          <w:tcPr>
            <w:tcW w:w="1283" w:type="dxa"/>
            <w:gridSpan w:val="3"/>
            <w:tcBorders>
              <w:left w:val="nil"/>
              <w:right w:val="nil"/>
            </w:tcBorders>
          </w:tcPr>
          <w:p w:rsidR="00B42217" w:rsidRPr="00264C77" w:rsidRDefault="00B42217" w:rsidP="00264C77">
            <w:pPr>
              <w:widowControl w:val="0"/>
              <w:autoSpaceDE w:val="0"/>
              <w:autoSpaceDN w:val="0"/>
              <w:spacing w:before="158"/>
              <w:ind w:left="388"/>
              <w:rPr>
                <w:rFonts w:eastAsia="Times New Roman" w:cs="Times New Roman"/>
                <w:sz w:val="18"/>
              </w:rPr>
            </w:pPr>
            <w:r w:rsidRPr="00264C77">
              <w:rPr>
                <w:rFonts w:eastAsia="Times New Roman" w:cs="Times New Roman"/>
                <w:sz w:val="18"/>
              </w:rPr>
              <w:t>850</w:t>
            </w:r>
          </w:p>
          <w:p w:rsidR="00B42217" w:rsidRPr="00264C77" w:rsidRDefault="00B42217" w:rsidP="00264C77">
            <w:pPr>
              <w:widowControl w:val="0"/>
              <w:autoSpaceDE w:val="0"/>
              <w:autoSpaceDN w:val="0"/>
              <w:ind w:left="388"/>
              <w:rPr>
                <w:rFonts w:eastAsia="Times New Roman" w:cs="Times New Roman"/>
                <w:sz w:val="14"/>
              </w:rPr>
            </w:pPr>
            <w:r w:rsidRPr="00264C77">
              <w:rPr>
                <w:rFonts w:eastAsia="Times New Roman" w:cs="Times New Roman"/>
                <w:sz w:val="14"/>
              </w:rPr>
              <w:t>B, T, ee</w:t>
            </w:r>
          </w:p>
        </w:tc>
        <w:tc>
          <w:tcPr>
            <w:tcW w:w="1784" w:type="dxa"/>
            <w:gridSpan w:val="4"/>
            <w:tcBorders>
              <w:left w:val="nil"/>
            </w:tcBorders>
          </w:tcPr>
          <w:p w:rsidR="00B42217" w:rsidRPr="00264C77" w:rsidRDefault="00B42217" w:rsidP="00264C77">
            <w:pPr>
              <w:widowControl w:val="0"/>
              <w:autoSpaceDE w:val="0"/>
              <w:autoSpaceDN w:val="0"/>
              <w:rPr>
                <w:rFonts w:eastAsia="Times New Roman" w:cs="Times New Roman"/>
                <w:sz w:val="16"/>
              </w:rPr>
            </w:pPr>
          </w:p>
        </w:tc>
        <w:tc>
          <w:tcPr>
            <w:tcW w:w="2340" w:type="dxa"/>
            <w:gridSpan w:val="2"/>
            <w:tcBorders>
              <w:right w:val="nil"/>
            </w:tcBorders>
          </w:tcPr>
          <w:p w:rsidR="00B42217" w:rsidRPr="00264C77" w:rsidRDefault="00B42217" w:rsidP="00264C77">
            <w:pPr>
              <w:widowControl w:val="0"/>
              <w:autoSpaceDE w:val="0"/>
              <w:autoSpaceDN w:val="0"/>
              <w:spacing w:before="158"/>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widowControl w:val="0"/>
              <w:autoSpaceDE w:val="0"/>
              <w:autoSpaceDN w:val="0"/>
              <w:spacing w:before="7"/>
              <w:rPr>
                <w:rFonts w:eastAsia="Times New Roman" w:cs="Times New Roman"/>
                <w:sz w:val="26"/>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51</w:t>
            </w:r>
          </w:p>
        </w:tc>
        <w:tc>
          <w:tcPr>
            <w:tcW w:w="1191" w:type="dxa"/>
            <w:tcBorders>
              <w:right w:val="nil"/>
            </w:tcBorders>
          </w:tcPr>
          <w:p w:rsidR="00B42217" w:rsidRPr="00264C77" w:rsidRDefault="00B42217" w:rsidP="00264C77">
            <w:pPr>
              <w:widowControl w:val="0"/>
              <w:autoSpaceDE w:val="0"/>
              <w:autoSpaceDN w:val="0"/>
              <w:spacing w:before="11"/>
              <w:rPr>
                <w:rFonts w:eastAsia="Times New Roman" w:cs="Times New Roman"/>
                <w:sz w:val="17"/>
              </w:rPr>
            </w:pPr>
          </w:p>
          <w:p w:rsidR="00B42217" w:rsidRPr="00264C77" w:rsidRDefault="00B42217" w:rsidP="00264C77">
            <w:pPr>
              <w:widowControl w:val="0"/>
              <w:autoSpaceDE w:val="0"/>
              <w:autoSpaceDN w:val="0"/>
              <w:spacing w:line="206" w:lineRule="exact"/>
              <w:ind w:left="109" w:right="42"/>
              <w:rPr>
                <w:rFonts w:eastAsia="Times New Roman" w:cs="Times New Roman"/>
                <w:sz w:val="18"/>
              </w:rPr>
            </w:pPr>
            <w:r w:rsidRPr="00264C77">
              <w:rPr>
                <w:rFonts w:eastAsia="Times New Roman" w:cs="Times New Roman"/>
                <w:sz w:val="18"/>
              </w:rPr>
              <w:t>2</w:t>
            </w:r>
            <w:r w:rsidRPr="00264C77">
              <w:rPr>
                <w:rFonts w:eastAsia="Times New Roman" w:cs="Times New Roman"/>
                <w:sz w:val="18"/>
              </w:rPr>
              <w:noBreakHyphen/>
              <w:t>Methyl</w:t>
            </w:r>
            <w:r w:rsidRPr="00264C77">
              <w:rPr>
                <w:rFonts w:eastAsia="Times New Roman" w:cs="Times New Roman"/>
                <w:sz w:val="18"/>
              </w:rPr>
              <w:noBreakHyphen/>
              <w:t xml:space="preserve"> Dinitrophenol</w:t>
            </w:r>
          </w:p>
        </w:tc>
        <w:tc>
          <w:tcPr>
            <w:tcW w:w="412" w:type="dxa"/>
            <w:tcBorders>
              <w:left w:val="nil"/>
              <w:right w:val="nil"/>
            </w:tcBorders>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75"/>
              <w:rPr>
                <w:rFonts w:eastAsia="Times New Roman" w:cs="Times New Roman"/>
                <w:sz w:val="18"/>
              </w:rPr>
            </w:pPr>
            <w:r w:rsidRPr="00264C77">
              <w:rPr>
                <w:rFonts w:eastAsia="Times New Roman" w:cs="Times New Roman"/>
                <w:sz w:val="18"/>
              </w:rPr>
              <w:t>4,</w:t>
            </w:r>
          </w:p>
        </w:tc>
        <w:tc>
          <w:tcPr>
            <w:tcW w:w="470" w:type="dxa"/>
            <w:gridSpan w:val="2"/>
            <w:tcBorders>
              <w:left w:val="nil"/>
            </w:tcBorders>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215"/>
              <w:rPr>
                <w:rFonts w:eastAsia="Times New Roman" w:cs="Times New Roman"/>
                <w:sz w:val="18"/>
              </w:rPr>
            </w:pPr>
            <w:r w:rsidRPr="00264C77">
              <w:rPr>
                <w:rFonts w:eastAsia="Times New Roman" w:cs="Times New Roman"/>
                <w:sz w:val="18"/>
              </w:rPr>
              <w:t>6</w:t>
            </w:r>
            <w:r w:rsidRPr="00264C77">
              <w:rPr>
                <w:rFonts w:eastAsia="Times New Roman" w:cs="Times New Roman"/>
                <w:sz w:val="18"/>
              </w:rPr>
              <w:noBreakHyphen/>
            </w:r>
          </w:p>
        </w:tc>
        <w:tc>
          <w:tcPr>
            <w:tcW w:w="989" w:type="dxa"/>
          </w:tcPr>
          <w:p w:rsidR="00B42217" w:rsidRPr="00264C77" w:rsidRDefault="00B42217" w:rsidP="00264C77">
            <w:pPr>
              <w:widowControl w:val="0"/>
              <w:autoSpaceDE w:val="0"/>
              <w:autoSpaceDN w:val="0"/>
              <w:spacing w:before="7"/>
              <w:rPr>
                <w:rFonts w:eastAsia="Times New Roman" w:cs="Times New Roman"/>
                <w:sz w:val="26"/>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534521</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13</w:t>
            </w:r>
          </w:p>
          <w:p w:rsidR="00B42217" w:rsidRPr="00264C77" w:rsidRDefault="00B42217" w:rsidP="00264C77">
            <w:pPr>
              <w:widowControl w:val="0"/>
              <w:autoSpaceDE w:val="0"/>
              <w:autoSpaceDN w:val="0"/>
              <w:ind w:left="107"/>
              <w:rPr>
                <w:rFonts w:eastAsia="Times New Roman" w:cs="Times New Roman"/>
                <w:sz w:val="14"/>
              </w:rPr>
            </w:pPr>
            <w:r w:rsidRPr="00264C77">
              <w:rPr>
                <w:rFonts w:eastAsia="Times New Roman" w:cs="Times New Roman"/>
                <w:sz w:val="14"/>
              </w:rPr>
              <w:t>ee</w:t>
            </w:r>
          </w:p>
        </w:tc>
        <w:tc>
          <w:tcPr>
            <w:tcW w:w="1283" w:type="dxa"/>
            <w:gridSpan w:val="3"/>
            <w:tcBorders>
              <w:left w:val="nil"/>
              <w:right w:val="nil"/>
            </w:tcBorders>
          </w:tcPr>
          <w:p w:rsidR="00B42217" w:rsidRPr="00264C77" w:rsidRDefault="00B42217" w:rsidP="00264C77">
            <w:pPr>
              <w:widowControl w:val="0"/>
              <w:autoSpaceDE w:val="0"/>
              <w:autoSpaceDN w:val="0"/>
              <w:spacing w:before="158"/>
              <w:ind w:left="388"/>
              <w:rPr>
                <w:rFonts w:eastAsia="Times New Roman" w:cs="Times New Roman"/>
                <w:sz w:val="18"/>
              </w:rPr>
            </w:pPr>
            <w:r w:rsidRPr="00264C77">
              <w:rPr>
                <w:rFonts w:eastAsia="Times New Roman" w:cs="Times New Roman"/>
                <w:sz w:val="18"/>
              </w:rPr>
              <w:t>280</w:t>
            </w:r>
          </w:p>
          <w:p w:rsidR="00B42217" w:rsidRPr="00264C77" w:rsidRDefault="00B42217" w:rsidP="00264C77">
            <w:pPr>
              <w:widowControl w:val="0"/>
              <w:autoSpaceDE w:val="0"/>
              <w:autoSpaceDN w:val="0"/>
              <w:ind w:left="388"/>
              <w:rPr>
                <w:rFonts w:eastAsia="Times New Roman" w:cs="Times New Roman"/>
                <w:sz w:val="14"/>
              </w:rPr>
            </w:pPr>
            <w:r w:rsidRPr="00264C77">
              <w:rPr>
                <w:rFonts w:eastAsia="Times New Roman" w:cs="Times New Roman"/>
                <w:sz w:val="14"/>
              </w:rPr>
              <w:t>ee</w:t>
            </w:r>
          </w:p>
        </w:tc>
        <w:tc>
          <w:tcPr>
            <w:tcW w:w="1784" w:type="dxa"/>
            <w:gridSpan w:val="4"/>
            <w:tcBorders>
              <w:left w:val="nil"/>
            </w:tcBorders>
          </w:tcPr>
          <w:p w:rsidR="00B42217" w:rsidRPr="00264C77" w:rsidRDefault="00B42217" w:rsidP="00264C77">
            <w:pPr>
              <w:widowControl w:val="0"/>
              <w:autoSpaceDE w:val="0"/>
              <w:autoSpaceDN w:val="0"/>
              <w:rPr>
                <w:rFonts w:eastAsia="Times New Roman" w:cs="Times New Roman"/>
                <w:sz w:val="16"/>
              </w:rPr>
            </w:pPr>
          </w:p>
        </w:tc>
        <w:tc>
          <w:tcPr>
            <w:tcW w:w="2340" w:type="dxa"/>
            <w:gridSpan w:val="2"/>
            <w:tcBorders>
              <w:right w:val="nil"/>
            </w:tcBorders>
          </w:tcPr>
          <w:p w:rsidR="00B42217" w:rsidRPr="00264C77" w:rsidRDefault="00B42217" w:rsidP="00264C77">
            <w:pPr>
              <w:widowControl w:val="0"/>
              <w:autoSpaceDE w:val="0"/>
              <w:autoSpaceDN w:val="0"/>
              <w:spacing w:before="158"/>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52</w:t>
            </w:r>
          </w:p>
        </w:tc>
        <w:tc>
          <w:tcPr>
            <w:tcW w:w="2073" w:type="dxa"/>
            <w:gridSpan w:val="4"/>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2, 4</w:t>
            </w:r>
            <w:r w:rsidRPr="00264C77">
              <w:rPr>
                <w:rFonts w:eastAsia="Times New Roman" w:cs="Times New Roman"/>
                <w:sz w:val="18"/>
              </w:rPr>
              <w:noBreakHyphen/>
              <w:t>Dinitrophenol</w:t>
            </w:r>
          </w:p>
        </w:tc>
        <w:tc>
          <w:tcPr>
            <w:tcW w:w="989"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51285</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69</w:t>
            </w:r>
          </w:p>
          <w:p w:rsidR="00B42217" w:rsidRPr="00264C77" w:rsidRDefault="00B42217" w:rsidP="00264C77">
            <w:pPr>
              <w:widowControl w:val="0"/>
              <w:autoSpaceDE w:val="0"/>
              <w:autoSpaceDN w:val="0"/>
              <w:spacing w:line="144" w:lineRule="exact"/>
              <w:ind w:left="107"/>
              <w:rPr>
                <w:rFonts w:eastAsia="Times New Roman" w:cs="Times New Roman"/>
                <w:sz w:val="14"/>
              </w:rPr>
            </w:pPr>
            <w:r w:rsidRPr="00264C77">
              <w:rPr>
                <w:rFonts w:eastAsia="Times New Roman" w:cs="Times New Roman"/>
                <w:sz w:val="14"/>
              </w:rPr>
              <w:t>B, ee</w:t>
            </w:r>
          </w:p>
        </w:tc>
        <w:tc>
          <w:tcPr>
            <w:tcW w:w="1283" w:type="dxa"/>
            <w:gridSpan w:val="3"/>
            <w:tcBorders>
              <w:left w:val="nil"/>
              <w:right w:val="nil"/>
            </w:tcBorders>
          </w:tcPr>
          <w:p w:rsidR="00B42217" w:rsidRPr="00264C77" w:rsidRDefault="00B42217" w:rsidP="00264C77">
            <w:pPr>
              <w:widowControl w:val="0"/>
              <w:autoSpaceDE w:val="0"/>
              <w:autoSpaceDN w:val="0"/>
              <w:spacing w:before="158"/>
              <w:ind w:left="388"/>
              <w:rPr>
                <w:rFonts w:eastAsia="Times New Roman" w:cs="Times New Roman"/>
                <w:sz w:val="18"/>
              </w:rPr>
            </w:pPr>
            <w:r w:rsidRPr="00264C77">
              <w:rPr>
                <w:rFonts w:eastAsia="Times New Roman" w:cs="Times New Roman"/>
                <w:sz w:val="18"/>
              </w:rPr>
              <w:t>5,300</w:t>
            </w:r>
          </w:p>
          <w:p w:rsidR="00B42217" w:rsidRPr="00264C77" w:rsidRDefault="00B42217" w:rsidP="00264C77">
            <w:pPr>
              <w:widowControl w:val="0"/>
              <w:autoSpaceDE w:val="0"/>
              <w:autoSpaceDN w:val="0"/>
              <w:ind w:left="388"/>
              <w:rPr>
                <w:rFonts w:eastAsia="Times New Roman" w:cs="Times New Roman"/>
                <w:sz w:val="14"/>
              </w:rPr>
            </w:pPr>
            <w:r w:rsidRPr="00264C77">
              <w:rPr>
                <w:rFonts w:eastAsia="Times New Roman" w:cs="Times New Roman"/>
                <w:sz w:val="14"/>
              </w:rPr>
              <w:t>B, ee</w:t>
            </w:r>
          </w:p>
        </w:tc>
        <w:tc>
          <w:tcPr>
            <w:tcW w:w="1784" w:type="dxa"/>
            <w:gridSpan w:val="4"/>
            <w:tcBorders>
              <w:left w:val="nil"/>
            </w:tcBorders>
          </w:tcPr>
          <w:p w:rsidR="00B42217" w:rsidRPr="00264C77" w:rsidRDefault="00B42217" w:rsidP="00264C77">
            <w:pPr>
              <w:widowControl w:val="0"/>
              <w:autoSpaceDE w:val="0"/>
              <w:autoSpaceDN w:val="0"/>
              <w:rPr>
                <w:rFonts w:eastAsia="Times New Roman" w:cs="Times New Roman"/>
                <w:sz w:val="16"/>
              </w:rPr>
            </w:pPr>
          </w:p>
        </w:tc>
        <w:tc>
          <w:tcPr>
            <w:tcW w:w="2340" w:type="dxa"/>
            <w:gridSpan w:val="2"/>
            <w:tcBorders>
              <w:right w:val="nil"/>
            </w:tcBorders>
          </w:tcPr>
          <w:p w:rsidR="00B42217" w:rsidRPr="00264C77" w:rsidRDefault="00B42217" w:rsidP="00264C77">
            <w:pPr>
              <w:widowControl w:val="0"/>
              <w:autoSpaceDE w:val="0"/>
              <w:autoSpaceDN w:val="0"/>
              <w:spacing w:before="158"/>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widowControl w:val="0"/>
              <w:autoSpaceDE w:val="0"/>
              <w:autoSpaceDN w:val="0"/>
              <w:spacing w:before="7"/>
              <w:rPr>
                <w:rFonts w:eastAsia="Times New Roman" w:cs="Times New Roman"/>
                <w:sz w:val="26"/>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53</w:t>
            </w:r>
          </w:p>
        </w:tc>
        <w:tc>
          <w:tcPr>
            <w:tcW w:w="2073" w:type="dxa"/>
            <w:gridSpan w:val="4"/>
          </w:tcPr>
          <w:p w:rsidR="00B42217" w:rsidRPr="00264C77" w:rsidRDefault="00B42217" w:rsidP="00264C77">
            <w:pPr>
              <w:widowControl w:val="0"/>
              <w:autoSpaceDE w:val="0"/>
              <w:autoSpaceDN w:val="0"/>
              <w:spacing w:before="7"/>
              <w:rPr>
                <w:rFonts w:eastAsia="Times New Roman" w:cs="Times New Roman"/>
                <w:sz w:val="26"/>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Pentachlorophenol</w:t>
            </w:r>
          </w:p>
        </w:tc>
        <w:tc>
          <w:tcPr>
            <w:tcW w:w="989" w:type="dxa"/>
          </w:tcPr>
          <w:p w:rsidR="00B42217" w:rsidRPr="00264C77" w:rsidRDefault="00B42217" w:rsidP="00264C77">
            <w:pPr>
              <w:widowControl w:val="0"/>
              <w:autoSpaceDE w:val="0"/>
              <w:autoSpaceDN w:val="0"/>
              <w:spacing w:before="7"/>
              <w:rPr>
                <w:rFonts w:eastAsia="Times New Roman" w:cs="Times New Roman"/>
                <w:sz w:val="26"/>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87865</w:t>
            </w:r>
          </w:p>
        </w:tc>
        <w:tc>
          <w:tcPr>
            <w:tcW w:w="905" w:type="dxa"/>
            <w:tcBorders>
              <w:right w:val="nil"/>
            </w:tcBorders>
          </w:tcPr>
          <w:p w:rsidR="00B42217" w:rsidRPr="00264C77" w:rsidRDefault="00B42217" w:rsidP="00264C77">
            <w:pPr>
              <w:widowControl w:val="0"/>
              <w:autoSpaceDE w:val="0"/>
              <w:autoSpaceDN w:val="0"/>
              <w:spacing w:before="158"/>
              <w:ind w:left="107"/>
              <w:rPr>
                <w:rFonts w:eastAsia="Times New Roman" w:cs="Times New Roman"/>
                <w:sz w:val="18"/>
              </w:rPr>
            </w:pPr>
            <w:r w:rsidRPr="00264C77">
              <w:rPr>
                <w:rFonts w:eastAsia="Times New Roman" w:cs="Times New Roman"/>
                <w:sz w:val="18"/>
              </w:rPr>
              <w:t>19</w:t>
            </w:r>
          </w:p>
          <w:p w:rsidR="00B42217" w:rsidRPr="00264C77" w:rsidRDefault="00B42217" w:rsidP="00264C77">
            <w:pPr>
              <w:widowControl w:val="0"/>
              <w:autoSpaceDE w:val="0"/>
              <w:autoSpaceDN w:val="0"/>
              <w:ind w:left="107"/>
              <w:rPr>
                <w:rFonts w:eastAsia="Times New Roman" w:cs="Times New Roman"/>
                <w:sz w:val="14"/>
              </w:rPr>
            </w:pPr>
            <w:r w:rsidRPr="00264C77">
              <w:rPr>
                <w:rFonts w:eastAsia="Times New Roman" w:cs="Times New Roman"/>
                <w:sz w:val="14"/>
              </w:rPr>
              <w:t>F, K</w:t>
            </w:r>
          </w:p>
        </w:tc>
        <w:tc>
          <w:tcPr>
            <w:tcW w:w="1256" w:type="dxa"/>
            <w:gridSpan w:val="2"/>
            <w:tcBorders>
              <w:left w:val="nil"/>
            </w:tcBorders>
          </w:tcPr>
          <w:p w:rsidR="00B42217" w:rsidRPr="00264C77" w:rsidRDefault="00B42217" w:rsidP="00264C77">
            <w:pPr>
              <w:widowControl w:val="0"/>
              <w:autoSpaceDE w:val="0"/>
              <w:autoSpaceDN w:val="0"/>
              <w:spacing w:before="158"/>
              <w:ind w:left="292"/>
              <w:rPr>
                <w:rFonts w:eastAsia="Times New Roman" w:cs="Times New Roman"/>
                <w:sz w:val="18"/>
              </w:rPr>
            </w:pPr>
            <w:r w:rsidRPr="00264C77">
              <w:rPr>
                <w:rFonts w:eastAsia="Times New Roman" w:cs="Times New Roman"/>
                <w:sz w:val="18"/>
              </w:rPr>
              <w:t>15</w:t>
            </w:r>
          </w:p>
          <w:p w:rsidR="00B42217" w:rsidRPr="00264C77" w:rsidRDefault="00B42217" w:rsidP="00264C77">
            <w:pPr>
              <w:widowControl w:val="0"/>
              <w:autoSpaceDE w:val="0"/>
              <w:autoSpaceDN w:val="0"/>
              <w:ind w:left="292"/>
              <w:rPr>
                <w:rFonts w:eastAsia="Times New Roman" w:cs="Times New Roman"/>
                <w:sz w:val="14"/>
              </w:rPr>
            </w:pPr>
            <w:r w:rsidRPr="00264C77">
              <w:rPr>
                <w:rFonts w:eastAsia="Times New Roman" w:cs="Times New Roman"/>
                <w:sz w:val="14"/>
              </w:rPr>
              <w:t>F, K</w:t>
            </w:r>
          </w:p>
        </w:tc>
        <w:tc>
          <w:tcPr>
            <w:tcW w:w="995" w:type="dxa"/>
            <w:tcBorders>
              <w:right w:val="nil"/>
            </w:tcBorders>
          </w:tcPr>
          <w:p w:rsidR="00B42217" w:rsidRPr="00264C77" w:rsidRDefault="00B42217" w:rsidP="00264C77">
            <w:pPr>
              <w:widowControl w:val="0"/>
              <w:autoSpaceDE w:val="0"/>
              <w:autoSpaceDN w:val="0"/>
              <w:spacing w:before="158"/>
              <w:ind w:left="107"/>
              <w:rPr>
                <w:rFonts w:eastAsia="Times New Roman" w:cs="Times New Roman"/>
                <w:sz w:val="18"/>
              </w:rPr>
            </w:pPr>
            <w:r w:rsidRPr="00264C77">
              <w:rPr>
                <w:rFonts w:eastAsia="Times New Roman" w:cs="Times New Roman"/>
                <w:sz w:val="18"/>
              </w:rPr>
              <w:t>13</w:t>
            </w:r>
          </w:p>
          <w:p w:rsidR="00B42217" w:rsidRPr="00264C77" w:rsidRDefault="00B42217" w:rsidP="00264C77">
            <w:pPr>
              <w:widowControl w:val="0"/>
              <w:autoSpaceDE w:val="0"/>
              <w:autoSpaceDN w:val="0"/>
              <w:ind w:left="107"/>
              <w:rPr>
                <w:rFonts w:eastAsia="Times New Roman" w:cs="Times New Roman"/>
                <w:sz w:val="14"/>
              </w:rPr>
            </w:pPr>
            <w:r w:rsidRPr="00264C77">
              <w:rPr>
                <w:rFonts w:eastAsia="Times New Roman" w:cs="Times New Roman"/>
                <w:w w:val="99"/>
                <w:sz w:val="14"/>
              </w:rPr>
              <w:t>Y</w:t>
            </w:r>
          </w:p>
        </w:tc>
        <w:tc>
          <w:tcPr>
            <w:tcW w:w="1438" w:type="dxa"/>
            <w:gridSpan w:val="3"/>
            <w:tcBorders>
              <w:left w:val="nil"/>
            </w:tcBorders>
          </w:tcPr>
          <w:p w:rsidR="00B42217" w:rsidRPr="00264C77" w:rsidRDefault="00B42217" w:rsidP="00264C77">
            <w:pPr>
              <w:widowControl w:val="0"/>
              <w:autoSpaceDE w:val="0"/>
              <w:autoSpaceDN w:val="0"/>
              <w:spacing w:before="158"/>
              <w:ind w:left="382"/>
              <w:rPr>
                <w:rFonts w:eastAsia="Times New Roman" w:cs="Times New Roman"/>
                <w:sz w:val="18"/>
              </w:rPr>
            </w:pPr>
            <w:r w:rsidRPr="00264C77">
              <w:rPr>
                <w:rFonts w:eastAsia="Times New Roman" w:cs="Times New Roman"/>
                <w:sz w:val="18"/>
              </w:rPr>
              <w:t>7.9</w:t>
            </w:r>
          </w:p>
          <w:p w:rsidR="00B42217" w:rsidRPr="00264C77" w:rsidRDefault="00B42217" w:rsidP="00264C77">
            <w:pPr>
              <w:widowControl w:val="0"/>
              <w:autoSpaceDE w:val="0"/>
              <w:autoSpaceDN w:val="0"/>
              <w:ind w:left="382"/>
              <w:rPr>
                <w:rFonts w:eastAsia="Times New Roman" w:cs="Times New Roman"/>
                <w:sz w:val="14"/>
              </w:rPr>
            </w:pPr>
            <w:r w:rsidRPr="00264C77">
              <w:rPr>
                <w:rFonts w:eastAsia="Times New Roman" w:cs="Times New Roman"/>
                <w:w w:val="99"/>
                <w:sz w:val="14"/>
              </w:rPr>
              <w:t>Y</w:t>
            </w:r>
          </w:p>
        </w:tc>
        <w:tc>
          <w:tcPr>
            <w:tcW w:w="2271" w:type="dxa"/>
            <w:gridSpan w:val="7"/>
            <w:tcBorders>
              <w:right w:val="nil"/>
            </w:tcBorders>
          </w:tcPr>
          <w:p w:rsidR="00B42217" w:rsidRPr="00264C77" w:rsidRDefault="00B42217" w:rsidP="00264C77">
            <w:pPr>
              <w:widowControl w:val="0"/>
              <w:tabs>
                <w:tab w:val="left" w:pos="1366"/>
              </w:tabs>
              <w:autoSpaceDE w:val="0"/>
              <w:autoSpaceDN w:val="0"/>
              <w:spacing w:before="158"/>
              <w:ind w:left="107"/>
              <w:rPr>
                <w:rFonts w:eastAsia="Times New Roman" w:cs="Times New Roman"/>
                <w:sz w:val="18"/>
              </w:rPr>
            </w:pPr>
            <w:r w:rsidRPr="00264C77">
              <w:rPr>
                <w:rFonts w:eastAsia="Times New Roman" w:cs="Times New Roman"/>
                <w:sz w:val="18"/>
              </w:rPr>
              <w:t>0.27</w:t>
            </w:r>
            <w:r w:rsidRPr="00264C77">
              <w:rPr>
                <w:rFonts w:eastAsia="Times New Roman" w:cs="Times New Roman"/>
                <w:sz w:val="18"/>
              </w:rPr>
              <w:tab/>
              <w:t>3.0</w:t>
            </w:r>
          </w:p>
          <w:p w:rsidR="00B42217" w:rsidRPr="00264C77" w:rsidRDefault="00B42217" w:rsidP="00264C77">
            <w:pPr>
              <w:widowControl w:val="0"/>
              <w:tabs>
                <w:tab w:val="left" w:pos="1366"/>
              </w:tabs>
              <w:autoSpaceDE w:val="0"/>
              <w:autoSpaceDN w:val="0"/>
              <w:ind w:left="107"/>
              <w:rPr>
                <w:rFonts w:eastAsia="Times New Roman" w:cs="Times New Roman"/>
                <w:sz w:val="14"/>
              </w:rPr>
            </w:pPr>
            <w:r w:rsidRPr="00264C77">
              <w:rPr>
                <w:rFonts w:eastAsia="Times New Roman" w:cs="Times New Roman"/>
                <w:sz w:val="14"/>
              </w:rPr>
              <w:t>B, C</w:t>
            </w:r>
            <w:r w:rsidRPr="00264C77">
              <w:rPr>
                <w:rFonts w:eastAsia="Times New Roman" w:cs="Times New Roman"/>
                <w:sz w:val="14"/>
              </w:rPr>
              <w:tab/>
              <w:t>B, C,</w:t>
            </w:r>
            <w:r w:rsidRPr="00264C77">
              <w:rPr>
                <w:rFonts w:eastAsia="Times New Roman" w:cs="Times New Roman"/>
                <w:spacing w:val="2"/>
                <w:sz w:val="14"/>
              </w:rPr>
              <w:t xml:space="preserve"> </w:t>
            </w:r>
            <w:r w:rsidRPr="00264C77">
              <w:rPr>
                <w:rFonts w:eastAsia="Times New Roman" w:cs="Times New Roman"/>
                <w:sz w:val="14"/>
              </w:rPr>
              <w:t>H</w:t>
            </w:r>
          </w:p>
        </w:tc>
        <w:tc>
          <w:tcPr>
            <w:tcW w:w="1784" w:type="dxa"/>
            <w:gridSpan w:val="4"/>
            <w:tcBorders>
              <w:left w:val="nil"/>
            </w:tcBorders>
          </w:tcPr>
          <w:p w:rsidR="00B42217" w:rsidRPr="00264C77" w:rsidRDefault="00B42217" w:rsidP="00264C77">
            <w:pPr>
              <w:widowControl w:val="0"/>
              <w:autoSpaceDE w:val="0"/>
              <w:autoSpaceDN w:val="0"/>
              <w:spacing w:before="158"/>
              <w:ind w:left="190"/>
              <w:rPr>
                <w:rFonts w:eastAsia="Times New Roman" w:cs="Times New Roman"/>
                <w:sz w:val="18"/>
              </w:rPr>
            </w:pPr>
            <w:r w:rsidRPr="00264C77">
              <w:rPr>
                <w:rFonts w:eastAsia="Times New Roman" w:cs="Times New Roman"/>
                <w:sz w:val="18"/>
              </w:rPr>
              <w:t>1</w:t>
            </w:r>
          </w:p>
          <w:p w:rsidR="00B42217" w:rsidRPr="00264C77" w:rsidRDefault="00B42217" w:rsidP="00264C77">
            <w:pPr>
              <w:widowControl w:val="0"/>
              <w:autoSpaceDE w:val="0"/>
              <w:autoSpaceDN w:val="0"/>
              <w:ind w:left="190"/>
              <w:rPr>
                <w:rFonts w:eastAsia="Times New Roman" w:cs="Times New Roman"/>
                <w:sz w:val="14"/>
              </w:rPr>
            </w:pPr>
            <w:r w:rsidRPr="00264C77">
              <w:rPr>
                <w:rFonts w:eastAsia="Times New Roman" w:cs="Times New Roman"/>
                <w:w w:val="99"/>
                <w:sz w:val="14"/>
              </w:rPr>
              <w:t>C</w:t>
            </w:r>
          </w:p>
        </w:tc>
        <w:tc>
          <w:tcPr>
            <w:tcW w:w="2340" w:type="dxa"/>
            <w:gridSpan w:val="2"/>
            <w:tcBorders>
              <w:right w:val="nil"/>
            </w:tcBorders>
          </w:tcPr>
          <w:p w:rsidR="00B42217" w:rsidRPr="00264C77" w:rsidRDefault="00B42217" w:rsidP="00264C77">
            <w:pPr>
              <w:widowControl w:val="0"/>
              <w:autoSpaceDE w:val="0"/>
              <w:autoSpaceDN w:val="0"/>
              <w:spacing w:line="204" w:lineRule="exact"/>
              <w:ind w:left="106"/>
              <w:rPr>
                <w:rFonts w:eastAsia="Times New Roman" w:cs="Times New Roman"/>
                <w:sz w:val="18"/>
              </w:rPr>
            </w:pPr>
            <w:r w:rsidRPr="00264C77">
              <w:rPr>
                <w:rFonts w:eastAsia="Times New Roman" w:cs="Times New Roman"/>
                <w:sz w:val="18"/>
              </w:rPr>
              <w:t>65FR31682</w:t>
            </w:r>
          </w:p>
          <w:p w:rsidR="00B42217" w:rsidRPr="00264C77" w:rsidRDefault="00B42217" w:rsidP="00264C77">
            <w:pPr>
              <w:widowControl w:val="0"/>
              <w:autoSpaceDE w:val="0"/>
              <w:autoSpaceDN w:val="0"/>
              <w:spacing w:before="3" w:line="206" w:lineRule="exact"/>
              <w:ind w:left="106" w:right="1353"/>
              <w:rPr>
                <w:rFonts w:eastAsia="Times New Roman" w:cs="Times New Roman"/>
                <w:sz w:val="18"/>
              </w:rPr>
            </w:pPr>
            <w:r w:rsidRPr="00264C77">
              <w:rPr>
                <w:rFonts w:eastAsia="Times New Roman" w:cs="Times New Roman"/>
                <w:sz w:val="18"/>
              </w:rPr>
              <w:t>65FR66443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54</w:t>
            </w:r>
          </w:p>
        </w:tc>
        <w:tc>
          <w:tcPr>
            <w:tcW w:w="2073" w:type="dxa"/>
            <w:gridSpan w:val="4"/>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Phenol</w:t>
            </w:r>
          </w:p>
        </w:tc>
        <w:tc>
          <w:tcPr>
            <w:tcW w:w="989"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108952</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158"/>
              <w:ind w:left="107"/>
              <w:rPr>
                <w:rFonts w:eastAsia="Times New Roman" w:cs="Times New Roman"/>
                <w:sz w:val="18"/>
              </w:rPr>
            </w:pPr>
            <w:r w:rsidRPr="00264C77">
              <w:rPr>
                <w:rFonts w:eastAsia="Times New Roman" w:cs="Times New Roman"/>
                <w:sz w:val="18"/>
              </w:rPr>
              <w:t>10,000</w:t>
            </w:r>
          </w:p>
          <w:p w:rsidR="00B42217" w:rsidRPr="00264C77" w:rsidRDefault="00B42217" w:rsidP="00264C77">
            <w:pPr>
              <w:widowControl w:val="0"/>
              <w:autoSpaceDE w:val="0"/>
              <w:autoSpaceDN w:val="0"/>
              <w:ind w:left="107"/>
              <w:rPr>
                <w:rFonts w:eastAsia="Times New Roman" w:cs="Times New Roman"/>
                <w:sz w:val="14"/>
              </w:rPr>
            </w:pPr>
            <w:r w:rsidRPr="00264C77">
              <w:rPr>
                <w:rFonts w:eastAsia="Times New Roman" w:cs="Times New Roman"/>
                <w:sz w:val="14"/>
              </w:rPr>
              <w:t>T, ee, nn</w:t>
            </w:r>
          </w:p>
        </w:tc>
        <w:tc>
          <w:tcPr>
            <w:tcW w:w="1283" w:type="dxa"/>
            <w:gridSpan w:val="3"/>
            <w:tcBorders>
              <w:left w:val="nil"/>
              <w:right w:val="nil"/>
            </w:tcBorders>
          </w:tcPr>
          <w:p w:rsidR="00B42217" w:rsidRPr="00264C77" w:rsidRDefault="00B42217" w:rsidP="00264C77">
            <w:pPr>
              <w:widowControl w:val="0"/>
              <w:autoSpaceDE w:val="0"/>
              <w:autoSpaceDN w:val="0"/>
              <w:spacing w:before="158"/>
              <w:ind w:left="388"/>
              <w:rPr>
                <w:rFonts w:eastAsia="Times New Roman" w:cs="Times New Roman"/>
                <w:sz w:val="18"/>
              </w:rPr>
            </w:pPr>
            <w:r w:rsidRPr="00264C77">
              <w:rPr>
                <w:rFonts w:eastAsia="Times New Roman" w:cs="Times New Roman"/>
                <w:sz w:val="18"/>
              </w:rPr>
              <w:t>860,000</w:t>
            </w:r>
          </w:p>
          <w:p w:rsidR="00B42217" w:rsidRPr="00264C77" w:rsidRDefault="00B42217" w:rsidP="00264C77">
            <w:pPr>
              <w:widowControl w:val="0"/>
              <w:autoSpaceDE w:val="0"/>
              <w:autoSpaceDN w:val="0"/>
              <w:ind w:left="388"/>
              <w:rPr>
                <w:rFonts w:eastAsia="Times New Roman" w:cs="Times New Roman"/>
                <w:sz w:val="14"/>
              </w:rPr>
            </w:pPr>
            <w:r w:rsidRPr="00264C77">
              <w:rPr>
                <w:rFonts w:eastAsia="Times New Roman" w:cs="Times New Roman"/>
                <w:sz w:val="14"/>
              </w:rPr>
              <w:t>T, ee, nn</w:t>
            </w:r>
          </w:p>
        </w:tc>
        <w:tc>
          <w:tcPr>
            <w:tcW w:w="1784" w:type="dxa"/>
            <w:gridSpan w:val="4"/>
            <w:tcBorders>
              <w:left w:val="nil"/>
            </w:tcBorders>
          </w:tcPr>
          <w:p w:rsidR="00B42217" w:rsidRPr="00264C77" w:rsidRDefault="00B42217" w:rsidP="00264C77">
            <w:pPr>
              <w:widowControl w:val="0"/>
              <w:autoSpaceDE w:val="0"/>
              <w:autoSpaceDN w:val="0"/>
              <w:rPr>
                <w:rFonts w:eastAsia="Times New Roman" w:cs="Times New Roman"/>
                <w:sz w:val="16"/>
              </w:rPr>
            </w:pPr>
          </w:p>
        </w:tc>
        <w:tc>
          <w:tcPr>
            <w:tcW w:w="2340" w:type="dxa"/>
            <w:gridSpan w:val="2"/>
            <w:tcBorders>
              <w:right w:val="nil"/>
            </w:tcBorders>
          </w:tcPr>
          <w:p w:rsidR="00B42217" w:rsidRPr="00264C77" w:rsidRDefault="00B42217" w:rsidP="00264C77">
            <w:pPr>
              <w:widowControl w:val="0"/>
              <w:autoSpaceDE w:val="0"/>
              <w:autoSpaceDN w:val="0"/>
              <w:spacing w:before="158" w:line="207" w:lineRule="exact"/>
              <w:ind w:left="106"/>
              <w:rPr>
                <w:rFonts w:eastAsia="Times New Roman" w:cs="Times New Roman"/>
                <w:sz w:val="18"/>
              </w:rPr>
            </w:pPr>
            <w:r w:rsidRPr="00264C77">
              <w:rPr>
                <w:rFonts w:eastAsia="Times New Roman" w:cs="Times New Roman"/>
                <w:sz w:val="18"/>
              </w:rPr>
              <w:t>74FR27535</w:t>
            </w:r>
          </w:p>
          <w:p w:rsidR="00B42217" w:rsidRPr="00264C77" w:rsidRDefault="00B42217" w:rsidP="00264C77">
            <w:pPr>
              <w:widowControl w:val="0"/>
              <w:autoSpaceDE w:val="0"/>
              <w:autoSpaceDN w:val="0"/>
              <w:spacing w:line="191" w:lineRule="exact"/>
              <w:ind w:left="106"/>
              <w:rPr>
                <w:rFonts w:eastAsia="Times New Roman" w:cs="Times New Roman"/>
                <w:sz w:val="18"/>
              </w:rPr>
            </w:pPr>
            <w:r w:rsidRPr="00264C77">
              <w:rPr>
                <w:rFonts w:eastAsia="Times New Roman" w:cs="Times New Roman"/>
                <w:sz w:val="18"/>
              </w:rPr>
              <w:t>74FR46587</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55</w:t>
            </w:r>
          </w:p>
        </w:tc>
        <w:tc>
          <w:tcPr>
            <w:tcW w:w="2073" w:type="dxa"/>
            <w:gridSpan w:val="4"/>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2, 4, 6</w:t>
            </w:r>
            <w:r w:rsidRPr="00264C77">
              <w:rPr>
                <w:rFonts w:eastAsia="Times New Roman" w:cs="Times New Roman"/>
                <w:sz w:val="18"/>
              </w:rPr>
              <w:noBreakHyphen/>
              <w:t>Trichlorophenol</w:t>
            </w:r>
          </w:p>
        </w:tc>
        <w:tc>
          <w:tcPr>
            <w:tcW w:w="989"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88062</w:t>
            </w:r>
          </w:p>
        </w:tc>
        <w:tc>
          <w:tcPr>
            <w:tcW w:w="2161" w:type="dxa"/>
            <w:gridSpan w:val="3"/>
          </w:tcPr>
          <w:p w:rsidR="00B42217" w:rsidRPr="00264C77" w:rsidRDefault="00B42217" w:rsidP="00264C77">
            <w:pPr>
              <w:widowControl w:val="0"/>
              <w:autoSpaceDE w:val="0"/>
              <w:autoSpaceDN w:val="0"/>
              <w:rPr>
                <w:rFonts w:eastAsia="Times New Roman" w:cs="Times New Roman"/>
                <w:sz w:val="16"/>
              </w:rPr>
            </w:pPr>
          </w:p>
        </w:tc>
        <w:tc>
          <w:tcPr>
            <w:tcW w:w="2433" w:type="dxa"/>
            <w:gridSpan w:val="4"/>
          </w:tcPr>
          <w:p w:rsidR="00B42217" w:rsidRPr="00264C77" w:rsidRDefault="00B42217" w:rsidP="00264C77">
            <w:pPr>
              <w:widowControl w:val="0"/>
              <w:autoSpaceDE w:val="0"/>
              <w:autoSpaceDN w:val="0"/>
              <w:rPr>
                <w:rFonts w:eastAsia="Times New Roman" w:cs="Times New Roman"/>
                <w:sz w:val="16"/>
              </w:rPr>
            </w:pPr>
          </w:p>
        </w:tc>
        <w:tc>
          <w:tcPr>
            <w:tcW w:w="988" w:type="dxa"/>
            <w:gridSpan w:val="4"/>
            <w:tcBorders>
              <w:right w:val="nil"/>
            </w:tcBorders>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7"/>
              <w:rPr>
                <w:rFonts w:eastAsia="Times New Roman" w:cs="Times New Roman"/>
                <w:sz w:val="18"/>
              </w:rPr>
            </w:pPr>
            <w:r w:rsidRPr="00264C77">
              <w:rPr>
                <w:rFonts w:eastAsia="Times New Roman" w:cs="Times New Roman"/>
                <w:sz w:val="18"/>
              </w:rPr>
              <w:t>1.4</w:t>
            </w:r>
          </w:p>
          <w:p w:rsidR="00B42217" w:rsidRPr="00264C77" w:rsidRDefault="00B42217" w:rsidP="00264C77">
            <w:pPr>
              <w:widowControl w:val="0"/>
              <w:autoSpaceDE w:val="0"/>
              <w:autoSpaceDN w:val="0"/>
              <w:spacing w:line="144" w:lineRule="exact"/>
              <w:ind w:left="107"/>
              <w:rPr>
                <w:rFonts w:eastAsia="Times New Roman" w:cs="Times New Roman"/>
                <w:sz w:val="14"/>
              </w:rPr>
            </w:pPr>
            <w:r w:rsidRPr="00264C77">
              <w:rPr>
                <w:rFonts w:eastAsia="Times New Roman" w:cs="Times New Roman"/>
                <w:sz w:val="14"/>
              </w:rPr>
              <w:t>B, C, T</w:t>
            </w:r>
          </w:p>
        </w:tc>
        <w:tc>
          <w:tcPr>
            <w:tcW w:w="1283" w:type="dxa"/>
            <w:gridSpan w:val="3"/>
            <w:tcBorders>
              <w:left w:val="nil"/>
              <w:right w:val="nil"/>
            </w:tcBorders>
          </w:tcPr>
          <w:p w:rsidR="00B42217" w:rsidRPr="00264C77" w:rsidRDefault="00B42217" w:rsidP="00264C77">
            <w:pPr>
              <w:widowControl w:val="0"/>
              <w:autoSpaceDE w:val="0"/>
              <w:autoSpaceDN w:val="0"/>
              <w:spacing w:before="158"/>
              <w:ind w:left="388"/>
              <w:rPr>
                <w:rFonts w:eastAsia="Times New Roman" w:cs="Times New Roman"/>
                <w:sz w:val="18"/>
              </w:rPr>
            </w:pPr>
            <w:r w:rsidRPr="00264C77">
              <w:rPr>
                <w:rFonts w:eastAsia="Times New Roman" w:cs="Times New Roman"/>
                <w:sz w:val="18"/>
              </w:rPr>
              <w:t>2.4</w:t>
            </w:r>
          </w:p>
          <w:p w:rsidR="00B42217" w:rsidRPr="00264C77" w:rsidRDefault="00B42217" w:rsidP="00264C77">
            <w:pPr>
              <w:widowControl w:val="0"/>
              <w:autoSpaceDE w:val="0"/>
              <w:autoSpaceDN w:val="0"/>
              <w:ind w:left="388"/>
              <w:rPr>
                <w:rFonts w:eastAsia="Times New Roman" w:cs="Times New Roman"/>
                <w:sz w:val="14"/>
              </w:rPr>
            </w:pPr>
            <w:r w:rsidRPr="00264C77">
              <w:rPr>
                <w:rFonts w:eastAsia="Times New Roman" w:cs="Times New Roman"/>
                <w:sz w:val="14"/>
              </w:rPr>
              <w:t>B, C</w:t>
            </w:r>
          </w:p>
        </w:tc>
        <w:tc>
          <w:tcPr>
            <w:tcW w:w="1784" w:type="dxa"/>
            <w:gridSpan w:val="4"/>
            <w:tcBorders>
              <w:left w:val="nil"/>
            </w:tcBorders>
          </w:tcPr>
          <w:p w:rsidR="00B42217" w:rsidRPr="00264C77" w:rsidRDefault="00B42217" w:rsidP="00264C77">
            <w:pPr>
              <w:widowControl w:val="0"/>
              <w:autoSpaceDE w:val="0"/>
              <w:autoSpaceDN w:val="0"/>
              <w:rPr>
                <w:rFonts w:eastAsia="Times New Roman" w:cs="Times New Roman"/>
                <w:sz w:val="16"/>
              </w:rPr>
            </w:pPr>
          </w:p>
        </w:tc>
        <w:tc>
          <w:tcPr>
            <w:tcW w:w="2340" w:type="dxa"/>
            <w:gridSpan w:val="2"/>
            <w:tcBorders>
              <w:right w:val="nil"/>
            </w:tcBorders>
          </w:tcPr>
          <w:p w:rsidR="00B42217" w:rsidRPr="00264C77" w:rsidRDefault="00B42217" w:rsidP="00264C77">
            <w:pPr>
              <w:widowControl w:val="0"/>
              <w:autoSpaceDE w:val="0"/>
              <w:autoSpaceDN w:val="0"/>
              <w:spacing w:before="158"/>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575"/>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56</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Acenaphthene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83329</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contextualSpacing/>
              <w:rPr>
                <w:rFonts w:eastAsia="Times New Roman" w:cs="Times New Roman"/>
                <w:sz w:val="16"/>
              </w:rPr>
            </w:pPr>
          </w:p>
        </w:tc>
        <w:tc>
          <w:tcPr>
            <w:tcW w:w="988" w:type="dxa"/>
            <w:gridSpan w:val="4"/>
            <w:tcBorders>
              <w:top w:val="single" w:sz="8" w:space="0" w:color="000000"/>
              <w:left w:val="single" w:sz="8" w:space="0" w:color="000000"/>
              <w:bottom w:val="single" w:sz="8" w:space="0" w:color="000000"/>
              <w:right w:val="nil"/>
            </w:tcBorders>
          </w:tcPr>
          <w:p w:rsidR="00B42217" w:rsidRPr="00264C77" w:rsidRDefault="00B42217" w:rsidP="00264C77">
            <w:pPr>
              <w:contextualSpacing/>
              <w:rPr>
                <w:rFonts w:eastAsia="Times New Roman" w:cs="Times New Roman"/>
                <w:sz w:val="17"/>
              </w:rPr>
            </w:pPr>
          </w:p>
          <w:p w:rsidR="00B42217" w:rsidRPr="00264C77" w:rsidRDefault="00B42217" w:rsidP="00264C77">
            <w:pPr>
              <w:spacing w:before="8"/>
              <w:contextualSpacing/>
              <w:rPr>
                <w:rFonts w:eastAsia="Times New Roman" w:cs="Times New Roman"/>
                <w:sz w:val="17"/>
              </w:rPr>
            </w:pPr>
            <w:r w:rsidRPr="00264C77">
              <w:rPr>
                <w:rFonts w:eastAsia="Times New Roman" w:cs="Times New Roman"/>
                <w:sz w:val="17"/>
              </w:rPr>
              <w:t>670</w:t>
            </w:r>
          </w:p>
          <w:p w:rsidR="00B42217" w:rsidRPr="00264C77" w:rsidRDefault="00B42217" w:rsidP="00264C77">
            <w:pPr>
              <w:spacing w:before="8"/>
              <w:contextualSpacing/>
              <w:rPr>
                <w:rFonts w:eastAsia="Times New Roman" w:cs="Times New Roman"/>
                <w:sz w:val="17"/>
              </w:rPr>
            </w:pPr>
            <w:r w:rsidRPr="00264C77">
              <w:rPr>
                <w:rFonts w:eastAsia="Times New Roman" w:cs="Times New Roman"/>
                <w:sz w:val="17"/>
              </w:rPr>
              <w:t>B, T, ee</w:t>
            </w:r>
          </w:p>
        </w:tc>
        <w:tc>
          <w:tcPr>
            <w:tcW w:w="1283" w:type="dxa"/>
            <w:gridSpan w:val="3"/>
            <w:tcBorders>
              <w:top w:val="single" w:sz="8" w:space="0" w:color="000000"/>
              <w:left w:val="nil"/>
              <w:bottom w:val="single" w:sz="8" w:space="0" w:color="000000"/>
              <w:right w:val="nil"/>
            </w:tcBorders>
          </w:tcPr>
          <w:p w:rsidR="00B42217" w:rsidRPr="00264C77" w:rsidRDefault="00B42217" w:rsidP="00264C77">
            <w:pPr>
              <w:spacing w:before="158"/>
              <w:ind w:left="388"/>
              <w:contextualSpacing/>
              <w:rPr>
                <w:rFonts w:eastAsia="Times New Roman" w:cs="Times New Roman"/>
                <w:sz w:val="18"/>
              </w:rPr>
            </w:pPr>
          </w:p>
          <w:p w:rsidR="00B42217" w:rsidRPr="00264C77" w:rsidRDefault="00B42217" w:rsidP="00264C77">
            <w:pPr>
              <w:spacing w:before="158"/>
              <w:ind w:left="388"/>
              <w:contextualSpacing/>
              <w:rPr>
                <w:rFonts w:eastAsia="Times New Roman" w:cs="Times New Roman"/>
                <w:sz w:val="18"/>
              </w:rPr>
            </w:pPr>
            <w:r w:rsidRPr="00264C77">
              <w:rPr>
                <w:rFonts w:eastAsia="Times New Roman" w:cs="Times New Roman"/>
                <w:sz w:val="18"/>
              </w:rPr>
              <w:t>990</w:t>
            </w:r>
          </w:p>
          <w:p w:rsidR="00B42217" w:rsidRPr="00264C77" w:rsidRDefault="00B42217" w:rsidP="00264C77">
            <w:pPr>
              <w:spacing w:before="158"/>
              <w:ind w:left="388"/>
              <w:contextualSpacing/>
              <w:rPr>
                <w:rFonts w:eastAsia="Times New Roman" w:cs="Times New Roman"/>
                <w:sz w:val="18"/>
              </w:rPr>
            </w:pPr>
            <w:r w:rsidRPr="00264C77">
              <w:rPr>
                <w:rFonts w:eastAsia="Times New Roman" w:cs="Times New Roman"/>
                <w:sz w:val="18"/>
              </w:rPr>
              <w:t>B, T, ee</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contextualSpacing/>
              <w:rPr>
                <w:rFonts w:eastAsia="Times New Roman" w:cs="Times New Roman"/>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spacing w:before="158"/>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575"/>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57</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Anthracene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120127</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contextualSpacing/>
              <w:rPr>
                <w:rFonts w:eastAsia="Times New Roman" w:cs="Times New Roman"/>
                <w:sz w:val="16"/>
              </w:rPr>
            </w:pPr>
          </w:p>
        </w:tc>
        <w:tc>
          <w:tcPr>
            <w:tcW w:w="988" w:type="dxa"/>
            <w:gridSpan w:val="4"/>
            <w:tcBorders>
              <w:top w:val="single" w:sz="8" w:space="0" w:color="000000"/>
              <w:left w:val="single" w:sz="8" w:space="0" w:color="000000"/>
              <w:bottom w:val="single" w:sz="8" w:space="0" w:color="000000"/>
              <w:right w:val="nil"/>
            </w:tcBorders>
          </w:tcPr>
          <w:p w:rsidR="00B42217" w:rsidRPr="00264C77" w:rsidRDefault="00B42217" w:rsidP="00264C77">
            <w:pPr>
              <w:spacing w:before="8"/>
              <w:contextualSpacing/>
              <w:rPr>
                <w:rFonts w:eastAsia="Times New Roman" w:cs="Times New Roman"/>
                <w:sz w:val="17"/>
              </w:rPr>
            </w:pPr>
          </w:p>
          <w:p w:rsidR="00B42217" w:rsidRPr="00264C77" w:rsidRDefault="00B42217" w:rsidP="00264C77">
            <w:pPr>
              <w:spacing w:before="8"/>
              <w:contextualSpacing/>
              <w:rPr>
                <w:rFonts w:eastAsia="Times New Roman" w:cs="Times New Roman"/>
                <w:sz w:val="17"/>
              </w:rPr>
            </w:pPr>
            <w:r w:rsidRPr="00264C77">
              <w:rPr>
                <w:rFonts w:eastAsia="Times New Roman" w:cs="Times New Roman"/>
                <w:sz w:val="17"/>
              </w:rPr>
              <w:t>8,300</w:t>
            </w:r>
          </w:p>
          <w:p w:rsidR="00B42217" w:rsidRPr="00264C77" w:rsidRDefault="00B42217" w:rsidP="00264C77">
            <w:pPr>
              <w:spacing w:before="8"/>
              <w:contextualSpacing/>
              <w:rPr>
                <w:rFonts w:eastAsia="Times New Roman" w:cs="Times New Roman"/>
                <w:sz w:val="17"/>
              </w:rPr>
            </w:pPr>
            <w:r w:rsidRPr="00264C77">
              <w:rPr>
                <w:rFonts w:eastAsia="Times New Roman" w:cs="Times New Roman"/>
                <w:sz w:val="17"/>
              </w:rPr>
              <w:t>B, ee</w:t>
            </w:r>
          </w:p>
        </w:tc>
        <w:tc>
          <w:tcPr>
            <w:tcW w:w="1283" w:type="dxa"/>
            <w:gridSpan w:val="3"/>
            <w:tcBorders>
              <w:top w:val="single" w:sz="8" w:space="0" w:color="000000"/>
              <w:left w:val="nil"/>
              <w:bottom w:val="single" w:sz="8" w:space="0" w:color="000000"/>
              <w:right w:val="nil"/>
            </w:tcBorders>
          </w:tcPr>
          <w:p w:rsidR="00B42217" w:rsidRPr="00264C77" w:rsidRDefault="00B42217" w:rsidP="00264C77">
            <w:pPr>
              <w:spacing w:before="158"/>
              <w:ind w:left="388"/>
              <w:contextualSpacing/>
              <w:rPr>
                <w:rFonts w:eastAsia="Times New Roman" w:cs="Times New Roman"/>
                <w:sz w:val="18"/>
              </w:rPr>
            </w:pPr>
          </w:p>
          <w:p w:rsidR="00B42217" w:rsidRPr="00264C77" w:rsidRDefault="00B42217" w:rsidP="00264C77">
            <w:pPr>
              <w:spacing w:before="158"/>
              <w:ind w:left="388"/>
              <w:contextualSpacing/>
              <w:rPr>
                <w:rFonts w:eastAsia="Times New Roman" w:cs="Times New Roman"/>
                <w:sz w:val="18"/>
              </w:rPr>
            </w:pPr>
            <w:r w:rsidRPr="00264C77">
              <w:rPr>
                <w:rFonts w:eastAsia="Times New Roman" w:cs="Times New Roman"/>
                <w:sz w:val="18"/>
              </w:rPr>
              <w:t>40,000</w:t>
            </w:r>
          </w:p>
          <w:p w:rsidR="00B42217" w:rsidRPr="00264C77" w:rsidRDefault="00B42217" w:rsidP="00264C77">
            <w:pPr>
              <w:spacing w:before="158"/>
              <w:ind w:left="388"/>
              <w:contextualSpacing/>
              <w:rPr>
                <w:rFonts w:eastAsia="Times New Roman" w:cs="Times New Roman"/>
                <w:sz w:val="18"/>
              </w:rPr>
            </w:pPr>
            <w:r w:rsidRPr="00264C77">
              <w:rPr>
                <w:rFonts w:eastAsia="Times New Roman" w:cs="Times New Roman"/>
                <w:sz w:val="18"/>
              </w:rPr>
              <w:t>B, ee</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contextualSpacing/>
              <w:rPr>
                <w:rFonts w:eastAsia="Times New Roman" w:cs="Times New Roman"/>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spacing w:before="158"/>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575"/>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58</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264C77" w:rsidP="00264C77">
            <w:pPr>
              <w:spacing w:before="6"/>
              <w:rPr>
                <w:rFonts w:eastAsia="Times New Roman" w:cs="Times New Roman"/>
                <w:sz w:val="18"/>
                <w:szCs w:val="18"/>
              </w:rPr>
            </w:pPr>
            <w:r>
              <w:rPr>
                <w:rFonts w:eastAsia="Times New Roman" w:cs="Times New Roman"/>
                <w:sz w:val="18"/>
                <w:szCs w:val="18"/>
              </w:rPr>
              <w:t xml:space="preserve"> </w:t>
            </w:r>
            <w:r w:rsidR="00B42217" w:rsidRPr="00264C77">
              <w:rPr>
                <w:rFonts w:eastAsia="Times New Roman" w:cs="Times New Roman"/>
                <w:sz w:val="18"/>
                <w:szCs w:val="18"/>
              </w:rPr>
              <w:t>Benzidine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92875</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contextualSpacing/>
              <w:rPr>
                <w:rFonts w:eastAsia="Times New Roman" w:cs="Times New Roman"/>
                <w:sz w:val="16"/>
              </w:rPr>
            </w:pPr>
          </w:p>
        </w:tc>
        <w:tc>
          <w:tcPr>
            <w:tcW w:w="988" w:type="dxa"/>
            <w:gridSpan w:val="4"/>
            <w:tcBorders>
              <w:top w:val="single" w:sz="8" w:space="0" w:color="000000"/>
              <w:left w:val="single" w:sz="8" w:space="0" w:color="000000"/>
              <w:bottom w:val="single" w:sz="8" w:space="0" w:color="000000"/>
              <w:right w:val="nil"/>
            </w:tcBorders>
          </w:tcPr>
          <w:p w:rsidR="00B42217" w:rsidRPr="00264C77" w:rsidRDefault="00B42217" w:rsidP="00264C77">
            <w:pPr>
              <w:spacing w:before="8"/>
              <w:contextualSpacing/>
              <w:rPr>
                <w:rFonts w:eastAsia="Times New Roman" w:cs="Times New Roman"/>
                <w:sz w:val="17"/>
              </w:rPr>
            </w:pPr>
          </w:p>
          <w:p w:rsidR="00B42217" w:rsidRPr="00264C77" w:rsidRDefault="00B42217" w:rsidP="00264C77">
            <w:pPr>
              <w:spacing w:before="8"/>
              <w:contextualSpacing/>
              <w:rPr>
                <w:rFonts w:eastAsia="Times New Roman" w:cs="Times New Roman"/>
                <w:sz w:val="17"/>
              </w:rPr>
            </w:pPr>
            <w:r w:rsidRPr="00264C77">
              <w:rPr>
                <w:rFonts w:eastAsia="Times New Roman" w:cs="Times New Roman"/>
                <w:sz w:val="17"/>
              </w:rPr>
              <w:t>0.000086</w:t>
            </w:r>
          </w:p>
          <w:p w:rsidR="00B42217" w:rsidRPr="00264C77" w:rsidRDefault="00B42217" w:rsidP="00264C77">
            <w:pPr>
              <w:spacing w:before="8"/>
              <w:contextualSpacing/>
              <w:rPr>
                <w:rFonts w:eastAsia="Times New Roman" w:cs="Times New Roman"/>
                <w:sz w:val="17"/>
              </w:rPr>
            </w:pPr>
            <w:r w:rsidRPr="00264C77">
              <w:rPr>
                <w:rFonts w:eastAsia="Times New Roman" w:cs="Times New Roman"/>
                <w:sz w:val="17"/>
              </w:rPr>
              <w:t>B, C</w:t>
            </w:r>
          </w:p>
        </w:tc>
        <w:tc>
          <w:tcPr>
            <w:tcW w:w="1283" w:type="dxa"/>
            <w:gridSpan w:val="3"/>
            <w:tcBorders>
              <w:top w:val="single" w:sz="8" w:space="0" w:color="000000"/>
              <w:left w:val="nil"/>
              <w:bottom w:val="single" w:sz="8" w:space="0" w:color="000000"/>
              <w:right w:val="nil"/>
            </w:tcBorders>
          </w:tcPr>
          <w:p w:rsidR="00B42217" w:rsidRPr="00264C77" w:rsidRDefault="00B42217" w:rsidP="00264C77">
            <w:pPr>
              <w:spacing w:before="158"/>
              <w:ind w:left="388"/>
              <w:contextualSpacing/>
              <w:rPr>
                <w:rFonts w:eastAsia="Times New Roman" w:cs="Times New Roman"/>
                <w:sz w:val="18"/>
              </w:rPr>
            </w:pPr>
          </w:p>
          <w:p w:rsidR="00B42217" w:rsidRPr="00264C77" w:rsidRDefault="00B42217" w:rsidP="00264C77">
            <w:pPr>
              <w:spacing w:before="158"/>
              <w:ind w:left="388"/>
              <w:contextualSpacing/>
              <w:rPr>
                <w:rFonts w:eastAsia="Times New Roman" w:cs="Times New Roman"/>
                <w:sz w:val="18"/>
              </w:rPr>
            </w:pPr>
            <w:r w:rsidRPr="00264C77">
              <w:rPr>
                <w:rFonts w:eastAsia="Times New Roman" w:cs="Times New Roman"/>
                <w:sz w:val="18"/>
              </w:rPr>
              <w:t>0.00020</w:t>
            </w:r>
          </w:p>
          <w:p w:rsidR="00B42217" w:rsidRPr="00264C77" w:rsidRDefault="00B42217" w:rsidP="00264C77">
            <w:pPr>
              <w:spacing w:before="158"/>
              <w:ind w:left="388"/>
              <w:contextualSpacing/>
              <w:rPr>
                <w:rFonts w:eastAsia="Times New Roman" w:cs="Times New Roman"/>
                <w:sz w:val="18"/>
              </w:rPr>
            </w:pPr>
            <w:r w:rsidRPr="00264C77">
              <w:rPr>
                <w:rFonts w:eastAsia="Times New Roman" w:cs="Times New Roman"/>
                <w:sz w:val="18"/>
              </w:rPr>
              <w:t>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contextualSpacing/>
              <w:rPr>
                <w:rFonts w:eastAsia="Times New Roman" w:cs="Times New Roman"/>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spacing w:before="158"/>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575"/>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59</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Benzo (a) Anthracene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56553</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contextualSpacing/>
              <w:rPr>
                <w:rFonts w:eastAsia="Times New Roman" w:cs="Times New Roman"/>
                <w:sz w:val="16"/>
              </w:rPr>
            </w:pPr>
          </w:p>
        </w:tc>
        <w:tc>
          <w:tcPr>
            <w:tcW w:w="988" w:type="dxa"/>
            <w:gridSpan w:val="4"/>
            <w:tcBorders>
              <w:top w:val="single" w:sz="8" w:space="0" w:color="000000"/>
              <w:left w:val="single" w:sz="8" w:space="0" w:color="000000"/>
              <w:bottom w:val="single" w:sz="8" w:space="0" w:color="000000"/>
              <w:right w:val="nil"/>
            </w:tcBorders>
          </w:tcPr>
          <w:p w:rsidR="00B42217" w:rsidRPr="00264C77" w:rsidRDefault="00B42217" w:rsidP="00264C77">
            <w:pPr>
              <w:spacing w:before="8"/>
              <w:contextualSpacing/>
              <w:rPr>
                <w:rFonts w:eastAsia="Times New Roman" w:cs="Times New Roman"/>
                <w:sz w:val="17"/>
              </w:rPr>
            </w:pPr>
          </w:p>
          <w:p w:rsidR="00B42217" w:rsidRPr="00264C77" w:rsidRDefault="00B42217" w:rsidP="00264C77">
            <w:pPr>
              <w:spacing w:before="8"/>
              <w:contextualSpacing/>
              <w:rPr>
                <w:rFonts w:eastAsia="Times New Roman" w:cs="Times New Roman"/>
                <w:sz w:val="17"/>
              </w:rPr>
            </w:pPr>
            <w:r w:rsidRPr="00264C77">
              <w:rPr>
                <w:rFonts w:eastAsia="Times New Roman" w:cs="Times New Roman"/>
                <w:sz w:val="17"/>
              </w:rPr>
              <w:t>0.0038</w:t>
            </w:r>
          </w:p>
          <w:p w:rsidR="00B42217" w:rsidRPr="00264C77" w:rsidRDefault="00B42217" w:rsidP="00264C77">
            <w:pPr>
              <w:spacing w:before="8"/>
              <w:contextualSpacing/>
              <w:rPr>
                <w:rFonts w:eastAsia="Times New Roman" w:cs="Times New Roman"/>
                <w:sz w:val="17"/>
              </w:rPr>
            </w:pPr>
            <w:r w:rsidRPr="00264C77">
              <w:rPr>
                <w:rFonts w:eastAsia="Times New Roman" w:cs="Times New Roman"/>
                <w:sz w:val="17"/>
              </w:rPr>
              <w:t>B, C</w:t>
            </w:r>
          </w:p>
        </w:tc>
        <w:tc>
          <w:tcPr>
            <w:tcW w:w="1283" w:type="dxa"/>
            <w:gridSpan w:val="3"/>
            <w:tcBorders>
              <w:top w:val="single" w:sz="8" w:space="0" w:color="000000"/>
              <w:left w:val="nil"/>
              <w:bottom w:val="single" w:sz="8" w:space="0" w:color="000000"/>
              <w:right w:val="nil"/>
            </w:tcBorders>
          </w:tcPr>
          <w:p w:rsidR="00B42217" w:rsidRPr="00264C77" w:rsidRDefault="00B42217" w:rsidP="00264C77">
            <w:pPr>
              <w:spacing w:before="158"/>
              <w:ind w:left="388"/>
              <w:contextualSpacing/>
              <w:rPr>
                <w:rFonts w:eastAsia="Times New Roman" w:cs="Times New Roman"/>
                <w:sz w:val="18"/>
              </w:rPr>
            </w:pPr>
          </w:p>
          <w:p w:rsidR="00B42217" w:rsidRPr="00264C77" w:rsidRDefault="00B42217" w:rsidP="00264C77">
            <w:pPr>
              <w:spacing w:before="158"/>
              <w:ind w:left="388"/>
              <w:contextualSpacing/>
              <w:rPr>
                <w:rFonts w:eastAsia="Times New Roman" w:cs="Times New Roman"/>
                <w:sz w:val="18"/>
              </w:rPr>
            </w:pPr>
            <w:r w:rsidRPr="00264C77">
              <w:rPr>
                <w:rFonts w:eastAsia="Times New Roman" w:cs="Times New Roman"/>
                <w:sz w:val="18"/>
              </w:rPr>
              <w:t>0.018</w:t>
            </w:r>
          </w:p>
          <w:p w:rsidR="00B42217" w:rsidRPr="00264C77" w:rsidRDefault="00B42217" w:rsidP="00264C77">
            <w:pPr>
              <w:spacing w:before="158"/>
              <w:ind w:left="388"/>
              <w:contextualSpacing/>
              <w:rPr>
                <w:rFonts w:eastAsia="Times New Roman" w:cs="Times New Roman"/>
                <w:sz w:val="18"/>
              </w:rPr>
            </w:pPr>
            <w:r w:rsidRPr="00264C77">
              <w:rPr>
                <w:rFonts w:eastAsia="Times New Roman" w:cs="Times New Roman"/>
                <w:sz w:val="18"/>
              </w:rPr>
              <w:t>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contextualSpacing/>
              <w:rPr>
                <w:rFonts w:eastAsia="Times New Roman" w:cs="Times New Roman"/>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spacing w:before="158"/>
              <w:ind w:left="106"/>
              <w:rPr>
                <w:rFonts w:eastAsia="Times New Roman" w:cs="Times New Roman"/>
                <w:sz w:val="18"/>
              </w:rPr>
            </w:pPr>
            <w:r w:rsidRPr="00264C77">
              <w:rPr>
                <w:rFonts w:eastAsia="Times New Roman" w:cs="Times New Roman"/>
                <w:sz w:val="18"/>
              </w:rPr>
              <w:t>65FR66443</w:t>
            </w:r>
          </w:p>
        </w:tc>
      </w:tr>
      <w:tr w:rsidR="00B42217" w:rsidRPr="00264C77" w:rsidTr="00264C77">
        <w:trPr>
          <w:gridAfter w:val="1"/>
          <w:wAfter w:w="59" w:type="dxa"/>
          <w:trHeight w:val="572"/>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60</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Benzo (a) Pyrene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50328</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tabs>
                <w:tab w:val="left" w:pos="1368"/>
              </w:tabs>
              <w:spacing w:before="151" w:line="235" w:lineRule="exact"/>
              <w:ind w:left="109"/>
              <w:rPr>
                <w:sz w:val="18"/>
              </w:rPr>
            </w:pPr>
            <w:r w:rsidRPr="00264C77">
              <w:rPr>
                <w:sz w:val="18"/>
              </w:rPr>
              <w:t>0.0038</w:t>
            </w:r>
            <w:r w:rsidRPr="00264C77">
              <w:rPr>
                <w:sz w:val="18"/>
              </w:rPr>
              <w:tab/>
            </w:r>
            <w:r w:rsidRPr="00264C77">
              <w:rPr>
                <w:position w:val="5"/>
                <w:sz w:val="18"/>
              </w:rPr>
              <w:t>0.018</w:t>
            </w:r>
          </w:p>
          <w:p w:rsidR="00B42217" w:rsidRPr="00264C77" w:rsidRDefault="00B42217" w:rsidP="00264C77">
            <w:pPr>
              <w:pStyle w:val="TableParagraph"/>
              <w:tabs>
                <w:tab w:val="left" w:pos="1368"/>
              </w:tabs>
              <w:spacing w:line="175" w:lineRule="auto"/>
              <w:ind w:left="109"/>
              <w:rPr>
                <w:sz w:val="14"/>
              </w:rPr>
            </w:pPr>
            <w:r w:rsidRPr="00264C77">
              <w:rPr>
                <w:position w:val="-4"/>
                <w:sz w:val="14"/>
              </w:rPr>
              <w:t>B, C</w:t>
            </w:r>
            <w:r w:rsidRPr="00264C77">
              <w:rPr>
                <w:position w:val="-4"/>
                <w:sz w:val="14"/>
              </w:rPr>
              <w:tab/>
            </w:r>
            <w:r w:rsidRPr="00264C77">
              <w:rPr>
                <w:sz w:val="14"/>
              </w:rPr>
              <w:t>B, C</w:t>
            </w:r>
          </w:p>
        </w:tc>
        <w:tc>
          <w:tcPr>
            <w:tcW w:w="1784" w:type="dxa"/>
            <w:gridSpan w:val="4"/>
            <w:tcBorders>
              <w:left w:val="nil"/>
            </w:tcBorders>
          </w:tcPr>
          <w:p w:rsidR="00B42217" w:rsidRPr="00264C77" w:rsidRDefault="00B42217" w:rsidP="00264C77">
            <w:pPr>
              <w:pStyle w:val="TableParagraph"/>
              <w:spacing w:before="155"/>
              <w:ind w:left="192"/>
              <w:rPr>
                <w:sz w:val="18"/>
              </w:rPr>
            </w:pPr>
            <w:r w:rsidRPr="00264C77">
              <w:rPr>
                <w:sz w:val="18"/>
              </w:rPr>
              <w:t>0.2</w:t>
            </w:r>
          </w:p>
          <w:p w:rsidR="00B42217" w:rsidRPr="00264C77" w:rsidRDefault="00B42217" w:rsidP="00264C77">
            <w:pPr>
              <w:pStyle w:val="TableParagraph"/>
              <w:spacing w:before="1"/>
              <w:ind w:left="192"/>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58" w:line="206" w:lineRule="exact"/>
              <w:ind w:left="108" w:right="1351"/>
              <w:rPr>
                <w:sz w:val="18"/>
              </w:rPr>
            </w:pPr>
            <w:r w:rsidRPr="00264C77">
              <w:rPr>
                <w:sz w:val="18"/>
              </w:rPr>
              <w:t>65FR66443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9"/>
              <w:rPr>
                <w:sz w:val="24"/>
              </w:rPr>
            </w:pPr>
          </w:p>
          <w:p w:rsidR="00B42217" w:rsidRPr="00264C77" w:rsidRDefault="00B42217" w:rsidP="00264C77">
            <w:pPr>
              <w:pStyle w:val="TableParagraph"/>
              <w:ind w:left="136"/>
              <w:rPr>
                <w:sz w:val="18"/>
              </w:rPr>
            </w:pPr>
            <w:r w:rsidRPr="00264C77">
              <w:rPr>
                <w:sz w:val="18"/>
              </w:rPr>
              <w:t>61</w:t>
            </w:r>
          </w:p>
        </w:tc>
        <w:tc>
          <w:tcPr>
            <w:tcW w:w="2073" w:type="dxa"/>
            <w:gridSpan w:val="4"/>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Benzo (b) Fluoranthene</w:t>
            </w:r>
          </w:p>
        </w:tc>
        <w:tc>
          <w:tcPr>
            <w:tcW w:w="989" w:type="dxa"/>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205992</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78" w:type="dxa"/>
            <w:gridSpan w:val="6"/>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0.0038</w:t>
            </w:r>
          </w:p>
          <w:p w:rsidR="00B42217" w:rsidRPr="00264C77" w:rsidRDefault="00B42217" w:rsidP="00264C77">
            <w:pPr>
              <w:pStyle w:val="TableParagraph"/>
              <w:spacing w:line="144" w:lineRule="exact"/>
              <w:ind w:left="109"/>
              <w:rPr>
                <w:sz w:val="14"/>
              </w:rPr>
            </w:pPr>
            <w:r w:rsidRPr="00264C77">
              <w:rPr>
                <w:sz w:val="14"/>
              </w:rPr>
              <w:t>B, C</w:t>
            </w:r>
          </w:p>
        </w:tc>
        <w:tc>
          <w:tcPr>
            <w:tcW w:w="1193" w:type="dxa"/>
            <w:tcBorders>
              <w:left w:val="nil"/>
              <w:right w:val="nil"/>
            </w:tcBorders>
          </w:tcPr>
          <w:p w:rsidR="00B42217" w:rsidRPr="00264C77" w:rsidRDefault="00B42217" w:rsidP="00264C77">
            <w:pPr>
              <w:pStyle w:val="TableParagraph"/>
              <w:spacing w:before="158"/>
              <w:ind w:left="300"/>
              <w:rPr>
                <w:sz w:val="18"/>
              </w:rPr>
            </w:pPr>
            <w:r w:rsidRPr="00264C77">
              <w:rPr>
                <w:sz w:val="18"/>
              </w:rPr>
              <w:t>0.018</w:t>
            </w:r>
          </w:p>
          <w:p w:rsidR="00B42217" w:rsidRPr="00264C77" w:rsidRDefault="00B42217" w:rsidP="00264C77">
            <w:pPr>
              <w:pStyle w:val="TableParagraph"/>
              <w:ind w:left="300"/>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8"/>
              <w:ind w:left="108"/>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62</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Benzo (k) Fluoranthene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207089</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78" w:type="dxa"/>
            <w:gridSpan w:val="6"/>
            <w:tcBorders>
              <w:right w:val="nil"/>
            </w:tcBorders>
          </w:tcPr>
          <w:p w:rsidR="00B42217" w:rsidRPr="00264C77" w:rsidRDefault="00B42217" w:rsidP="00264C77">
            <w:pPr>
              <w:pStyle w:val="TableParagraph"/>
              <w:spacing w:before="7"/>
              <w:rPr>
                <w:sz w:val="17"/>
              </w:rPr>
            </w:pPr>
          </w:p>
          <w:p w:rsidR="00B42217" w:rsidRPr="00264C77" w:rsidRDefault="00B42217" w:rsidP="00264C77">
            <w:pPr>
              <w:pStyle w:val="TableParagraph"/>
              <w:spacing w:before="1"/>
              <w:ind w:left="109"/>
              <w:rPr>
                <w:sz w:val="18"/>
              </w:rPr>
            </w:pPr>
            <w:r w:rsidRPr="00264C77">
              <w:rPr>
                <w:sz w:val="18"/>
              </w:rPr>
              <w:t>0.0038</w:t>
            </w:r>
          </w:p>
          <w:p w:rsidR="00B42217" w:rsidRPr="00264C77" w:rsidRDefault="00B42217" w:rsidP="00264C77">
            <w:pPr>
              <w:pStyle w:val="TableParagraph"/>
              <w:spacing w:line="144" w:lineRule="exact"/>
              <w:ind w:left="109"/>
              <w:rPr>
                <w:sz w:val="14"/>
              </w:rPr>
            </w:pPr>
            <w:r w:rsidRPr="00264C77">
              <w:rPr>
                <w:sz w:val="14"/>
              </w:rPr>
              <w:t>B, C</w:t>
            </w:r>
          </w:p>
        </w:tc>
        <w:tc>
          <w:tcPr>
            <w:tcW w:w="1193" w:type="dxa"/>
            <w:tcBorders>
              <w:left w:val="nil"/>
              <w:right w:val="nil"/>
            </w:tcBorders>
          </w:tcPr>
          <w:p w:rsidR="00B42217" w:rsidRPr="00264C77" w:rsidRDefault="00B42217" w:rsidP="00264C77">
            <w:pPr>
              <w:pStyle w:val="TableParagraph"/>
              <w:spacing w:before="158"/>
              <w:ind w:left="300"/>
              <w:rPr>
                <w:sz w:val="18"/>
              </w:rPr>
            </w:pPr>
            <w:r w:rsidRPr="00264C77">
              <w:rPr>
                <w:sz w:val="18"/>
              </w:rPr>
              <w:t>0.018</w:t>
            </w:r>
          </w:p>
          <w:p w:rsidR="00B42217" w:rsidRPr="00264C77" w:rsidRDefault="00B42217" w:rsidP="00264C77">
            <w:pPr>
              <w:pStyle w:val="TableParagraph"/>
              <w:ind w:left="300"/>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8"/>
              <w:ind w:left="108"/>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63</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Bis</w:t>
            </w:r>
            <w:r w:rsidRPr="00264C77">
              <w:rPr>
                <w:sz w:val="18"/>
              </w:rPr>
              <w:noBreakHyphen/>
              <w:t>2</w:t>
            </w:r>
            <w:r w:rsidRPr="00264C77">
              <w:rPr>
                <w:sz w:val="18"/>
              </w:rPr>
              <w:noBreakHyphen/>
              <w:t>Chloroethyl Ether</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111444</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78" w:type="dxa"/>
            <w:gridSpan w:val="6"/>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0.030</w:t>
            </w:r>
          </w:p>
          <w:p w:rsidR="00B42217" w:rsidRPr="00264C77" w:rsidRDefault="00B42217" w:rsidP="00264C77">
            <w:pPr>
              <w:pStyle w:val="TableParagraph"/>
              <w:spacing w:line="144" w:lineRule="exact"/>
              <w:ind w:left="109"/>
              <w:rPr>
                <w:sz w:val="14"/>
              </w:rPr>
            </w:pPr>
            <w:r w:rsidRPr="00264C77">
              <w:rPr>
                <w:sz w:val="14"/>
              </w:rPr>
              <w:t>B, C</w:t>
            </w:r>
          </w:p>
        </w:tc>
        <w:tc>
          <w:tcPr>
            <w:tcW w:w="1193" w:type="dxa"/>
            <w:tcBorders>
              <w:left w:val="nil"/>
              <w:right w:val="nil"/>
            </w:tcBorders>
          </w:tcPr>
          <w:p w:rsidR="00B42217" w:rsidRPr="00264C77" w:rsidRDefault="00B42217" w:rsidP="00264C77">
            <w:pPr>
              <w:pStyle w:val="TableParagraph"/>
              <w:spacing w:before="158"/>
              <w:ind w:left="300"/>
              <w:rPr>
                <w:sz w:val="18"/>
              </w:rPr>
            </w:pPr>
            <w:r w:rsidRPr="00264C77">
              <w:rPr>
                <w:sz w:val="18"/>
              </w:rPr>
              <w:t>0.53</w:t>
            </w:r>
          </w:p>
          <w:p w:rsidR="00B42217" w:rsidRPr="00264C77" w:rsidRDefault="00B42217" w:rsidP="00264C77">
            <w:pPr>
              <w:pStyle w:val="TableParagraph"/>
              <w:ind w:left="300"/>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8"/>
              <w:ind w:left="108"/>
              <w:rPr>
                <w:sz w:val="18"/>
              </w:rPr>
            </w:pPr>
            <w:r w:rsidRPr="00264C77">
              <w:rPr>
                <w:sz w:val="18"/>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136"/>
              <w:rPr>
                <w:sz w:val="18"/>
              </w:rPr>
            </w:pPr>
            <w:r w:rsidRPr="00264C77">
              <w:rPr>
                <w:sz w:val="18"/>
              </w:rPr>
              <w:t>64</w:t>
            </w:r>
          </w:p>
        </w:tc>
        <w:tc>
          <w:tcPr>
            <w:tcW w:w="2073" w:type="dxa"/>
            <w:gridSpan w:val="4"/>
          </w:tcPr>
          <w:p w:rsidR="00B42217" w:rsidRPr="00264C77" w:rsidRDefault="00B42217" w:rsidP="00264C77">
            <w:pPr>
              <w:pStyle w:val="TableParagraph"/>
              <w:spacing w:before="11"/>
              <w:rPr>
                <w:sz w:val="17"/>
              </w:rPr>
            </w:pPr>
          </w:p>
          <w:p w:rsidR="00B42217" w:rsidRPr="00264C77" w:rsidRDefault="00B42217" w:rsidP="00264C77">
            <w:pPr>
              <w:pStyle w:val="TableParagraph"/>
              <w:spacing w:line="206" w:lineRule="exact"/>
              <w:ind w:left="109" w:right="291"/>
              <w:rPr>
                <w:sz w:val="18"/>
              </w:rPr>
            </w:pPr>
            <w:r w:rsidRPr="00264C77">
              <w:rPr>
                <w:sz w:val="18"/>
              </w:rPr>
              <w:t>Bis</w:t>
            </w:r>
            <w:r w:rsidRPr="00264C77">
              <w:rPr>
                <w:sz w:val="18"/>
              </w:rPr>
              <w:noBreakHyphen/>
              <w:t>2</w:t>
            </w:r>
            <w:r w:rsidRPr="00264C77">
              <w:rPr>
                <w:sz w:val="18"/>
              </w:rPr>
              <w:noBreakHyphen/>
              <w:t>Chloroisopropyl Ether</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108601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78" w:type="dxa"/>
            <w:gridSpan w:val="6"/>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1,400</w:t>
            </w:r>
          </w:p>
          <w:p w:rsidR="00B42217" w:rsidRPr="00264C77" w:rsidRDefault="00B42217" w:rsidP="00264C77">
            <w:pPr>
              <w:pStyle w:val="TableParagraph"/>
              <w:ind w:left="109"/>
              <w:rPr>
                <w:sz w:val="14"/>
              </w:rPr>
            </w:pPr>
            <w:r w:rsidRPr="00264C77">
              <w:rPr>
                <w:sz w:val="14"/>
              </w:rPr>
              <w:t>B, ee</w:t>
            </w:r>
          </w:p>
        </w:tc>
        <w:tc>
          <w:tcPr>
            <w:tcW w:w="1193" w:type="dxa"/>
            <w:tcBorders>
              <w:left w:val="nil"/>
              <w:right w:val="nil"/>
            </w:tcBorders>
          </w:tcPr>
          <w:p w:rsidR="00B42217" w:rsidRPr="00264C77" w:rsidRDefault="00B42217" w:rsidP="00264C77">
            <w:pPr>
              <w:pStyle w:val="TableParagraph"/>
              <w:spacing w:before="158"/>
              <w:ind w:left="300"/>
              <w:rPr>
                <w:sz w:val="18"/>
              </w:rPr>
            </w:pPr>
            <w:r w:rsidRPr="00264C77">
              <w:rPr>
                <w:sz w:val="18"/>
              </w:rPr>
              <w:t>65,000</w:t>
            </w:r>
          </w:p>
          <w:p w:rsidR="00B42217" w:rsidRPr="00264C77" w:rsidRDefault="00B42217" w:rsidP="00264C77">
            <w:pPr>
              <w:pStyle w:val="TableParagraph"/>
              <w:ind w:left="300"/>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8"/>
              <w:ind w:left="108"/>
              <w:rPr>
                <w:sz w:val="18"/>
              </w:rPr>
            </w:pPr>
            <w:r w:rsidRPr="00264C77">
              <w:rPr>
                <w:sz w:val="18"/>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136"/>
              <w:rPr>
                <w:sz w:val="18"/>
              </w:rPr>
            </w:pPr>
            <w:r w:rsidRPr="00264C77">
              <w:rPr>
                <w:sz w:val="18"/>
              </w:rPr>
              <w:t>65</w:t>
            </w:r>
          </w:p>
        </w:tc>
        <w:tc>
          <w:tcPr>
            <w:tcW w:w="2073" w:type="dxa"/>
            <w:gridSpan w:val="4"/>
          </w:tcPr>
          <w:p w:rsidR="00B42217" w:rsidRPr="00264C77" w:rsidRDefault="00B42217" w:rsidP="00264C77">
            <w:pPr>
              <w:pStyle w:val="TableParagraph"/>
              <w:spacing w:before="11"/>
              <w:rPr>
                <w:sz w:val="17"/>
              </w:rPr>
            </w:pPr>
          </w:p>
          <w:p w:rsidR="00B42217" w:rsidRPr="00264C77" w:rsidRDefault="00B42217" w:rsidP="00264C77">
            <w:pPr>
              <w:pStyle w:val="TableParagraph"/>
              <w:spacing w:line="206" w:lineRule="exact"/>
              <w:ind w:left="109" w:right="617"/>
              <w:rPr>
                <w:sz w:val="18"/>
              </w:rPr>
            </w:pPr>
            <w:r w:rsidRPr="00264C77">
              <w:rPr>
                <w:sz w:val="18"/>
              </w:rPr>
              <w:t>Bi</w:t>
            </w:r>
            <w:r w:rsidRPr="00264C77">
              <w:rPr>
                <w:sz w:val="18"/>
              </w:rPr>
              <w:noBreakHyphen/>
              <w:t>s2</w:t>
            </w:r>
            <w:r w:rsidRPr="00264C77">
              <w:rPr>
                <w:sz w:val="18"/>
              </w:rPr>
              <w:noBreakHyphen/>
              <w:t>Ethylhexyl Phthalate (DEHP)</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117817</w:t>
            </w:r>
          </w:p>
        </w:tc>
        <w:tc>
          <w:tcPr>
            <w:tcW w:w="905" w:type="dxa"/>
            <w:tcBorders>
              <w:right w:val="nil"/>
            </w:tcBorders>
          </w:tcPr>
          <w:p w:rsidR="00B42217" w:rsidRPr="00264C77" w:rsidRDefault="00B42217" w:rsidP="00264C77">
            <w:pPr>
              <w:pStyle w:val="TableParagraph"/>
              <w:rPr>
                <w:sz w:val="14"/>
              </w:rPr>
            </w:pPr>
          </w:p>
          <w:p w:rsidR="00B42217" w:rsidRPr="00264C77" w:rsidRDefault="00B42217" w:rsidP="00264C77">
            <w:pPr>
              <w:pStyle w:val="TableParagraph"/>
              <w:spacing w:before="9"/>
              <w:rPr>
                <w:sz w:val="13"/>
              </w:rPr>
            </w:pPr>
          </w:p>
          <w:p w:rsidR="00B42217" w:rsidRPr="00264C77" w:rsidRDefault="00B42217" w:rsidP="00264C77">
            <w:pPr>
              <w:pStyle w:val="TableParagraph"/>
              <w:ind w:left="109"/>
              <w:rPr>
                <w:sz w:val="14"/>
              </w:rPr>
            </w:pPr>
            <w:r w:rsidRPr="00264C77">
              <w:rPr>
                <w:w w:val="99"/>
                <w:sz w:val="14"/>
              </w:rPr>
              <w:t>V</w:t>
            </w:r>
          </w:p>
        </w:tc>
        <w:tc>
          <w:tcPr>
            <w:tcW w:w="1256" w:type="dxa"/>
            <w:gridSpan w:val="2"/>
            <w:tcBorders>
              <w:left w:val="nil"/>
            </w:tcBorders>
          </w:tcPr>
          <w:p w:rsidR="00B42217" w:rsidRPr="00264C77" w:rsidRDefault="00B42217" w:rsidP="00264C77">
            <w:pPr>
              <w:pStyle w:val="TableParagraph"/>
              <w:rPr>
                <w:sz w:val="14"/>
              </w:rPr>
            </w:pPr>
          </w:p>
          <w:p w:rsidR="00B42217" w:rsidRPr="00264C77" w:rsidRDefault="00B42217" w:rsidP="00264C77">
            <w:pPr>
              <w:pStyle w:val="TableParagraph"/>
              <w:spacing w:before="9"/>
              <w:rPr>
                <w:sz w:val="13"/>
              </w:rPr>
            </w:pPr>
          </w:p>
          <w:p w:rsidR="00B42217" w:rsidRPr="00264C77" w:rsidRDefault="00B42217" w:rsidP="00264C77">
            <w:pPr>
              <w:pStyle w:val="TableParagraph"/>
              <w:ind w:left="294"/>
              <w:rPr>
                <w:sz w:val="14"/>
              </w:rPr>
            </w:pPr>
            <w:r w:rsidRPr="00264C77">
              <w:rPr>
                <w:w w:val="99"/>
                <w:sz w:val="14"/>
              </w:rPr>
              <w:t>V</w:t>
            </w:r>
          </w:p>
        </w:tc>
        <w:tc>
          <w:tcPr>
            <w:tcW w:w="995" w:type="dxa"/>
            <w:tcBorders>
              <w:right w:val="nil"/>
            </w:tcBorders>
          </w:tcPr>
          <w:p w:rsidR="00B42217" w:rsidRPr="00264C77" w:rsidRDefault="00B42217" w:rsidP="00264C77">
            <w:pPr>
              <w:pStyle w:val="TableParagraph"/>
              <w:rPr>
                <w:sz w:val="14"/>
              </w:rPr>
            </w:pPr>
          </w:p>
          <w:p w:rsidR="00B42217" w:rsidRPr="00264C77" w:rsidRDefault="00B42217" w:rsidP="00264C77">
            <w:pPr>
              <w:pStyle w:val="TableParagraph"/>
              <w:spacing w:before="9"/>
              <w:rPr>
                <w:sz w:val="13"/>
              </w:rPr>
            </w:pPr>
          </w:p>
          <w:p w:rsidR="00B42217" w:rsidRPr="00264C77" w:rsidRDefault="00B42217" w:rsidP="00264C77">
            <w:pPr>
              <w:pStyle w:val="TableParagraph"/>
              <w:ind w:left="109"/>
              <w:rPr>
                <w:sz w:val="14"/>
              </w:rPr>
            </w:pPr>
            <w:r w:rsidRPr="00264C77">
              <w:rPr>
                <w:w w:val="99"/>
                <w:sz w:val="14"/>
              </w:rPr>
              <w:t>V</w:t>
            </w:r>
          </w:p>
        </w:tc>
        <w:tc>
          <w:tcPr>
            <w:tcW w:w="1438" w:type="dxa"/>
            <w:gridSpan w:val="3"/>
            <w:tcBorders>
              <w:left w:val="nil"/>
            </w:tcBorders>
          </w:tcPr>
          <w:p w:rsidR="00B42217" w:rsidRPr="00264C77" w:rsidRDefault="00B42217" w:rsidP="00264C77">
            <w:pPr>
              <w:pStyle w:val="TableParagraph"/>
              <w:rPr>
                <w:sz w:val="14"/>
              </w:rPr>
            </w:pPr>
          </w:p>
          <w:p w:rsidR="00B42217" w:rsidRPr="00264C77" w:rsidRDefault="00B42217" w:rsidP="00264C77">
            <w:pPr>
              <w:pStyle w:val="TableParagraph"/>
              <w:spacing w:before="9"/>
              <w:rPr>
                <w:sz w:val="13"/>
              </w:rPr>
            </w:pPr>
          </w:p>
          <w:p w:rsidR="00B42217" w:rsidRPr="00264C77" w:rsidRDefault="00B42217" w:rsidP="00264C77">
            <w:pPr>
              <w:pStyle w:val="TableParagraph"/>
              <w:ind w:left="383"/>
              <w:rPr>
                <w:sz w:val="14"/>
              </w:rPr>
            </w:pPr>
            <w:r w:rsidRPr="00264C77">
              <w:rPr>
                <w:w w:val="99"/>
                <w:sz w:val="14"/>
              </w:rPr>
              <w:t>V</w:t>
            </w:r>
          </w:p>
        </w:tc>
        <w:tc>
          <w:tcPr>
            <w:tcW w:w="2271" w:type="dxa"/>
            <w:gridSpan w:val="7"/>
            <w:tcBorders>
              <w:right w:val="nil"/>
            </w:tcBorders>
          </w:tcPr>
          <w:p w:rsidR="00B42217" w:rsidRPr="00264C77" w:rsidRDefault="00B42217" w:rsidP="00264C77">
            <w:pPr>
              <w:pStyle w:val="TableParagraph"/>
              <w:tabs>
                <w:tab w:val="left" w:pos="1368"/>
              </w:tabs>
              <w:spacing w:before="158"/>
              <w:ind w:left="109"/>
              <w:rPr>
                <w:sz w:val="18"/>
              </w:rPr>
            </w:pPr>
            <w:r w:rsidRPr="00264C77">
              <w:rPr>
                <w:sz w:val="18"/>
              </w:rPr>
              <w:t>1.2</w:t>
            </w:r>
            <w:r w:rsidRPr="00264C77">
              <w:rPr>
                <w:sz w:val="18"/>
              </w:rPr>
              <w:tab/>
              <w:t>2.2</w:t>
            </w:r>
          </w:p>
          <w:p w:rsidR="00B42217" w:rsidRPr="00264C77" w:rsidRDefault="00B42217" w:rsidP="00264C77">
            <w:pPr>
              <w:pStyle w:val="TableParagraph"/>
              <w:tabs>
                <w:tab w:val="left" w:pos="1368"/>
              </w:tabs>
              <w:ind w:left="109"/>
              <w:rPr>
                <w:sz w:val="14"/>
              </w:rPr>
            </w:pPr>
            <w:r w:rsidRPr="00264C77">
              <w:rPr>
                <w:sz w:val="14"/>
              </w:rPr>
              <w:t>B, C</w:t>
            </w:r>
            <w:r w:rsidRPr="00264C77">
              <w:rPr>
                <w:sz w:val="14"/>
              </w:rPr>
              <w:tab/>
              <w:t>B,</w:t>
            </w:r>
            <w:r w:rsidRPr="00264C77">
              <w:rPr>
                <w:spacing w:val="-1"/>
                <w:sz w:val="14"/>
              </w:rPr>
              <w:t xml:space="preserve"> </w:t>
            </w:r>
            <w:r w:rsidRPr="00264C77">
              <w:rPr>
                <w:sz w:val="14"/>
              </w:rPr>
              <w:t>C</w:t>
            </w:r>
          </w:p>
        </w:tc>
        <w:tc>
          <w:tcPr>
            <w:tcW w:w="1784" w:type="dxa"/>
            <w:gridSpan w:val="4"/>
            <w:tcBorders>
              <w:left w:val="nil"/>
            </w:tcBorders>
          </w:tcPr>
          <w:p w:rsidR="00B42217" w:rsidRPr="00264C77" w:rsidRDefault="00B42217" w:rsidP="00264C77">
            <w:pPr>
              <w:pStyle w:val="TableParagraph"/>
              <w:spacing w:before="158"/>
              <w:ind w:left="192"/>
              <w:rPr>
                <w:sz w:val="18"/>
              </w:rPr>
            </w:pPr>
            <w:r w:rsidRPr="00264C77">
              <w:rPr>
                <w:sz w:val="18"/>
              </w:rPr>
              <w:t>6</w:t>
            </w:r>
          </w:p>
          <w:p w:rsidR="00B42217" w:rsidRPr="00264C77" w:rsidRDefault="00B42217" w:rsidP="00264C77">
            <w:pPr>
              <w:pStyle w:val="TableParagraph"/>
              <w:ind w:left="192"/>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before="158"/>
              <w:ind w:left="108" w:right="1351"/>
              <w:rPr>
                <w:sz w:val="18"/>
              </w:rPr>
            </w:pPr>
            <w:r w:rsidRPr="00264C77">
              <w:rPr>
                <w:sz w:val="18"/>
              </w:rPr>
              <w:t>65FR66443 SDWA</w:t>
            </w:r>
          </w:p>
        </w:tc>
      </w:tr>
      <w:tr w:rsidR="00B42217" w:rsidRPr="00264C77" w:rsidTr="00264C77">
        <w:trPr>
          <w:gridAfter w:val="1"/>
          <w:wAfter w:w="59" w:type="dxa"/>
          <w:trHeight w:val="529"/>
          <w:jc w:val="center"/>
        </w:trPr>
        <w:tc>
          <w:tcPr>
            <w:tcW w:w="646" w:type="dxa"/>
            <w:tcBorders>
              <w:left w:val="nil"/>
            </w:tcBorders>
          </w:tcPr>
          <w:p w:rsidR="00B42217" w:rsidRPr="00264C77" w:rsidRDefault="00B42217" w:rsidP="00264C77">
            <w:pPr>
              <w:pStyle w:val="TableParagraph"/>
              <w:spacing w:before="8"/>
            </w:pPr>
          </w:p>
          <w:p w:rsidR="00B42217" w:rsidRPr="00264C77" w:rsidRDefault="00B42217" w:rsidP="00264C77">
            <w:pPr>
              <w:pStyle w:val="TableParagraph"/>
              <w:ind w:left="136"/>
              <w:rPr>
                <w:sz w:val="18"/>
              </w:rPr>
            </w:pPr>
            <w:r w:rsidRPr="00264C77">
              <w:rPr>
                <w:sz w:val="18"/>
              </w:rPr>
              <w:t>66</w:t>
            </w:r>
          </w:p>
        </w:tc>
        <w:tc>
          <w:tcPr>
            <w:tcW w:w="2073" w:type="dxa"/>
            <w:gridSpan w:val="4"/>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Butylbenzene Phthalate</w:t>
            </w:r>
          </w:p>
        </w:tc>
        <w:tc>
          <w:tcPr>
            <w:tcW w:w="989" w:type="dxa"/>
          </w:tcPr>
          <w:p w:rsidR="00B42217" w:rsidRPr="00264C77" w:rsidRDefault="00B42217" w:rsidP="00264C77">
            <w:pPr>
              <w:pStyle w:val="TableParagraph"/>
              <w:spacing w:before="8"/>
            </w:pPr>
          </w:p>
          <w:p w:rsidR="00B42217" w:rsidRPr="00264C77" w:rsidRDefault="00B42217" w:rsidP="00264C77">
            <w:pPr>
              <w:pStyle w:val="TableParagraph"/>
              <w:ind w:left="109"/>
              <w:rPr>
                <w:sz w:val="18"/>
              </w:rPr>
            </w:pPr>
            <w:r w:rsidRPr="00264C77">
              <w:rPr>
                <w:sz w:val="18"/>
              </w:rPr>
              <w:t>85687</w:t>
            </w:r>
          </w:p>
        </w:tc>
        <w:tc>
          <w:tcPr>
            <w:tcW w:w="905" w:type="dxa"/>
            <w:tcBorders>
              <w:right w:val="nil"/>
            </w:tcBorders>
          </w:tcPr>
          <w:p w:rsidR="00B42217" w:rsidRPr="00264C77" w:rsidRDefault="00B42217" w:rsidP="00264C77">
            <w:pPr>
              <w:pStyle w:val="TableParagraph"/>
              <w:spacing w:before="8"/>
              <w:rPr>
                <w:sz w:val="15"/>
              </w:rPr>
            </w:pPr>
          </w:p>
          <w:p w:rsidR="00B42217" w:rsidRPr="00264C77" w:rsidRDefault="00B42217" w:rsidP="00264C77">
            <w:pPr>
              <w:pStyle w:val="TableParagraph"/>
              <w:ind w:left="109"/>
              <w:rPr>
                <w:sz w:val="14"/>
              </w:rPr>
            </w:pPr>
            <w:r w:rsidRPr="00264C77">
              <w:rPr>
                <w:sz w:val="14"/>
              </w:rPr>
              <w:t>ii</w:t>
            </w:r>
          </w:p>
        </w:tc>
        <w:tc>
          <w:tcPr>
            <w:tcW w:w="1256" w:type="dxa"/>
            <w:gridSpan w:val="2"/>
            <w:tcBorders>
              <w:left w:val="nil"/>
            </w:tcBorders>
          </w:tcPr>
          <w:p w:rsidR="00B42217" w:rsidRPr="00264C77" w:rsidRDefault="00B42217" w:rsidP="00264C77">
            <w:pPr>
              <w:pStyle w:val="TableParagraph"/>
              <w:spacing w:before="8"/>
              <w:rPr>
                <w:sz w:val="15"/>
              </w:rPr>
            </w:pPr>
          </w:p>
          <w:p w:rsidR="00B42217" w:rsidRPr="00264C77" w:rsidRDefault="00B42217" w:rsidP="00264C77">
            <w:pPr>
              <w:pStyle w:val="TableParagraph"/>
              <w:ind w:left="294"/>
              <w:rPr>
                <w:sz w:val="14"/>
              </w:rPr>
            </w:pPr>
            <w:r w:rsidRPr="00264C77">
              <w:rPr>
                <w:sz w:val="14"/>
              </w:rPr>
              <w:t>ii</w:t>
            </w:r>
          </w:p>
        </w:tc>
        <w:tc>
          <w:tcPr>
            <w:tcW w:w="995" w:type="dxa"/>
            <w:tcBorders>
              <w:right w:val="nil"/>
            </w:tcBorders>
          </w:tcPr>
          <w:p w:rsidR="00B42217" w:rsidRPr="00264C77" w:rsidRDefault="00B42217" w:rsidP="00264C77">
            <w:pPr>
              <w:pStyle w:val="TableParagraph"/>
              <w:spacing w:before="8"/>
              <w:rPr>
                <w:sz w:val="15"/>
              </w:rPr>
            </w:pPr>
          </w:p>
          <w:p w:rsidR="00B42217" w:rsidRPr="00264C77" w:rsidRDefault="00B42217" w:rsidP="00264C77">
            <w:pPr>
              <w:pStyle w:val="TableParagraph"/>
              <w:ind w:left="109"/>
              <w:rPr>
                <w:sz w:val="14"/>
              </w:rPr>
            </w:pPr>
            <w:r w:rsidRPr="00264C77">
              <w:rPr>
                <w:sz w:val="14"/>
              </w:rPr>
              <w:t>ii</w:t>
            </w:r>
          </w:p>
        </w:tc>
        <w:tc>
          <w:tcPr>
            <w:tcW w:w="1438" w:type="dxa"/>
            <w:gridSpan w:val="3"/>
            <w:tcBorders>
              <w:left w:val="nil"/>
            </w:tcBorders>
          </w:tcPr>
          <w:p w:rsidR="00B42217" w:rsidRPr="00264C77" w:rsidRDefault="00B42217" w:rsidP="00264C77">
            <w:pPr>
              <w:pStyle w:val="TableParagraph"/>
              <w:spacing w:before="8"/>
              <w:rPr>
                <w:sz w:val="15"/>
              </w:rPr>
            </w:pPr>
          </w:p>
          <w:p w:rsidR="00B42217" w:rsidRPr="00264C77" w:rsidRDefault="00B42217" w:rsidP="00264C77">
            <w:pPr>
              <w:pStyle w:val="TableParagraph"/>
              <w:ind w:left="384"/>
              <w:rPr>
                <w:sz w:val="14"/>
              </w:rPr>
            </w:pPr>
            <w:r w:rsidRPr="00264C77">
              <w:rPr>
                <w:sz w:val="14"/>
              </w:rPr>
              <w:t>ii</w:t>
            </w:r>
          </w:p>
        </w:tc>
        <w:tc>
          <w:tcPr>
            <w:tcW w:w="1078" w:type="dxa"/>
            <w:gridSpan w:val="6"/>
            <w:tcBorders>
              <w:right w:val="nil"/>
            </w:tcBorders>
          </w:tcPr>
          <w:p w:rsidR="00B42217" w:rsidRPr="00264C77" w:rsidRDefault="00B42217" w:rsidP="00264C77">
            <w:pPr>
              <w:pStyle w:val="TableParagraph"/>
              <w:spacing w:before="158"/>
              <w:ind w:left="109"/>
              <w:rPr>
                <w:sz w:val="18"/>
              </w:rPr>
            </w:pPr>
            <w:r w:rsidRPr="00264C77">
              <w:rPr>
                <w:sz w:val="18"/>
              </w:rPr>
              <w:t>1,500</w:t>
            </w:r>
          </w:p>
          <w:p w:rsidR="00B42217" w:rsidRPr="00264C77" w:rsidRDefault="00B42217" w:rsidP="00264C77">
            <w:pPr>
              <w:pStyle w:val="TableParagraph"/>
              <w:spacing w:line="144" w:lineRule="exact"/>
              <w:ind w:left="109"/>
              <w:rPr>
                <w:sz w:val="14"/>
              </w:rPr>
            </w:pPr>
            <w:r w:rsidRPr="00264C77">
              <w:rPr>
                <w:sz w:val="14"/>
              </w:rPr>
              <w:t>B, ee</w:t>
            </w:r>
          </w:p>
        </w:tc>
        <w:tc>
          <w:tcPr>
            <w:tcW w:w="1193" w:type="dxa"/>
            <w:tcBorders>
              <w:left w:val="nil"/>
              <w:right w:val="nil"/>
            </w:tcBorders>
          </w:tcPr>
          <w:p w:rsidR="00B42217" w:rsidRPr="00264C77" w:rsidRDefault="00B42217" w:rsidP="00264C77">
            <w:pPr>
              <w:pStyle w:val="TableParagraph"/>
              <w:spacing w:before="158"/>
              <w:ind w:left="300"/>
              <w:rPr>
                <w:sz w:val="18"/>
              </w:rPr>
            </w:pPr>
            <w:r w:rsidRPr="00264C77">
              <w:rPr>
                <w:sz w:val="18"/>
              </w:rPr>
              <w:t>1,900</w:t>
            </w:r>
          </w:p>
          <w:p w:rsidR="00B42217" w:rsidRPr="00264C77" w:rsidRDefault="00B42217" w:rsidP="00264C77">
            <w:pPr>
              <w:pStyle w:val="TableParagraph"/>
              <w:spacing w:line="144" w:lineRule="exact"/>
              <w:ind w:left="300"/>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158"/>
              <w:ind w:left="108"/>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67</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2</w:t>
            </w:r>
            <w:r w:rsidRPr="00264C77">
              <w:rPr>
                <w:sz w:val="18"/>
              </w:rPr>
              <w:noBreakHyphen/>
              <w:t>Chloronaphthalene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91587</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78" w:type="dxa"/>
            <w:gridSpan w:val="6"/>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1,000</w:t>
            </w:r>
          </w:p>
          <w:p w:rsidR="00B42217" w:rsidRPr="00264C77" w:rsidRDefault="00B42217" w:rsidP="00264C77">
            <w:pPr>
              <w:pStyle w:val="TableParagraph"/>
              <w:spacing w:line="144" w:lineRule="exact"/>
              <w:ind w:left="109"/>
              <w:rPr>
                <w:sz w:val="14"/>
              </w:rPr>
            </w:pPr>
            <w:r w:rsidRPr="00264C77">
              <w:rPr>
                <w:sz w:val="14"/>
              </w:rPr>
              <w:t>B, ee</w:t>
            </w:r>
          </w:p>
        </w:tc>
        <w:tc>
          <w:tcPr>
            <w:tcW w:w="1193" w:type="dxa"/>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00"/>
              <w:rPr>
                <w:sz w:val="18"/>
              </w:rPr>
            </w:pPr>
            <w:r w:rsidRPr="00264C77">
              <w:rPr>
                <w:sz w:val="18"/>
              </w:rPr>
              <w:t>1,600</w:t>
            </w:r>
          </w:p>
          <w:p w:rsidR="00B42217" w:rsidRPr="00264C77" w:rsidRDefault="00B42217" w:rsidP="00264C77">
            <w:pPr>
              <w:pStyle w:val="TableParagraph"/>
              <w:spacing w:line="144" w:lineRule="exact"/>
              <w:ind w:left="300"/>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65FR66443</w:t>
            </w:r>
          </w:p>
        </w:tc>
      </w:tr>
      <w:tr w:rsidR="00B42217" w:rsidRPr="00264C77" w:rsidTr="00264C77">
        <w:trPr>
          <w:gridAfter w:val="1"/>
          <w:wAfter w:w="59" w:type="dxa"/>
          <w:trHeight w:val="575"/>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68</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Chrysene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218019</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78" w:type="dxa"/>
            <w:gridSpan w:val="6"/>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before="8"/>
              <w:rPr>
                <w:sz w:val="17"/>
              </w:rPr>
            </w:pPr>
            <w:r w:rsidRPr="00264C77">
              <w:rPr>
                <w:sz w:val="17"/>
              </w:rPr>
              <w:t xml:space="preserve"> 0.0038</w:t>
            </w:r>
          </w:p>
          <w:p w:rsidR="00B42217" w:rsidRPr="00264C77" w:rsidRDefault="00B42217" w:rsidP="00264C77">
            <w:pPr>
              <w:pStyle w:val="TableParagraph"/>
              <w:spacing w:before="8"/>
              <w:rPr>
                <w:sz w:val="17"/>
              </w:rPr>
            </w:pPr>
            <w:r w:rsidRPr="00264C77">
              <w:rPr>
                <w:sz w:val="17"/>
              </w:rPr>
              <w:t xml:space="preserve"> B, C</w:t>
            </w:r>
          </w:p>
        </w:tc>
        <w:tc>
          <w:tcPr>
            <w:tcW w:w="1193" w:type="dxa"/>
            <w:tcBorders>
              <w:top w:val="single" w:sz="8" w:space="0" w:color="000000"/>
              <w:left w:val="nil"/>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0.018</w:t>
            </w:r>
          </w:p>
          <w:p w:rsidR="00B42217" w:rsidRPr="00264C77" w:rsidRDefault="00264C77" w:rsidP="00264C77">
            <w:pPr>
              <w:pStyle w:val="TableParagraph"/>
              <w:spacing w:before="8"/>
              <w:rPr>
                <w:sz w:val="17"/>
              </w:rPr>
            </w:pPr>
            <w:r>
              <w:rPr>
                <w:sz w:val="17"/>
              </w:rPr>
              <w:t xml:space="preserve">  </w:t>
            </w:r>
            <w:r w:rsidR="00B42217" w:rsidRPr="00264C77">
              <w:rPr>
                <w:sz w:val="17"/>
              </w:rPr>
              <w:t>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65FR66443</w:t>
            </w:r>
          </w:p>
        </w:tc>
      </w:tr>
      <w:tr w:rsidR="00B42217" w:rsidRPr="00264C77" w:rsidTr="00264C77">
        <w:trPr>
          <w:gridAfter w:val="1"/>
          <w:wAfter w:w="59" w:type="dxa"/>
          <w:trHeight w:val="575"/>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69</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Dibenzo(a,h)Anthracene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53703</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78" w:type="dxa"/>
            <w:gridSpan w:val="6"/>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before="8"/>
              <w:rPr>
                <w:sz w:val="17"/>
              </w:rPr>
            </w:pPr>
            <w:r w:rsidRPr="00264C77">
              <w:rPr>
                <w:sz w:val="17"/>
              </w:rPr>
              <w:t xml:space="preserve"> 0.0038</w:t>
            </w:r>
          </w:p>
          <w:p w:rsidR="00B42217" w:rsidRPr="00264C77" w:rsidRDefault="00B42217" w:rsidP="00264C77">
            <w:pPr>
              <w:pStyle w:val="TableParagraph"/>
              <w:spacing w:before="8"/>
              <w:rPr>
                <w:sz w:val="17"/>
              </w:rPr>
            </w:pPr>
            <w:r w:rsidRPr="00264C77">
              <w:rPr>
                <w:sz w:val="17"/>
              </w:rPr>
              <w:t xml:space="preserve"> B, C</w:t>
            </w:r>
          </w:p>
        </w:tc>
        <w:tc>
          <w:tcPr>
            <w:tcW w:w="1193" w:type="dxa"/>
            <w:tcBorders>
              <w:top w:val="single" w:sz="8" w:space="0" w:color="000000"/>
              <w:left w:val="nil"/>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 xml:space="preserve"> 0.018</w:t>
            </w:r>
          </w:p>
          <w:p w:rsidR="00B42217" w:rsidRPr="00264C77" w:rsidRDefault="00264C77" w:rsidP="00264C77">
            <w:pPr>
              <w:pStyle w:val="TableParagraph"/>
              <w:spacing w:before="8"/>
              <w:rPr>
                <w:sz w:val="17"/>
              </w:rPr>
            </w:pPr>
            <w:r>
              <w:rPr>
                <w:sz w:val="17"/>
              </w:rPr>
              <w:t xml:space="preserve"> </w:t>
            </w:r>
            <w:r w:rsidR="00B42217" w:rsidRPr="00264C77">
              <w:rPr>
                <w:sz w:val="17"/>
              </w:rPr>
              <w:t xml:space="preserve"> 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5"/>
              <w:rPr>
                <w:sz w:val="26"/>
              </w:rPr>
            </w:pPr>
          </w:p>
          <w:p w:rsidR="00B42217" w:rsidRPr="00264C77" w:rsidRDefault="00B42217" w:rsidP="00264C77">
            <w:pPr>
              <w:pStyle w:val="TableParagraph"/>
              <w:ind w:left="90"/>
              <w:rPr>
                <w:sz w:val="18"/>
              </w:rPr>
            </w:pPr>
            <w:r w:rsidRPr="00264C77">
              <w:rPr>
                <w:sz w:val="18"/>
              </w:rPr>
              <w:t>70</w:t>
            </w:r>
          </w:p>
        </w:tc>
        <w:tc>
          <w:tcPr>
            <w:tcW w:w="2073" w:type="dxa"/>
            <w:gridSpan w:val="4"/>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1, 2</w:t>
            </w:r>
            <w:r w:rsidRPr="00264C77">
              <w:rPr>
                <w:sz w:val="18"/>
              </w:rPr>
              <w:noBreakHyphen/>
              <w:t>Dichlorobenzene</w:t>
            </w:r>
          </w:p>
        </w:tc>
        <w:tc>
          <w:tcPr>
            <w:tcW w:w="989" w:type="dxa"/>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95501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tabs>
                <w:tab w:val="left" w:pos="1368"/>
              </w:tabs>
              <w:ind w:left="154"/>
              <w:rPr>
                <w:sz w:val="18"/>
              </w:rPr>
            </w:pPr>
            <w:r w:rsidRPr="00264C77">
              <w:rPr>
                <w:sz w:val="18"/>
              </w:rPr>
              <w:t>420</w:t>
            </w:r>
            <w:r w:rsidRPr="00264C77">
              <w:rPr>
                <w:sz w:val="18"/>
              </w:rPr>
              <w:tab/>
              <w:t>1,300</w:t>
            </w:r>
          </w:p>
          <w:p w:rsidR="00B42217" w:rsidRPr="00264C77" w:rsidRDefault="00B42217" w:rsidP="00264C77">
            <w:pPr>
              <w:pStyle w:val="TableParagraph"/>
              <w:tabs>
                <w:tab w:val="left" w:pos="1368"/>
              </w:tabs>
              <w:spacing w:before="3"/>
              <w:ind w:left="109"/>
              <w:rPr>
                <w:sz w:val="14"/>
              </w:rPr>
            </w:pPr>
            <w:r w:rsidRPr="00264C77">
              <w:rPr>
                <w:sz w:val="14"/>
              </w:rPr>
              <w:t>ee</w:t>
            </w:r>
            <w:r w:rsidRPr="00264C77">
              <w:rPr>
                <w:sz w:val="14"/>
              </w:rPr>
              <w:tab/>
              <w:t>ee</w:t>
            </w:r>
          </w:p>
        </w:tc>
        <w:tc>
          <w:tcPr>
            <w:tcW w:w="1784" w:type="dxa"/>
            <w:gridSpan w:val="4"/>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87"/>
              <w:rPr>
                <w:sz w:val="18"/>
              </w:rPr>
            </w:pPr>
            <w:r w:rsidRPr="00264C77">
              <w:rPr>
                <w:sz w:val="18"/>
              </w:rPr>
              <w:t>600</w:t>
            </w:r>
          </w:p>
          <w:p w:rsidR="00B42217" w:rsidRPr="00264C77" w:rsidRDefault="00B42217" w:rsidP="00264C77">
            <w:pPr>
              <w:pStyle w:val="TableParagraph"/>
              <w:spacing w:before="3"/>
              <w:ind w:left="187"/>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before="2"/>
              <w:rPr>
                <w:sz w:val="17"/>
              </w:rPr>
            </w:pPr>
          </w:p>
          <w:p w:rsidR="00B42217" w:rsidRPr="00264C77" w:rsidRDefault="00B42217" w:rsidP="00264C77">
            <w:pPr>
              <w:pStyle w:val="TableParagraph"/>
              <w:spacing w:line="210" w:lineRule="atLeast"/>
              <w:ind w:left="109" w:right="1349"/>
              <w:rPr>
                <w:sz w:val="18"/>
              </w:rPr>
            </w:pPr>
            <w:r w:rsidRPr="00264C77">
              <w:rPr>
                <w:sz w:val="18"/>
              </w:rPr>
              <w:t>68FR75510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88"/>
              <w:rPr>
                <w:sz w:val="18"/>
              </w:rPr>
            </w:pPr>
            <w:r w:rsidRPr="00264C77">
              <w:rPr>
                <w:sz w:val="18"/>
              </w:rPr>
              <w:t>71</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1, 3</w:t>
            </w:r>
            <w:r w:rsidRPr="00264C77">
              <w:rPr>
                <w:sz w:val="18"/>
              </w:rPr>
              <w:noBreakHyphen/>
              <w:t>Dichlorobenzene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541731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320</w:t>
            </w:r>
          </w:p>
          <w:p w:rsidR="00B42217" w:rsidRPr="00264C77" w:rsidRDefault="00B42217" w:rsidP="00264C77">
            <w:pPr>
              <w:pStyle w:val="TableParagraph"/>
              <w:spacing w:before="3" w:line="144" w:lineRule="exact"/>
              <w:ind w:left="109"/>
              <w:rPr>
                <w:sz w:val="14"/>
              </w:rPr>
            </w:pPr>
            <w:r w:rsidRPr="00264C77">
              <w:rPr>
                <w:sz w:val="14"/>
              </w:rPr>
              <w:t>ee</w:t>
            </w:r>
          </w:p>
        </w:tc>
        <w:tc>
          <w:tcPr>
            <w:tcW w:w="1237" w:type="dxa"/>
            <w:gridSpan w:val="2"/>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44"/>
              <w:rPr>
                <w:sz w:val="18"/>
              </w:rPr>
            </w:pPr>
            <w:r w:rsidRPr="00264C77">
              <w:rPr>
                <w:sz w:val="18"/>
              </w:rPr>
              <w:t>960</w:t>
            </w:r>
          </w:p>
          <w:p w:rsidR="00B42217" w:rsidRPr="00264C77" w:rsidRDefault="00B42217" w:rsidP="00264C77">
            <w:pPr>
              <w:pStyle w:val="TableParagraph"/>
              <w:spacing w:before="3" w:line="144" w:lineRule="exact"/>
              <w:ind w:left="344"/>
              <w:rPr>
                <w:sz w:val="14"/>
              </w:rPr>
            </w:pPr>
            <w:r w:rsidRPr="00264C77">
              <w:rPr>
                <w:sz w:val="14"/>
              </w:rPr>
              <w:t>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5"/>
              <w:rPr>
                <w:sz w:val="26"/>
              </w:rPr>
            </w:pPr>
          </w:p>
          <w:p w:rsidR="00B42217" w:rsidRPr="00264C77" w:rsidRDefault="00B42217" w:rsidP="00264C77">
            <w:pPr>
              <w:pStyle w:val="TableParagraph"/>
              <w:ind w:left="90"/>
              <w:rPr>
                <w:sz w:val="18"/>
              </w:rPr>
            </w:pPr>
            <w:r w:rsidRPr="00264C77">
              <w:rPr>
                <w:sz w:val="18"/>
              </w:rPr>
              <w:t>72</w:t>
            </w:r>
          </w:p>
        </w:tc>
        <w:tc>
          <w:tcPr>
            <w:tcW w:w="2073" w:type="dxa"/>
            <w:gridSpan w:val="4"/>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1, 4</w:t>
            </w:r>
            <w:r w:rsidRPr="00264C77">
              <w:rPr>
                <w:sz w:val="18"/>
              </w:rPr>
              <w:noBreakHyphen/>
              <w:t>Dichlorobenzene</w:t>
            </w:r>
          </w:p>
        </w:tc>
        <w:tc>
          <w:tcPr>
            <w:tcW w:w="989" w:type="dxa"/>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106467</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tabs>
                <w:tab w:val="left" w:pos="1368"/>
              </w:tabs>
              <w:ind w:left="109"/>
              <w:rPr>
                <w:sz w:val="18"/>
              </w:rPr>
            </w:pPr>
            <w:r w:rsidRPr="00264C77">
              <w:rPr>
                <w:sz w:val="18"/>
              </w:rPr>
              <w:t>63</w:t>
            </w:r>
            <w:r w:rsidRPr="00264C77">
              <w:rPr>
                <w:sz w:val="18"/>
              </w:rPr>
              <w:tab/>
              <w:t>190</w:t>
            </w:r>
          </w:p>
          <w:p w:rsidR="00B42217" w:rsidRPr="00264C77" w:rsidRDefault="00B42217" w:rsidP="00264C77">
            <w:pPr>
              <w:pStyle w:val="TableParagraph"/>
              <w:tabs>
                <w:tab w:val="left" w:pos="1368"/>
              </w:tabs>
              <w:spacing w:before="3"/>
              <w:ind w:left="109"/>
              <w:rPr>
                <w:sz w:val="14"/>
              </w:rPr>
            </w:pPr>
            <w:r w:rsidRPr="00264C77">
              <w:rPr>
                <w:sz w:val="14"/>
              </w:rPr>
              <w:t>ee</w:t>
            </w:r>
            <w:r w:rsidRPr="00264C77">
              <w:rPr>
                <w:sz w:val="14"/>
              </w:rPr>
              <w:tab/>
              <w:t>ee</w:t>
            </w:r>
          </w:p>
        </w:tc>
        <w:tc>
          <w:tcPr>
            <w:tcW w:w="1784" w:type="dxa"/>
            <w:gridSpan w:val="4"/>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87"/>
              <w:rPr>
                <w:sz w:val="18"/>
              </w:rPr>
            </w:pPr>
            <w:r w:rsidRPr="00264C77">
              <w:rPr>
                <w:sz w:val="18"/>
              </w:rPr>
              <w:t>75</w:t>
            </w:r>
          </w:p>
          <w:p w:rsidR="00B42217" w:rsidRPr="00264C77" w:rsidRDefault="00B42217" w:rsidP="00264C77">
            <w:pPr>
              <w:pStyle w:val="TableParagraph"/>
              <w:spacing w:before="3"/>
              <w:ind w:left="187"/>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before="2"/>
              <w:rPr>
                <w:sz w:val="17"/>
              </w:rPr>
            </w:pPr>
          </w:p>
          <w:p w:rsidR="00B42217" w:rsidRPr="00264C77" w:rsidRDefault="00B42217" w:rsidP="00264C77">
            <w:pPr>
              <w:pStyle w:val="TableParagraph"/>
              <w:spacing w:line="210" w:lineRule="atLeast"/>
              <w:ind w:left="109" w:right="1349"/>
              <w:rPr>
                <w:sz w:val="18"/>
              </w:rPr>
            </w:pPr>
            <w:r w:rsidRPr="00264C77">
              <w:rPr>
                <w:sz w:val="18"/>
              </w:rPr>
              <w:t>68FR75510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73</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3, 3</w:t>
            </w:r>
            <w:r w:rsidRPr="00264C77">
              <w:t>’</w:t>
            </w:r>
            <w:r w:rsidRPr="00264C77">
              <w:rPr>
                <w:sz w:val="18"/>
              </w:rPr>
              <w:noBreakHyphen/>
              <w:t>Dichlorobenzidine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91941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0.021</w:t>
            </w:r>
          </w:p>
          <w:p w:rsidR="00B42217" w:rsidRPr="00264C77" w:rsidRDefault="00B42217" w:rsidP="00264C77">
            <w:pPr>
              <w:pStyle w:val="TableParagraph"/>
              <w:spacing w:before="3" w:line="144" w:lineRule="exact"/>
              <w:ind w:left="109"/>
              <w:rPr>
                <w:sz w:val="14"/>
              </w:rPr>
            </w:pPr>
            <w:r w:rsidRPr="00264C77">
              <w:rPr>
                <w:sz w:val="14"/>
              </w:rPr>
              <w:t>B, C</w:t>
            </w:r>
          </w:p>
        </w:tc>
        <w:tc>
          <w:tcPr>
            <w:tcW w:w="1237" w:type="dxa"/>
            <w:gridSpan w:val="2"/>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44"/>
              <w:rPr>
                <w:sz w:val="18"/>
              </w:rPr>
            </w:pPr>
            <w:r w:rsidRPr="00264C77">
              <w:rPr>
                <w:sz w:val="18"/>
              </w:rPr>
              <w:t>0.028</w:t>
            </w:r>
          </w:p>
          <w:p w:rsidR="00B42217" w:rsidRPr="00264C77" w:rsidRDefault="00B42217" w:rsidP="00264C77">
            <w:pPr>
              <w:pStyle w:val="TableParagraph"/>
              <w:spacing w:before="3" w:line="144" w:lineRule="exact"/>
              <w:ind w:left="344"/>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27"/>
          <w:jc w:val="center"/>
        </w:trPr>
        <w:tc>
          <w:tcPr>
            <w:tcW w:w="646" w:type="dxa"/>
            <w:tcBorders>
              <w:left w:val="nil"/>
            </w:tcBorders>
          </w:tcPr>
          <w:p w:rsidR="00B42217" w:rsidRPr="00264C77" w:rsidRDefault="00B42217" w:rsidP="00264C77">
            <w:pPr>
              <w:pStyle w:val="TableParagraph"/>
              <w:spacing w:before="5"/>
            </w:pPr>
          </w:p>
          <w:p w:rsidR="00B42217" w:rsidRPr="00264C77" w:rsidRDefault="00B42217" w:rsidP="00264C77">
            <w:pPr>
              <w:pStyle w:val="TableParagraph"/>
              <w:ind w:left="90"/>
              <w:rPr>
                <w:sz w:val="18"/>
              </w:rPr>
            </w:pPr>
            <w:r w:rsidRPr="00264C77">
              <w:rPr>
                <w:sz w:val="18"/>
              </w:rPr>
              <w:t>74</w:t>
            </w:r>
          </w:p>
        </w:tc>
        <w:tc>
          <w:tcPr>
            <w:tcW w:w="2073" w:type="dxa"/>
            <w:gridSpan w:val="4"/>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Diethyl Phthalate</w:t>
            </w:r>
          </w:p>
        </w:tc>
        <w:tc>
          <w:tcPr>
            <w:tcW w:w="989" w:type="dxa"/>
          </w:tcPr>
          <w:p w:rsidR="00B42217" w:rsidRPr="00264C77" w:rsidRDefault="00B42217" w:rsidP="00264C77">
            <w:pPr>
              <w:pStyle w:val="TableParagraph"/>
              <w:spacing w:before="5"/>
            </w:pPr>
          </w:p>
          <w:p w:rsidR="00B42217" w:rsidRPr="00264C77" w:rsidRDefault="00B42217" w:rsidP="00264C77">
            <w:pPr>
              <w:pStyle w:val="TableParagraph"/>
              <w:ind w:left="109"/>
              <w:rPr>
                <w:sz w:val="18"/>
              </w:rPr>
            </w:pPr>
            <w:r w:rsidRPr="00264C77">
              <w:rPr>
                <w:sz w:val="18"/>
              </w:rPr>
              <w:t>84662</w:t>
            </w:r>
          </w:p>
        </w:tc>
        <w:tc>
          <w:tcPr>
            <w:tcW w:w="905" w:type="dxa"/>
            <w:tcBorders>
              <w:right w:val="nil"/>
            </w:tcBorders>
          </w:tcPr>
          <w:p w:rsidR="00B42217" w:rsidRPr="00264C77" w:rsidRDefault="00B42217" w:rsidP="00264C77">
            <w:pPr>
              <w:pStyle w:val="TableParagraph"/>
              <w:spacing w:before="8"/>
              <w:rPr>
                <w:sz w:val="15"/>
              </w:rPr>
            </w:pPr>
          </w:p>
          <w:p w:rsidR="00B42217" w:rsidRPr="00264C77" w:rsidRDefault="00B42217" w:rsidP="00264C77">
            <w:pPr>
              <w:pStyle w:val="TableParagraph"/>
              <w:ind w:left="109"/>
              <w:rPr>
                <w:sz w:val="14"/>
              </w:rPr>
            </w:pPr>
            <w:r w:rsidRPr="00264C77">
              <w:rPr>
                <w:sz w:val="14"/>
              </w:rPr>
              <w:t>ii</w:t>
            </w:r>
          </w:p>
        </w:tc>
        <w:tc>
          <w:tcPr>
            <w:tcW w:w="1256" w:type="dxa"/>
            <w:gridSpan w:val="2"/>
            <w:tcBorders>
              <w:left w:val="nil"/>
            </w:tcBorders>
          </w:tcPr>
          <w:p w:rsidR="00B42217" w:rsidRPr="00264C77" w:rsidRDefault="00B42217" w:rsidP="00264C77">
            <w:pPr>
              <w:pStyle w:val="TableParagraph"/>
              <w:spacing w:before="8"/>
              <w:rPr>
                <w:sz w:val="15"/>
              </w:rPr>
            </w:pPr>
          </w:p>
          <w:p w:rsidR="00B42217" w:rsidRPr="00264C77" w:rsidRDefault="00B42217" w:rsidP="00264C77">
            <w:pPr>
              <w:pStyle w:val="TableParagraph"/>
              <w:ind w:left="294"/>
              <w:rPr>
                <w:sz w:val="14"/>
              </w:rPr>
            </w:pPr>
            <w:r w:rsidRPr="00264C77">
              <w:rPr>
                <w:sz w:val="14"/>
              </w:rPr>
              <w:t>ii</w:t>
            </w:r>
          </w:p>
        </w:tc>
        <w:tc>
          <w:tcPr>
            <w:tcW w:w="995" w:type="dxa"/>
            <w:tcBorders>
              <w:right w:val="nil"/>
            </w:tcBorders>
          </w:tcPr>
          <w:p w:rsidR="00B42217" w:rsidRPr="00264C77" w:rsidRDefault="00B42217" w:rsidP="00264C77">
            <w:pPr>
              <w:pStyle w:val="TableParagraph"/>
              <w:spacing w:before="8"/>
              <w:rPr>
                <w:sz w:val="15"/>
              </w:rPr>
            </w:pPr>
          </w:p>
          <w:p w:rsidR="00B42217" w:rsidRPr="00264C77" w:rsidRDefault="00B42217" w:rsidP="00264C77">
            <w:pPr>
              <w:pStyle w:val="TableParagraph"/>
              <w:ind w:left="109"/>
              <w:rPr>
                <w:sz w:val="14"/>
              </w:rPr>
            </w:pPr>
            <w:r w:rsidRPr="00264C77">
              <w:rPr>
                <w:sz w:val="14"/>
              </w:rPr>
              <w:t>ii</w:t>
            </w:r>
          </w:p>
        </w:tc>
        <w:tc>
          <w:tcPr>
            <w:tcW w:w="1438" w:type="dxa"/>
            <w:gridSpan w:val="3"/>
            <w:tcBorders>
              <w:left w:val="nil"/>
            </w:tcBorders>
          </w:tcPr>
          <w:p w:rsidR="00B42217" w:rsidRPr="00264C77" w:rsidRDefault="00B42217" w:rsidP="00264C77">
            <w:pPr>
              <w:pStyle w:val="TableParagraph"/>
              <w:spacing w:before="8"/>
              <w:rPr>
                <w:sz w:val="15"/>
              </w:rPr>
            </w:pPr>
          </w:p>
          <w:p w:rsidR="00B42217" w:rsidRPr="00264C77" w:rsidRDefault="00B42217" w:rsidP="00264C77">
            <w:pPr>
              <w:pStyle w:val="TableParagraph"/>
              <w:ind w:left="384"/>
              <w:rPr>
                <w:sz w:val="14"/>
              </w:rPr>
            </w:pPr>
            <w:r w:rsidRPr="00264C77">
              <w:rPr>
                <w:sz w:val="14"/>
              </w:rPr>
              <w:t>ii</w:t>
            </w:r>
          </w:p>
        </w:tc>
        <w:tc>
          <w:tcPr>
            <w:tcW w:w="1034" w:type="dxa"/>
            <w:gridSpan w:val="5"/>
            <w:tcBorders>
              <w:right w:val="nil"/>
            </w:tcBorders>
          </w:tcPr>
          <w:p w:rsidR="00B42217" w:rsidRPr="00264C77" w:rsidRDefault="00B42217" w:rsidP="00264C77">
            <w:pPr>
              <w:pStyle w:val="TableParagraph"/>
              <w:spacing w:before="155"/>
              <w:ind w:left="109"/>
              <w:rPr>
                <w:sz w:val="18"/>
              </w:rPr>
            </w:pPr>
            <w:r w:rsidRPr="00264C77">
              <w:rPr>
                <w:sz w:val="18"/>
              </w:rPr>
              <w:t>17,000</w:t>
            </w:r>
          </w:p>
          <w:p w:rsidR="00B42217" w:rsidRPr="00264C77" w:rsidRDefault="00B42217" w:rsidP="00264C77">
            <w:pPr>
              <w:pStyle w:val="TableParagraph"/>
              <w:spacing w:before="1" w:line="144" w:lineRule="exact"/>
              <w:ind w:left="109"/>
              <w:rPr>
                <w:sz w:val="14"/>
              </w:rPr>
            </w:pPr>
            <w:r w:rsidRPr="00264C77">
              <w:rPr>
                <w:sz w:val="14"/>
              </w:rPr>
              <w:t>B, ee</w:t>
            </w:r>
          </w:p>
        </w:tc>
        <w:tc>
          <w:tcPr>
            <w:tcW w:w="1237" w:type="dxa"/>
            <w:gridSpan w:val="2"/>
            <w:tcBorders>
              <w:left w:val="nil"/>
              <w:right w:val="nil"/>
            </w:tcBorders>
          </w:tcPr>
          <w:p w:rsidR="00B42217" w:rsidRPr="00264C77" w:rsidRDefault="00B42217" w:rsidP="00264C77">
            <w:pPr>
              <w:pStyle w:val="TableParagraph"/>
              <w:spacing w:before="155"/>
              <w:ind w:left="344"/>
              <w:rPr>
                <w:sz w:val="18"/>
              </w:rPr>
            </w:pPr>
            <w:r w:rsidRPr="00264C77">
              <w:rPr>
                <w:sz w:val="18"/>
              </w:rPr>
              <w:t>44,000</w:t>
            </w:r>
          </w:p>
          <w:p w:rsidR="00B42217" w:rsidRPr="00264C77" w:rsidRDefault="00B42217" w:rsidP="00264C77">
            <w:pPr>
              <w:pStyle w:val="TableParagraph"/>
              <w:spacing w:before="1" w:line="144" w:lineRule="exact"/>
              <w:ind w:left="344"/>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75</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Dimethyl Phthalate</w:t>
            </w:r>
          </w:p>
        </w:tc>
        <w:tc>
          <w:tcPr>
            <w:tcW w:w="989" w:type="dxa"/>
          </w:tcPr>
          <w:p w:rsidR="00B42217" w:rsidRPr="00264C77" w:rsidRDefault="00B42217" w:rsidP="00264C77">
            <w:pPr>
              <w:pStyle w:val="TableParagraph"/>
              <w:ind w:left="109"/>
              <w:rPr>
                <w:sz w:val="18"/>
              </w:rPr>
            </w:pPr>
            <w:r w:rsidRPr="00264C77">
              <w:rPr>
                <w:sz w:val="18"/>
              </w:rPr>
              <w:t xml:space="preserve"> 131113</w:t>
            </w:r>
          </w:p>
        </w:tc>
        <w:tc>
          <w:tcPr>
            <w:tcW w:w="905" w:type="dxa"/>
            <w:tcBorders>
              <w:right w:val="nil"/>
            </w:tcBorders>
          </w:tcPr>
          <w:p w:rsidR="00B42217" w:rsidRPr="00264C77" w:rsidRDefault="00B42217" w:rsidP="00264C77">
            <w:pPr>
              <w:pStyle w:val="TableParagraph"/>
              <w:spacing w:before="9"/>
              <w:rPr>
                <w:sz w:val="17"/>
              </w:rPr>
            </w:pPr>
          </w:p>
          <w:p w:rsidR="00B42217" w:rsidRPr="00264C77" w:rsidRDefault="00B42217" w:rsidP="00264C77">
            <w:pPr>
              <w:pStyle w:val="TableParagraph"/>
              <w:ind w:left="109"/>
              <w:rPr>
                <w:sz w:val="14"/>
              </w:rPr>
            </w:pPr>
            <w:r w:rsidRPr="00264C77">
              <w:rPr>
                <w:sz w:val="14"/>
              </w:rPr>
              <w:t>ii</w:t>
            </w:r>
          </w:p>
        </w:tc>
        <w:tc>
          <w:tcPr>
            <w:tcW w:w="1256" w:type="dxa"/>
            <w:gridSpan w:val="2"/>
            <w:tcBorders>
              <w:left w:val="nil"/>
            </w:tcBorders>
          </w:tcPr>
          <w:p w:rsidR="00B42217" w:rsidRPr="00264C77" w:rsidRDefault="00B42217" w:rsidP="00264C77">
            <w:pPr>
              <w:pStyle w:val="TableParagraph"/>
              <w:spacing w:before="9"/>
              <w:rPr>
                <w:sz w:val="17"/>
              </w:rPr>
            </w:pPr>
          </w:p>
          <w:p w:rsidR="00B42217" w:rsidRPr="00264C77" w:rsidRDefault="00B42217" w:rsidP="00264C77">
            <w:pPr>
              <w:pStyle w:val="TableParagraph"/>
              <w:ind w:left="294"/>
              <w:rPr>
                <w:sz w:val="14"/>
              </w:rPr>
            </w:pPr>
            <w:r w:rsidRPr="00264C77">
              <w:rPr>
                <w:sz w:val="14"/>
              </w:rPr>
              <w:t>ii</w:t>
            </w:r>
          </w:p>
        </w:tc>
        <w:tc>
          <w:tcPr>
            <w:tcW w:w="995" w:type="dxa"/>
            <w:tcBorders>
              <w:right w:val="nil"/>
            </w:tcBorders>
          </w:tcPr>
          <w:p w:rsidR="00B42217" w:rsidRPr="00264C77" w:rsidRDefault="00B42217" w:rsidP="00264C77">
            <w:pPr>
              <w:pStyle w:val="TableParagraph"/>
              <w:spacing w:before="9"/>
              <w:rPr>
                <w:sz w:val="17"/>
              </w:rPr>
            </w:pPr>
          </w:p>
          <w:p w:rsidR="00B42217" w:rsidRPr="00264C77" w:rsidRDefault="00B42217" w:rsidP="00264C77">
            <w:pPr>
              <w:pStyle w:val="TableParagraph"/>
              <w:ind w:left="109"/>
              <w:rPr>
                <w:sz w:val="14"/>
              </w:rPr>
            </w:pPr>
            <w:r w:rsidRPr="00264C77">
              <w:rPr>
                <w:sz w:val="14"/>
              </w:rPr>
              <w:t>ii</w:t>
            </w:r>
          </w:p>
        </w:tc>
        <w:tc>
          <w:tcPr>
            <w:tcW w:w="1438" w:type="dxa"/>
            <w:gridSpan w:val="3"/>
            <w:tcBorders>
              <w:left w:val="nil"/>
            </w:tcBorders>
          </w:tcPr>
          <w:p w:rsidR="00B42217" w:rsidRPr="00264C77" w:rsidRDefault="00B42217" w:rsidP="00264C77">
            <w:pPr>
              <w:pStyle w:val="TableParagraph"/>
              <w:spacing w:before="9"/>
              <w:rPr>
                <w:sz w:val="17"/>
              </w:rPr>
            </w:pPr>
          </w:p>
          <w:p w:rsidR="00B42217" w:rsidRPr="00264C77" w:rsidRDefault="00B42217" w:rsidP="00264C77">
            <w:pPr>
              <w:pStyle w:val="TableParagraph"/>
              <w:ind w:left="384"/>
              <w:rPr>
                <w:sz w:val="14"/>
              </w:rPr>
            </w:pPr>
            <w:r w:rsidRPr="00264C77">
              <w:rPr>
                <w:sz w:val="14"/>
              </w:rPr>
              <w:t>ii</w:t>
            </w:r>
          </w:p>
        </w:tc>
        <w:tc>
          <w:tcPr>
            <w:tcW w:w="1034" w:type="dxa"/>
            <w:gridSpan w:val="5"/>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270,000</w:t>
            </w:r>
          </w:p>
          <w:p w:rsidR="00B42217" w:rsidRPr="00264C77" w:rsidRDefault="00B42217" w:rsidP="00264C77">
            <w:pPr>
              <w:pStyle w:val="TableParagraph"/>
              <w:spacing w:line="144" w:lineRule="exact"/>
              <w:ind w:left="109"/>
              <w:rPr>
                <w:sz w:val="14"/>
              </w:rPr>
            </w:pPr>
            <w:r w:rsidRPr="00264C77">
              <w:rPr>
                <w:sz w:val="14"/>
              </w:rPr>
              <w:t>B, ee</w:t>
            </w:r>
          </w:p>
        </w:tc>
        <w:tc>
          <w:tcPr>
            <w:tcW w:w="1237" w:type="dxa"/>
            <w:gridSpan w:val="2"/>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44"/>
              <w:rPr>
                <w:sz w:val="18"/>
              </w:rPr>
            </w:pPr>
            <w:r w:rsidRPr="00264C77">
              <w:rPr>
                <w:sz w:val="18"/>
              </w:rPr>
              <w:t>1,100,000</w:t>
            </w:r>
          </w:p>
          <w:p w:rsidR="00B42217" w:rsidRPr="00264C77" w:rsidRDefault="00B42217" w:rsidP="00264C77">
            <w:pPr>
              <w:pStyle w:val="TableParagraph"/>
              <w:spacing w:line="144" w:lineRule="exact"/>
              <w:ind w:left="344"/>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64FR66443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76</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Di</w:t>
            </w:r>
            <w:r w:rsidRPr="00264C77">
              <w:rPr>
                <w:sz w:val="18"/>
              </w:rPr>
              <w:noBreakHyphen/>
              <w:t>n</w:t>
            </w:r>
            <w:r w:rsidRPr="00264C77">
              <w:rPr>
                <w:sz w:val="18"/>
              </w:rPr>
              <w:noBreakHyphen/>
              <w:t>butyl Phthalate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84742</w:t>
            </w:r>
          </w:p>
        </w:tc>
        <w:tc>
          <w:tcPr>
            <w:tcW w:w="905" w:type="dxa"/>
            <w:tcBorders>
              <w:right w:val="nil"/>
            </w:tcBorders>
          </w:tcPr>
          <w:p w:rsidR="00B42217" w:rsidRPr="00264C77" w:rsidRDefault="00B42217" w:rsidP="00264C77">
            <w:pPr>
              <w:pStyle w:val="TableParagraph"/>
              <w:spacing w:before="9"/>
              <w:rPr>
                <w:sz w:val="17"/>
              </w:rPr>
            </w:pPr>
          </w:p>
          <w:p w:rsidR="00B42217" w:rsidRPr="00264C77" w:rsidRDefault="00B42217" w:rsidP="00264C77">
            <w:pPr>
              <w:pStyle w:val="TableParagraph"/>
              <w:ind w:left="109"/>
              <w:rPr>
                <w:sz w:val="14"/>
              </w:rPr>
            </w:pPr>
            <w:r w:rsidRPr="00264C77">
              <w:rPr>
                <w:sz w:val="14"/>
              </w:rPr>
              <w:t>ii</w:t>
            </w:r>
          </w:p>
        </w:tc>
        <w:tc>
          <w:tcPr>
            <w:tcW w:w="1256" w:type="dxa"/>
            <w:gridSpan w:val="2"/>
            <w:tcBorders>
              <w:left w:val="nil"/>
            </w:tcBorders>
          </w:tcPr>
          <w:p w:rsidR="00B42217" w:rsidRPr="00264C77" w:rsidRDefault="00B42217" w:rsidP="00264C77">
            <w:pPr>
              <w:pStyle w:val="TableParagraph"/>
              <w:spacing w:before="9"/>
              <w:rPr>
                <w:sz w:val="17"/>
              </w:rPr>
            </w:pPr>
          </w:p>
          <w:p w:rsidR="00B42217" w:rsidRPr="00264C77" w:rsidRDefault="00B42217" w:rsidP="00264C77">
            <w:pPr>
              <w:pStyle w:val="TableParagraph"/>
              <w:ind w:left="294"/>
              <w:rPr>
                <w:sz w:val="14"/>
              </w:rPr>
            </w:pPr>
            <w:r w:rsidRPr="00264C77">
              <w:rPr>
                <w:sz w:val="14"/>
              </w:rPr>
              <w:t>ii</w:t>
            </w:r>
          </w:p>
        </w:tc>
        <w:tc>
          <w:tcPr>
            <w:tcW w:w="995" w:type="dxa"/>
            <w:tcBorders>
              <w:right w:val="nil"/>
            </w:tcBorders>
          </w:tcPr>
          <w:p w:rsidR="00B42217" w:rsidRPr="00264C77" w:rsidRDefault="00B42217" w:rsidP="00264C77">
            <w:pPr>
              <w:pStyle w:val="TableParagraph"/>
              <w:spacing w:before="9"/>
              <w:rPr>
                <w:sz w:val="17"/>
              </w:rPr>
            </w:pPr>
          </w:p>
          <w:p w:rsidR="00B42217" w:rsidRPr="00264C77" w:rsidRDefault="00B42217" w:rsidP="00264C77">
            <w:pPr>
              <w:pStyle w:val="TableParagraph"/>
              <w:ind w:left="109"/>
              <w:rPr>
                <w:sz w:val="14"/>
              </w:rPr>
            </w:pPr>
            <w:r w:rsidRPr="00264C77">
              <w:rPr>
                <w:sz w:val="14"/>
              </w:rPr>
              <w:t>ii</w:t>
            </w:r>
          </w:p>
        </w:tc>
        <w:tc>
          <w:tcPr>
            <w:tcW w:w="1438" w:type="dxa"/>
            <w:gridSpan w:val="3"/>
            <w:tcBorders>
              <w:left w:val="nil"/>
            </w:tcBorders>
          </w:tcPr>
          <w:p w:rsidR="00B42217" w:rsidRPr="00264C77" w:rsidRDefault="00B42217" w:rsidP="00264C77">
            <w:pPr>
              <w:pStyle w:val="TableParagraph"/>
              <w:spacing w:before="9"/>
              <w:rPr>
                <w:sz w:val="17"/>
              </w:rPr>
            </w:pPr>
          </w:p>
          <w:p w:rsidR="00B42217" w:rsidRPr="00264C77" w:rsidRDefault="00B42217" w:rsidP="00264C77">
            <w:pPr>
              <w:pStyle w:val="TableParagraph"/>
              <w:ind w:left="384"/>
              <w:rPr>
                <w:sz w:val="14"/>
              </w:rPr>
            </w:pPr>
            <w:r w:rsidRPr="00264C77">
              <w:rPr>
                <w:sz w:val="14"/>
              </w:rPr>
              <w:t>ii</w:t>
            </w:r>
          </w:p>
        </w:tc>
        <w:tc>
          <w:tcPr>
            <w:tcW w:w="1034" w:type="dxa"/>
            <w:gridSpan w:val="5"/>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2,000</w:t>
            </w:r>
          </w:p>
          <w:p w:rsidR="00B42217" w:rsidRPr="00264C77" w:rsidRDefault="00B42217" w:rsidP="00264C77">
            <w:pPr>
              <w:pStyle w:val="TableParagraph"/>
              <w:spacing w:line="144" w:lineRule="exact"/>
              <w:ind w:left="109"/>
              <w:rPr>
                <w:sz w:val="14"/>
              </w:rPr>
            </w:pPr>
            <w:r w:rsidRPr="00264C77">
              <w:rPr>
                <w:sz w:val="14"/>
              </w:rPr>
              <w:t>B, ee</w:t>
            </w:r>
          </w:p>
        </w:tc>
        <w:tc>
          <w:tcPr>
            <w:tcW w:w="1237" w:type="dxa"/>
            <w:gridSpan w:val="2"/>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44"/>
              <w:rPr>
                <w:sz w:val="18"/>
              </w:rPr>
            </w:pPr>
            <w:r w:rsidRPr="00264C77">
              <w:rPr>
                <w:sz w:val="18"/>
              </w:rPr>
              <w:t>4,500</w:t>
            </w:r>
          </w:p>
          <w:p w:rsidR="00B42217" w:rsidRPr="00264C77" w:rsidRDefault="00B42217" w:rsidP="00264C77">
            <w:pPr>
              <w:pStyle w:val="TableParagraph"/>
              <w:spacing w:line="144" w:lineRule="exact"/>
              <w:ind w:left="344"/>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77</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2, 4</w:t>
            </w:r>
            <w:r w:rsidRPr="00264C77">
              <w:rPr>
                <w:sz w:val="18"/>
              </w:rPr>
              <w:noBreakHyphen/>
              <w:t>Dinitrotoluene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121142</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0.11</w:t>
            </w:r>
          </w:p>
          <w:p w:rsidR="00B42217" w:rsidRPr="00264C77" w:rsidRDefault="00B42217" w:rsidP="00264C77">
            <w:pPr>
              <w:pStyle w:val="TableParagraph"/>
              <w:spacing w:line="144" w:lineRule="exact"/>
              <w:ind w:left="109"/>
              <w:rPr>
                <w:sz w:val="14"/>
              </w:rPr>
            </w:pPr>
            <w:r w:rsidRPr="00264C77">
              <w:rPr>
                <w:w w:val="99"/>
                <w:sz w:val="14"/>
              </w:rPr>
              <w:t>C</w:t>
            </w:r>
          </w:p>
        </w:tc>
        <w:tc>
          <w:tcPr>
            <w:tcW w:w="1237" w:type="dxa"/>
            <w:gridSpan w:val="2"/>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44"/>
              <w:rPr>
                <w:sz w:val="18"/>
              </w:rPr>
            </w:pPr>
            <w:r w:rsidRPr="00264C77">
              <w:rPr>
                <w:sz w:val="18"/>
              </w:rPr>
              <w:t>3.4</w:t>
            </w:r>
          </w:p>
          <w:p w:rsidR="00B42217" w:rsidRPr="00264C77" w:rsidRDefault="00B42217" w:rsidP="00264C77">
            <w:pPr>
              <w:pStyle w:val="TableParagraph"/>
              <w:spacing w:line="144" w:lineRule="exact"/>
              <w:ind w:left="344"/>
              <w:rPr>
                <w:sz w:val="14"/>
              </w:rPr>
            </w:pPr>
            <w:r w:rsidRPr="00264C77">
              <w:rPr>
                <w:w w:val="99"/>
                <w:sz w:val="14"/>
              </w:rPr>
              <w:t>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78</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1, 2</w:t>
            </w:r>
            <w:r w:rsidRPr="00264C77">
              <w:rPr>
                <w:sz w:val="18"/>
              </w:rPr>
              <w:noBreakHyphen/>
              <w:t>Diphenylhydrazine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122667</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0.036</w:t>
            </w:r>
          </w:p>
          <w:p w:rsidR="00B42217" w:rsidRPr="00264C77" w:rsidRDefault="00B42217" w:rsidP="00264C77">
            <w:pPr>
              <w:pStyle w:val="TableParagraph"/>
              <w:spacing w:line="144" w:lineRule="exact"/>
              <w:ind w:left="109"/>
              <w:rPr>
                <w:sz w:val="14"/>
              </w:rPr>
            </w:pPr>
            <w:r w:rsidRPr="00264C77">
              <w:rPr>
                <w:sz w:val="14"/>
              </w:rPr>
              <w:t>B, C</w:t>
            </w:r>
          </w:p>
        </w:tc>
        <w:tc>
          <w:tcPr>
            <w:tcW w:w="1237" w:type="dxa"/>
            <w:gridSpan w:val="2"/>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44"/>
              <w:rPr>
                <w:sz w:val="18"/>
              </w:rPr>
            </w:pPr>
            <w:r w:rsidRPr="00264C77">
              <w:rPr>
                <w:sz w:val="18"/>
              </w:rPr>
              <w:t>0.20</w:t>
            </w:r>
          </w:p>
          <w:p w:rsidR="00B42217" w:rsidRPr="00264C77" w:rsidRDefault="00B42217" w:rsidP="00264C77">
            <w:pPr>
              <w:pStyle w:val="TableParagraph"/>
              <w:spacing w:line="144" w:lineRule="exact"/>
              <w:ind w:left="344"/>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79</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Fluoranthene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206440</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130</w:t>
            </w:r>
          </w:p>
          <w:p w:rsidR="00B42217" w:rsidRPr="00264C77" w:rsidRDefault="00B42217" w:rsidP="00264C77">
            <w:pPr>
              <w:pStyle w:val="TableParagraph"/>
              <w:spacing w:line="144" w:lineRule="exact"/>
              <w:ind w:left="109"/>
              <w:rPr>
                <w:sz w:val="14"/>
              </w:rPr>
            </w:pPr>
            <w:r w:rsidRPr="00264C77">
              <w:rPr>
                <w:sz w:val="14"/>
              </w:rPr>
              <w:t>B, ee</w:t>
            </w:r>
          </w:p>
        </w:tc>
        <w:tc>
          <w:tcPr>
            <w:tcW w:w="1237" w:type="dxa"/>
            <w:gridSpan w:val="2"/>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44"/>
              <w:rPr>
                <w:sz w:val="18"/>
              </w:rPr>
            </w:pPr>
            <w:r w:rsidRPr="00264C77">
              <w:rPr>
                <w:sz w:val="18"/>
              </w:rPr>
              <w:t>140</w:t>
            </w:r>
          </w:p>
          <w:p w:rsidR="00B42217" w:rsidRPr="00264C77" w:rsidRDefault="00B42217" w:rsidP="00264C77">
            <w:pPr>
              <w:pStyle w:val="TableParagraph"/>
              <w:spacing w:line="144" w:lineRule="exact"/>
              <w:ind w:left="344"/>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5"/>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80</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Fluorene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86737</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34" w:type="dxa"/>
            <w:gridSpan w:val="5"/>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before="8"/>
              <w:rPr>
                <w:sz w:val="17"/>
              </w:rPr>
            </w:pPr>
            <w:r w:rsidRPr="00264C77">
              <w:rPr>
                <w:sz w:val="17"/>
              </w:rPr>
              <w:t xml:space="preserve"> 1,100</w:t>
            </w:r>
          </w:p>
          <w:p w:rsidR="00B42217" w:rsidRPr="00264C77" w:rsidRDefault="00B42217" w:rsidP="00264C77">
            <w:pPr>
              <w:pStyle w:val="TableParagraph"/>
              <w:spacing w:before="8"/>
              <w:rPr>
                <w:sz w:val="17"/>
              </w:rPr>
            </w:pPr>
            <w:r w:rsidRPr="00264C77">
              <w:rPr>
                <w:sz w:val="17"/>
              </w:rPr>
              <w:t xml:space="preserve"> B, ee</w:t>
            </w:r>
          </w:p>
        </w:tc>
        <w:tc>
          <w:tcPr>
            <w:tcW w:w="1237" w:type="dxa"/>
            <w:gridSpan w:val="2"/>
            <w:tcBorders>
              <w:top w:val="single" w:sz="8" w:space="0" w:color="000000"/>
              <w:left w:val="nil"/>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5,300</w:t>
            </w:r>
          </w:p>
          <w:p w:rsidR="00B42217" w:rsidRPr="00264C77" w:rsidRDefault="00264C77" w:rsidP="00264C77">
            <w:pPr>
              <w:pStyle w:val="TableParagraph"/>
              <w:spacing w:before="8"/>
              <w:rPr>
                <w:sz w:val="17"/>
              </w:rPr>
            </w:pPr>
            <w:r>
              <w:rPr>
                <w:sz w:val="17"/>
              </w:rPr>
              <w:t xml:space="preserve">  </w:t>
            </w:r>
            <w:r w:rsidR="00B42217" w:rsidRPr="00264C77">
              <w:rPr>
                <w:sz w:val="17"/>
              </w:rPr>
              <w:t>B, ee</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65FR66443</w:t>
            </w:r>
          </w:p>
        </w:tc>
      </w:tr>
      <w:tr w:rsidR="00B42217" w:rsidRPr="00264C77" w:rsidTr="00264C77">
        <w:trPr>
          <w:gridAfter w:val="1"/>
          <w:wAfter w:w="59" w:type="dxa"/>
          <w:trHeight w:val="575"/>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81</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Hexachlorobenzene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118741</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34" w:type="dxa"/>
            <w:gridSpan w:val="5"/>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before="8"/>
              <w:rPr>
                <w:sz w:val="17"/>
              </w:rPr>
            </w:pPr>
            <w:r w:rsidRPr="00264C77">
              <w:rPr>
                <w:sz w:val="17"/>
              </w:rPr>
              <w:t xml:space="preserve"> 0.00028</w:t>
            </w:r>
          </w:p>
          <w:p w:rsidR="00B42217" w:rsidRPr="00264C77" w:rsidRDefault="00B42217" w:rsidP="00264C77">
            <w:pPr>
              <w:pStyle w:val="TableParagraph"/>
              <w:spacing w:before="8"/>
              <w:rPr>
                <w:sz w:val="17"/>
              </w:rPr>
            </w:pPr>
            <w:r w:rsidRPr="00264C77">
              <w:rPr>
                <w:sz w:val="17"/>
              </w:rPr>
              <w:t xml:space="preserve"> B, C</w:t>
            </w:r>
          </w:p>
        </w:tc>
        <w:tc>
          <w:tcPr>
            <w:tcW w:w="1237" w:type="dxa"/>
            <w:gridSpan w:val="2"/>
            <w:tcBorders>
              <w:top w:val="single" w:sz="8" w:space="0" w:color="000000"/>
              <w:left w:val="nil"/>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0.00029</w:t>
            </w:r>
          </w:p>
          <w:p w:rsidR="00B42217" w:rsidRPr="00264C77" w:rsidRDefault="00264C77" w:rsidP="00264C77">
            <w:pPr>
              <w:pStyle w:val="TableParagraph"/>
              <w:spacing w:before="8"/>
              <w:rPr>
                <w:sz w:val="17"/>
              </w:rPr>
            </w:pPr>
            <w:r>
              <w:rPr>
                <w:sz w:val="17"/>
              </w:rPr>
              <w:t xml:space="preserve">  </w:t>
            </w:r>
            <w:r w:rsidR="00B42217" w:rsidRPr="00264C77">
              <w:rPr>
                <w:sz w:val="17"/>
              </w:rPr>
              <w:t>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p w:rsidR="00B42217" w:rsidRPr="00264C77" w:rsidRDefault="00264C77" w:rsidP="00264C77">
            <w:pPr>
              <w:pStyle w:val="TableParagraph"/>
              <w:rPr>
                <w:sz w:val="16"/>
              </w:rPr>
            </w:pPr>
            <w:r>
              <w:rPr>
                <w:sz w:val="16"/>
              </w:rPr>
              <w:t xml:space="preserve"> </w:t>
            </w:r>
            <w:r w:rsidR="00B42217" w:rsidRPr="00264C77">
              <w:rPr>
                <w:sz w:val="16"/>
              </w:rPr>
              <w:t xml:space="preserve"> 1</w:t>
            </w:r>
          </w:p>
          <w:p w:rsidR="00B42217" w:rsidRPr="00264C77" w:rsidRDefault="00264C77" w:rsidP="00264C77">
            <w:pPr>
              <w:pStyle w:val="TableParagraph"/>
              <w:rPr>
                <w:sz w:val="16"/>
              </w:rPr>
            </w:pPr>
            <w:r>
              <w:rPr>
                <w:sz w:val="16"/>
              </w:rPr>
              <w:t xml:space="preserve"> </w:t>
            </w:r>
            <w:r w:rsidR="00B42217" w:rsidRPr="00264C77">
              <w:rPr>
                <w:sz w:val="16"/>
              </w:rPr>
              <w:t xml:space="preserve"> C</w:t>
            </w: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 xml:space="preserve">65FR66443 </w:t>
            </w:r>
          </w:p>
          <w:p w:rsidR="00B42217" w:rsidRPr="00264C77" w:rsidRDefault="00264C77" w:rsidP="00264C77">
            <w:pPr>
              <w:pStyle w:val="TableParagraph"/>
              <w:spacing w:before="8"/>
              <w:rPr>
                <w:sz w:val="17"/>
              </w:rPr>
            </w:pPr>
            <w:r>
              <w:rPr>
                <w:sz w:val="17"/>
              </w:rPr>
              <w:t xml:space="preserve"> </w:t>
            </w:r>
            <w:r w:rsidR="00B42217" w:rsidRPr="00264C77">
              <w:rPr>
                <w:sz w:val="17"/>
              </w:rPr>
              <w:t>SDWA</w:t>
            </w:r>
          </w:p>
        </w:tc>
      </w:tr>
      <w:tr w:rsidR="00B42217" w:rsidRPr="00264C77" w:rsidTr="00264C77">
        <w:trPr>
          <w:gridAfter w:val="1"/>
          <w:wAfter w:w="59" w:type="dxa"/>
          <w:trHeight w:val="575"/>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82</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Hexachlorobutadiene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87683</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34" w:type="dxa"/>
            <w:gridSpan w:val="5"/>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0.44</w:t>
            </w:r>
          </w:p>
          <w:p w:rsidR="00B42217" w:rsidRPr="00264C77" w:rsidRDefault="00264C77" w:rsidP="00264C77">
            <w:pPr>
              <w:pStyle w:val="TableParagraph"/>
              <w:spacing w:before="8"/>
              <w:rPr>
                <w:sz w:val="17"/>
              </w:rPr>
            </w:pPr>
            <w:r>
              <w:rPr>
                <w:sz w:val="17"/>
              </w:rPr>
              <w:t xml:space="preserve"> </w:t>
            </w:r>
            <w:r w:rsidR="00B42217" w:rsidRPr="00264C77">
              <w:rPr>
                <w:sz w:val="17"/>
              </w:rPr>
              <w:t>B, C</w:t>
            </w:r>
          </w:p>
        </w:tc>
        <w:tc>
          <w:tcPr>
            <w:tcW w:w="1237" w:type="dxa"/>
            <w:gridSpan w:val="2"/>
            <w:tcBorders>
              <w:top w:val="single" w:sz="8" w:space="0" w:color="000000"/>
              <w:left w:val="nil"/>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18</w:t>
            </w:r>
          </w:p>
          <w:p w:rsidR="00B42217" w:rsidRPr="00264C77" w:rsidRDefault="00264C77" w:rsidP="00264C77">
            <w:pPr>
              <w:pStyle w:val="TableParagraph"/>
              <w:spacing w:before="8"/>
              <w:rPr>
                <w:sz w:val="17"/>
              </w:rPr>
            </w:pPr>
            <w:r>
              <w:rPr>
                <w:sz w:val="17"/>
              </w:rPr>
              <w:t xml:space="preserve">  </w:t>
            </w:r>
            <w:r w:rsidR="00B42217" w:rsidRPr="00264C77">
              <w:rPr>
                <w:sz w:val="17"/>
              </w:rPr>
              <w:t>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5"/>
              <w:rPr>
                <w:sz w:val="26"/>
              </w:rPr>
            </w:pPr>
          </w:p>
          <w:p w:rsidR="00B42217" w:rsidRPr="00264C77" w:rsidRDefault="00B42217" w:rsidP="00264C77">
            <w:pPr>
              <w:pStyle w:val="TableParagraph"/>
              <w:ind w:left="90"/>
              <w:rPr>
                <w:sz w:val="18"/>
              </w:rPr>
            </w:pPr>
            <w:r w:rsidRPr="00264C77">
              <w:rPr>
                <w:sz w:val="18"/>
              </w:rPr>
              <w:t>83</w:t>
            </w:r>
          </w:p>
        </w:tc>
        <w:tc>
          <w:tcPr>
            <w:tcW w:w="2073" w:type="dxa"/>
            <w:gridSpan w:val="4"/>
          </w:tcPr>
          <w:p w:rsidR="00B42217" w:rsidRPr="00264C77" w:rsidRDefault="00B42217" w:rsidP="00264C77">
            <w:pPr>
              <w:pStyle w:val="TableParagraph"/>
              <w:spacing w:before="2"/>
              <w:rPr>
                <w:sz w:val="17"/>
              </w:rPr>
            </w:pPr>
          </w:p>
          <w:p w:rsidR="00B42217" w:rsidRPr="00264C77" w:rsidRDefault="00B42217" w:rsidP="00264C77">
            <w:pPr>
              <w:pStyle w:val="TableParagraph"/>
              <w:spacing w:line="210" w:lineRule="atLeast"/>
              <w:ind w:left="109" w:right="632"/>
              <w:rPr>
                <w:sz w:val="18"/>
              </w:rPr>
            </w:pPr>
            <w:r w:rsidRPr="00264C77">
              <w:rPr>
                <w:sz w:val="18"/>
              </w:rPr>
              <w:t>Hexachlorocyclo</w:t>
            </w:r>
            <w:r w:rsidRPr="00264C77">
              <w:rPr>
                <w:sz w:val="18"/>
              </w:rPr>
              <w:noBreakHyphen/>
              <w:t xml:space="preserve"> pentadiene</w:t>
            </w:r>
          </w:p>
        </w:tc>
        <w:tc>
          <w:tcPr>
            <w:tcW w:w="989" w:type="dxa"/>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77474</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2271" w:type="dxa"/>
            <w:gridSpan w:val="7"/>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tabs>
                <w:tab w:val="left" w:pos="1368"/>
              </w:tabs>
              <w:ind w:left="109"/>
              <w:rPr>
                <w:sz w:val="18"/>
              </w:rPr>
            </w:pPr>
            <w:r w:rsidRPr="00264C77">
              <w:rPr>
                <w:sz w:val="18"/>
              </w:rPr>
              <w:t>40</w:t>
            </w:r>
            <w:r w:rsidRPr="00264C77">
              <w:rPr>
                <w:sz w:val="18"/>
              </w:rPr>
              <w:tab/>
              <w:t>1100</w:t>
            </w:r>
          </w:p>
          <w:p w:rsidR="00B42217" w:rsidRPr="00264C77" w:rsidRDefault="00B42217" w:rsidP="00264C77">
            <w:pPr>
              <w:pStyle w:val="TableParagraph"/>
              <w:tabs>
                <w:tab w:val="left" w:pos="1368"/>
              </w:tabs>
              <w:spacing w:before="3"/>
              <w:ind w:left="109"/>
              <w:rPr>
                <w:sz w:val="14"/>
              </w:rPr>
            </w:pPr>
            <w:r w:rsidRPr="00264C77">
              <w:rPr>
                <w:sz w:val="14"/>
              </w:rPr>
              <w:t>T, ee</w:t>
            </w:r>
            <w:r w:rsidRPr="00264C77">
              <w:rPr>
                <w:sz w:val="14"/>
              </w:rPr>
              <w:tab/>
              <w:t>T, ee</w:t>
            </w:r>
          </w:p>
        </w:tc>
        <w:tc>
          <w:tcPr>
            <w:tcW w:w="1784" w:type="dxa"/>
            <w:gridSpan w:val="4"/>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92"/>
              <w:rPr>
                <w:sz w:val="18"/>
              </w:rPr>
            </w:pPr>
            <w:r w:rsidRPr="00264C77">
              <w:rPr>
                <w:sz w:val="18"/>
              </w:rPr>
              <w:t>50</w:t>
            </w:r>
          </w:p>
          <w:p w:rsidR="00B42217" w:rsidRPr="00264C77" w:rsidRDefault="00B42217" w:rsidP="00264C77">
            <w:pPr>
              <w:pStyle w:val="TableParagraph"/>
              <w:spacing w:before="3"/>
              <w:ind w:left="192"/>
              <w:rPr>
                <w:sz w:val="14"/>
              </w:rPr>
            </w:pPr>
            <w:r w:rsidRPr="00264C77">
              <w:rPr>
                <w:sz w:val="14"/>
              </w:rPr>
              <w:t>ee</w:t>
            </w:r>
          </w:p>
        </w:tc>
        <w:tc>
          <w:tcPr>
            <w:tcW w:w="2340" w:type="dxa"/>
            <w:gridSpan w:val="2"/>
            <w:tcBorders>
              <w:right w:val="nil"/>
            </w:tcBorders>
          </w:tcPr>
          <w:p w:rsidR="00B42217" w:rsidRPr="00264C77" w:rsidRDefault="00B42217" w:rsidP="00264C77">
            <w:pPr>
              <w:pStyle w:val="TableParagraph"/>
              <w:spacing w:before="2"/>
              <w:rPr>
                <w:sz w:val="17"/>
              </w:rPr>
            </w:pPr>
          </w:p>
          <w:p w:rsidR="00B42217" w:rsidRPr="00264C77" w:rsidRDefault="00B42217" w:rsidP="00264C77">
            <w:pPr>
              <w:pStyle w:val="TableParagraph"/>
              <w:spacing w:line="210" w:lineRule="atLeast"/>
              <w:ind w:left="109" w:right="1349"/>
              <w:rPr>
                <w:sz w:val="18"/>
              </w:rPr>
            </w:pPr>
            <w:r w:rsidRPr="00264C77">
              <w:rPr>
                <w:sz w:val="18"/>
              </w:rPr>
              <w:t>68FR75510 SDWA</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84</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Hexachloroethane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67721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1.4</w:t>
            </w:r>
          </w:p>
          <w:p w:rsidR="00B42217" w:rsidRPr="00264C77" w:rsidRDefault="00B42217" w:rsidP="00264C77">
            <w:pPr>
              <w:pStyle w:val="TableParagraph"/>
              <w:spacing w:before="3" w:line="144" w:lineRule="exact"/>
              <w:ind w:left="109"/>
              <w:rPr>
                <w:sz w:val="14"/>
              </w:rPr>
            </w:pPr>
            <w:r w:rsidRPr="00264C77">
              <w:rPr>
                <w:sz w:val="14"/>
              </w:rPr>
              <w:t>B, C</w:t>
            </w:r>
          </w:p>
        </w:tc>
        <w:tc>
          <w:tcPr>
            <w:tcW w:w="1237" w:type="dxa"/>
            <w:gridSpan w:val="2"/>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44"/>
              <w:rPr>
                <w:sz w:val="18"/>
              </w:rPr>
            </w:pPr>
            <w:r w:rsidRPr="00264C77">
              <w:rPr>
                <w:sz w:val="18"/>
              </w:rPr>
              <w:t>3.3</w:t>
            </w:r>
          </w:p>
          <w:p w:rsidR="00B42217" w:rsidRPr="00264C77" w:rsidRDefault="00B42217" w:rsidP="00264C77">
            <w:pPr>
              <w:pStyle w:val="TableParagraph"/>
              <w:spacing w:before="3" w:line="144" w:lineRule="exact"/>
              <w:ind w:left="344"/>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88" w:firstLine="2"/>
              <w:rPr>
                <w:sz w:val="18"/>
              </w:rPr>
            </w:pPr>
            <w:r w:rsidRPr="00264C77">
              <w:rPr>
                <w:sz w:val="18"/>
              </w:rPr>
              <w:t>85</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Indeno 1,2,3(cd) Pyrene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193395</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0.0038</w:t>
            </w:r>
          </w:p>
          <w:p w:rsidR="00B42217" w:rsidRPr="00264C77" w:rsidRDefault="00B42217" w:rsidP="00264C77">
            <w:pPr>
              <w:pStyle w:val="TableParagraph"/>
              <w:spacing w:before="3" w:line="144" w:lineRule="exact"/>
              <w:ind w:left="109"/>
              <w:rPr>
                <w:sz w:val="14"/>
              </w:rPr>
            </w:pPr>
            <w:r w:rsidRPr="00264C77">
              <w:rPr>
                <w:sz w:val="14"/>
              </w:rPr>
              <w:t>B, C</w:t>
            </w:r>
          </w:p>
        </w:tc>
        <w:tc>
          <w:tcPr>
            <w:tcW w:w="1237" w:type="dxa"/>
            <w:gridSpan w:val="2"/>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44"/>
              <w:rPr>
                <w:sz w:val="18"/>
              </w:rPr>
            </w:pPr>
            <w:r w:rsidRPr="00264C77">
              <w:rPr>
                <w:sz w:val="18"/>
              </w:rPr>
              <w:t>0.018</w:t>
            </w:r>
          </w:p>
          <w:p w:rsidR="00B42217" w:rsidRPr="00264C77" w:rsidRDefault="00B42217" w:rsidP="00264C77">
            <w:pPr>
              <w:pStyle w:val="TableParagraph"/>
              <w:spacing w:before="3" w:line="144" w:lineRule="exact"/>
              <w:ind w:left="344"/>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76"/>
              <w:rPr>
                <w:sz w:val="18"/>
              </w:rPr>
            </w:pPr>
            <w:r w:rsidRPr="00264C77">
              <w:rPr>
                <w:sz w:val="18"/>
              </w:rPr>
              <w:t>86</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Isophorone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78591</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35</w:t>
            </w:r>
          </w:p>
          <w:p w:rsidR="00B42217" w:rsidRPr="00264C77" w:rsidRDefault="00B42217" w:rsidP="00264C77">
            <w:pPr>
              <w:pStyle w:val="TableParagraph"/>
              <w:spacing w:before="1" w:line="146" w:lineRule="exact"/>
              <w:ind w:left="109"/>
              <w:rPr>
                <w:sz w:val="14"/>
              </w:rPr>
            </w:pPr>
            <w:r w:rsidRPr="00264C77">
              <w:rPr>
                <w:sz w:val="14"/>
              </w:rPr>
              <w:t>B, C</w:t>
            </w:r>
          </w:p>
        </w:tc>
        <w:tc>
          <w:tcPr>
            <w:tcW w:w="1237" w:type="dxa"/>
            <w:gridSpan w:val="2"/>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44"/>
              <w:rPr>
                <w:sz w:val="18"/>
              </w:rPr>
            </w:pPr>
            <w:r w:rsidRPr="00264C77">
              <w:rPr>
                <w:sz w:val="18"/>
              </w:rPr>
              <w:t>960</w:t>
            </w:r>
          </w:p>
          <w:p w:rsidR="00B42217" w:rsidRPr="00264C77" w:rsidRDefault="00B42217" w:rsidP="00264C77">
            <w:pPr>
              <w:pStyle w:val="TableParagraph"/>
              <w:spacing w:before="1" w:line="146" w:lineRule="exact"/>
              <w:ind w:left="344"/>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2"/>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87</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Nitrobenzene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98953</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17</w:t>
            </w:r>
          </w:p>
          <w:p w:rsidR="00B42217" w:rsidRPr="00264C77" w:rsidRDefault="00B42217" w:rsidP="00264C77">
            <w:pPr>
              <w:pStyle w:val="TableParagraph"/>
              <w:spacing w:before="1" w:line="144" w:lineRule="exact"/>
              <w:ind w:left="109"/>
              <w:rPr>
                <w:sz w:val="14"/>
              </w:rPr>
            </w:pPr>
            <w:r w:rsidRPr="00264C77">
              <w:rPr>
                <w:sz w:val="14"/>
              </w:rPr>
              <w:t>B, ee</w:t>
            </w:r>
          </w:p>
        </w:tc>
        <w:tc>
          <w:tcPr>
            <w:tcW w:w="1237" w:type="dxa"/>
            <w:gridSpan w:val="2"/>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44"/>
              <w:rPr>
                <w:sz w:val="18"/>
              </w:rPr>
            </w:pPr>
            <w:r w:rsidRPr="00264C77">
              <w:rPr>
                <w:sz w:val="18"/>
              </w:rPr>
              <w:t>690</w:t>
            </w:r>
          </w:p>
          <w:p w:rsidR="00B42217" w:rsidRPr="00264C77" w:rsidRDefault="00B42217" w:rsidP="00264C77">
            <w:pPr>
              <w:pStyle w:val="TableParagraph"/>
              <w:spacing w:before="1" w:line="144" w:lineRule="exact"/>
              <w:ind w:left="344"/>
              <w:rPr>
                <w:sz w:val="14"/>
              </w:rPr>
            </w:pPr>
            <w:r w:rsidRPr="00264C77">
              <w:rPr>
                <w:sz w:val="14"/>
              </w:rPr>
              <w:t>B, H, T,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9"/>
              <w:rPr>
                <w:sz w:val="24"/>
              </w:rPr>
            </w:pPr>
          </w:p>
          <w:p w:rsidR="00B42217" w:rsidRPr="00264C77" w:rsidRDefault="00B42217" w:rsidP="00264C77">
            <w:pPr>
              <w:pStyle w:val="TableParagraph"/>
              <w:ind w:left="90"/>
              <w:rPr>
                <w:sz w:val="18"/>
              </w:rPr>
            </w:pPr>
            <w:r w:rsidRPr="00264C77">
              <w:rPr>
                <w:sz w:val="18"/>
              </w:rPr>
              <w:t>88</w:t>
            </w:r>
          </w:p>
        </w:tc>
        <w:tc>
          <w:tcPr>
            <w:tcW w:w="2073" w:type="dxa"/>
            <w:gridSpan w:val="4"/>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N</w:t>
            </w:r>
            <w:r w:rsidRPr="00264C77">
              <w:rPr>
                <w:sz w:val="18"/>
              </w:rPr>
              <w:noBreakHyphen/>
              <w:t>Nitrosodimethylamine</w:t>
            </w:r>
          </w:p>
        </w:tc>
        <w:tc>
          <w:tcPr>
            <w:tcW w:w="989" w:type="dxa"/>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62759</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0.00069</w:t>
            </w:r>
          </w:p>
          <w:p w:rsidR="00B42217" w:rsidRPr="00264C77" w:rsidRDefault="00B42217" w:rsidP="00264C77">
            <w:pPr>
              <w:pStyle w:val="TableParagraph"/>
              <w:spacing w:line="144" w:lineRule="exact"/>
              <w:ind w:left="109"/>
              <w:rPr>
                <w:sz w:val="14"/>
              </w:rPr>
            </w:pPr>
            <w:r w:rsidRPr="00264C77">
              <w:rPr>
                <w:sz w:val="14"/>
              </w:rPr>
              <w:t>B, C</w:t>
            </w:r>
          </w:p>
        </w:tc>
        <w:tc>
          <w:tcPr>
            <w:tcW w:w="1237" w:type="dxa"/>
            <w:gridSpan w:val="2"/>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44"/>
              <w:rPr>
                <w:sz w:val="18"/>
              </w:rPr>
            </w:pPr>
            <w:r w:rsidRPr="00264C77">
              <w:rPr>
                <w:sz w:val="18"/>
              </w:rPr>
              <w:t>3.0</w:t>
            </w:r>
          </w:p>
          <w:p w:rsidR="00B42217" w:rsidRPr="00264C77" w:rsidRDefault="00B42217" w:rsidP="00264C77">
            <w:pPr>
              <w:pStyle w:val="TableParagraph"/>
              <w:spacing w:line="144" w:lineRule="exact"/>
              <w:ind w:left="344"/>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90"/>
              <w:rPr>
                <w:sz w:val="18"/>
              </w:rPr>
            </w:pPr>
            <w:r w:rsidRPr="00264C77">
              <w:rPr>
                <w:sz w:val="18"/>
              </w:rPr>
              <w:t>89</w:t>
            </w:r>
          </w:p>
        </w:tc>
        <w:tc>
          <w:tcPr>
            <w:tcW w:w="2073" w:type="dxa"/>
            <w:gridSpan w:val="4"/>
          </w:tcPr>
          <w:p w:rsidR="00B42217" w:rsidRPr="00264C77" w:rsidRDefault="00B42217" w:rsidP="00264C77">
            <w:pPr>
              <w:pStyle w:val="TableParagraph"/>
              <w:spacing w:before="11"/>
              <w:rPr>
                <w:sz w:val="17"/>
              </w:rPr>
            </w:pPr>
          </w:p>
          <w:p w:rsidR="00B42217" w:rsidRPr="00264C77" w:rsidRDefault="00B42217" w:rsidP="00264C77">
            <w:pPr>
              <w:pStyle w:val="TableParagraph"/>
              <w:spacing w:line="206" w:lineRule="exact"/>
              <w:ind w:left="109" w:right="842"/>
              <w:rPr>
                <w:sz w:val="18"/>
              </w:rPr>
            </w:pPr>
            <w:r w:rsidRPr="00264C77">
              <w:rPr>
                <w:sz w:val="18"/>
              </w:rPr>
              <w:t>N</w:t>
            </w:r>
            <w:r w:rsidRPr="00264C77">
              <w:rPr>
                <w:sz w:val="18"/>
              </w:rPr>
              <w:noBreakHyphen/>
              <w:t>Nitrosodi</w:t>
            </w:r>
            <w:r w:rsidRPr="00264C77">
              <w:rPr>
                <w:sz w:val="18"/>
              </w:rPr>
              <w:noBreakHyphen/>
              <w:t>n</w:t>
            </w:r>
            <w:r w:rsidRPr="00264C77">
              <w:rPr>
                <w:sz w:val="18"/>
              </w:rPr>
              <w:noBreakHyphen/>
              <w:t xml:space="preserve"> Propylamine</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621647</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0.0050</w:t>
            </w:r>
          </w:p>
          <w:p w:rsidR="00B42217" w:rsidRPr="00264C77" w:rsidRDefault="00B42217" w:rsidP="00264C77">
            <w:pPr>
              <w:pStyle w:val="TableParagraph"/>
              <w:ind w:left="109"/>
              <w:rPr>
                <w:sz w:val="14"/>
              </w:rPr>
            </w:pPr>
            <w:r w:rsidRPr="00264C77">
              <w:rPr>
                <w:sz w:val="14"/>
              </w:rPr>
              <w:t>B, C</w:t>
            </w:r>
          </w:p>
        </w:tc>
        <w:tc>
          <w:tcPr>
            <w:tcW w:w="1237" w:type="dxa"/>
            <w:gridSpan w:val="2"/>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44"/>
              <w:rPr>
                <w:sz w:val="18"/>
              </w:rPr>
            </w:pPr>
            <w:r w:rsidRPr="00264C77">
              <w:rPr>
                <w:sz w:val="18"/>
              </w:rPr>
              <w:t>0.51</w:t>
            </w:r>
          </w:p>
          <w:p w:rsidR="00B42217" w:rsidRPr="00264C77" w:rsidRDefault="00B42217" w:rsidP="00264C77">
            <w:pPr>
              <w:pStyle w:val="TableParagraph"/>
              <w:ind w:left="344"/>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9"/>
              <w:rPr>
                <w:sz w:val="24"/>
              </w:rPr>
            </w:pPr>
          </w:p>
          <w:p w:rsidR="00B42217" w:rsidRPr="00264C77" w:rsidRDefault="00B42217" w:rsidP="00264C77">
            <w:pPr>
              <w:pStyle w:val="TableParagraph"/>
              <w:ind w:left="90"/>
              <w:rPr>
                <w:sz w:val="18"/>
              </w:rPr>
            </w:pPr>
            <w:r w:rsidRPr="00264C77">
              <w:rPr>
                <w:sz w:val="18"/>
              </w:rPr>
              <w:t>90</w:t>
            </w:r>
          </w:p>
        </w:tc>
        <w:tc>
          <w:tcPr>
            <w:tcW w:w="2073" w:type="dxa"/>
            <w:gridSpan w:val="4"/>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N</w:t>
            </w:r>
            <w:r w:rsidRPr="00264C77">
              <w:rPr>
                <w:sz w:val="18"/>
              </w:rPr>
              <w:noBreakHyphen/>
              <w:t>Nitrosodiphenylamine</w:t>
            </w:r>
          </w:p>
        </w:tc>
        <w:tc>
          <w:tcPr>
            <w:tcW w:w="989" w:type="dxa"/>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86306</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3.3</w:t>
            </w:r>
          </w:p>
          <w:p w:rsidR="00B42217" w:rsidRPr="00264C77" w:rsidRDefault="00B42217" w:rsidP="00264C77">
            <w:pPr>
              <w:pStyle w:val="TableParagraph"/>
              <w:spacing w:line="144" w:lineRule="exact"/>
              <w:ind w:left="109"/>
              <w:rPr>
                <w:sz w:val="14"/>
              </w:rPr>
            </w:pPr>
            <w:r w:rsidRPr="00264C77">
              <w:rPr>
                <w:sz w:val="14"/>
              </w:rPr>
              <w:t>B, C</w:t>
            </w:r>
          </w:p>
        </w:tc>
        <w:tc>
          <w:tcPr>
            <w:tcW w:w="1237" w:type="dxa"/>
            <w:gridSpan w:val="2"/>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44"/>
              <w:rPr>
                <w:sz w:val="18"/>
              </w:rPr>
            </w:pPr>
            <w:r w:rsidRPr="00264C77">
              <w:rPr>
                <w:sz w:val="18"/>
              </w:rPr>
              <w:t>6.0</w:t>
            </w:r>
          </w:p>
          <w:p w:rsidR="00B42217" w:rsidRPr="00264C77" w:rsidRDefault="00B42217" w:rsidP="00264C77">
            <w:pPr>
              <w:pStyle w:val="TableParagraph"/>
              <w:spacing w:line="144" w:lineRule="exact"/>
              <w:ind w:left="344"/>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7"/>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91</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Pyrene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129000</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34" w:type="dxa"/>
            <w:gridSpan w:val="5"/>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830</w:t>
            </w:r>
          </w:p>
          <w:p w:rsidR="00B42217" w:rsidRPr="00264C77" w:rsidRDefault="00B42217" w:rsidP="00264C77">
            <w:pPr>
              <w:pStyle w:val="TableParagraph"/>
              <w:spacing w:line="146" w:lineRule="exact"/>
              <w:ind w:left="109"/>
              <w:rPr>
                <w:sz w:val="14"/>
              </w:rPr>
            </w:pPr>
            <w:r w:rsidRPr="00264C77">
              <w:rPr>
                <w:sz w:val="14"/>
              </w:rPr>
              <w:t>B, ee</w:t>
            </w:r>
          </w:p>
        </w:tc>
        <w:tc>
          <w:tcPr>
            <w:tcW w:w="1237" w:type="dxa"/>
            <w:gridSpan w:val="2"/>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44"/>
              <w:rPr>
                <w:sz w:val="18"/>
              </w:rPr>
            </w:pPr>
            <w:r w:rsidRPr="00264C77">
              <w:rPr>
                <w:sz w:val="18"/>
              </w:rPr>
              <w:t>4,000</w:t>
            </w:r>
          </w:p>
          <w:p w:rsidR="00B42217" w:rsidRPr="00264C77" w:rsidRDefault="00B42217" w:rsidP="00264C77">
            <w:pPr>
              <w:pStyle w:val="TableParagraph"/>
              <w:spacing w:line="146" w:lineRule="exact"/>
              <w:ind w:left="344"/>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65FR66443</w:t>
            </w:r>
          </w:p>
        </w:tc>
      </w:tr>
      <w:tr w:rsidR="00B42217" w:rsidRPr="00264C77" w:rsidTr="00264C77">
        <w:trPr>
          <w:gridAfter w:val="1"/>
          <w:wAfter w:w="59" w:type="dxa"/>
          <w:trHeight w:val="577"/>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92</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1, 2, 4</w:t>
            </w:r>
            <w:r w:rsidRPr="00264C77">
              <w:rPr>
                <w:sz w:val="18"/>
                <w:szCs w:val="18"/>
              </w:rPr>
              <w:noBreakHyphen/>
              <w:t>Trichlorobenzene</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120821</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34" w:type="dxa"/>
            <w:gridSpan w:val="5"/>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before="8"/>
              <w:rPr>
                <w:sz w:val="17"/>
              </w:rPr>
            </w:pPr>
            <w:r w:rsidRPr="00264C77">
              <w:rPr>
                <w:sz w:val="17"/>
              </w:rPr>
              <w:t xml:space="preserve"> 35</w:t>
            </w:r>
          </w:p>
          <w:p w:rsidR="00B42217" w:rsidRPr="00264C77" w:rsidRDefault="00B42217" w:rsidP="00264C77">
            <w:pPr>
              <w:pStyle w:val="TableParagraph"/>
              <w:spacing w:before="8"/>
              <w:rPr>
                <w:sz w:val="17"/>
              </w:rPr>
            </w:pPr>
            <w:r w:rsidRPr="00264C77">
              <w:rPr>
                <w:sz w:val="17"/>
              </w:rPr>
              <w:t xml:space="preserve"> ee</w:t>
            </w:r>
          </w:p>
        </w:tc>
        <w:tc>
          <w:tcPr>
            <w:tcW w:w="1237" w:type="dxa"/>
            <w:gridSpan w:val="2"/>
            <w:tcBorders>
              <w:top w:val="single" w:sz="8" w:space="0" w:color="000000"/>
              <w:left w:val="nil"/>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70</w:t>
            </w:r>
          </w:p>
          <w:p w:rsidR="00B42217" w:rsidRPr="00264C77" w:rsidRDefault="00264C77" w:rsidP="00264C77">
            <w:pPr>
              <w:pStyle w:val="TableParagraph"/>
              <w:spacing w:before="8"/>
              <w:rPr>
                <w:sz w:val="17"/>
              </w:rPr>
            </w:pPr>
            <w:r>
              <w:rPr>
                <w:sz w:val="17"/>
              </w:rPr>
              <w:t xml:space="preserve">  </w:t>
            </w:r>
            <w:r w:rsidR="00B42217" w:rsidRPr="00264C77">
              <w:rPr>
                <w:sz w:val="17"/>
              </w:rPr>
              <w:t xml:space="preserve"> ee</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p w:rsidR="00B42217" w:rsidRPr="00264C77" w:rsidRDefault="00264C77" w:rsidP="00264C77">
            <w:pPr>
              <w:pStyle w:val="TableParagraph"/>
              <w:rPr>
                <w:sz w:val="16"/>
              </w:rPr>
            </w:pPr>
            <w:r>
              <w:rPr>
                <w:sz w:val="16"/>
              </w:rPr>
              <w:t xml:space="preserve"> </w:t>
            </w:r>
            <w:r w:rsidR="00B42217" w:rsidRPr="00264C77">
              <w:rPr>
                <w:sz w:val="16"/>
              </w:rPr>
              <w:t>70</w:t>
            </w:r>
          </w:p>
          <w:p w:rsidR="00B42217" w:rsidRPr="00264C77" w:rsidRDefault="00264C77" w:rsidP="00264C77">
            <w:pPr>
              <w:pStyle w:val="TableParagraph"/>
              <w:rPr>
                <w:sz w:val="16"/>
              </w:rPr>
            </w:pPr>
            <w:r>
              <w:rPr>
                <w:sz w:val="16"/>
              </w:rPr>
              <w:t xml:space="preserve"> </w:t>
            </w:r>
            <w:r w:rsidR="00B42217" w:rsidRPr="00264C77">
              <w:rPr>
                <w:sz w:val="16"/>
              </w:rPr>
              <w:t>ee</w:t>
            </w: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 xml:space="preserve">68FR75510 </w:t>
            </w:r>
          </w:p>
          <w:p w:rsidR="00B42217" w:rsidRPr="00264C77" w:rsidRDefault="00264C77" w:rsidP="00264C77">
            <w:pPr>
              <w:pStyle w:val="TableParagraph"/>
              <w:spacing w:before="8"/>
              <w:rPr>
                <w:sz w:val="17"/>
              </w:rPr>
            </w:pPr>
            <w:r>
              <w:rPr>
                <w:sz w:val="17"/>
              </w:rPr>
              <w:t xml:space="preserve"> </w:t>
            </w:r>
            <w:r w:rsidR="00B42217" w:rsidRPr="00264C77">
              <w:rPr>
                <w:sz w:val="17"/>
              </w:rPr>
              <w:t>SDWA</w:t>
            </w:r>
          </w:p>
        </w:tc>
      </w:tr>
      <w:tr w:rsidR="00B42217" w:rsidRPr="00264C77" w:rsidTr="00264C77">
        <w:trPr>
          <w:gridAfter w:val="1"/>
          <w:wAfter w:w="59" w:type="dxa"/>
          <w:trHeight w:val="577"/>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93</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Aldrin</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309002</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p w:rsidR="00B42217" w:rsidRPr="00264C77" w:rsidRDefault="00B42217" w:rsidP="00264C77">
            <w:pPr>
              <w:pStyle w:val="TableParagraph"/>
              <w:rPr>
                <w:sz w:val="16"/>
              </w:rPr>
            </w:pPr>
            <w:r w:rsidRPr="00264C77">
              <w:rPr>
                <w:sz w:val="16"/>
              </w:rPr>
              <w:t>3.0</w:t>
            </w:r>
          </w:p>
          <w:p w:rsidR="00B42217" w:rsidRPr="00264C77" w:rsidRDefault="00B42217" w:rsidP="00264C77">
            <w:pPr>
              <w:pStyle w:val="TableParagraph"/>
              <w:rPr>
                <w:sz w:val="16"/>
              </w:rPr>
            </w:pPr>
            <w:r w:rsidRPr="00264C77">
              <w:rPr>
                <w:sz w:val="16"/>
              </w:rPr>
              <w:t>G, X</w:t>
            </w: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p w:rsidR="00B42217" w:rsidRPr="00264C77" w:rsidRDefault="00B42217" w:rsidP="00264C77">
            <w:pPr>
              <w:pStyle w:val="TableParagraph"/>
              <w:rPr>
                <w:sz w:val="16"/>
              </w:rPr>
            </w:pPr>
            <w:r w:rsidRPr="00264C77">
              <w:rPr>
                <w:sz w:val="16"/>
              </w:rPr>
              <w:t>1.3</w:t>
            </w:r>
          </w:p>
          <w:p w:rsidR="00B42217" w:rsidRPr="00264C77" w:rsidRDefault="00B42217" w:rsidP="00264C77">
            <w:pPr>
              <w:pStyle w:val="TableParagraph"/>
              <w:rPr>
                <w:sz w:val="16"/>
              </w:rPr>
            </w:pPr>
            <w:r w:rsidRPr="00264C77">
              <w:rPr>
                <w:sz w:val="16"/>
              </w:rPr>
              <w:t>G, X</w:t>
            </w:r>
          </w:p>
        </w:tc>
        <w:tc>
          <w:tcPr>
            <w:tcW w:w="1034" w:type="dxa"/>
            <w:gridSpan w:val="5"/>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before="8"/>
              <w:rPr>
                <w:sz w:val="17"/>
              </w:rPr>
            </w:pPr>
            <w:r w:rsidRPr="00264C77">
              <w:rPr>
                <w:sz w:val="17"/>
              </w:rPr>
              <w:t xml:space="preserve"> 0.000049</w:t>
            </w:r>
          </w:p>
          <w:p w:rsidR="00B42217" w:rsidRPr="00264C77" w:rsidRDefault="00B42217" w:rsidP="00264C77">
            <w:pPr>
              <w:pStyle w:val="TableParagraph"/>
              <w:spacing w:before="8"/>
              <w:rPr>
                <w:sz w:val="17"/>
              </w:rPr>
            </w:pPr>
            <w:r w:rsidRPr="00264C77">
              <w:rPr>
                <w:sz w:val="17"/>
              </w:rPr>
              <w:t xml:space="preserve"> B, C</w:t>
            </w:r>
          </w:p>
        </w:tc>
        <w:tc>
          <w:tcPr>
            <w:tcW w:w="1237" w:type="dxa"/>
            <w:gridSpan w:val="2"/>
            <w:tcBorders>
              <w:top w:val="single" w:sz="8" w:space="0" w:color="000000"/>
              <w:left w:val="nil"/>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0.000050</w:t>
            </w:r>
          </w:p>
          <w:p w:rsidR="00B42217" w:rsidRPr="00264C77" w:rsidRDefault="00264C77" w:rsidP="00264C77">
            <w:pPr>
              <w:pStyle w:val="TableParagraph"/>
              <w:spacing w:before="8"/>
              <w:rPr>
                <w:sz w:val="17"/>
              </w:rPr>
            </w:pPr>
            <w:r>
              <w:rPr>
                <w:sz w:val="17"/>
              </w:rPr>
              <w:t xml:space="preserve">  </w:t>
            </w:r>
            <w:r w:rsidR="00B42217" w:rsidRPr="00264C77">
              <w:rPr>
                <w:sz w:val="17"/>
              </w:rPr>
              <w:t>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65FR31682</w:t>
            </w:r>
          </w:p>
          <w:p w:rsidR="00B42217" w:rsidRPr="00264C77" w:rsidRDefault="00264C77" w:rsidP="00264C77">
            <w:pPr>
              <w:pStyle w:val="TableParagraph"/>
              <w:spacing w:before="8"/>
              <w:rPr>
                <w:sz w:val="17"/>
              </w:rPr>
            </w:pPr>
            <w:r>
              <w:rPr>
                <w:sz w:val="17"/>
              </w:rPr>
              <w:t xml:space="preserve"> </w:t>
            </w:r>
            <w:r w:rsidR="00B42217" w:rsidRPr="00264C77">
              <w:rPr>
                <w:sz w:val="17"/>
              </w:rPr>
              <w:t>65FR66443</w:t>
            </w:r>
          </w:p>
        </w:tc>
      </w:tr>
      <w:tr w:rsidR="00B42217" w:rsidRPr="00264C77" w:rsidTr="00264C77">
        <w:trPr>
          <w:gridAfter w:val="1"/>
          <w:wAfter w:w="59" w:type="dxa"/>
          <w:trHeight w:val="577"/>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94</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alpha</w:t>
            </w:r>
            <w:r w:rsidRPr="00264C77">
              <w:rPr>
                <w:sz w:val="18"/>
                <w:szCs w:val="18"/>
              </w:rPr>
              <w:noBreakHyphen/>
              <w:t>BHC</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319846</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34" w:type="dxa"/>
            <w:gridSpan w:val="5"/>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before="8"/>
              <w:rPr>
                <w:sz w:val="17"/>
              </w:rPr>
            </w:pPr>
            <w:r w:rsidRPr="00264C77">
              <w:rPr>
                <w:sz w:val="17"/>
              </w:rPr>
              <w:t xml:space="preserve"> 0.0026</w:t>
            </w:r>
          </w:p>
          <w:p w:rsidR="00B42217" w:rsidRPr="00264C77" w:rsidRDefault="00B42217" w:rsidP="00264C77">
            <w:pPr>
              <w:pStyle w:val="TableParagraph"/>
              <w:spacing w:before="8"/>
              <w:rPr>
                <w:sz w:val="17"/>
              </w:rPr>
            </w:pPr>
            <w:r w:rsidRPr="00264C77">
              <w:rPr>
                <w:sz w:val="17"/>
              </w:rPr>
              <w:t xml:space="preserve"> B, C</w:t>
            </w:r>
          </w:p>
        </w:tc>
        <w:tc>
          <w:tcPr>
            <w:tcW w:w="1237" w:type="dxa"/>
            <w:gridSpan w:val="2"/>
            <w:tcBorders>
              <w:top w:val="single" w:sz="8" w:space="0" w:color="000000"/>
              <w:left w:val="nil"/>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0.0049</w:t>
            </w:r>
          </w:p>
          <w:p w:rsidR="00B42217" w:rsidRPr="00264C77" w:rsidRDefault="00264C77" w:rsidP="00264C77">
            <w:pPr>
              <w:pStyle w:val="TableParagraph"/>
              <w:spacing w:before="8"/>
              <w:rPr>
                <w:sz w:val="17"/>
              </w:rPr>
            </w:pPr>
            <w:r>
              <w:rPr>
                <w:sz w:val="17"/>
              </w:rPr>
              <w:t xml:space="preserve">  </w:t>
            </w:r>
            <w:r w:rsidR="00B42217" w:rsidRPr="00264C77">
              <w:rPr>
                <w:sz w:val="17"/>
              </w:rPr>
              <w:t>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65FR66443</w:t>
            </w:r>
          </w:p>
        </w:tc>
      </w:tr>
      <w:tr w:rsidR="00B42217" w:rsidRPr="00264C77" w:rsidTr="00264C77">
        <w:trPr>
          <w:gridAfter w:val="1"/>
          <w:wAfter w:w="59" w:type="dxa"/>
          <w:trHeight w:val="577"/>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95</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beta</w:t>
            </w:r>
            <w:r w:rsidRPr="00264C77">
              <w:rPr>
                <w:sz w:val="18"/>
                <w:szCs w:val="18"/>
              </w:rPr>
              <w:noBreakHyphen/>
              <w:t>BHC</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319857</w:t>
            </w:r>
          </w:p>
        </w:tc>
        <w:tc>
          <w:tcPr>
            <w:tcW w:w="2161" w:type="dxa"/>
            <w:gridSpan w:val="3"/>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243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34" w:type="dxa"/>
            <w:gridSpan w:val="5"/>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before="8"/>
              <w:rPr>
                <w:sz w:val="17"/>
              </w:rPr>
            </w:pPr>
            <w:r w:rsidRPr="00264C77">
              <w:rPr>
                <w:sz w:val="17"/>
              </w:rPr>
              <w:t xml:space="preserve"> 0.0091</w:t>
            </w:r>
          </w:p>
          <w:p w:rsidR="00B42217" w:rsidRPr="00264C77" w:rsidRDefault="00B42217" w:rsidP="00264C77">
            <w:pPr>
              <w:pStyle w:val="TableParagraph"/>
              <w:spacing w:before="8"/>
              <w:rPr>
                <w:sz w:val="17"/>
              </w:rPr>
            </w:pPr>
            <w:r w:rsidRPr="00264C77">
              <w:rPr>
                <w:sz w:val="17"/>
              </w:rPr>
              <w:t xml:space="preserve"> B, C</w:t>
            </w:r>
          </w:p>
        </w:tc>
        <w:tc>
          <w:tcPr>
            <w:tcW w:w="1237" w:type="dxa"/>
            <w:gridSpan w:val="2"/>
            <w:tcBorders>
              <w:top w:val="single" w:sz="8" w:space="0" w:color="000000"/>
              <w:left w:val="nil"/>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0.017</w:t>
            </w:r>
          </w:p>
          <w:p w:rsidR="00B42217" w:rsidRPr="00264C77" w:rsidRDefault="00264C77" w:rsidP="00264C77">
            <w:pPr>
              <w:pStyle w:val="TableParagraph"/>
              <w:spacing w:before="8"/>
              <w:rPr>
                <w:sz w:val="17"/>
              </w:rPr>
            </w:pPr>
            <w:r>
              <w:rPr>
                <w:sz w:val="17"/>
              </w:rPr>
              <w:t xml:space="preserve">  </w:t>
            </w:r>
            <w:r w:rsidR="00B42217" w:rsidRPr="00264C77">
              <w:rPr>
                <w:sz w:val="17"/>
              </w:rPr>
              <w:t>B, C</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8"/>
              <w:rPr>
                <w:sz w:val="17"/>
              </w:rPr>
            </w:pPr>
          </w:p>
          <w:p w:rsidR="00B42217" w:rsidRPr="00264C77" w:rsidRDefault="00264C77" w:rsidP="00264C77">
            <w:pPr>
              <w:pStyle w:val="TableParagraph"/>
              <w:spacing w:before="8"/>
              <w:rPr>
                <w:sz w:val="17"/>
              </w:rPr>
            </w:pPr>
            <w:r>
              <w:rPr>
                <w:sz w:val="17"/>
              </w:rPr>
              <w:t xml:space="preserve"> </w:t>
            </w:r>
            <w:r w:rsidR="00B42217" w:rsidRPr="00264C77">
              <w:rPr>
                <w:sz w:val="17"/>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90"/>
              <w:rPr>
                <w:sz w:val="18"/>
              </w:rPr>
            </w:pPr>
            <w:r w:rsidRPr="00264C77">
              <w:rPr>
                <w:sz w:val="18"/>
              </w:rPr>
              <w:t>96</w:t>
            </w:r>
          </w:p>
        </w:tc>
        <w:tc>
          <w:tcPr>
            <w:tcW w:w="2073" w:type="dxa"/>
            <w:gridSpan w:val="4"/>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gamma</w:t>
            </w:r>
            <w:r w:rsidRPr="00264C77">
              <w:rPr>
                <w:sz w:val="18"/>
              </w:rPr>
              <w:noBreakHyphen/>
              <w:t>BHC (Lindane)</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58899</w:t>
            </w:r>
          </w:p>
        </w:tc>
        <w:tc>
          <w:tcPr>
            <w:tcW w:w="2161" w:type="dxa"/>
            <w:gridSpan w:val="3"/>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0.95</w:t>
            </w:r>
          </w:p>
          <w:p w:rsidR="00B42217" w:rsidRPr="00264C77" w:rsidRDefault="00B42217" w:rsidP="00264C77">
            <w:pPr>
              <w:pStyle w:val="TableParagraph"/>
              <w:spacing w:before="3"/>
              <w:ind w:left="109"/>
              <w:rPr>
                <w:sz w:val="14"/>
              </w:rPr>
            </w:pPr>
            <w:r w:rsidRPr="00264C77">
              <w:rPr>
                <w:w w:val="99"/>
                <w:sz w:val="14"/>
              </w:rPr>
              <w:t>K</w:t>
            </w:r>
          </w:p>
        </w:tc>
        <w:tc>
          <w:tcPr>
            <w:tcW w:w="2433" w:type="dxa"/>
            <w:gridSpan w:val="4"/>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0.16</w:t>
            </w:r>
          </w:p>
          <w:p w:rsidR="00B42217" w:rsidRPr="00264C77" w:rsidRDefault="00B42217" w:rsidP="00264C77">
            <w:pPr>
              <w:pStyle w:val="TableParagraph"/>
              <w:spacing w:before="3"/>
              <w:ind w:left="109"/>
              <w:rPr>
                <w:sz w:val="14"/>
              </w:rPr>
            </w:pPr>
            <w:r w:rsidRPr="00264C77">
              <w:rPr>
                <w:w w:val="99"/>
                <w:sz w:val="14"/>
              </w:rPr>
              <w:t>G</w:t>
            </w:r>
          </w:p>
        </w:tc>
        <w:tc>
          <w:tcPr>
            <w:tcW w:w="2271" w:type="dxa"/>
            <w:gridSpan w:val="7"/>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tabs>
                <w:tab w:val="left" w:pos="1368"/>
              </w:tabs>
              <w:ind w:left="109"/>
              <w:rPr>
                <w:sz w:val="18"/>
              </w:rPr>
            </w:pPr>
            <w:r w:rsidRPr="00264C77">
              <w:rPr>
                <w:sz w:val="18"/>
              </w:rPr>
              <w:t>0.98</w:t>
            </w:r>
            <w:r w:rsidRPr="00264C77">
              <w:rPr>
                <w:sz w:val="18"/>
              </w:rPr>
              <w:tab/>
              <w:t>1.8</w:t>
            </w:r>
          </w:p>
          <w:p w:rsidR="00B42217" w:rsidRPr="00264C77" w:rsidRDefault="00B42217" w:rsidP="00264C77">
            <w:pPr>
              <w:pStyle w:val="TableParagraph"/>
              <w:tabs>
                <w:tab w:val="left" w:pos="1368"/>
              </w:tabs>
              <w:spacing w:before="3"/>
              <w:ind w:left="109"/>
              <w:rPr>
                <w:sz w:val="14"/>
              </w:rPr>
            </w:pPr>
            <w:r w:rsidRPr="00264C77">
              <w:rPr>
                <w:sz w:val="14"/>
              </w:rPr>
              <w:t>ee</w:t>
            </w:r>
            <w:r w:rsidRPr="00264C77">
              <w:rPr>
                <w:sz w:val="14"/>
              </w:rPr>
              <w:tab/>
              <w:t>ee</w:t>
            </w:r>
          </w:p>
        </w:tc>
        <w:tc>
          <w:tcPr>
            <w:tcW w:w="1784" w:type="dxa"/>
            <w:gridSpan w:val="4"/>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92"/>
              <w:rPr>
                <w:sz w:val="18"/>
              </w:rPr>
            </w:pPr>
            <w:r w:rsidRPr="00264C77">
              <w:rPr>
                <w:sz w:val="18"/>
              </w:rPr>
              <w:t>0.2</w:t>
            </w:r>
          </w:p>
          <w:p w:rsidR="00B42217" w:rsidRPr="00264C77" w:rsidRDefault="00B42217" w:rsidP="00264C77">
            <w:pPr>
              <w:pStyle w:val="TableParagraph"/>
              <w:spacing w:before="3"/>
              <w:ind w:left="192"/>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line="201" w:lineRule="exact"/>
              <w:ind w:left="108"/>
              <w:rPr>
                <w:sz w:val="18"/>
              </w:rPr>
            </w:pPr>
            <w:r w:rsidRPr="00264C77">
              <w:rPr>
                <w:sz w:val="18"/>
              </w:rPr>
              <w:t>65FR31682</w:t>
            </w:r>
          </w:p>
          <w:p w:rsidR="00B42217" w:rsidRPr="00264C77" w:rsidRDefault="00B42217" w:rsidP="00264C77">
            <w:pPr>
              <w:pStyle w:val="TableParagraph"/>
              <w:spacing w:before="1" w:line="208" w:lineRule="exact"/>
              <w:ind w:left="108" w:right="1351"/>
              <w:rPr>
                <w:sz w:val="18"/>
              </w:rPr>
            </w:pPr>
            <w:r w:rsidRPr="00264C77">
              <w:rPr>
                <w:sz w:val="18"/>
              </w:rPr>
              <w:t>68FR75510 SDWA</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90"/>
              <w:rPr>
                <w:sz w:val="18"/>
              </w:rPr>
            </w:pPr>
            <w:r w:rsidRPr="00264C77">
              <w:rPr>
                <w:sz w:val="18"/>
              </w:rPr>
              <w:t>97</w:t>
            </w:r>
          </w:p>
        </w:tc>
        <w:tc>
          <w:tcPr>
            <w:tcW w:w="2073" w:type="dxa"/>
            <w:gridSpan w:val="4"/>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Chlordane</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57749</w:t>
            </w:r>
          </w:p>
        </w:tc>
        <w:tc>
          <w:tcPr>
            <w:tcW w:w="90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2.4</w:t>
            </w:r>
          </w:p>
          <w:p w:rsidR="00B42217" w:rsidRPr="00264C77" w:rsidRDefault="00B42217" w:rsidP="00264C77">
            <w:pPr>
              <w:pStyle w:val="TableParagraph"/>
              <w:spacing w:before="3"/>
              <w:ind w:left="109"/>
              <w:rPr>
                <w:sz w:val="14"/>
              </w:rPr>
            </w:pPr>
            <w:r w:rsidRPr="00264C77">
              <w:rPr>
                <w:w w:val="99"/>
                <w:sz w:val="14"/>
              </w:rPr>
              <w:t>G</w:t>
            </w:r>
          </w:p>
        </w:tc>
        <w:tc>
          <w:tcPr>
            <w:tcW w:w="1256" w:type="dxa"/>
            <w:gridSpan w:val="2"/>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294"/>
              <w:rPr>
                <w:sz w:val="18"/>
              </w:rPr>
            </w:pPr>
            <w:r w:rsidRPr="00264C77">
              <w:rPr>
                <w:sz w:val="18"/>
              </w:rPr>
              <w:t>0.0043</w:t>
            </w:r>
          </w:p>
          <w:p w:rsidR="00B42217" w:rsidRPr="00264C77" w:rsidRDefault="00B42217" w:rsidP="00264C77">
            <w:pPr>
              <w:pStyle w:val="TableParagraph"/>
              <w:spacing w:before="3"/>
              <w:ind w:left="294"/>
              <w:rPr>
                <w:sz w:val="14"/>
              </w:rPr>
            </w:pPr>
            <w:r w:rsidRPr="00264C77">
              <w:rPr>
                <w:sz w:val="14"/>
              </w:rPr>
              <w:t>G, X</w:t>
            </w:r>
          </w:p>
        </w:tc>
        <w:tc>
          <w:tcPr>
            <w:tcW w:w="99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0.09</w:t>
            </w:r>
          </w:p>
          <w:p w:rsidR="00B42217" w:rsidRPr="00264C77" w:rsidRDefault="00B42217" w:rsidP="00264C77">
            <w:pPr>
              <w:pStyle w:val="TableParagraph"/>
              <w:spacing w:before="3"/>
              <w:ind w:left="109"/>
              <w:rPr>
                <w:sz w:val="14"/>
              </w:rPr>
            </w:pPr>
            <w:r w:rsidRPr="00264C77">
              <w:rPr>
                <w:w w:val="99"/>
                <w:sz w:val="14"/>
              </w:rPr>
              <w:t>G</w:t>
            </w:r>
          </w:p>
        </w:tc>
        <w:tc>
          <w:tcPr>
            <w:tcW w:w="1438" w:type="dxa"/>
            <w:gridSpan w:val="3"/>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83"/>
              <w:rPr>
                <w:sz w:val="18"/>
              </w:rPr>
            </w:pPr>
            <w:r w:rsidRPr="00264C77">
              <w:rPr>
                <w:sz w:val="18"/>
              </w:rPr>
              <w:t>0.004</w:t>
            </w:r>
          </w:p>
          <w:p w:rsidR="00B42217" w:rsidRPr="00264C77" w:rsidRDefault="00B42217" w:rsidP="00264C77">
            <w:pPr>
              <w:pStyle w:val="TableParagraph"/>
              <w:spacing w:before="3"/>
              <w:ind w:left="384"/>
              <w:rPr>
                <w:sz w:val="14"/>
              </w:rPr>
            </w:pPr>
            <w:r w:rsidRPr="00264C77">
              <w:rPr>
                <w:sz w:val="14"/>
              </w:rPr>
              <w:t>G, X</w:t>
            </w:r>
          </w:p>
        </w:tc>
        <w:tc>
          <w:tcPr>
            <w:tcW w:w="1078" w:type="dxa"/>
            <w:gridSpan w:val="6"/>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0.00080</w:t>
            </w:r>
          </w:p>
          <w:p w:rsidR="00B42217" w:rsidRPr="00264C77" w:rsidRDefault="00B42217" w:rsidP="00264C77">
            <w:pPr>
              <w:pStyle w:val="TableParagraph"/>
              <w:spacing w:before="3"/>
              <w:ind w:left="109"/>
              <w:rPr>
                <w:sz w:val="14"/>
              </w:rPr>
            </w:pPr>
            <w:r w:rsidRPr="00264C77">
              <w:rPr>
                <w:sz w:val="14"/>
              </w:rPr>
              <w:t>B, C</w:t>
            </w:r>
          </w:p>
        </w:tc>
        <w:tc>
          <w:tcPr>
            <w:tcW w:w="1193" w:type="dxa"/>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00"/>
              <w:rPr>
                <w:sz w:val="18"/>
              </w:rPr>
            </w:pPr>
            <w:r w:rsidRPr="00264C77">
              <w:rPr>
                <w:sz w:val="18"/>
              </w:rPr>
              <w:t>0.00081</w:t>
            </w:r>
          </w:p>
          <w:p w:rsidR="00B42217" w:rsidRPr="00264C77" w:rsidRDefault="00B42217" w:rsidP="00264C77">
            <w:pPr>
              <w:pStyle w:val="TableParagraph"/>
              <w:spacing w:before="3"/>
              <w:ind w:left="300"/>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92"/>
              <w:rPr>
                <w:sz w:val="18"/>
              </w:rPr>
            </w:pPr>
            <w:r w:rsidRPr="00264C77">
              <w:rPr>
                <w:sz w:val="18"/>
              </w:rPr>
              <w:t>2</w:t>
            </w:r>
          </w:p>
          <w:p w:rsidR="00B42217" w:rsidRPr="00264C77" w:rsidRDefault="00B42217" w:rsidP="00264C77">
            <w:pPr>
              <w:pStyle w:val="TableParagraph"/>
              <w:spacing w:before="3"/>
              <w:ind w:left="192"/>
              <w:rPr>
                <w:sz w:val="14"/>
              </w:rPr>
            </w:pPr>
            <w:r w:rsidRPr="00264C77">
              <w:rPr>
                <w:w w:val="99"/>
                <w:sz w:val="14"/>
              </w:rPr>
              <w:t>C</w:t>
            </w:r>
          </w:p>
        </w:tc>
        <w:tc>
          <w:tcPr>
            <w:tcW w:w="2340" w:type="dxa"/>
            <w:gridSpan w:val="2"/>
            <w:tcBorders>
              <w:right w:val="nil"/>
            </w:tcBorders>
          </w:tcPr>
          <w:p w:rsidR="00B42217" w:rsidRPr="00264C77" w:rsidRDefault="00B42217" w:rsidP="00264C77">
            <w:pPr>
              <w:pStyle w:val="TableParagraph"/>
              <w:spacing w:line="201" w:lineRule="exact"/>
              <w:ind w:left="108"/>
              <w:rPr>
                <w:sz w:val="18"/>
              </w:rPr>
            </w:pPr>
            <w:r w:rsidRPr="00264C77">
              <w:rPr>
                <w:sz w:val="18"/>
              </w:rPr>
              <w:t>65FR31682</w:t>
            </w:r>
          </w:p>
          <w:p w:rsidR="00B42217" w:rsidRPr="00264C77" w:rsidRDefault="00B42217" w:rsidP="00264C77">
            <w:pPr>
              <w:pStyle w:val="TableParagraph"/>
              <w:spacing w:before="1" w:line="208" w:lineRule="exact"/>
              <w:ind w:left="108" w:right="1351"/>
              <w:rPr>
                <w:sz w:val="18"/>
              </w:rPr>
            </w:pPr>
            <w:r w:rsidRPr="00264C77">
              <w:rPr>
                <w:sz w:val="18"/>
              </w:rPr>
              <w:t>65FR66443 SDWA</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90"/>
              <w:rPr>
                <w:sz w:val="18"/>
              </w:rPr>
            </w:pPr>
            <w:r w:rsidRPr="00264C77">
              <w:rPr>
                <w:sz w:val="18"/>
              </w:rPr>
              <w:t>98</w:t>
            </w:r>
          </w:p>
        </w:tc>
        <w:tc>
          <w:tcPr>
            <w:tcW w:w="2073" w:type="dxa"/>
            <w:gridSpan w:val="4"/>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4, 4</w:t>
            </w:r>
            <w:r w:rsidRPr="00264C77">
              <w:t>’</w:t>
            </w:r>
            <w:r w:rsidRPr="00264C77">
              <w:rPr>
                <w:sz w:val="18"/>
              </w:rPr>
              <w:noBreakHyphen/>
              <w:t>DDT</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50293</w:t>
            </w:r>
          </w:p>
        </w:tc>
        <w:tc>
          <w:tcPr>
            <w:tcW w:w="905" w:type="dxa"/>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1.1</w:t>
            </w:r>
          </w:p>
          <w:p w:rsidR="00B42217" w:rsidRPr="00264C77" w:rsidRDefault="00B42217" w:rsidP="00264C77">
            <w:pPr>
              <w:pStyle w:val="TableParagraph"/>
              <w:ind w:left="109"/>
              <w:rPr>
                <w:sz w:val="14"/>
              </w:rPr>
            </w:pPr>
            <w:r w:rsidRPr="00264C77">
              <w:rPr>
                <w:sz w:val="14"/>
              </w:rPr>
              <w:t>G, gg</w:t>
            </w:r>
          </w:p>
        </w:tc>
        <w:tc>
          <w:tcPr>
            <w:tcW w:w="1256" w:type="dxa"/>
            <w:gridSpan w:val="2"/>
            <w:tcBorders>
              <w:lef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294"/>
              <w:rPr>
                <w:sz w:val="18"/>
              </w:rPr>
            </w:pPr>
            <w:r w:rsidRPr="00264C77">
              <w:rPr>
                <w:sz w:val="18"/>
              </w:rPr>
              <w:t>0.001</w:t>
            </w:r>
          </w:p>
          <w:p w:rsidR="00B42217" w:rsidRPr="00264C77" w:rsidRDefault="00B42217" w:rsidP="00264C77">
            <w:pPr>
              <w:pStyle w:val="TableParagraph"/>
              <w:ind w:left="294"/>
              <w:rPr>
                <w:sz w:val="14"/>
              </w:rPr>
            </w:pPr>
            <w:r w:rsidRPr="00264C77">
              <w:rPr>
                <w:sz w:val="14"/>
              </w:rPr>
              <w:t>G, X, gg</w:t>
            </w:r>
          </w:p>
        </w:tc>
        <w:tc>
          <w:tcPr>
            <w:tcW w:w="995" w:type="dxa"/>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0.13</w:t>
            </w:r>
          </w:p>
          <w:p w:rsidR="00B42217" w:rsidRPr="00264C77" w:rsidRDefault="00B42217" w:rsidP="00264C77">
            <w:pPr>
              <w:pStyle w:val="TableParagraph"/>
              <w:ind w:left="109"/>
              <w:rPr>
                <w:sz w:val="14"/>
              </w:rPr>
            </w:pPr>
            <w:r w:rsidRPr="00264C77">
              <w:rPr>
                <w:sz w:val="14"/>
              </w:rPr>
              <w:t>G, gg</w:t>
            </w:r>
          </w:p>
        </w:tc>
        <w:tc>
          <w:tcPr>
            <w:tcW w:w="1438" w:type="dxa"/>
            <w:gridSpan w:val="3"/>
            <w:tcBorders>
              <w:lef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83"/>
              <w:rPr>
                <w:sz w:val="18"/>
              </w:rPr>
            </w:pPr>
            <w:r w:rsidRPr="00264C77">
              <w:rPr>
                <w:sz w:val="18"/>
              </w:rPr>
              <w:t>0.001</w:t>
            </w:r>
          </w:p>
          <w:p w:rsidR="00B42217" w:rsidRPr="00264C77" w:rsidRDefault="00B42217" w:rsidP="00264C77">
            <w:pPr>
              <w:pStyle w:val="TableParagraph"/>
              <w:ind w:left="384"/>
              <w:rPr>
                <w:sz w:val="14"/>
              </w:rPr>
            </w:pPr>
            <w:r w:rsidRPr="00264C77">
              <w:rPr>
                <w:sz w:val="14"/>
              </w:rPr>
              <w:t>G, X, gg</w:t>
            </w:r>
          </w:p>
        </w:tc>
        <w:tc>
          <w:tcPr>
            <w:tcW w:w="1078" w:type="dxa"/>
            <w:gridSpan w:val="6"/>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0.00022</w:t>
            </w:r>
          </w:p>
          <w:p w:rsidR="00B42217" w:rsidRPr="00264C77" w:rsidRDefault="00B42217" w:rsidP="00264C77">
            <w:pPr>
              <w:pStyle w:val="TableParagraph"/>
              <w:ind w:left="109"/>
              <w:rPr>
                <w:sz w:val="14"/>
              </w:rPr>
            </w:pPr>
            <w:r w:rsidRPr="00264C77">
              <w:rPr>
                <w:sz w:val="14"/>
              </w:rPr>
              <w:t>B, C</w:t>
            </w:r>
          </w:p>
        </w:tc>
        <w:tc>
          <w:tcPr>
            <w:tcW w:w="1193" w:type="dxa"/>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00"/>
              <w:rPr>
                <w:sz w:val="18"/>
              </w:rPr>
            </w:pPr>
            <w:r w:rsidRPr="00264C77">
              <w:rPr>
                <w:sz w:val="18"/>
              </w:rPr>
              <w:t>0.00022</w:t>
            </w:r>
          </w:p>
          <w:p w:rsidR="00B42217" w:rsidRPr="00264C77" w:rsidRDefault="00B42217" w:rsidP="00264C77">
            <w:pPr>
              <w:pStyle w:val="TableParagraph"/>
              <w:ind w:left="300"/>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line="207" w:lineRule="exact"/>
              <w:ind w:left="108"/>
              <w:rPr>
                <w:sz w:val="18"/>
              </w:rPr>
            </w:pPr>
            <w:r w:rsidRPr="00264C77">
              <w:rPr>
                <w:sz w:val="18"/>
              </w:rPr>
              <w:t>65FR31682</w:t>
            </w:r>
          </w:p>
          <w:p w:rsidR="00B42217" w:rsidRPr="00264C77" w:rsidRDefault="00B42217" w:rsidP="00264C77">
            <w:pPr>
              <w:pStyle w:val="TableParagraph"/>
              <w:spacing w:line="191" w:lineRule="exact"/>
              <w:ind w:left="108"/>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88"/>
              <w:rPr>
                <w:sz w:val="18"/>
              </w:rPr>
            </w:pPr>
            <w:r w:rsidRPr="00264C77">
              <w:rPr>
                <w:sz w:val="18"/>
              </w:rPr>
              <w:t>99</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4, 4</w:t>
            </w:r>
            <w:r w:rsidRPr="00264C77">
              <w:t>’</w:t>
            </w:r>
            <w:r w:rsidRPr="00264C77">
              <w:rPr>
                <w:sz w:val="18"/>
              </w:rPr>
              <w:noBreakHyphen/>
              <w:t>DDE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72559</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78" w:type="dxa"/>
            <w:gridSpan w:val="6"/>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0.00022</w:t>
            </w:r>
          </w:p>
          <w:p w:rsidR="00B42217" w:rsidRPr="00264C77" w:rsidRDefault="00B42217" w:rsidP="00264C77">
            <w:pPr>
              <w:pStyle w:val="TableParagraph"/>
              <w:spacing w:line="144" w:lineRule="exact"/>
              <w:ind w:left="109"/>
              <w:rPr>
                <w:sz w:val="14"/>
              </w:rPr>
            </w:pPr>
            <w:r w:rsidRPr="00264C77">
              <w:rPr>
                <w:sz w:val="14"/>
              </w:rPr>
              <w:t>B, C</w:t>
            </w:r>
          </w:p>
        </w:tc>
        <w:tc>
          <w:tcPr>
            <w:tcW w:w="1193" w:type="dxa"/>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00"/>
              <w:rPr>
                <w:sz w:val="18"/>
              </w:rPr>
            </w:pPr>
            <w:r w:rsidRPr="00264C77">
              <w:rPr>
                <w:sz w:val="18"/>
              </w:rPr>
              <w:t>0.00022</w:t>
            </w:r>
          </w:p>
          <w:p w:rsidR="00B42217" w:rsidRPr="00264C77" w:rsidRDefault="00B42217" w:rsidP="00264C77">
            <w:pPr>
              <w:pStyle w:val="TableParagraph"/>
              <w:spacing w:line="144" w:lineRule="exact"/>
              <w:ind w:left="300"/>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65FR66443</w:t>
            </w:r>
          </w:p>
        </w:tc>
      </w:tr>
      <w:tr w:rsidR="00B42217" w:rsidRPr="00264C77" w:rsidTr="00264C77">
        <w:trPr>
          <w:gridAfter w:val="1"/>
          <w:wAfter w:w="59"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90"/>
              <w:rPr>
                <w:sz w:val="18"/>
              </w:rPr>
            </w:pPr>
            <w:r w:rsidRPr="00264C77">
              <w:rPr>
                <w:sz w:val="18"/>
              </w:rPr>
              <w:t>100</w:t>
            </w:r>
          </w:p>
        </w:tc>
        <w:tc>
          <w:tcPr>
            <w:tcW w:w="2073"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4, 4</w:t>
            </w:r>
            <w:r w:rsidRPr="00264C77">
              <w:t>’</w:t>
            </w:r>
            <w:r w:rsidRPr="00264C77">
              <w:rPr>
                <w:sz w:val="18"/>
              </w:rPr>
              <w:noBreakHyphen/>
              <w:t>DDD</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72548</w:t>
            </w:r>
          </w:p>
        </w:tc>
        <w:tc>
          <w:tcPr>
            <w:tcW w:w="2161" w:type="dxa"/>
            <w:gridSpan w:val="3"/>
          </w:tcPr>
          <w:p w:rsidR="00B42217" w:rsidRPr="00264C77" w:rsidRDefault="00B42217" w:rsidP="00264C77">
            <w:pPr>
              <w:pStyle w:val="TableParagraph"/>
              <w:rPr>
                <w:sz w:val="16"/>
              </w:rPr>
            </w:pPr>
          </w:p>
        </w:tc>
        <w:tc>
          <w:tcPr>
            <w:tcW w:w="2433" w:type="dxa"/>
            <w:gridSpan w:val="4"/>
          </w:tcPr>
          <w:p w:rsidR="00B42217" w:rsidRPr="00264C77" w:rsidRDefault="00B42217" w:rsidP="00264C77">
            <w:pPr>
              <w:pStyle w:val="TableParagraph"/>
              <w:rPr>
                <w:sz w:val="16"/>
              </w:rPr>
            </w:pPr>
          </w:p>
        </w:tc>
        <w:tc>
          <w:tcPr>
            <w:tcW w:w="1078" w:type="dxa"/>
            <w:gridSpan w:val="6"/>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0.00031</w:t>
            </w:r>
          </w:p>
          <w:p w:rsidR="00B42217" w:rsidRPr="00264C77" w:rsidRDefault="00B42217" w:rsidP="00264C77">
            <w:pPr>
              <w:pStyle w:val="TableParagraph"/>
              <w:spacing w:line="144" w:lineRule="exact"/>
              <w:ind w:left="109"/>
              <w:rPr>
                <w:sz w:val="14"/>
              </w:rPr>
            </w:pPr>
            <w:r w:rsidRPr="00264C77">
              <w:rPr>
                <w:sz w:val="14"/>
              </w:rPr>
              <w:t>B, C</w:t>
            </w:r>
          </w:p>
        </w:tc>
        <w:tc>
          <w:tcPr>
            <w:tcW w:w="1193" w:type="dxa"/>
            <w:tcBorders>
              <w:left w:val="nil"/>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300"/>
              <w:rPr>
                <w:sz w:val="18"/>
              </w:rPr>
            </w:pPr>
            <w:r w:rsidRPr="00264C77">
              <w:rPr>
                <w:sz w:val="18"/>
              </w:rPr>
              <w:t>0.00031</w:t>
            </w:r>
          </w:p>
          <w:p w:rsidR="00B42217" w:rsidRPr="00264C77" w:rsidRDefault="00B42217" w:rsidP="00264C77">
            <w:pPr>
              <w:pStyle w:val="TableParagraph"/>
              <w:spacing w:line="144" w:lineRule="exact"/>
              <w:ind w:left="300"/>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90"/>
              <w:rPr>
                <w:sz w:val="18"/>
              </w:rPr>
            </w:pPr>
            <w:r w:rsidRPr="00264C77">
              <w:rPr>
                <w:sz w:val="18"/>
              </w:rPr>
              <w:t>101</w:t>
            </w:r>
          </w:p>
        </w:tc>
        <w:tc>
          <w:tcPr>
            <w:tcW w:w="2073" w:type="dxa"/>
            <w:gridSpan w:val="4"/>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Dieldrin</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60571</w:t>
            </w:r>
          </w:p>
        </w:tc>
        <w:tc>
          <w:tcPr>
            <w:tcW w:w="90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0.24</w:t>
            </w:r>
          </w:p>
          <w:p w:rsidR="00B42217" w:rsidRPr="00264C77" w:rsidRDefault="00B42217" w:rsidP="00264C77">
            <w:pPr>
              <w:pStyle w:val="TableParagraph"/>
              <w:spacing w:before="3"/>
              <w:ind w:left="109"/>
              <w:rPr>
                <w:sz w:val="14"/>
              </w:rPr>
            </w:pPr>
            <w:r w:rsidRPr="00264C77">
              <w:rPr>
                <w:w w:val="99"/>
                <w:sz w:val="14"/>
              </w:rPr>
              <w:t>K</w:t>
            </w:r>
          </w:p>
        </w:tc>
        <w:tc>
          <w:tcPr>
            <w:tcW w:w="1256" w:type="dxa"/>
            <w:gridSpan w:val="2"/>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294"/>
              <w:rPr>
                <w:sz w:val="18"/>
              </w:rPr>
            </w:pPr>
            <w:r w:rsidRPr="00264C77">
              <w:rPr>
                <w:sz w:val="18"/>
              </w:rPr>
              <w:t>0.056</w:t>
            </w:r>
          </w:p>
          <w:p w:rsidR="00B42217" w:rsidRPr="00264C77" w:rsidRDefault="00B42217" w:rsidP="00264C77">
            <w:pPr>
              <w:pStyle w:val="TableParagraph"/>
              <w:spacing w:before="3"/>
              <w:ind w:left="294"/>
              <w:rPr>
                <w:sz w:val="14"/>
              </w:rPr>
            </w:pPr>
            <w:r w:rsidRPr="00264C77">
              <w:rPr>
                <w:sz w:val="14"/>
              </w:rPr>
              <w:t>K, N</w:t>
            </w:r>
          </w:p>
        </w:tc>
        <w:tc>
          <w:tcPr>
            <w:tcW w:w="99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0.71</w:t>
            </w:r>
          </w:p>
          <w:p w:rsidR="00B42217" w:rsidRPr="00264C77" w:rsidRDefault="00B42217" w:rsidP="00264C77">
            <w:pPr>
              <w:pStyle w:val="TableParagraph"/>
              <w:spacing w:before="3"/>
              <w:ind w:left="109"/>
              <w:rPr>
                <w:sz w:val="14"/>
              </w:rPr>
            </w:pPr>
            <w:r w:rsidRPr="00264C77">
              <w:rPr>
                <w:w w:val="99"/>
                <w:sz w:val="14"/>
              </w:rPr>
              <w:t>G</w:t>
            </w:r>
          </w:p>
        </w:tc>
        <w:tc>
          <w:tcPr>
            <w:tcW w:w="1438" w:type="dxa"/>
            <w:gridSpan w:val="3"/>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83"/>
              <w:rPr>
                <w:sz w:val="18"/>
              </w:rPr>
            </w:pPr>
            <w:r w:rsidRPr="00264C77">
              <w:rPr>
                <w:sz w:val="18"/>
              </w:rPr>
              <w:t>0.0019</w:t>
            </w:r>
          </w:p>
          <w:p w:rsidR="00B42217" w:rsidRPr="00264C77" w:rsidRDefault="00B42217" w:rsidP="00264C77">
            <w:pPr>
              <w:pStyle w:val="TableParagraph"/>
              <w:spacing w:before="3"/>
              <w:ind w:left="384"/>
              <w:rPr>
                <w:sz w:val="14"/>
              </w:rPr>
            </w:pPr>
            <w:r w:rsidRPr="00264C77">
              <w:rPr>
                <w:sz w:val="14"/>
              </w:rPr>
              <w:t>G, X</w:t>
            </w:r>
          </w:p>
        </w:tc>
        <w:tc>
          <w:tcPr>
            <w:tcW w:w="1078" w:type="dxa"/>
            <w:gridSpan w:val="6"/>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0.000052</w:t>
            </w:r>
          </w:p>
          <w:p w:rsidR="00B42217" w:rsidRPr="00264C77" w:rsidRDefault="00B42217" w:rsidP="00264C77">
            <w:pPr>
              <w:pStyle w:val="TableParagraph"/>
              <w:spacing w:before="3"/>
              <w:ind w:left="109"/>
              <w:rPr>
                <w:sz w:val="14"/>
              </w:rPr>
            </w:pPr>
            <w:r w:rsidRPr="00264C77">
              <w:rPr>
                <w:sz w:val="14"/>
              </w:rPr>
              <w:t>B, C</w:t>
            </w:r>
          </w:p>
        </w:tc>
        <w:tc>
          <w:tcPr>
            <w:tcW w:w="1193" w:type="dxa"/>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00"/>
              <w:rPr>
                <w:sz w:val="18"/>
              </w:rPr>
            </w:pPr>
            <w:r w:rsidRPr="00264C77">
              <w:rPr>
                <w:sz w:val="18"/>
              </w:rPr>
              <w:t>0.000054</w:t>
            </w:r>
          </w:p>
          <w:p w:rsidR="00B42217" w:rsidRPr="00264C77" w:rsidRDefault="00B42217" w:rsidP="00264C77">
            <w:pPr>
              <w:pStyle w:val="TableParagraph"/>
              <w:spacing w:before="3"/>
              <w:ind w:left="300"/>
              <w:rPr>
                <w:sz w:val="14"/>
              </w:rPr>
            </w:pPr>
            <w:r w:rsidRPr="00264C77">
              <w:rPr>
                <w:sz w:val="14"/>
              </w:rPr>
              <w:t>B, C</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8"/>
              <w:rPr>
                <w:sz w:val="18"/>
              </w:rPr>
            </w:pPr>
            <w:r w:rsidRPr="00264C77">
              <w:rPr>
                <w:sz w:val="18"/>
              </w:rPr>
              <w:t>65FR31682</w:t>
            </w:r>
          </w:p>
          <w:p w:rsidR="00B42217" w:rsidRPr="00264C77" w:rsidRDefault="00B42217" w:rsidP="00264C77">
            <w:pPr>
              <w:pStyle w:val="TableParagraph"/>
              <w:spacing w:before="2" w:line="191" w:lineRule="exact"/>
              <w:ind w:left="108"/>
              <w:rPr>
                <w:sz w:val="18"/>
              </w:rPr>
            </w:pPr>
            <w:r w:rsidRPr="00264C77">
              <w:rPr>
                <w:sz w:val="18"/>
              </w:rPr>
              <w:t>65FR66443</w:t>
            </w:r>
          </w:p>
        </w:tc>
      </w:tr>
      <w:tr w:rsidR="00B42217" w:rsidRPr="00264C77" w:rsidTr="00264C77">
        <w:trPr>
          <w:gridAfter w:val="1"/>
          <w:wAfter w:w="59" w:type="dxa"/>
          <w:trHeight w:val="620"/>
          <w:jc w:val="center"/>
        </w:trPr>
        <w:tc>
          <w:tcPr>
            <w:tcW w:w="646" w:type="dxa"/>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90"/>
              <w:rPr>
                <w:sz w:val="18"/>
              </w:rPr>
            </w:pPr>
            <w:r w:rsidRPr="00264C77">
              <w:rPr>
                <w:sz w:val="18"/>
              </w:rPr>
              <w:t>102</w:t>
            </w:r>
          </w:p>
        </w:tc>
        <w:tc>
          <w:tcPr>
            <w:tcW w:w="2073" w:type="dxa"/>
            <w:gridSpan w:val="4"/>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alpha</w:t>
            </w:r>
            <w:r w:rsidRPr="00264C77">
              <w:rPr>
                <w:sz w:val="18"/>
              </w:rPr>
              <w:noBreakHyphen/>
              <w:t>Endosulfan</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959988</w:t>
            </w:r>
          </w:p>
        </w:tc>
        <w:tc>
          <w:tcPr>
            <w:tcW w:w="90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0.22</w:t>
            </w:r>
          </w:p>
          <w:p w:rsidR="00B42217" w:rsidRPr="00264C77" w:rsidRDefault="00B42217" w:rsidP="00264C77">
            <w:pPr>
              <w:pStyle w:val="TableParagraph"/>
              <w:spacing w:before="3"/>
              <w:ind w:left="109"/>
              <w:rPr>
                <w:sz w:val="14"/>
              </w:rPr>
            </w:pPr>
            <w:r w:rsidRPr="00264C77">
              <w:rPr>
                <w:sz w:val="14"/>
              </w:rPr>
              <w:t>G, W</w:t>
            </w:r>
          </w:p>
        </w:tc>
        <w:tc>
          <w:tcPr>
            <w:tcW w:w="1256" w:type="dxa"/>
            <w:gridSpan w:val="2"/>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294"/>
              <w:rPr>
                <w:sz w:val="18"/>
              </w:rPr>
            </w:pPr>
            <w:r w:rsidRPr="00264C77">
              <w:rPr>
                <w:sz w:val="18"/>
              </w:rPr>
              <w:t>0.056</w:t>
            </w:r>
          </w:p>
          <w:p w:rsidR="00B42217" w:rsidRPr="00264C77" w:rsidRDefault="00B42217" w:rsidP="00264C77">
            <w:pPr>
              <w:pStyle w:val="TableParagraph"/>
              <w:spacing w:before="3"/>
              <w:ind w:left="294"/>
              <w:rPr>
                <w:sz w:val="14"/>
              </w:rPr>
            </w:pPr>
            <w:r w:rsidRPr="00264C77">
              <w:rPr>
                <w:sz w:val="14"/>
              </w:rPr>
              <w:t>G, W</w:t>
            </w:r>
          </w:p>
        </w:tc>
        <w:tc>
          <w:tcPr>
            <w:tcW w:w="99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0.034</w:t>
            </w:r>
          </w:p>
          <w:p w:rsidR="00B42217" w:rsidRPr="00264C77" w:rsidRDefault="00B42217" w:rsidP="00264C77">
            <w:pPr>
              <w:pStyle w:val="TableParagraph"/>
              <w:spacing w:before="3"/>
              <w:ind w:left="109"/>
              <w:rPr>
                <w:sz w:val="14"/>
              </w:rPr>
            </w:pPr>
            <w:r w:rsidRPr="00264C77">
              <w:rPr>
                <w:sz w:val="14"/>
              </w:rPr>
              <w:t>G, W</w:t>
            </w:r>
          </w:p>
        </w:tc>
        <w:tc>
          <w:tcPr>
            <w:tcW w:w="1438" w:type="dxa"/>
            <w:gridSpan w:val="3"/>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84"/>
              <w:rPr>
                <w:sz w:val="18"/>
              </w:rPr>
            </w:pPr>
            <w:r w:rsidRPr="00264C77">
              <w:rPr>
                <w:sz w:val="18"/>
              </w:rPr>
              <w:t>0.0087</w:t>
            </w:r>
          </w:p>
          <w:p w:rsidR="00B42217" w:rsidRPr="00264C77" w:rsidRDefault="00B42217" w:rsidP="00264C77">
            <w:pPr>
              <w:pStyle w:val="TableParagraph"/>
              <w:spacing w:before="3"/>
              <w:ind w:left="384"/>
              <w:rPr>
                <w:sz w:val="14"/>
              </w:rPr>
            </w:pPr>
            <w:r w:rsidRPr="00264C77">
              <w:rPr>
                <w:sz w:val="14"/>
              </w:rPr>
              <w:t>G, W</w:t>
            </w:r>
          </w:p>
        </w:tc>
        <w:tc>
          <w:tcPr>
            <w:tcW w:w="1078" w:type="dxa"/>
            <w:gridSpan w:val="6"/>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62</w:t>
            </w:r>
          </w:p>
          <w:p w:rsidR="00B42217" w:rsidRPr="00264C77" w:rsidRDefault="00B42217" w:rsidP="00264C77">
            <w:pPr>
              <w:pStyle w:val="TableParagraph"/>
              <w:spacing w:before="3"/>
              <w:ind w:left="109"/>
              <w:rPr>
                <w:sz w:val="14"/>
              </w:rPr>
            </w:pPr>
            <w:r w:rsidRPr="00264C77">
              <w:rPr>
                <w:sz w:val="14"/>
              </w:rPr>
              <w:t>B, ee</w:t>
            </w:r>
          </w:p>
        </w:tc>
        <w:tc>
          <w:tcPr>
            <w:tcW w:w="1193" w:type="dxa"/>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00"/>
              <w:rPr>
                <w:sz w:val="18"/>
              </w:rPr>
            </w:pPr>
            <w:r w:rsidRPr="00264C77">
              <w:rPr>
                <w:sz w:val="18"/>
              </w:rPr>
              <w:t>89</w:t>
            </w:r>
          </w:p>
          <w:p w:rsidR="00B42217" w:rsidRPr="00264C77" w:rsidRDefault="00B42217" w:rsidP="00264C77">
            <w:pPr>
              <w:pStyle w:val="TableParagraph"/>
              <w:spacing w:before="3"/>
              <w:ind w:left="300"/>
              <w:rPr>
                <w:sz w:val="14"/>
              </w:rPr>
            </w:pPr>
            <w:r w:rsidRPr="00264C77">
              <w:rPr>
                <w:sz w:val="14"/>
              </w:rPr>
              <w:t>B, ee</w:t>
            </w:r>
          </w:p>
        </w:tc>
        <w:tc>
          <w:tcPr>
            <w:tcW w:w="1784" w:type="dxa"/>
            <w:gridSpan w:val="4"/>
            <w:tcBorders>
              <w:left w:val="nil"/>
            </w:tcBorders>
          </w:tcPr>
          <w:p w:rsidR="00B42217" w:rsidRPr="00264C77" w:rsidRDefault="00B42217" w:rsidP="00264C77">
            <w:pPr>
              <w:pStyle w:val="TableParagraph"/>
              <w:rPr>
                <w:sz w:val="16"/>
              </w:rPr>
            </w:pPr>
          </w:p>
        </w:tc>
        <w:tc>
          <w:tcPr>
            <w:tcW w:w="2340"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8"/>
              <w:rPr>
                <w:sz w:val="18"/>
              </w:rPr>
            </w:pPr>
            <w:r w:rsidRPr="00264C77">
              <w:rPr>
                <w:sz w:val="18"/>
              </w:rPr>
              <w:t>65FR31682</w:t>
            </w:r>
          </w:p>
          <w:p w:rsidR="00B42217" w:rsidRPr="00264C77" w:rsidRDefault="00B42217" w:rsidP="00264C77">
            <w:pPr>
              <w:pStyle w:val="TableParagraph"/>
              <w:spacing w:before="2" w:line="191" w:lineRule="exact"/>
              <w:ind w:left="108"/>
              <w:rPr>
                <w:sz w:val="18"/>
              </w:rPr>
            </w:pPr>
            <w:r w:rsidRPr="00264C77">
              <w:rPr>
                <w:sz w:val="18"/>
              </w:rPr>
              <w:t>65FR66443</w:t>
            </w:r>
          </w:p>
        </w:tc>
      </w:tr>
      <w:tr w:rsidR="00B42217" w:rsidRPr="00264C77" w:rsidTr="00264C77">
        <w:trPr>
          <w:gridAfter w:val="1"/>
          <w:wAfter w:w="59" w:type="dxa"/>
          <w:trHeight w:val="620"/>
          <w:jc w:val="center"/>
        </w:trPr>
        <w:tc>
          <w:tcPr>
            <w:tcW w:w="646"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5"/>
              <w:rPr>
                <w:sz w:val="18"/>
                <w:szCs w:val="18"/>
              </w:rPr>
            </w:pPr>
          </w:p>
          <w:p w:rsidR="00B42217" w:rsidRPr="00264C77" w:rsidRDefault="00B42217" w:rsidP="00264C77">
            <w:pPr>
              <w:pStyle w:val="TableParagraph"/>
              <w:spacing w:before="5"/>
              <w:rPr>
                <w:sz w:val="18"/>
                <w:szCs w:val="18"/>
              </w:rPr>
            </w:pPr>
            <w:r w:rsidRPr="00264C77">
              <w:rPr>
                <w:sz w:val="18"/>
                <w:szCs w:val="18"/>
              </w:rPr>
              <w:t xml:space="preserve"> 103</w:t>
            </w:r>
          </w:p>
        </w:tc>
        <w:tc>
          <w:tcPr>
            <w:tcW w:w="2073" w:type="dxa"/>
            <w:gridSpan w:val="4"/>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7"/>
              <w:rPr>
                <w:sz w:val="18"/>
                <w:szCs w:val="18"/>
              </w:rPr>
            </w:pPr>
          </w:p>
          <w:p w:rsidR="00B42217" w:rsidRPr="00264C77" w:rsidRDefault="00B42217" w:rsidP="00264C77">
            <w:pPr>
              <w:pStyle w:val="TableParagraph"/>
              <w:spacing w:before="7"/>
              <w:rPr>
                <w:sz w:val="18"/>
                <w:szCs w:val="18"/>
              </w:rPr>
            </w:pPr>
            <w:r w:rsidRPr="00264C77">
              <w:rPr>
                <w:sz w:val="18"/>
                <w:szCs w:val="18"/>
              </w:rPr>
              <w:t xml:space="preserve"> beta</w:t>
            </w:r>
            <w:r w:rsidRPr="00264C77">
              <w:rPr>
                <w:sz w:val="18"/>
                <w:szCs w:val="18"/>
              </w:rPr>
              <w:noBreakHyphen/>
              <w:t>Endosulfan</w:t>
            </w:r>
          </w:p>
        </w:tc>
        <w:tc>
          <w:tcPr>
            <w:tcW w:w="98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7"/>
              <w:rPr>
                <w:sz w:val="18"/>
                <w:szCs w:val="18"/>
              </w:rPr>
            </w:pPr>
          </w:p>
          <w:p w:rsidR="00B42217" w:rsidRPr="00264C77" w:rsidRDefault="00B42217" w:rsidP="00264C77">
            <w:pPr>
              <w:pStyle w:val="TableParagraph"/>
              <w:spacing w:before="7"/>
              <w:rPr>
                <w:sz w:val="18"/>
                <w:szCs w:val="18"/>
              </w:rPr>
            </w:pPr>
            <w:r w:rsidRPr="00264C77">
              <w:rPr>
                <w:sz w:val="18"/>
                <w:szCs w:val="18"/>
              </w:rPr>
              <w:t xml:space="preserve"> 33213659</w:t>
            </w:r>
          </w:p>
        </w:tc>
        <w:tc>
          <w:tcPr>
            <w:tcW w:w="905" w:type="dxa"/>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spacing w:before="5"/>
              <w:rPr>
                <w:sz w:val="17"/>
              </w:rPr>
            </w:pPr>
            <w:r w:rsidRPr="00264C77">
              <w:rPr>
                <w:sz w:val="17"/>
              </w:rPr>
              <w:t xml:space="preserve"> 0.22</w:t>
            </w:r>
          </w:p>
          <w:p w:rsidR="00B42217" w:rsidRPr="00264C77" w:rsidRDefault="00B42217" w:rsidP="00264C77">
            <w:pPr>
              <w:pStyle w:val="TableParagraph"/>
              <w:spacing w:before="5"/>
              <w:rPr>
                <w:sz w:val="17"/>
              </w:rPr>
            </w:pPr>
            <w:r w:rsidRPr="00264C77">
              <w:rPr>
                <w:sz w:val="17"/>
              </w:rPr>
              <w:t xml:space="preserve"> G, W</w:t>
            </w:r>
          </w:p>
        </w:tc>
        <w:tc>
          <w:tcPr>
            <w:tcW w:w="1256" w:type="dxa"/>
            <w:gridSpan w:val="2"/>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5"/>
              <w:rPr>
                <w:sz w:val="17"/>
              </w:rPr>
            </w:pPr>
          </w:p>
          <w:p w:rsidR="00B42217" w:rsidRPr="00264C77" w:rsidRDefault="00264C77" w:rsidP="00264C77">
            <w:pPr>
              <w:pStyle w:val="TableParagraph"/>
              <w:spacing w:before="5"/>
              <w:rPr>
                <w:sz w:val="17"/>
              </w:rPr>
            </w:pPr>
            <w:r>
              <w:rPr>
                <w:sz w:val="17"/>
              </w:rPr>
              <w:t xml:space="preserve">  </w:t>
            </w:r>
            <w:r w:rsidR="00B42217" w:rsidRPr="00264C77">
              <w:rPr>
                <w:sz w:val="17"/>
              </w:rPr>
              <w:t>0.056</w:t>
            </w:r>
          </w:p>
          <w:p w:rsidR="00B42217" w:rsidRPr="00264C77" w:rsidRDefault="00264C77" w:rsidP="00264C77">
            <w:pPr>
              <w:pStyle w:val="TableParagraph"/>
              <w:spacing w:before="5"/>
              <w:rPr>
                <w:sz w:val="17"/>
              </w:rPr>
            </w:pPr>
            <w:r>
              <w:rPr>
                <w:sz w:val="17"/>
              </w:rPr>
              <w:t xml:space="preserve">  </w:t>
            </w:r>
            <w:r w:rsidR="00B42217" w:rsidRPr="00264C77">
              <w:rPr>
                <w:sz w:val="17"/>
              </w:rPr>
              <w:t>G, W</w:t>
            </w:r>
          </w:p>
        </w:tc>
        <w:tc>
          <w:tcPr>
            <w:tcW w:w="995" w:type="dxa"/>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spacing w:before="5"/>
              <w:rPr>
                <w:sz w:val="17"/>
              </w:rPr>
            </w:pPr>
            <w:r w:rsidRPr="00264C77">
              <w:rPr>
                <w:sz w:val="17"/>
              </w:rPr>
              <w:t xml:space="preserve"> 0.034</w:t>
            </w:r>
          </w:p>
          <w:p w:rsidR="00B42217" w:rsidRPr="00264C77" w:rsidRDefault="00B42217" w:rsidP="00264C77">
            <w:pPr>
              <w:pStyle w:val="TableParagraph"/>
              <w:spacing w:before="5"/>
              <w:rPr>
                <w:sz w:val="17"/>
              </w:rPr>
            </w:pPr>
            <w:r w:rsidRPr="00264C77">
              <w:rPr>
                <w:sz w:val="17"/>
              </w:rPr>
              <w:t xml:space="preserve"> G, W</w:t>
            </w:r>
          </w:p>
        </w:tc>
        <w:tc>
          <w:tcPr>
            <w:tcW w:w="1438" w:type="dxa"/>
            <w:gridSpan w:val="3"/>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5"/>
              <w:rPr>
                <w:sz w:val="17"/>
              </w:rPr>
            </w:pPr>
          </w:p>
          <w:p w:rsidR="00B42217" w:rsidRPr="00264C77" w:rsidRDefault="00264C77" w:rsidP="00264C77">
            <w:pPr>
              <w:pStyle w:val="TableParagraph"/>
              <w:spacing w:before="5"/>
              <w:rPr>
                <w:sz w:val="17"/>
              </w:rPr>
            </w:pPr>
            <w:r>
              <w:rPr>
                <w:sz w:val="17"/>
              </w:rPr>
              <w:t xml:space="preserve">  </w:t>
            </w:r>
            <w:r w:rsidR="00B42217" w:rsidRPr="00264C77">
              <w:rPr>
                <w:sz w:val="17"/>
              </w:rPr>
              <w:t xml:space="preserve"> 0.0087</w:t>
            </w:r>
          </w:p>
          <w:p w:rsidR="00B42217" w:rsidRPr="00264C77" w:rsidRDefault="00264C77" w:rsidP="00264C77">
            <w:pPr>
              <w:pStyle w:val="TableParagraph"/>
              <w:spacing w:before="5"/>
              <w:rPr>
                <w:sz w:val="17"/>
              </w:rPr>
            </w:pPr>
            <w:r>
              <w:rPr>
                <w:sz w:val="17"/>
              </w:rPr>
              <w:t xml:space="preserve">  </w:t>
            </w:r>
            <w:r w:rsidR="00B42217" w:rsidRPr="00264C77">
              <w:rPr>
                <w:sz w:val="17"/>
              </w:rPr>
              <w:t xml:space="preserve"> G, W</w:t>
            </w:r>
          </w:p>
        </w:tc>
        <w:tc>
          <w:tcPr>
            <w:tcW w:w="1078" w:type="dxa"/>
            <w:gridSpan w:val="6"/>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spacing w:before="5"/>
              <w:rPr>
                <w:sz w:val="17"/>
              </w:rPr>
            </w:pPr>
            <w:r w:rsidRPr="00264C77">
              <w:rPr>
                <w:sz w:val="17"/>
              </w:rPr>
              <w:t xml:space="preserve"> 62</w:t>
            </w:r>
          </w:p>
          <w:p w:rsidR="00B42217" w:rsidRPr="00264C77" w:rsidRDefault="00B42217" w:rsidP="00264C77">
            <w:pPr>
              <w:pStyle w:val="TableParagraph"/>
              <w:spacing w:before="5"/>
              <w:rPr>
                <w:sz w:val="17"/>
              </w:rPr>
            </w:pPr>
            <w:r w:rsidRPr="00264C77">
              <w:rPr>
                <w:sz w:val="17"/>
              </w:rPr>
              <w:t xml:space="preserve"> B, ee</w:t>
            </w:r>
          </w:p>
        </w:tc>
        <w:tc>
          <w:tcPr>
            <w:tcW w:w="1193" w:type="dxa"/>
            <w:tcBorders>
              <w:top w:val="single" w:sz="8" w:space="0" w:color="000000"/>
              <w:left w:val="nil"/>
              <w:bottom w:val="single" w:sz="8" w:space="0" w:color="000000"/>
              <w:right w:val="nil"/>
            </w:tcBorders>
          </w:tcPr>
          <w:p w:rsidR="00B42217" w:rsidRPr="00264C77" w:rsidRDefault="00B42217" w:rsidP="00264C77">
            <w:pPr>
              <w:pStyle w:val="TableParagraph"/>
              <w:spacing w:before="5"/>
              <w:rPr>
                <w:sz w:val="17"/>
              </w:rPr>
            </w:pPr>
          </w:p>
          <w:p w:rsidR="00B42217" w:rsidRPr="00264C77" w:rsidRDefault="00264C77" w:rsidP="00264C77">
            <w:pPr>
              <w:pStyle w:val="TableParagraph"/>
              <w:spacing w:before="5"/>
              <w:rPr>
                <w:sz w:val="17"/>
              </w:rPr>
            </w:pPr>
            <w:r>
              <w:rPr>
                <w:sz w:val="17"/>
              </w:rPr>
              <w:t xml:space="preserve">  </w:t>
            </w:r>
            <w:r w:rsidR="00B42217" w:rsidRPr="00264C77">
              <w:rPr>
                <w:sz w:val="17"/>
              </w:rPr>
              <w:t>89</w:t>
            </w:r>
          </w:p>
          <w:p w:rsidR="00B42217" w:rsidRPr="00264C77" w:rsidRDefault="00264C77" w:rsidP="00264C77">
            <w:pPr>
              <w:pStyle w:val="TableParagraph"/>
              <w:spacing w:before="5"/>
              <w:rPr>
                <w:sz w:val="17"/>
              </w:rPr>
            </w:pPr>
            <w:r>
              <w:rPr>
                <w:sz w:val="17"/>
              </w:rPr>
              <w:t xml:space="preserve">  </w:t>
            </w:r>
            <w:r w:rsidR="00B42217" w:rsidRPr="00264C77">
              <w:rPr>
                <w:sz w:val="17"/>
              </w:rPr>
              <w:t>B, ee</w:t>
            </w:r>
          </w:p>
        </w:tc>
        <w:tc>
          <w:tcPr>
            <w:tcW w:w="1784" w:type="dxa"/>
            <w:gridSpan w:val="4"/>
            <w:tcBorders>
              <w:top w:val="single" w:sz="8" w:space="0" w:color="000000"/>
              <w:left w:val="nil"/>
              <w:bottom w:val="single" w:sz="8" w:space="0" w:color="000000"/>
              <w:right w:val="single" w:sz="8" w:space="0" w:color="000000"/>
            </w:tcBorders>
          </w:tcPr>
          <w:p w:rsidR="00B42217" w:rsidRPr="00264C77" w:rsidRDefault="00B42217" w:rsidP="00264C77">
            <w:pPr>
              <w:pStyle w:val="TableParagraph"/>
              <w:rPr>
                <w:sz w:val="16"/>
              </w:rPr>
            </w:pPr>
          </w:p>
        </w:tc>
        <w:tc>
          <w:tcPr>
            <w:tcW w:w="2340" w:type="dxa"/>
            <w:gridSpan w:val="2"/>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5"/>
              <w:rPr>
                <w:sz w:val="17"/>
              </w:rPr>
            </w:pPr>
          </w:p>
          <w:p w:rsidR="00B42217" w:rsidRPr="00264C77" w:rsidRDefault="00264C77" w:rsidP="00264C77">
            <w:pPr>
              <w:pStyle w:val="TableParagraph"/>
              <w:spacing w:before="5"/>
              <w:rPr>
                <w:sz w:val="17"/>
              </w:rPr>
            </w:pPr>
            <w:r>
              <w:rPr>
                <w:sz w:val="17"/>
              </w:rPr>
              <w:t xml:space="preserve"> </w:t>
            </w:r>
            <w:r w:rsidR="00B42217" w:rsidRPr="00264C77">
              <w:rPr>
                <w:sz w:val="17"/>
              </w:rPr>
              <w:t>65FR31682</w:t>
            </w:r>
          </w:p>
          <w:p w:rsidR="00B42217" w:rsidRPr="00264C77" w:rsidRDefault="00264C77" w:rsidP="00264C77">
            <w:pPr>
              <w:pStyle w:val="TableParagraph"/>
              <w:spacing w:before="5"/>
              <w:rPr>
                <w:sz w:val="17"/>
              </w:rPr>
            </w:pPr>
            <w:r>
              <w:rPr>
                <w:sz w:val="17"/>
              </w:rPr>
              <w:t xml:space="preserve"> </w:t>
            </w:r>
            <w:r w:rsidR="00B42217" w:rsidRPr="00264C77">
              <w:rPr>
                <w:sz w:val="17"/>
              </w:rPr>
              <w:t>65FR66443</w:t>
            </w:r>
          </w:p>
        </w:tc>
      </w:tr>
      <w:tr w:rsidR="00B42217" w:rsidRPr="00264C77" w:rsidTr="00264C77">
        <w:trPr>
          <w:gridAfter w:val="2"/>
          <w:wAfter w:w="73" w:type="dxa"/>
          <w:trHeight w:val="620"/>
          <w:jc w:val="center"/>
        </w:trPr>
        <w:tc>
          <w:tcPr>
            <w:tcW w:w="646" w:type="dxa"/>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rPr>
                <w:sz w:val="18"/>
              </w:rPr>
            </w:pPr>
            <w:r w:rsidRPr="00264C77">
              <w:rPr>
                <w:sz w:val="18"/>
              </w:rPr>
              <w:t xml:space="preserve"> 104</w:t>
            </w:r>
          </w:p>
        </w:tc>
        <w:tc>
          <w:tcPr>
            <w:tcW w:w="2071" w:type="dxa"/>
            <w:gridSpan w:val="4"/>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Endosulfan Sulfate</w:t>
            </w:r>
          </w:p>
        </w:tc>
        <w:tc>
          <w:tcPr>
            <w:tcW w:w="989" w:type="dxa"/>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1031078</w:t>
            </w:r>
          </w:p>
        </w:tc>
        <w:tc>
          <w:tcPr>
            <w:tcW w:w="2160" w:type="dxa"/>
            <w:gridSpan w:val="3"/>
          </w:tcPr>
          <w:p w:rsidR="00B42217" w:rsidRPr="00264C77" w:rsidRDefault="00B42217" w:rsidP="00264C77">
            <w:pPr>
              <w:pStyle w:val="TableParagraph"/>
              <w:rPr>
                <w:sz w:val="16"/>
              </w:rPr>
            </w:pPr>
          </w:p>
        </w:tc>
        <w:tc>
          <w:tcPr>
            <w:tcW w:w="2431" w:type="dxa"/>
            <w:gridSpan w:val="4"/>
          </w:tcPr>
          <w:p w:rsidR="00B42217" w:rsidRPr="00264C77" w:rsidRDefault="00B42217" w:rsidP="00264C77">
            <w:pPr>
              <w:pStyle w:val="TableParagraph"/>
              <w:rPr>
                <w:sz w:val="16"/>
              </w:rPr>
            </w:pPr>
          </w:p>
        </w:tc>
        <w:tc>
          <w:tcPr>
            <w:tcW w:w="1078" w:type="dxa"/>
            <w:gridSpan w:val="6"/>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62</w:t>
            </w:r>
          </w:p>
          <w:p w:rsidR="00B42217" w:rsidRPr="00264C77" w:rsidRDefault="00B42217" w:rsidP="00264C77">
            <w:pPr>
              <w:pStyle w:val="TableParagraph"/>
              <w:spacing w:before="3"/>
              <w:ind w:left="109"/>
              <w:rPr>
                <w:sz w:val="14"/>
              </w:rPr>
            </w:pPr>
            <w:r w:rsidRPr="00264C77">
              <w:rPr>
                <w:sz w:val="14"/>
              </w:rPr>
              <w:t>B, ee</w:t>
            </w:r>
          </w:p>
        </w:tc>
        <w:tc>
          <w:tcPr>
            <w:tcW w:w="1233" w:type="dxa"/>
            <w:gridSpan w:val="3"/>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00"/>
              <w:rPr>
                <w:sz w:val="18"/>
              </w:rPr>
            </w:pPr>
            <w:r w:rsidRPr="00264C77">
              <w:rPr>
                <w:sz w:val="18"/>
              </w:rPr>
              <w:t>89</w:t>
            </w:r>
          </w:p>
          <w:p w:rsidR="00B42217" w:rsidRPr="00264C77" w:rsidRDefault="00B42217" w:rsidP="00264C77">
            <w:pPr>
              <w:pStyle w:val="TableParagraph"/>
              <w:spacing w:before="3"/>
              <w:ind w:left="300"/>
              <w:rPr>
                <w:sz w:val="14"/>
              </w:rPr>
            </w:pPr>
            <w:r w:rsidRPr="00264C77">
              <w:rPr>
                <w:sz w:val="14"/>
              </w:rPr>
              <w:t>B, ee</w:t>
            </w:r>
          </w:p>
        </w:tc>
        <w:tc>
          <w:tcPr>
            <w:tcW w:w="1736" w:type="dxa"/>
            <w:tcBorders>
              <w:left w:val="nil"/>
            </w:tcBorders>
          </w:tcPr>
          <w:p w:rsidR="00B42217" w:rsidRPr="00264C77" w:rsidRDefault="00B42217" w:rsidP="00264C77">
            <w:pPr>
              <w:pStyle w:val="TableParagraph"/>
              <w:rPr>
                <w:sz w:val="16"/>
              </w:rPr>
            </w:pPr>
          </w:p>
        </w:tc>
        <w:tc>
          <w:tcPr>
            <w:tcW w:w="2339"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10"/>
              <w:rPr>
                <w:sz w:val="18"/>
              </w:rPr>
            </w:pPr>
            <w:r w:rsidRPr="00264C77">
              <w:rPr>
                <w:sz w:val="18"/>
              </w:rPr>
              <w:t>65FR31682</w:t>
            </w:r>
          </w:p>
          <w:p w:rsidR="00B42217" w:rsidRPr="00264C77" w:rsidRDefault="00B42217" w:rsidP="00264C77">
            <w:pPr>
              <w:pStyle w:val="TableParagraph"/>
              <w:spacing w:before="2" w:line="191" w:lineRule="exact"/>
              <w:ind w:left="110"/>
              <w:rPr>
                <w:sz w:val="18"/>
              </w:rPr>
            </w:pPr>
            <w:r w:rsidRPr="00264C77">
              <w:rPr>
                <w:sz w:val="18"/>
              </w:rPr>
              <w:t>65FR66443</w:t>
            </w:r>
          </w:p>
        </w:tc>
      </w:tr>
      <w:tr w:rsidR="00B42217" w:rsidRPr="00264C77" w:rsidTr="00264C77">
        <w:trPr>
          <w:gridAfter w:val="2"/>
          <w:wAfter w:w="73" w:type="dxa"/>
          <w:trHeight w:val="620"/>
          <w:jc w:val="center"/>
        </w:trPr>
        <w:tc>
          <w:tcPr>
            <w:tcW w:w="646" w:type="dxa"/>
            <w:tcBorders>
              <w:left w:val="nil"/>
            </w:tcBorders>
          </w:tcPr>
          <w:p w:rsidR="00B42217" w:rsidRPr="00264C77" w:rsidRDefault="00B42217" w:rsidP="00264C77">
            <w:pPr>
              <w:pStyle w:val="TableParagraph"/>
              <w:spacing w:before="5"/>
              <w:rPr>
                <w:sz w:val="26"/>
              </w:rPr>
            </w:pPr>
          </w:p>
          <w:p w:rsidR="00B42217" w:rsidRPr="00264C77" w:rsidRDefault="00B42217" w:rsidP="00264C77">
            <w:pPr>
              <w:pStyle w:val="TableParagraph"/>
              <w:rPr>
                <w:sz w:val="18"/>
              </w:rPr>
            </w:pPr>
            <w:r w:rsidRPr="00264C77">
              <w:rPr>
                <w:sz w:val="18"/>
              </w:rPr>
              <w:t xml:space="preserve"> 105</w:t>
            </w:r>
          </w:p>
        </w:tc>
        <w:tc>
          <w:tcPr>
            <w:tcW w:w="2071" w:type="dxa"/>
            <w:gridSpan w:val="4"/>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Endrin</w:t>
            </w:r>
          </w:p>
        </w:tc>
        <w:tc>
          <w:tcPr>
            <w:tcW w:w="989" w:type="dxa"/>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72208</w:t>
            </w:r>
          </w:p>
        </w:tc>
        <w:tc>
          <w:tcPr>
            <w:tcW w:w="90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0.086</w:t>
            </w:r>
          </w:p>
          <w:p w:rsidR="00B42217" w:rsidRPr="00264C77" w:rsidRDefault="00B42217" w:rsidP="00264C77">
            <w:pPr>
              <w:pStyle w:val="TableParagraph"/>
              <w:spacing w:before="3"/>
              <w:ind w:left="109"/>
              <w:rPr>
                <w:sz w:val="14"/>
              </w:rPr>
            </w:pPr>
            <w:r w:rsidRPr="00264C77">
              <w:rPr>
                <w:w w:val="99"/>
                <w:sz w:val="14"/>
              </w:rPr>
              <w:t>K</w:t>
            </w:r>
          </w:p>
        </w:tc>
        <w:tc>
          <w:tcPr>
            <w:tcW w:w="1255" w:type="dxa"/>
            <w:gridSpan w:val="2"/>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294"/>
              <w:rPr>
                <w:sz w:val="18"/>
              </w:rPr>
            </w:pPr>
            <w:r w:rsidRPr="00264C77">
              <w:rPr>
                <w:sz w:val="18"/>
              </w:rPr>
              <w:t>0.036</w:t>
            </w:r>
          </w:p>
          <w:p w:rsidR="00B42217" w:rsidRPr="00264C77" w:rsidRDefault="00B42217" w:rsidP="00264C77">
            <w:pPr>
              <w:pStyle w:val="TableParagraph"/>
              <w:spacing w:before="3"/>
              <w:ind w:left="294"/>
              <w:rPr>
                <w:sz w:val="14"/>
              </w:rPr>
            </w:pPr>
            <w:r w:rsidRPr="00264C77">
              <w:rPr>
                <w:sz w:val="14"/>
              </w:rPr>
              <w:t>K, N</w:t>
            </w:r>
          </w:p>
        </w:tc>
        <w:tc>
          <w:tcPr>
            <w:tcW w:w="99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0.037</w:t>
            </w:r>
          </w:p>
          <w:p w:rsidR="00B42217" w:rsidRPr="00264C77" w:rsidRDefault="00B42217" w:rsidP="00264C77">
            <w:pPr>
              <w:pStyle w:val="TableParagraph"/>
              <w:spacing w:before="3"/>
              <w:ind w:left="109"/>
              <w:rPr>
                <w:sz w:val="14"/>
              </w:rPr>
            </w:pPr>
            <w:r w:rsidRPr="00264C77">
              <w:rPr>
                <w:w w:val="99"/>
                <w:sz w:val="14"/>
              </w:rPr>
              <w:t>G</w:t>
            </w:r>
          </w:p>
        </w:tc>
        <w:tc>
          <w:tcPr>
            <w:tcW w:w="1436" w:type="dxa"/>
            <w:gridSpan w:val="3"/>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83"/>
              <w:rPr>
                <w:sz w:val="18"/>
              </w:rPr>
            </w:pPr>
            <w:r w:rsidRPr="00264C77">
              <w:rPr>
                <w:sz w:val="18"/>
              </w:rPr>
              <w:t>0.0023</w:t>
            </w:r>
          </w:p>
          <w:p w:rsidR="00B42217" w:rsidRPr="00264C77" w:rsidRDefault="00B42217" w:rsidP="00264C77">
            <w:pPr>
              <w:pStyle w:val="TableParagraph"/>
              <w:spacing w:before="3"/>
              <w:ind w:left="384"/>
              <w:rPr>
                <w:sz w:val="14"/>
              </w:rPr>
            </w:pPr>
            <w:r w:rsidRPr="00264C77">
              <w:rPr>
                <w:sz w:val="14"/>
              </w:rPr>
              <w:t>G, X</w:t>
            </w:r>
          </w:p>
        </w:tc>
        <w:tc>
          <w:tcPr>
            <w:tcW w:w="2311" w:type="dxa"/>
            <w:gridSpan w:val="9"/>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tabs>
                <w:tab w:val="left" w:pos="1368"/>
              </w:tabs>
              <w:ind w:left="109"/>
              <w:rPr>
                <w:sz w:val="18"/>
              </w:rPr>
            </w:pPr>
            <w:r w:rsidRPr="00264C77">
              <w:rPr>
                <w:sz w:val="18"/>
              </w:rPr>
              <w:t>0.059</w:t>
            </w:r>
            <w:r w:rsidRPr="00264C77">
              <w:rPr>
                <w:sz w:val="18"/>
              </w:rPr>
              <w:tab/>
              <w:t>0.060</w:t>
            </w:r>
          </w:p>
          <w:p w:rsidR="00B42217" w:rsidRPr="00264C77" w:rsidRDefault="00B42217" w:rsidP="00264C77">
            <w:pPr>
              <w:pStyle w:val="TableParagraph"/>
              <w:tabs>
                <w:tab w:val="left" w:pos="1368"/>
              </w:tabs>
              <w:spacing w:before="3"/>
              <w:ind w:left="109"/>
              <w:rPr>
                <w:sz w:val="14"/>
              </w:rPr>
            </w:pPr>
            <w:r w:rsidRPr="00264C77">
              <w:rPr>
                <w:sz w:val="14"/>
              </w:rPr>
              <w:t>ee</w:t>
            </w:r>
            <w:r w:rsidRPr="00264C77">
              <w:rPr>
                <w:sz w:val="14"/>
              </w:rPr>
              <w:tab/>
              <w:t>ee</w:t>
            </w:r>
          </w:p>
        </w:tc>
        <w:tc>
          <w:tcPr>
            <w:tcW w:w="1736" w:type="dxa"/>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47"/>
              <w:rPr>
                <w:sz w:val="18"/>
              </w:rPr>
            </w:pPr>
            <w:r w:rsidRPr="00264C77">
              <w:rPr>
                <w:sz w:val="18"/>
              </w:rPr>
              <w:t>2</w:t>
            </w:r>
          </w:p>
          <w:p w:rsidR="00B42217" w:rsidRPr="00264C77" w:rsidRDefault="00B42217" w:rsidP="00264C77">
            <w:pPr>
              <w:pStyle w:val="TableParagraph"/>
              <w:spacing w:before="3"/>
              <w:ind w:left="147"/>
              <w:rPr>
                <w:sz w:val="14"/>
              </w:rPr>
            </w:pPr>
            <w:r w:rsidRPr="00264C77">
              <w:rPr>
                <w:sz w:val="14"/>
              </w:rPr>
              <w:t>ee</w:t>
            </w:r>
          </w:p>
        </w:tc>
        <w:tc>
          <w:tcPr>
            <w:tcW w:w="2339" w:type="dxa"/>
            <w:gridSpan w:val="2"/>
            <w:tcBorders>
              <w:right w:val="nil"/>
            </w:tcBorders>
          </w:tcPr>
          <w:p w:rsidR="00B42217" w:rsidRPr="00264C77" w:rsidRDefault="00B42217" w:rsidP="00264C77">
            <w:pPr>
              <w:pStyle w:val="TableParagraph"/>
              <w:spacing w:before="2"/>
              <w:rPr>
                <w:sz w:val="17"/>
              </w:rPr>
            </w:pPr>
          </w:p>
          <w:p w:rsidR="00B42217" w:rsidRPr="00264C77" w:rsidRDefault="00B42217" w:rsidP="00264C77">
            <w:pPr>
              <w:pStyle w:val="TableParagraph"/>
              <w:spacing w:line="210" w:lineRule="atLeast"/>
              <w:ind w:left="110" w:right="1348"/>
              <w:rPr>
                <w:sz w:val="18"/>
              </w:rPr>
            </w:pPr>
            <w:r w:rsidRPr="00264C77">
              <w:rPr>
                <w:sz w:val="18"/>
              </w:rPr>
              <w:t>68FR75510 SDWA</w:t>
            </w:r>
          </w:p>
        </w:tc>
      </w:tr>
      <w:tr w:rsidR="00B42217" w:rsidRPr="00264C77" w:rsidTr="00264C77">
        <w:trPr>
          <w:gridAfter w:val="2"/>
          <w:wAfter w:w="73" w:type="dxa"/>
          <w:trHeight w:val="575"/>
          <w:jc w:val="center"/>
        </w:trPr>
        <w:tc>
          <w:tcPr>
            <w:tcW w:w="646"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rPr>
                <w:sz w:val="18"/>
              </w:rPr>
            </w:pPr>
            <w:r w:rsidRPr="00264C77">
              <w:rPr>
                <w:sz w:val="18"/>
              </w:rPr>
              <w:t xml:space="preserve"> 106</w:t>
            </w:r>
          </w:p>
        </w:tc>
        <w:tc>
          <w:tcPr>
            <w:tcW w:w="2071" w:type="dxa"/>
            <w:gridSpan w:val="4"/>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Endrin Aldehyde</w:t>
            </w:r>
          </w:p>
        </w:tc>
        <w:tc>
          <w:tcPr>
            <w:tcW w:w="989"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7421934</w:t>
            </w:r>
          </w:p>
        </w:tc>
        <w:tc>
          <w:tcPr>
            <w:tcW w:w="2160" w:type="dxa"/>
            <w:gridSpan w:val="3"/>
          </w:tcPr>
          <w:p w:rsidR="00B42217" w:rsidRPr="00264C77" w:rsidRDefault="00B42217" w:rsidP="00264C77">
            <w:pPr>
              <w:pStyle w:val="TableParagraph"/>
              <w:rPr>
                <w:sz w:val="16"/>
              </w:rPr>
            </w:pPr>
          </w:p>
        </w:tc>
        <w:tc>
          <w:tcPr>
            <w:tcW w:w="2431" w:type="dxa"/>
            <w:gridSpan w:val="4"/>
          </w:tcPr>
          <w:p w:rsidR="00B42217" w:rsidRPr="00264C77" w:rsidRDefault="00B42217" w:rsidP="00264C77">
            <w:pPr>
              <w:pStyle w:val="TableParagraph"/>
              <w:rPr>
                <w:sz w:val="16"/>
              </w:rPr>
            </w:pPr>
          </w:p>
        </w:tc>
        <w:tc>
          <w:tcPr>
            <w:tcW w:w="1078" w:type="dxa"/>
            <w:gridSpan w:val="6"/>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0.29</w:t>
            </w:r>
          </w:p>
          <w:p w:rsidR="00B42217" w:rsidRPr="00264C77" w:rsidRDefault="00B42217" w:rsidP="00264C77">
            <w:pPr>
              <w:pStyle w:val="TableParagraph"/>
              <w:spacing w:before="3" w:line="144" w:lineRule="exact"/>
              <w:ind w:left="109"/>
              <w:rPr>
                <w:sz w:val="14"/>
              </w:rPr>
            </w:pPr>
            <w:r w:rsidRPr="00264C77">
              <w:rPr>
                <w:sz w:val="14"/>
              </w:rPr>
              <w:t>B, ee</w:t>
            </w:r>
          </w:p>
        </w:tc>
        <w:tc>
          <w:tcPr>
            <w:tcW w:w="1233" w:type="dxa"/>
            <w:gridSpan w:val="3"/>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00"/>
              <w:rPr>
                <w:sz w:val="18"/>
              </w:rPr>
            </w:pPr>
            <w:r w:rsidRPr="00264C77">
              <w:rPr>
                <w:sz w:val="18"/>
              </w:rPr>
              <w:t>0.30</w:t>
            </w:r>
          </w:p>
          <w:p w:rsidR="00B42217" w:rsidRPr="00264C77" w:rsidRDefault="00B42217" w:rsidP="00264C77">
            <w:pPr>
              <w:pStyle w:val="TableParagraph"/>
              <w:spacing w:before="3" w:line="144" w:lineRule="exact"/>
              <w:ind w:left="300"/>
              <w:rPr>
                <w:sz w:val="14"/>
              </w:rPr>
            </w:pPr>
            <w:r w:rsidRPr="00264C77">
              <w:rPr>
                <w:sz w:val="14"/>
              </w:rPr>
              <w:t>B, H, ee</w:t>
            </w:r>
          </w:p>
        </w:tc>
        <w:tc>
          <w:tcPr>
            <w:tcW w:w="1736" w:type="dxa"/>
            <w:tcBorders>
              <w:left w:val="nil"/>
            </w:tcBorders>
          </w:tcPr>
          <w:p w:rsidR="00B42217" w:rsidRPr="00264C77" w:rsidRDefault="00B42217" w:rsidP="00264C77">
            <w:pPr>
              <w:pStyle w:val="TableParagraph"/>
              <w:rPr>
                <w:sz w:val="16"/>
              </w:rPr>
            </w:pPr>
          </w:p>
        </w:tc>
        <w:tc>
          <w:tcPr>
            <w:tcW w:w="2339" w:type="dxa"/>
            <w:gridSpan w:val="2"/>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10"/>
              <w:rPr>
                <w:sz w:val="18"/>
              </w:rPr>
            </w:pPr>
            <w:r w:rsidRPr="00264C77">
              <w:rPr>
                <w:sz w:val="18"/>
              </w:rPr>
              <w:t>65FR66443</w:t>
            </w:r>
          </w:p>
        </w:tc>
      </w:tr>
      <w:tr w:rsidR="00B42217" w:rsidRPr="00264C77" w:rsidTr="00264C77">
        <w:trPr>
          <w:gridAfter w:val="2"/>
          <w:wAfter w:w="73" w:type="dxa"/>
          <w:trHeight w:val="620"/>
          <w:jc w:val="center"/>
        </w:trPr>
        <w:tc>
          <w:tcPr>
            <w:tcW w:w="646" w:type="dxa"/>
            <w:tcBorders>
              <w:left w:val="nil"/>
            </w:tcBorders>
          </w:tcPr>
          <w:p w:rsidR="00B42217" w:rsidRPr="00264C77" w:rsidRDefault="00B42217" w:rsidP="00264C77">
            <w:pPr>
              <w:pStyle w:val="TableParagraph"/>
              <w:spacing w:before="5"/>
              <w:rPr>
                <w:sz w:val="26"/>
              </w:rPr>
            </w:pPr>
          </w:p>
          <w:p w:rsidR="00B42217" w:rsidRPr="00264C77" w:rsidRDefault="00B42217" w:rsidP="00264C77">
            <w:pPr>
              <w:pStyle w:val="TableParagraph"/>
              <w:rPr>
                <w:sz w:val="18"/>
              </w:rPr>
            </w:pPr>
            <w:r w:rsidRPr="00264C77">
              <w:rPr>
                <w:sz w:val="18"/>
              </w:rPr>
              <w:t xml:space="preserve"> 107</w:t>
            </w:r>
          </w:p>
        </w:tc>
        <w:tc>
          <w:tcPr>
            <w:tcW w:w="2071" w:type="dxa"/>
            <w:gridSpan w:val="4"/>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Heptachlor</w:t>
            </w:r>
          </w:p>
        </w:tc>
        <w:tc>
          <w:tcPr>
            <w:tcW w:w="989" w:type="dxa"/>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76448</w:t>
            </w:r>
          </w:p>
        </w:tc>
        <w:tc>
          <w:tcPr>
            <w:tcW w:w="90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0.52</w:t>
            </w:r>
          </w:p>
          <w:p w:rsidR="00B42217" w:rsidRPr="00264C77" w:rsidRDefault="00B42217" w:rsidP="00264C77">
            <w:pPr>
              <w:pStyle w:val="TableParagraph"/>
              <w:spacing w:before="3"/>
              <w:ind w:left="109"/>
              <w:rPr>
                <w:sz w:val="14"/>
              </w:rPr>
            </w:pPr>
            <w:r w:rsidRPr="00264C77">
              <w:rPr>
                <w:w w:val="99"/>
                <w:sz w:val="14"/>
              </w:rPr>
              <w:t>G</w:t>
            </w:r>
          </w:p>
        </w:tc>
        <w:tc>
          <w:tcPr>
            <w:tcW w:w="1255" w:type="dxa"/>
            <w:gridSpan w:val="2"/>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294"/>
              <w:rPr>
                <w:sz w:val="18"/>
              </w:rPr>
            </w:pPr>
            <w:r w:rsidRPr="00264C77">
              <w:rPr>
                <w:sz w:val="18"/>
              </w:rPr>
              <w:t>0.0038</w:t>
            </w:r>
          </w:p>
          <w:p w:rsidR="00B42217" w:rsidRPr="00264C77" w:rsidRDefault="00B42217" w:rsidP="00264C77">
            <w:pPr>
              <w:pStyle w:val="TableParagraph"/>
              <w:spacing w:before="3"/>
              <w:ind w:left="294"/>
              <w:rPr>
                <w:sz w:val="14"/>
              </w:rPr>
            </w:pPr>
            <w:r w:rsidRPr="00264C77">
              <w:rPr>
                <w:sz w:val="14"/>
              </w:rPr>
              <w:t>G, X</w:t>
            </w:r>
          </w:p>
        </w:tc>
        <w:tc>
          <w:tcPr>
            <w:tcW w:w="99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0.053</w:t>
            </w:r>
          </w:p>
          <w:p w:rsidR="00B42217" w:rsidRPr="00264C77" w:rsidRDefault="00B42217" w:rsidP="00264C77">
            <w:pPr>
              <w:pStyle w:val="TableParagraph"/>
              <w:spacing w:before="3"/>
              <w:ind w:left="109"/>
              <w:rPr>
                <w:sz w:val="14"/>
              </w:rPr>
            </w:pPr>
            <w:r w:rsidRPr="00264C77">
              <w:rPr>
                <w:w w:val="99"/>
                <w:sz w:val="14"/>
              </w:rPr>
              <w:t>G</w:t>
            </w:r>
          </w:p>
        </w:tc>
        <w:tc>
          <w:tcPr>
            <w:tcW w:w="1436" w:type="dxa"/>
            <w:gridSpan w:val="3"/>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83"/>
              <w:rPr>
                <w:sz w:val="18"/>
              </w:rPr>
            </w:pPr>
            <w:r w:rsidRPr="00264C77">
              <w:rPr>
                <w:sz w:val="18"/>
              </w:rPr>
              <w:t>0.0036</w:t>
            </w:r>
          </w:p>
          <w:p w:rsidR="00B42217" w:rsidRPr="00264C77" w:rsidRDefault="00B42217" w:rsidP="00264C77">
            <w:pPr>
              <w:pStyle w:val="TableParagraph"/>
              <w:spacing w:before="3"/>
              <w:ind w:left="384"/>
              <w:rPr>
                <w:sz w:val="14"/>
              </w:rPr>
            </w:pPr>
            <w:r w:rsidRPr="00264C77">
              <w:rPr>
                <w:sz w:val="14"/>
              </w:rPr>
              <w:t>G, X</w:t>
            </w:r>
          </w:p>
        </w:tc>
        <w:tc>
          <w:tcPr>
            <w:tcW w:w="2311" w:type="dxa"/>
            <w:gridSpan w:val="9"/>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tabs>
                <w:tab w:val="left" w:pos="1368"/>
              </w:tabs>
              <w:ind w:left="109"/>
              <w:rPr>
                <w:sz w:val="18"/>
              </w:rPr>
            </w:pPr>
            <w:r w:rsidRPr="00264C77">
              <w:rPr>
                <w:sz w:val="18"/>
              </w:rPr>
              <w:t>0.000079</w:t>
            </w:r>
            <w:r w:rsidRPr="00264C77">
              <w:rPr>
                <w:sz w:val="18"/>
              </w:rPr>
              <w:tab/>
              <w:t>0.000079</w:t>
            </w:r>
          </w:p>
          <w:p w:rsidR="00B42217" w:rsidRPr="00264C77" w:rsidRDefault="00B42217" w:rsidP="00264C77">
            <w:pPr>
              <w:pStyle w:val="TableParagraph"/>
              <w:tabs>
                <w:tab w:val="left" w:pos="1368"/>
              </w:tabs>
              <w:spacing w:before="3"/>
              <w:ind w:left="109"/>
              <w:rPr>
                <w:sz w:val="14"/>
              </w:rPr>
            </w:pPr>
            <w:r w:rsidRPr="00264C77">
              <w:rPr>
                <w:sz w:val="14"/>
              </w:rPr>
              <w:t>B, C</w:t>
            </w:r>
            <w:r w:rsidRPr="00264C77">
              <w:rPr>
                <w:sz w:val="14"/>
              </w:rPr>
              <w:tab/>
              <w:t>B, C</w:t>
            </w:r>
          </w:p>
        </w:tc>
        <w:tc>
          <w:tcPr>
            <w:tcW w:w="1736" w:type="dxa"/>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47"/>
              <w:rPr>
                <w:sz w:val="18"/>
              </w:rPr>
            </w:pPr>
            <w:r w:rsidRPr="00264C77">
              <w:rPr>
                <w:sz w:val="18"/>
              </w:rPr>
              <w:t>0.4</w:t>
            </w:r>
          </w:p>
          <w:p w:rsidR="00B42217" w:rsidRPr="00264C77" w:rsidRDefault="00B42217" w:rsidP="00264C77">
            <w:pPr>
              <w:pStyle w:val="TableParagraph"/>
              <w:spacing w:before="3"/>
              <w:ind w:left="147"/>
              <w:rPr>
                <w:sz w:val="14"/>
              </w:rPr>
            </w:pPr>
            <w:r w:rsidRPr="00264C77">
              <w:rPr>
                <w:w w:val="99"/>
                <w:sz w:val="14"/>
              </w:rPr>
              <w:t>C</w:t>
            </w:r>
          </w:p>
        </w:tc>
        <w:tc>
          <w:tcPr>
            <w:tcW w:w="2339" w:type="dxa"/>
            <w:gridSpan w:val="2"/>
            <w:tcBorders>
              <w:right w:val="nil"/>
            </w:tcBorders>
          </w:tcPr>
          <w:p w:rsidR="00B42217" w:rsidRPr="00264C77" w:rsidRDefault="00B42217" w:rsidP="00264C77">
            <w:pPr>
              <w:pStyle w:val="TableParagraph"/>
              <w:spacing w:line="201" w:lineRule="exact"/>
              <w:ind w:left="110"/>
              <w:rPr>
                <w:sz w:val="18"/>
              </w:rPr>
            </w:pPr>
            <w:r w:rsidRPr="00264C77">
              <w:rPr>
                <w:sz w:val="18"/>
              </w:rPr>
              <w:t>65FR31682</w:t>
            </w:r>
          </w:p>
          <w:p w:rsidR="00B42217" w:rsidRPr="00264C77" w:rsidRDefault="00B42217" w:rsidP="00264C77">
            <w:pPr>
              <w:pStyle w:val="TableParagraph"/>
              <w:spacing w:before="1" w:line="208" w:lineRule="exact"/>
              <w:ind w:left="110" w:right="1348"/>
              <w:rPr>
                <w:sz w:val="18"/>
              </w:rPr>
            </w:pPr>
            <w:r w:rsidRPr="00264C77">
              <w:rPr>
                <w:sz w:val="18"/>
              </w:rPr>
              <w:t>65FR66443 SDWA</w:t>
            </w:r>
          </w:p>
        </w:tc>
      </w:tr>
      <w:tr w:rsidR="00B42217" w:rsidRPr="00264C77" w:rsidTr="00264C77">
        <w:trPr>
          <w:gridAfter w:val="2"/>
          <w:wAfter w:w="73" w:type="dxa"/>
          <w:trHeight w:val="620"/>
          <w:jc w:val="center"/>
        </w:trPr>
        <w:tc>
          <w:tcPr>
            <w:tcW w:w="646" w:type="dxa"/>
            <w:tcBorders>
              <w:left w:val="nil"/>
            </w:tcBorders>
          </w:tcPr>
          <w:p w:rsidR="00B42217" w:rsidRPr="00264C77" w:rsidRDefault="00B42217" w:rsidP="00264C77">
            <w:pPr>
              <w:pStyle w:val="TableParagraph"/>
              <w:spacing w:before="5"/>
              <w:rPr>
                <w:sz w:val="26"/>
              </w:rPr>
            </w:pPr>
          </w:p>
          <w:p w:rsidR="00B42217" w:rsidRPr="00264C77" w:rsidRDefault="00B42217" w:rsidP="00264C77">
            <w:pPr>
              <w:pStyle w:val="TableParagraph"/>
              <w:rPr>
                <w:sz w:val="18"/>
              </w:rPr>
            </w:pPr>
            <w:r w:rsidRPr="00264C77">
              <w:rPr>
                <w:sz w:val="18"/>
              </w:rPr>
              <w:t xml:space="preserve"> 108</w:t>
            </w:r>
          </w:p>
        </w:tc>
        <w:tc>
          <w:tcPr>
            <w:tcW w:w="2071" w:type="dxa"/>
            <w:gridSpan w:val="4"/>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Heptachlor Epoxide</w:t>
            </w:r>
          </w:p>
        </w:tc>
        <w:tc>
          <w:tcPr>
            <w:tcW w:w="989" w:type="dxa"/>
          </w:tcPr>
          <w:p w:rsidR="00B42217" w:rsidRPr="00264C77" w:rsidRDefault="00B42217" w:rsidP="00264C77">
            <w:pPr>
              <w:pStyle w:val="TableParagraph"/>
              <w:spacing w:before="5"/>
              <w:rPr>
                <w:sz w:val="26"/>
              </w:rPr>
            </w:pPr>
          </w:p>
          <w:p w:rsidR="00B42217" w:rsidRPr="00264C77" w:rsidRDefault="00B42217" w:rsidP="00264C77">
            <w:pPr>
              <w:pStyle w:val="TableParagraph"/>
              <w:ind w:left="109"/>
              <w:rPr>
                <w:sz w:val="18"/>
              </w:rPr>
            </w:pPr>
            <w:r w:rsidRPr="00264C77">
              <w:rPr>
                <w:sz w:val="18"/>
              </w:rPr>
              <w:t>1024573</w:t>
            </w:r>
          </w:p>
        </w:tc>
        <w:tc>
          <w:tcPr>
            <w:tcW w:w="90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0.52</w:t>
            </w:r>
          </w:p>
          <w:p w:rsidR="00B42217" w:rsidRPr="00264C77" w:rsidRDefault="00B42217" w:rsidP="00264C77">
            <w:pPr>
              <w:pStyle w:val="TableParagraph"/>
              <w:spacing w:before="3"/>
              <w:ind w:left="109"/>
              <w:rPr>
                <w:sz w:val="14"/>
              </w:rPr>
            </w:pPr>
            <w:r w:rsidRPr="00264C77">
              <w:rPr>
                <w:sz w:val="14"/>
              </w:rPr>
              <w:t>G, U</w:t>
            </w:r>
          </w:p>
        </w:tc>
        <w:tc>
          <w:tcPr>
            <w:tcW w:w="1255" w:type="dxa"/>
            <w:gridSpan w:val="2"/>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294"/>
              <w:rPr>
                <w:sz w:val="18"/>
              </w:rPr>
            </w:pPr>
            <w:r w:rsidRPr="00264C77">
              <w:rPr>
                <w:sz w:val="18"/>
              </w:rPr>
              <w:t>0.0038</w:t>
            </w:r>
          </w:p>
          <w:p w:rsidR="00B42217" w:rsidRPr="00264C77" w:rsidRDefault="00B42217" w:rsidP="00264C77">
            <w:pPr>
              <w:pStyle w:val="TableParagraph"/>
              <w:spacing w:before="3"/>
              <w:ind w:left="294"/>
              <w:rPr>
                <w:sz w:val="14"/>
              </w:rPr>
            </w:pPr>
            <w:r w:rsidRPr="00264C77">
              <w:rPr>
                <w:sz w:val="14"/>
              </w:rPr>
              <w:t>G, U, X</w:t>
            </w:r>
          </w:p>
        </w:tc>
        <w:tc>
          <w:tcPr>
            <w:tcW w:w="99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0.053</w:t>
            </w:r>
          </w:p>
          <w:p w:rsidR="00B42217" w:rsidRPr="00264C77" w:rsidRDefault="00B42217" w:rsidP="00264C77">
            <w:pPr>
              <w:pStyle w:val="TableParagraph"/>
              <w:spacing w:before="3"/>
              <w:ind w:left="109"/>
              <w:rPr>
                <w:sz w:val="14"/>
              </w:rPr>
            </w:pPr>
            <w:r w:rsidRPr="00264C77">
              <w:rPr>
                <w:sz w:val="14"/>
              </w:rPr>
              <w:t>G, U</w:t>
            </w:r>
          </w:p>
        </w:tc>
        <w:tc>
          <w:tcPr>
            <w:tcW w:w="1436" w:type="dxa"/>
            <w:gridSpan w:val="3"/>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84"/>
              <w:rPr>
                <w:sz w:val="18"/>
              </w:rPr>
            </w:pPr>
            <w:r w:rsidRPr="00264C77">
              <w:rPr>
                <w:sz w:val="18"/>
              </w:rPr>
              <w:t>0.0036</w:t>
            </w:r>
          </w:p>
          <w:p w:rsidR="00B42217" w:rsidRPr="00264C77" w:rsidRDefault="00B42217" w:rsidP="00264C77">
            <w:pPr>
              <w:pStyle w:val="TableParagraph"/>
              <w:spacing w:before="3"/>
              <w:ind w:left="384"/>
              <w:rPr>
                <w:sz w:val="14"/>
              </w:rPr>
            </w:pPr>
            <w:r w:rsidRPr="00264C77">
              <w:rPr>
                <w:sz w:val="14"/>
              </w:rPr>
              <w:t>G, U, X</w:t>
            </w:r>
          </w:p>
        </w:tc>
        <w:tc>
          <w:tcPr>
            <w:tcW w:w="1078" w:type="dxa"/>
            <w:gridSpan w:val="6"/>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0.000039</w:t>
            </w:r>
          </w:p>
          <w:p w:rsidR="00B42217" w:rsidRPr="00264C77" w:rsidRDefault="00B42217" w:rsidP="00264C77">
            <w:pPr>
              <w:pStyle w:val="TableParagraph"/>
              <w:spacing w:before="3"/>
              <w:ind w:left="109"/>
              <w:rPr>
                <w:sz w:val="14"/>
              </w:rPr>
            </w:pPr>
            <w:r w:rsidRPr="00264C77">
              <w:rPr>
                <w:sz w:val="14"/>
              </w:rPr>
              <w:t>B, C</w:t>
            </w:r>
          </w:p>
        </w:tc>
        <w:tc>
          <w:tcPr>
            <w:tcW w:w="1233" w:type="dxa"/>
            <w:gridSpan w:val="3"/>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00"/>
              <w:rPr>
                <w:sz w:val="14"/>
              </w:rPr>
            </w:pPr>
            <w:r w:rsidRPr="00264C77">
              <w:rPr>
                <w:sz w:val="18"/>
              </w:rPr>
              <w:t>0.000039</w:t>
            </w:r>
            <w:r w:rsidRPr="00264C77">
              <w:rPr>
                <w:sz w:val="14"/>
              </w:rPr>
              <w:t>B,</w:t>
            </w:r>
          </w:p>
          <w:p w:rsidR="00B42217" w:rsidRPr="00264C77" w:rsidRDefault="00B42217" w:rsidP="00264C77">
            <w:pPr>
              <w:pStyle w:val="TableParagraph"/>
              <w:spacing w:before="3"/>
              <w:ind w:left="300"/>
              <w:rPr>
                <w:sz w:val="14"/>
              </w:rPr>
            </w:pPr>
            <w:r w:rsidRPr="00264C77">
              <w:rPr>
                <w:w w:val="99"/>
                <w:sz w:val="14"/>
              </w:rPr>
              <w:t>C</w:t>
            </w:r>
          </w:p>
        </w:tc>
        <w:tc>
          <w:tcPr>
            <w:tcW w:w="1736" w:type="dxa"/>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47"/>
              <w:rPr>
                <w:sz w:val="18"/>
              </w:rPr>
            </w:pPr>
            <w:r w:rsidRPr="00264C77">
              <w:rPr>
                <w:sz w:val="18"/>
              </w:rPr>
              <w:t>0.2</w:t>
            </w:r>
          </w:p>
          <w:p w:rsidR="00B42217" w:rsidRPr="00264C77" w:rsidRDefault="00B42217" w:rsidP="00264C77">
            <w:pPr>
              <w:pStyle w:val="TableParagraph"/>
              <w:spacing w:before="3"/>
              <w:ind w:left="147"/>
              <w:rPr>
                <w:sz w:val="14"/>
              </w:rPr>
            </w:pPr>
            <w:r w:rsidRPr="00264C77">
              <w:rPr>
                <w:w w:val="99"/>
                <w:sz w:val="14"/>
              </w:rPr>
              <w:t>C</w:t>
            </w:r>
          </w:p>
        </w:tc>
        <w:tc>
          <w:tcPr>
            <w:tcW w:w="2339" w:type="dxa"/>
            <w:gridSpan w:val="2"/>
            <w:tcBorders>
              <w:right w:val="nil"/>
            </w:tcBorders>
          </w:tcPr>
          <w:p w:rsidR="00B42217" w:rsidRPr="00264C77" w:rsidRDefault="00B42217" w:rsidP="00264C77">
            <w:pPr>
              <w:pStyle w:val="TableParagraph"/>
              <w:spacing w:line="201" w:lineRule="exact"/>
              <w:ind w:left="110"/>
              <w:rPr>
                <w:sz w:val="18"/>
              </w:rPr>
            </w:pPr>
            <w:r w:rsidRPr="00264C77">
              <w:rPr>
                <w:sz w:val="18"/>
              </w:rPr>
              <w:t>65FR31682</w:t>
            </w:r>
          </w:p>
          <w:p w:rsidR="00B42217" w:rsidRPr="00264C77" w:rsidRDefault="00B42217" w:rsidP="00264C77">
            <w:pPr>
              <w:pStyle w:val="TableParagraph"/>
              <w:spacing w:before="1" w:line="208" w:lineRule="exact"/>
              <w:ind w:left="110" w:right="1348"/>
              <w:rPr>
                <w:sz w:val="18"/>
              </w:rPr>
            </w:pPr>
            <w:r w:rsidRPr="00264C77">
              <w:rPr>
                <w:sz w:val="18"/>
              </w:rPr>
              <w:t>65FR66443 SDWA</w:t>
            </w:r>
          </w:p>
        </w:tc>
      </w:tr>
      <w:tr w:rsidR="00B42217" w:rsidRPr="00264C77" w:rsidTr="00264C77">
        <w:trPr>
          <w:gridAfter w:val="2"/>
          <w:wAfter w:w="73" w:type="dxa"/>
          <w:trHeight w:val="620"/>
          <w:jc w:val="center"/>
        </w:trPr>
        <w:tc>
          <w:tcPr>
            <w:tcW w:w="646"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rPr>
                <w:sz w:val="18"/>
              </w:rPr>
            </w:pPr>
            <w:r w:rsidRPr="00264C77">
              <w:rPr>
                <w:sz w:val="18"/>
              </w:rPr>
              <w:t xml:space="preserve"> 109</w:t>
            </w:r>
          </w:p>
        </w:tc>
        <w:tc>
          <w:tcPr>
            <w:tcW w:w="2071" w:type="dxa"/>
            <w:gridSpan w:val="4"/>
          </w:tcPr>
          <w:p w:rsidR="00B42217" w:rsidRPr="00264C77" w:rsidRDefault="00B42217" w:rsidP="00264C77">
            <w:pPr>
              <w:pStyle w:val="TableParagraph"/>
              <w:spacing w:before="2"/>
              <w:rPr>
                <w:sz w:val="17"/>
              </w:rPr>
            </w:pPr>
          </w:p>
          <w:p w:rsidR="00B42217" w:rsidRPr="00264C77" w:rsidRDefault="00B42217" w:rsidP="00264C77">
            <w:pPr>
              <w:pStyle w:val="TableParagraph"/>
              <w:spacing w:line="210" w:lineRule="atLeast"/>
              <w:ind w:left="109" w:right="736"/>
              <w:rPr>
                <w:sz w:val="18"/>
              </w:rPr>
            </w:pPr>
            <w:r w:rsidRPr="00264C77">
              <w:rPr>
                <w:sz w:val="18"/>
              </w:rPr>
              <w:t>Polychlorinated Biphenyls PCBs</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noBreakHyphen/>
            </w:r>
            <w:r w:rsidRPr="00264C77">
              <w:rPr>
                <w:sz w:val="18"/>
              </w:rPr>
              <w:noBreakHyphen/>
            </w:r>
          </w:p>
        </w:tc>
        <w:tc>
          <w:tcPr>
            <w:tcW w:w="2160" w:type="dxa"/>
            <w:gridSpan w:val="3"/>
          </w:tcPr>
          <w:p w:rsidR="00B42217" w:rsidRPr="00264C77" w:rsidRDefault="00B42217" w:rsidP="00264C77">
            <w:pPr>
              <w:pStyle w:val="TableParagraph"/>
              <w:spacing w:before="5"/>
              <w:rPr>
                <w:sz w:val="17"/>
              </w:rPr>
            </w:pPr>
          </w:p>
          <w:p w:rsidR="00B42217" w:rsidRPr="00264C77" w:rsidRDefault="00B42217" w:rsidP="00264C77">
            <w:pPr>
              <w:pStyle w:val="TableParagraph"/>
              <w:ind w:left="1189"/>
              <w:rPr>
                <w:sz w:val="18"/>
              </w:rPr>
            </w:pPr>
            <w:r w:rsidRPr="00264C77">
              <w:rPr>
                <w:sz w:val="18"/>
              </w:rPr>
              <w:t>0.014</w:t>
            </w:r>
          </w:p>
          <w:p w:rsidR="00B42217" w:rsidRPr="00264C77" w:rsidRDefault="00B42217" w:rsidP="00264C77">
            <w:pPr>
              <w:pStyle w:val="TableParagraph"/>
              <w:spacing w:before="3"/>
              <w:ind w:left="1189"/>
              <w:rPr>
                <w:sz w:val="14"/>
              </w:rPr>
            </w:pPr>
            <w:r w:rsidRPr="00264C77">
              <w:rPr>
                <w:sz w:val="14"/>
              </w:rPr>
              <w:t>M, X</w:t>
            </w:r>
          </w:p>
        </w:tc>
        <w:tc>
          <w:tcPr>
            <w:tcW w:w="2431" w:type="dxa"/>
            <w:gridSpan w:val="4"/>
          </w:tcPr>
          <w:p w:rsidR="00B42217" w:rsidRPr="00264C77" w:rsidRDefault="00B42217" w:rsidP="00264C77">
            <w:pPr>
              <w:pStyle w:val="TableParagraph"/>
              <w:spacing w:before="5"/>
              <w:rPr>
                <w:sz w:val="17"/>
              </w:rPr>
            </w:pPr>
          </w:p>
          <w:p w:rsidR="00B42217" w:rsidRPr="00264C77" w:rsidRDefault="00B42217" w:rsidP="00264C77">
            <w:pPr>
              <w:pStyle w:val="TableParagraph"/>
              <w:ind w:left="1368"/>
              <w:rPr>
                <w:sz w:val="18"/>
              </w:rPr>
            </w:pPr>
            <w:r w:rsidRPr="00264C77">
              <w:rPr>
                <w:sz w:val="18"/>
              </w:rPr>
              <w:t>0.03</w:t>
            </w:r>
          </w:p>
          <w:p w:rsidR="00B42217" w:rsidRPr="00264C77" w:rsidRDefault="00B42217" w:rsidP="00264C77">
            <w:pPr>
              <w:pStyle w:val="TableParagraph"/>
              <w:spacing w:before="3"/>
              <w:ind w:left="1369"/>
              <w:rPr>
                <w:sz w:val="14"/>
              </w:rPr>
            </w:pPr>
            <w:r w:rsidRPr="00264C77">
              <w:rPr>
                <w:sz w:val="14"/>
              </w:rPr>
              <w:t>M, X</w:t>
            </w:r>
          </w:p>
        </w:tc>
        <w:tc>
          <w:tcPr>
            <w:tcW w:w="1078" w:type="dxa"/>
            <w:gridSpan w:val="6"/>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0.000064</w:t>
            </w:r>
          </w:p>
          <w:p w:rsidR="00B42217" w:rsidRPr="00264C77" w:rsidRDefault="00B42217" w:rsidP="00264C77">
            <w:pPr>
              <w:pStyle w:val="TableParagraph"/>
              <w:spacing w:before="3"/>
              <w:ind w:left="109"/>
              <w:rPr>
                <w:sz w:val="14"/>
              </w:rPr>
            </w:pPr>
            <w:r w:rsidRPr="00264C77">
              <w:rPr>
                <w:sz w:val="14"/>
              </w:rPr>
              <w:t>B, C, M</w:t>
            </w:r>
          </w:p>
        </w:tc>
        <w:tc>
          <w:tcPr>
            <w:tcW w:w="1233" w:type="dxa"/>
            <w:gridSpan w:val="3"/>
            <w:tcBorders>
              <w:left w:val="nil"/>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300"/>
              <w:rPr>
                <w:sz w:val="18"/>
              </w:rPr>
            </w:pPr>
            <w:r w:rsidRPr="00264C77">
              <w:rPr>
                <w:sz w:val="18"/>
              </w:rPr>
              <w:t>0.000064</w:t>
            </w:r>
          </w:p>
          <w:p w:rsidR="00B42217" w:rsidRPr="00264C77" w:rsidRDefault="00B42217" w:rsidP="00264C77">
            <w:pPr>
              <w:pStyle w:val="TableParagraph"/>
              <w:spacing w:before="3"/>
              <w:ind w:left="300"/>
              <w:rPr>
                <w:sz w:val="14"/>
              </w:rPr>
            </w:pPr>
            <w:r w:rsidRPr="00264C77">
              <w:rPr>
                <w:sz w:val="14"/>
              </w:rPr>
              <w:t>B, C, M</w:t>
            </w:r>
          </w:p>
        </w:tc>
        <w:tc>
          <w:tcPr>
            <w:tcW w:w="1736" w:type="dxa"/>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47"/>
              <w:rPr>
                <w:sz w:val="18"/>
              </w:rPr>
            </w:pPr>
            <w:r w:rsidRPr="00264C77">
              <w:rPr>
                <w:sz w:val="18"/>
              </w:rPr>
              <w:t>0.5</w:t>
            </w:r>
          </w:p>
          <w:p w:rsidR="00B42217" w:rsidRPr="00264C77" w:rsidRDefault="00B42217" w:rsidP="00264C77">
            <w:pPr>
              <w:pStyle w:val="TableParagraph"/>
              <w:spacing w:before="3"/>
              <w:ind w:left="147"/>
              <w:rPr>
                <w:sz w:val="14"/>
              </w:rPr>
            </w:pPr>
            <w:r w:rsidRPr="00264C77">
              <w:rPr>
                <w:w w:val="99"/>
                <w:sz w:val="14"/>
              </w:rPr>
              <w:t>C</w:t>
            </w:r>
          </w:p>
        </w:tc>
        <w:tc>
          <w:tcPr>
            <w:tcW w:w="2339" w:type="dxa"/>
            <w:gridSpan w:val="2"/>
            <w:tcBorders>
              <w:right w:val="nil"/>
            </w:tcBorders>
          </w:tcPr>
          <w:p w:rsidR="00B42217" w:rsidRPr="00264C77" w:rsidRDefault="00B42217" w:rsidP="00264C77">
            <w:pPr>
              <w:pStyle w:val="TableParagraph"/>
              <w:spacing w:line="201" w:lineRule="exact"/>
              <w:ind w:left="110"/>
              <w:rPr>
                <w:sz w:val="18"/>
              </w:rPr>
            </w:pPr>
            <w:r w:rsidRPr="00264C77">
              <w:rPr>
                <w:sz w:val="18"/>
              </w:rPr>
              <w:t>65FR31682</w:t>
            </w:r>
          </w:p>
          <w:p w:rsidR="00B42217" w:rsidRPr="00264C77" w:rsidRDefault="00B42217" w:rsidP="00264C77">
            <w:pPr>
              <w:pStyle w:val="TableParagraph"/>
              <w:spacing w:before="1" w:line="208" w:lineRule="exact"/>
              <w:ind w:left="110" w:right="1348"/>
              <w:rPr>
                <w:sz w:val="18"/>
              </w:rPr>
            </w:pPr>
            <w:r w:rsidRPr="00264C77">
              <w:rPr>
                <w:sz w:val="18"/>
              </w:rPr>
              <w:t>65FR66443 SDWA</w:t>
            </w:r>
          </w:p>
        </w:tc>
      </w:tr>
      <w:tr w:rsidR="00B42217" w:rsidRPr="00264C77" w:rsidTr="00264C77">
        <w:trPr>
          <w:gridAfter w:val="2"/>
          <w:wAfter w:w="73" w:type="dxa"/>
          <w:trHeight w:val="620"/>
          <w:jc w:val="center"/>
        </w:trPr>
        <w:tc>
          <w:tcPr>
            <w:tcW w:w="646" w:type="dxa"/>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36"/>
              <w:rPr>
                <w:sz w:val="18"/>
              </w:rPr>
            </w:pPr>
            <w:r w:rsidRPr="00264C77">
              <w:rPr>
                <w:sz w:val="18"/>
              </w:rPr>
              <w:t>110</w:t>
            </w:r>
          </w:p>
        </w:tc>
        <w:tc>
          <w:tcPr>
            <w:tcW w:w="2071" w:type="dxa"/>
            <w:gridSpan w:val="4"/>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Toxaphene</w:t>
            </w:r>
          </w:p>
        </w:tc>
        <w:tc>
          <w:tcPr>
            <w:tcW w:w="989" w:type="dxa"/>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8001352</w:t>
            </w:r>
          </w:p>
        </w:tc>
        <w:tc>
          <w:tcPr>
            <w:tcW w:w="905" w:type="dxa"/>
            <w:tcBorders>
              <w:righ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109"/>
              <w:rPr>
                <w:sz w:val="18"/>
              </w:rPr>
            </w:pPr>
            <w:r w:rsidRPr="00264C77">
              <w:rPr>
                <w:sz w:val="18"/>
              </w:rPr>
              <w:t>0.73</w:t>
            </w:r>
          </w:p>
        </w:tc>
        <w:tc>
          <w:tcPr>
            <w:tcW w:w="1255" w:type="dxa"/>
            <w:gridSpan w:val="2"/>
            <w:tcBorders>
              <w:left w:val="nil"/>
            </w:tcBorders>
          </w:tcPr>
          <w:p w:rsidR="00B42217" w:rsidRPr="00264C77" w:rsidRDefault="00B42217" w:rsidP="00264C77">
            <w:pPr>
              <w:pStyle w:val="TableParagraph"/>
              <w:spacing w:before="6"/>
              <w:rPr>
                <w:sz w:val="19"/>
              </w:rPr>
            </w:pPr>
          </w:p>
          <w:p w:rsidR="00B42217" w:rsidRPr="00264C77" w:rsidRDefault="00B42217" w:rsidP="00264C77">
            <w:pPr>
              <w:pStyle w:val="TableParagraph"/>
              <w:ind w:left="294"/>
              <w:rPr>
                <w:sz w:val="18"/>
              </w:rPr>
            </w:pPr>
            <w:r w:rsidRPr="00264C77">
              <w:rPr>
                <w:sz w:val="18"/>
              </w:rPr>
              <w:t>0.0002</w:t>
            </w:r>
          </w:p>
          <w:p w:rsidR="00B42217" w:rsidRPr="00264C77" w:rsidRDefault="00B42217" w:rsidP="00264C77">
            <w:pPr>
              <w:pStyle w:val="TableParagraph"/>
              <w:spacing w:before="1"/>
              <w:ind w:left="294"/>
              <w:rPr>
                <w:sz w:val="14"/>
              </w:rPr>
            </w:pPr>
            <w:r w:rsidRPr="00264C77">
              <w:rPr>
                <w:w w:val="99"/>
                <w:sz w:val="14"/>
              </w:rPr>
              <w:t>X</w:t>
            </w:r>
          </w:p>
        </w:tc>
        <w:tc>
          <w:tcPr>
            <w:tcW w:w="995"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0.21</w:t>
            </w:r>
          </w:p>
        </w:tc>
        <w:tc>
          <w:tcPr>
            <w:tcW w:w="1436" w:type="dxa"/>
            <w:gridSpan w:val="3"/>
            <w:tcBorders>
              <w:left w:val="nil"/>
            </w:tcBorders>
          </w:tcPr>
          <w:p w:rsidR="00B42217" w:rsidRPr="00264C77" w:rsidRDefault="00B42217" w:rsidP="00264C77">
            <w:pPr>
              <w:pStyle w:val="TableParagraph"/>
              <w:spacing w:before="6"/>
              <w:rPr>
                <w:sz w:val="19"/>
              </w:rPr>
            </w:pPr>
          </w:p>
          <w:p w:rsidR="00B42217" w:rsidRPr="00264C77" w:rsidRDefault="00B42217" w:rsidP="00264C77">
            <w:pPr>
              <w:pStyle w:val="TableParagraph"/>
              <w:ind w:left="383"/>
              <w:rPr>
                <w:sz w:val="18"/>
              </w:rPr>
            </w:pPr>
            <w:r w:rsidRPr="00264C77">
              <w:rPr>
                <w:sz w:val="18"/>
              </w:rPr>
              <w:t>0.0002</w:t>
            </w:r>
          </w:p>
          <w:p w:rsidR="00B42217" w:rsidRPr="00264C77" w:rsidRDefault="00B42217" w:rsidP="00264C77">
            <w:pPr>
              <w:pStyle w:val="TableParagraph"/>
              <w:spacing w:before="1"/>
              <w:ind w:left="384"/>
              <w:rPr>
                <w:sz w:val="14"/>
              </w:rPr>
            </w:pPr>
            <w:r w:rsidRPr="00264C77">
              <w:rPr>
                <w:w w:val="99"/>
                <w:sz w:val="14"/>
              </w:rPr>
              <w:t>X</w:t>
            </w:r>
          </w:p>
        </w:tc>
        <w:tc>
          <w:tcPr>
            <w:tcW w:w="1078" w:type="dxa"/>
            <w:gridSpan w:val="6"/>
            <w:tcBorders>
              <w:right w:val="nil"/>
            </w:tcBorders>
          </w:tcPr>
          <w:p w:rsidR="00B42217" w:rsidRPr="00264C77" w:rsidRDefault="00B42217" w:rsidP="00264C77">
            <w:pPr>
              <w:pStyle w:val="TableParagraph"/>
              <w:spacing w:before="6"/>
              <w:rPr>
                <w:sz w:val="19"/>
              </w:rPr>
            </w:pPr>
          </w:p>
          <w:p w:rsidR="00B42217" w:rsidRPr="00264C77" w:rsidRDefault="00B42217" w:rsidP="00264C77">
            <w:pPr>
              <w:pStyle w:val="TableParagraph"/>
              <w:ind w:left="109"/>
              <w:rPr>
                <w:sz w:val="18"/>
              </w:rPr>
            </w:pPr>
            <w:r w:rsidRPr="00264C77">
              <w:rPr>
                <w:sz w:val="18"/>
              </w:rPr>
              <w:t>0.00028</w:t>
            </w:r>
          </w:p>
          <w:p w:rsidR="00B42217" w:rsidRPr="00264C77" w:rsidRDefault="00B42217" w:rsidP="00264C77">
            <w:pPr>
              <w:pStyle w:val="TableParagraph"/>
              <w:spacing w:before="1"/>
              <w:ind w:left="109"/>
              <w:rPr>
                <w:sz w:val="14"/>
              </w:rPr>
            </w:pPr>
            <w:r w:rsidRPr="00264C77">
              <w:rPr>
                <w:sz w:val="14"/>
              </w:rPr>
              <w:t>B, C</w:t>
            </w:r>
          </w:p>
        </w:tc>
        <w:tc>
          <w:tcPr>
            <w:tcW w:w="1233" w:type="dxa"/>
            <w:gridSpan w:val="3"/>
            <w:tcBorders>
              <w:left w:val="nil"/>
              <w:right w:val="nil"/>
            </w:tcBorders>
          </w:tcPr>
          <w:p w:rsidR="00B42217" w:rsidRPr="00264C77" w:rsidRDefault="00B42217" w:rsidP="00264C77">
            <w:pPr>
              <w:pStyle w:val="TableParagraph"/>
              <w:spacing w:before="6"/>
              <w:rPr>
                <w:sz w:val="19"/>
              </w:rPr>
            </w:pPr>
          </w:p>
          <w:p w:rsidR="00B42217" w:rsidRPr="00264C77" w:rsidRDefault="00B42217" w:rsidP="00264C77">
            <w:pPr>
              <w:pStyle w:val="TableParagraph"/>
              <w:ind w:left="300"/>
              <w:rPr>
                <w:sz w:val="18"/>
              </w:rPr>
            </w:pPr>
            <w:r w:rsidRPr="00264C77">
              <w:rPr>
                <w:sz w:val="18"/>
              </w:rPr>
              <w:t>0.00028</w:t>
            </w:r>
          </w:p>
          <w:p w:rsidR="00B42217" w:rsidRPr="00264C77" w:rsidRDefault="00B42217" w:rsidP="00264C77">
            <w:pPr>
              <w:pStyle w:val="TableParagraph"/>
              <w:spacing w:before="1"/>
              <w:ind w:left="300"/>
              <w:rPr>
                <w:sz w:val="14"/>
              </w:rPr>
            </w:pPr>
            <w:r w:rsidRPr="00264C77">
              <w:rPr>
                <w:sz w:val="14"/>
              </w:rPr>
              <w:t>B, C</w:t>
            </w:r>
          </w:p>
        </w:tc>
        <w:tc>
          <w:tcPr>
            <w:tcW w:w="1736" w:type="dxa"/>
            <w:tcBorders>
              <w:left w:val="nil"/>
            </w:tcBorders>
          </w:tcPr>
          <w:p w:rsidR="00B42217" w:rsidRPr="00264C77" w:rsidRDefault="00B42217" w:rsidP="00264C77">
            <w:pPr>
              <w:pStyle w:val="TableParagraph"/>
              <w:spacing w:before="6"/>
              <w:rPr>
                <w:sz w:val="19"/>
              </w:rPr>
            </w:pPr>
          </w:p>
          <w:p w:rsidR="00B42217" w:rsidRPr="00264C77" w:rsidRDefault="00B42217" w:rsidP="00264C77">
            <w:pPr>
              <w:pStyle w:val="TableParagraph"/>
              <w:ind w:left="147"/>
              <w:rPr>
                <w:sz w:val="18"/>
              </w:rPr>
            </w:pPr>
            <w:r w:rsidRPr="00264C77">
              <w:rPr>
                <w:sz w:val="18"/>
              </w:rPr>
              <w:t>3</w:t>
            </w:r>
          </w:p>
          <w:p w:rsidR="00B42217" w:rsidRPr="00264C77" w:rsidRDefault="00B42217" w:rsidP="00264C77">
            <w:pPr>
              <w:pStyle w:val="TableParagraph"/>
              <w:spacing w:before="1"/>
              <w:ind w:left="147"/>
              <w:rPr>
                <w:sz w:val="14"/>
              </w:rPr>
            </w:pPr>
            <w:r w:rsidRPr="00264C77">
              <w:rPr>
                <w:w w:val="99"/>
                <w:sz w:val="14"/>
              </w:rPr>
              <w:t>C</w:t>
            </w:r>
          </w:p>
        </w:tc>
        <w:tc>
          <w:tcPr>
            <w:tcW w:w="2339" w:type="dxa"/>
            <w:gridSpan w:val="2"/>
            <w:tcBorders>
              <w:right w:val="nil"/>
            </w:tcBorders>
          </w:tcPr>
          <w:p w:rsidR="00B42217" w:rsidRPr="00264C77" w:rsidRDefault="00B42217" w:rsidP="00264C77">
            <w:pPr>
              <w:pStyle w:val="TableParagraph"/>
              <w:spacing w:line="201" w:lineRule="exact"/>
              <w:ind w:left="110"/>
              <w:rPr>
                <w:sz w:val="18"/>
              </w:rPr>
            </w:pPr>
            <w:r w:rsidRPr="00264C77">
              <w:rPr>
                <w:sz w:val="18"/>
              </w:rPr>
              <w:t>65FR31682</w:t>
            </w:r>
          </w:p>
          <w:p w:rsidR="00B42217" w:rsidRPr="00264C77" w:rsidRDefault="00B42217" w:rsidP="00264C77">
            <w:pPr>
              <w:pStyle w:val="TableParagraph"/>
              <w:spacing w:before="1" w:line="208" w:lineRule="exact"/>
              <w:ind w:left="110" w:right="1348"/>
              <w:rPr>
                <w:sz w:val="18"/>
              </w:rPr>
            </w:pPr>
            <w:r w:rsidRPr="00264C77">
              <w:rPr>
                <w:sz w:val="18"/>
              </w:rPr>
              <w:t>65FR66443 SDWA</w:t>
            </w:r>
          </w:p>
        </w:tc>
      </w:tr>
    </w:tbl>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sz w:val="18"/>
          <w:szCs w:val="18"/>
        </w:rPr>
      </w:pPr>
      <w:r w:rsidRPr="00264C77">
        <w:rPr>
          <w:rFonts w:cs="Times New Roman"/>
          <w:sz w:val="18"/>
          <w:szCs w:val="18"/>
        </w:rPr>
        <w:tab/>
        <w:t>Footnotes: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sz w:val="18"/>
          <w:szCs w:val="18"/>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A</w:t>
      </w:r>
      <w:r w:rsidRPr="00264C77">
        <w:rPr>
          <w:rFonts w:cs="Times New Roman"/>
          <w:sz w:val="18"/>
          <w:szCs w:val="18"/>
        </w:rPr>
        <w:tab/>
      </w:r>
      <w:r w:rsidRPr="00264C77">
        <w:rPr>
          <w:rFonts w:cs="Times New Roman"/>
          <w:sz w:val="18"/>
          <w:szCs w:val="18"/>
        </w:rPr>
        <w:tab/>
        <w:t>This water quality criterion was derived from data for arsenic (III), but is applied here to total arsenic, which might imply that arsenic (III) and arsenic (V) are equally toxic to aquatic life and that their toxicities are additive. In the arsenic criteria document (EPA 440/5</w:t>
      </w:r>
      <w:r w:rsidRPr="00264C77">
        <w:rPr>
          <w:rFonts w:cs="Times New Roman"/>
          <w:sz w:val="18"/>
          <w:szCs w:val="18"/>
        </w:rPr>
        <w:noBreakHyphen/>
        <w:t>84</w:t>
      </w:r>
      <w:r w:rsidRPr="00264C77">
        <w:rPr>
          <w:rFonts w:cs="Times New Roman"/>
          <w:sz w:val="18"/>
          <w:szCs w:val="18"/>
        </w:rPr>
        <w:noBreakHyphen/>
        <w:t>033, January 1985), Species Mean Acute Values are given for both arsenic (III) and arsenic (V) for five species and the ratios of the SMAVs for each species range from 0.6 to 1.7. Chronic values are available for both arsenic (III) and arsenic (V) for one species; for the fathead minnow, the chronic value for arsenic (V) is 0.29 times the chronic value for arsenic (III). No data are known to be available concerning whether the toxicities of the forms of arsenic to aquatic organisms are additive.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B</w:t>
      </w:r>
      <w:r w:rsidRPr="00264C77">
        <w:rPr>
          <w:rFonts w:cs="Times New Roman"/>
          <w:sz w:val="18"/>
          <w:szCs w:val="18"/>
        </w:rPr>
        <w:tab/>
      </w:r>
      <w:r w:rsidRPr="00264C77">
        <w:rPr>
          <w:rFonts w:cs="Times New Roman"/>
          <w:sz w:val="18"/>
          <w:szCs w:val="18"/>
        </w:rPr>
        <w:tab/>
        <w:t>This criterion has been revised to reflect The Environmental Protection Agency</w:t>
      </w:r>
      <w:r w:rsidRPr="00264C77">
        <w:rPr>
          <w:rFonts w:cs="Times New Roman"/>
          <w:szCs w:val="18"/>
        </w:rPr>
        <w:t>’</w:t>
      </w:r>
      <w:r w:rsidRPr="00264C77">
        <w:rPr>
          <w:rFonts w:cs="Times New Roman"/>
          <w:sz w:val="18"/>
          <w:szCs w:val="18"/>
        </w:rPr>
        <w:t>s q1* or RfD, as contained in the Integrated Risk Information System (IRIS) as of May 17, 2002. The fish tissue bioconcentration factor (BCF) from the 1980 Ambient Water Quality Criteria document was retained in each case.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C</w:t>
      </w:r>
      <w:r w:rsidRPr="00264C77">
        <w:rPr>
          <w:rFonts w:cs="Times New Roman"/>
          <w:sz w:val="18"/>
          <w:szCs w:val="18"/>
        </w:rPr>
        <w:tab/>
      </w:r>
      <w:r w:rsidRPr="00264C77">
        <w:rPr>
          <w:rFonts w:cs="Times New Roman"/>
          <w:sz w:val="18"/>
          <w:szCs w:val="18"/>
        </w:rPr>
        <w:tab/>
        <w:t>This criterion is based on carcinogenicity of 10</w:t>
      </w:r>
      <w:r w:rsidRPr="00264C77">
        <w:rPr>
          <w:rFonts w:cs="Times New Roman"/>
          <w:sz w:val="18"/>
          <w:szCs w:val="18"/>
        </w:rPr>
        <w:noBreakHyphen/>
        <w:t>6 risk. As prescribed in Section E of this regulation, application of this criterion for permit effluent limitations requires the use annual average flow or comparable tidal condition as determined by the Department.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lastRenderedPageBreak/>
        <w:tab/>
        <w:t>D</w:t>
      </w:r>
      <w:r w:rsidRPr="00264C77">
        <w:rPr>
          <w:rFonts w:cs="Times New Roman"/>
          <w:sz w:val="18"/>
          <w:szCs w:val="18"/>
        </w:rPr>
        <w:tab/>
      </w:r>
      <w:r w:rsidRPr="00264C77">
        <w:rPr>
          <w:rFonts w:cs="Times New Roman"/>
          <w:sz w:val="18"/>
          <w:szCs w:val="18"/>
        </w:rPr>
        <w:tab/>
        <w:t>Freshwater and saltwater criteria for metals are expressed in terms of total recoverable metals. As allowed in Section E of this regulation, these criteria may be expressed as dissolved metal for the purposes of deriving permit effluent limitations. The dissolved metal water quality criteria value may be calculated by using these 304(a) aquatic life criteria expressed in terms of total recoverable metal, and multiplying it by a conversion factor (CF). The term “Conversion Factor” (CF) represents the conversion factor for converting a metal criterion expressed as the total recoverable fraction in the water column to a criterion expressed as the dissolved fraction in the water column. (Conversion Factors for saltwater CCCs are not currently available. Conversion factors derived for saltwater CMCs have been used for both saltwater CMCs and CCCs). See “Office of Water Policy and Technical Guidance on Interpretation and Implementation of Aquatic Life Metals Criteria”, October 1, 1993, by Martha G. Prothro, Acting Assistant Administrator for Water, available from the Water Resource center, USEPA, 401 M St., SW, mail code RC4100, Washington, DC 20460; and 40CFR§131.36(b)(1). Conversion Factors can be found in Attachment 1 – Conversion Factors for Dissolved Metals.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E</w:t>
      </w:r>
      <w:r w:rsidRPr="00264C77">
        <w:rPr>
          <w:rFonts w:cs="Times New Roman"/>
          <w:sz w:val="18"/>
          <w:szCs w:val="18"/>
        </w:rPr>
        <w:tab/>
      </w:r>
      <w:r w:rsidRPr="00264C77">
        <w:rPr>
          <w:rFonts w:cs="Times New Roman"/>
          <w:sz w:val="18"/>
          <w:szCs w:val="18"/>
        </w:rPr>
        <w:tab/>
        <w:t>The freshwater criterion for this metal is expressed as a function of hardness (mg/L) in the water column. The value given here corresponds to a hardness of 25 mg/L as expressed as CaCO</w:t>
      </w:r>
      <w:r w:rsidRPr="00264C77">
        <w:rPr>
          <w:rFonts w:cs="Times New Roman"/>
          <w:sz w:val="18"/>
          <w:szCs w:val="18"/>
          <w:vertAlign w:val="subscript"/>
        </w:rPr>
        <w:t>3</w:t>
      </w:r>
      <w:r w:rsidRPr="00264C77">
        <w:rPr>
          <w:rFonts w:cs="Times New Roman"/>
          <w:sz w:val="18"/>
          <w:szCs w:val="18"/>
        </w:rPr>
        <w:t>. Criteria values for other hardness may be calculated from the following: CMC (dissolved) = exp{m</w:t>
      </w:r>
      <w:r w:rsidRPr="00264C77">
        <w:rPr>
          <w:rFonts w:cs="Times New Roman"/>
          <w:sz w:val="18"/>
          <w:szCs w:val="18"/>
          <w:vertAlign w:val="subscript"/>
        </w:rPr>
        <w:t>A</w:t>
      </w:r>
      <w:r w:rsidRPr="00264C77">
        <w:rPr>
          <w:rFonts w:cs="Times New Roman"/>
          <w:sz w:val="18"/>
          <w:szCs w:val="18"/>
        </w:rPr>
        <w:t xml:space="preserve"> [ln( hardness)]+ b</w:t>
      </w:r>
      <w:r w:rsidRPr="00264C77">
        <w:rPr>
          <w:rFonts w:cs="Times New Roman"/>
          <w:sz w:val="18"/>
          <w:szCs w:val="18"/>
          <w:vertAlign w:val="subscript"/>
        </w:rPr>
        <w:t>A</w:t>
      </w:r>
      <w:r w:rsidRPr="00264C77">
        <w:rPr>
          <w:rFonts w:cs="Times New Roman"/>
          <w:sz w:val="18"/>
          <w:szCs w:val="18"/>
        </w:rPr>
        <w:t>} (CF), or CCC (dissolved) = exp{m</w:t>
      </w:r>
      <w:r w:rsidRPr="00264C77">
        <w:rPr>
          <w:rFonts w:cs="Times New Roman"/>
          <w:sz w:val="18"/>
          <w:szCs w:val="18"/>
          <w:vertAlign w:val="subscript"/>
        </w:rPr>
        <w:t>C</w:t>
      </w:r>
      <w:r w:rsidRPr="00264C77">
        <w:rPr>
          <w:rFonts w:cs="Times New Roman"/>
          <w:sz w:val="18"/>
          <w:szCs w:val="18"/>
        </w:rPr>
        <w:t xml:space="preserve"> [ln (hardness)]+ b</w:t>
      </w:r>
      <w:r w:rsidRPr="00264C77">
        <w:rPr>
          <w:rFonts w:cs="Times New Roman"/>
          <w:sz w:val="18"/>
          <w:szCs w:val="18"/>
          <w:vertAlign w:val="subscript"/>
        </w:rPr>
        <w:t>C</w:t>
      </w:r>
      <w:r w:rsidRPr="00264C77">
        <w:rPr>
          <w:rFonts w:cs="Times New Roman"/>
          <w:sz w:val="18"/>
          <w:szCs w:val="18"/>
        </w:rPr>
        <w:t>} (CF) and the parameters specified in Attachment 2 – Parameters for Calculating Freshwater Dissolved Metals Criteria That Are Hardness</w:t>
      </w:r>
      <w:r w:rsidRPr="00264C77">
        <w:rPr>
          <w:rFonts w:cs="Times New Roman"/>
          <w:sz w:val="18"/>
          <w:szCs w:val="18"/>
        </w:rPr>
        <w:noBreakHyphen/>
        <w:t xml:space="preserve"> Dependent. As noted in footnote D above, the values in this appendix are expressed as total recoverable, the criterion may be calculated from the following: CMC (total) = exp{m</w:t>
      </w:r>
      <w:r w:rsidRPr="00264C77">
        <w:rPr>
          <w:rFonts w:cs="Times New Roman"/>
          <w:sz w:val="18"/>
          <w:szCs w:val="18"/>
          <w:vertAlign w:val="subscript"/>
        </w:rPr>
        <w:t>A</w:t>
      </w:r>
      <w:r w:rsidRPr="00264C77">
        <w:rPr>
          <w:rFonts w:cs="Times New Roman"/>
          <w:sz w:val="18"/>
          <w:szCs w:val="18"/>
        </w:rPr>
        <w:t xml:space="preserve"> [ln( hardness)]+ b</w:t>
      </w:r>
      <w:r w:rsidRPr="00264C77">
        <w:rPr>
          <w:rFonts w:cs="Times New Roman"/>
          <w:sz w:val="18"/>
          <w:szCs w:val="18"/>
          <w:vertAlign w:val="subscript"/>
        </w:rPr>
        <w:t>A</w:t>
      </w:r>
      <w:r w:rsidRPr="00264C77">
        <w:rPr>
          <w:rFonts w:cs="Times New Roman"/>
          <w:sz w:val="18"/>
          <w:szCs w:val="18"/>
        </w:rPr>
        <w:t>}, or CCC (total) = exp{m</w:t>
      </w:r>
      <w:r w:rsidRPr="00264C77">
        <w:rPr>
          <w:rFonts w:cs="Times New Roman"/>
          <w:sz w:val="18"/>
          <w:szCs w:val="18"/>
          <w:vertAlign w:val="subscript"/>
        </w:rPr>
        <w:t>C</w:t>
      </w:r>
      <w:r w:rsidRPr="00264C77">
        <w:rPr>
          <w:rFonts w:cs="Times New Roman"/>
          <w:sz w:val="18"/>
          <w:szCs w:val="18"/>
        </w:rPr>
        <w:t xml:space="preserve"> [ln (hardness)]+ b</w:t>
      </w:r>
      <w:r w:rsidRPr="00264C77">
        <w:rPr>
          <w:rFonts w:cs="Times New Roman"/>
          <w:sz w:val="18"/>
          <w:szCs w:val="18"/>
          <w:vertAlign w:val="subscript"/>
        </w:rPr>
        <w:t>C</w:t>
      </w:r>
      <w:r w:rsidRPr="00264C77">
        <w:rPr>
          <w:rFonts w:cs="Times New Roman"/>
          <w:sz w:val="18"/>
          <w:szCs w:val="18"/>
        </w:rPr>
        <w: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F</w:t>
      </w:r>
      <w:r w:rsidRPr="00264C77">
        <w:rPr>
          <w:rFonts w:cs="Times New Roman"/>
          <w:sz w:val="18"/>
          <w:szCs w:val="18"/>
        </w:rPr>
        <w:tab/>
      </w:r>
      <w:r w:rsidRPr="00264C77">
        <w:rPr>
          <w:rFonts w:cs="Times New Roman"/>
          <w:sz w:val="18"/>
          <w:szCs w:val="18"/>
        </w:rPr>
        <w:tab/>
        <w:t>Freshwater aquatic life values for pentachlorophenol are expressed as a function of pH, and are calculated as follows: CMC = exp(1.005(pH)</w:t>
      </w:r>
      <w:r w:rsidRPr="00264C77">
        <w:rPr>
          <w:rFonts w:cs="Times New Roman"/>
          <w:sz w:val="18"/>
          <w:szCs w:val="18"/>
        </w:rPr>
        <w:noBreakHyphen/>
        <w:t>4.869); CCC = exp(1.005(pH)</w:t>
      </w:r>
      <w:r w:rsidRPr="00264C77">
        <w:rPr>
          <w:rFonts w:cs="Times New Roman"/>
          <w:sz w:val="18"/>
          <w:szCs w:val="18"/>
        </w:rPr>
        <w:noBreakHyphen/>
        <w:t xml:space="preserve"> 5.134). Values displayed in table correspond to a pH of 7.8.</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G</w:t>
      </w:r>
      <w:r w:rsidRPr="00264C77">
        <w:rPr>
          <w:rFonts w:cs="Times New Roman"/>
          <w:sz w:val="18"/>
          <w:szCs w:val="18"/>
        </w:rPr>
        <w:tab/>
      </w:r>
      <w:r w:rsidRPr="00264C77">
        <w:rPr>
          <w:rFonts w:cs="Times New Roman"/>
          <w:sz w:val="18"/>
          <w:szCs w:val="18"/>
        </w:rPr>
        <w:tab/>
        <w:t>This criterion is based on 304(a) aquatic life criterion issued in 1980, and was issued in one of the following documents: Aldrin/Dieldrin (EPA 440/5</w:t>
      </w:r>
      <w:r w:rsidRPr="00264C77">
        <w:rPr>
          <w:rFonts w:cs="Times New Roman"/>
          <w:sz w:val="18"/>
          <w:szCs w:val="18"/>
        </w:rPr>
        <w:noBreakHyphen/>
        <w:t>80</w:t>
      </w:r>
      <w:r w:rsidRPr="00264C77">
        <w:rPr>
          <w:rFonts w:cs="Times New Roman"/>
          <w:sz w:val="18"/>
          <w:szCs w:val="18"/>
        </w:rPr>
        <w:noBreakHyphen/>
        <w:t>019), Chlordane (EPA 440/5</w:t>
      </w:r>
      <w:r w:rsidRPr="00264C77">
        <w:rPr>
          <w:rFonts w:cs="Times New Roman"/>
          <w:sz w:val="18"/>
          <w:szCs w:val="18"/>
        </w:rPr>
        <w:noBreakHyphen/>
        <w:t>80</w:t>
      </w:r>
      <w:r w:rsidRPr="00264C77">
        <w:rPr>
          <w:rFonts w:cs="Times New Roman"/>
          <w:sz w:val="18"/>
          <w:szCs w:val="18"/>
        </w:rPr>
        <w:noBreakHyphen/>
        <w:t>027), DDT (EPA 440/5</w:t>
      </w:r>
      <w:r w:rsidRPr="00264C77">
        <w:rPr>
          <w:rFonts w:cs="Times New Roman"/>
          <w:sz w:val="18"/>
          <w:szCs w:val="18"/>
        </w:rPr>
        <w:noBreakHyphen/>
        <w:t>80</w:t>
      </w:r>
      <w:r w:rsidRPr="00264C77">
        <w:rPr>
          <w:rFonts w:cs="Times New Roman"/>
          <w:sz w:val="18"/>
          <w:szCs w:val="18"/>
        </w:rPr>
        <w:noBreakHyphen/>
        <w:t>038), Endosulfan (EPA 440/5</w:t>
      </w:r>
      <w:r w:rsidRPr="00264C77">
        <w:rPr>
          <w:rFonts w:cs="Times New Roman"/>
          <w:sz w:val="18"/>
          <w:szCs w:val="18"/>
        </w:rPr>
        <w:noBreakHyphen/>
        <w:t>80</w:t>
      </w:r>
      <w:r w:rsidRPr="00264C77">
        <w:rPr>
          <w:rFonts w:cs="Times New Roman"/>
          <w:sz w:val="18"/>
          <w:szCs w:val="18"/>
        </w:rPr>
        <w:noBreakHyphen/>
        <w:t>046), Endrin (EPA 440/5</w:t>
      </w:r>
      <w:r w:rsidRPr="00264C77">
        <w:rPr>
          <w:rFonts w:cs="Times New Roman"/>
          <w:sz w:val="18"/>
          <w:szCs w:val="18"/>
        </w:rPr>
        <w:noBreakHyphen/>
        <w:t>80</w:t>
      </w:r>
      <w:r w:rsidRPr="00264C77">
        <w:rPr>
          <w:rFonts w:cs="Times New Roman"/>
          <w:sz w:val="18"/>
          <w:szCs w:val="18"/>
        </w:rPr>
        <w:noBreakHyphen/>
        <w:t>047), Heptachlor (440/5</w:t>
      </w:r>
      <w:r w:rsidRPr="00264C77">
        <w:rPr>
          <w:rFonts w:cs="Times New Roman"/>
          <w:sz w:val="18"/>
          <w:szCs w:val="18"/>
        </w:rPr>
        <w:noBreakHyphen/>
        <w:t>80</w:t>
      </w:r>
      <w:r w:rsidRPr="00264C77">
        <w:rPr>
          <w:rFonts w:cs="Times New Roman"/>
          <w:sz w:val="18"/>
          <w:szCs w:val="18"/>
        </w:rPr>
        <w:noBreakHyphen/>
        <w:t>052), Hexachlorocyclohexane (EPA 440/5</w:t>
      </w:r>
      <w:r w:rsidRPr="00264C77">
        <w:rPr>
          <w:rFonts w:cs="Times New Roman"/>
          <w:sz w:val="18"/>
          <w:szCs w:val="18"/>
        </w:rPr>
        <w:noBreakHyphen/>
        <w:t>80</w:t>
      </w:r>
      <w:r w:rsidRPr="00264C77">
        <w:rPr>
          <w:rFonts w:cs="Times New Roman"/>
          <w:sz w:val="18"/>
          <w:szCs w:val="18"/>
        </w:rPr>
        <w:noBreakHyphen/>
        <w:t>054), Silver (EPA 440/5</w:t>
      </w:r>
      <w:r w:rsidRPr="00264C77">
        <w:rPr>
          <w:rFonts w:cs="Times New Roman"/>
          <w:sz w:val="18"/>
          <w:szCs w:val="18"/>
        </w:rPr>
        <w:noBreakHyphen/>
        <w:t>80</w:t>
      </w:r>
      <w:r w:rsidRPr="00264C77">
        <w:rPr>
          <w:rFonts w:cs="Times New Roman"/>
          <w:sz w:val="18"/>
          <w:szCs w:val="18"/>
        </w:rPr>
        <w:noBreakHyphen/>
        <w:t>071). The Minimum Data Requirements and derivation procedures were different in the 1980 Guidelines than in the 1985 Guidelines. For example, a “CMC” derived using the 1980 Guidelines was derived to be used as an instantaneous maximum. If assessment is to be done using an averaging period, the values given should be divided by 2 to obtain a value that is more comparable to a CMC derived using the 1985 Guidelines.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H</w:t>
      </w:r>
      <w:r w:rsidRPr="00264C77">
        <w:rPr>
          <w:rFonts w:cs="Times New Roman"/>
          <w:sz w:val="18"/>
          <w:szCs w:val="18"/>
        </w:rPr>
        <w:tab/>
      </w:r>
      <w:r w:rsidRPr="00264C77">
        <w:rPr>
          <w:rFonts w:cs="Times New Roman"/>
          <w:sz w:val="18"/>
          <w:szCs w:val="18"/>
        </w:rPr>
        <w:tab/>
        <w:t>No criterion for protection of human health from consumption of aquatic organisms excluding water was presented in the 1980 criteria document or in the 1986 Quality Criteria for Water. Nevertheless, sufficient information was presented in the 1980 document to allow the calculation of a criterion, even though the results of such a calculation were not shown in the document.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I</w:t>
      </w:r>
      <w:r w:rsidRPr="00264C77">
        <w:rPr>
          <w:rFonts w:cs="Times New Roman"/>
          <w:sz w:val="18"/>
          <w:szCs w:val="18"/>
        </w:rPr>
        <w:tab/>
      </w:r>
      <w:r w:rsidRPr="00264C77">
        <w:rPr>
          <w:rFonts w:cs="Times New Roman"/>
          <w:sz w:val="18"/>
          <w:szCs w:val="18"/>
        </w:rPr>
        <w:tab/>
        <w:t>This criterion for asbestos is the Maximum Contaminant Level (MCL) developed under the Safe Drinking Water Act (SDWA) and the National Primary Drinking Water Regulation (NPDWR).</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J</w:t>
      </w:r>
      <w:r w:rsidRPr="00264C77">
        <w:rPr>
          <w:rFonts w:cs="Times New Roman"/>
          <w:sz w:val="18"/>
          <w:szCs w:val="18"/>
        </w:rPr>
        <w:tab/>
      </w:r>
      <w:r w:rsidRPr="00264C77">
        <w:rPr>
          <w:rFonts w:cs="Times New Roman"/>
          <w:sz w:val="18"/>
          <w:szCs w:val="18"/>
        </w:rPr>
        <w:tab/>
        <w:t>EPA has not calculated a 304(a) human health criterion for this contaminant. The criterion is the Maximum Contaminant Level developed under the Safe Drinking Water Act (SDWA) and the National Primary Drinking Water Regulation (NPDWR).</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K</w:t>
      </w:r>
      <w:r w:rsidRPr="00264C77">
        <w:rPr>
          <w:rFonts w:cs="Times New Roman"/>
          <w:sz w:val="18"/>
          <w:szCs w:val="18"/>
        </w:rPr>
        <w:tab/>
      </w:r>
      <w:r w:rsidRPr="00264C77">
        <w:rPr>
          <w:rFonts w:cs="Times New Roman"/>
          <w:sz w:val="18"/>
          <w:szCs w:val="18"/>
        </w:rPr>
        <w:tab/>
        <w:t xml:space="preserve">This criterion is based on a 304(a) aquatic life criterion that was issued in the </w:t>
      </w:r>
      <w:r w:rsidRPr="00264C77">
        <w:rPr>
          <w:rFonts w:cs="Times New Roman"/>
          <w:i/>
          <w:sz w:val="18"/>
          <w:szCs w:val="18"/>
        </w:rPr>
        <w:t>1995 Updates: Water Quality Criteria Documents for the Protection of Aquatic Life in Ambient Water</w:t>
      </w:r>
      <w:r w:rsidRPr="00264C77">
        <w:rPr>
          <w:rFonts w:cs="Times New Roman"/>
          <w:sz w:val="18"/>
          <w:szCs w:val="18"/>
        </w:rPr>
        <w:t>, (EPA</w:t>
      </w:r>
      <w:r w:rsidRPr="00264C77">
        <w:rPr>
          <w:rFonts w:cs="Times New Roman"/>
          <w:sz w:val="18"/>
          <w:szCs w:val="18"/>
        </w:rPr>
        <w:noBreakHyphen/>
        <w:t>820</w:t>
      </w:r>
      <w:r w:rsidRPr="00264C77">
        <w:rPr>
          <w:rFonts w:cs="Times New Roman"/>
          <w:sz w:val="18"/>
          <w:szCs w:val="18"/>
        </w:rPr>
        <w:noBreakHyphen/>
        <w:t>B</w:t>
      </w:r>
      <w:r w:rsidRPr="00264C77">
        <w:rPr>
          <w:rFonts w:cs="Times New Roman"/>
          <w:sz w:val="18"/>
          <w:szCs w:val="18"/>
        </w:rPr>
        <w:noBreakHyphen/>
        <w:t>96</w:t>
      </w:r>
      <w:r w:rsidRPr="00264C77">
        <w:rPr>
          <w:rFonts w:cs="Times New Roman"/>
          <w:sz w:val="18"/>
          <w:szCs w:val="18"/>
        </w:rPr>
        <w:noBreakHyphen/>
        <w:t>001, September 1996). This value was derived using the GLI Guidelines (60FR15393</w:t>
      </w:r>
      <w:r w:rsidRPr="00264C77">
        <w:rPr>
          <w:rFonts w:cs="Times New Roman"/>
          <w:sz w:val="18"/>
          <w:szCs w:val="18"/>
        </w:rPr>
        <w:noBreakHyphen/>
        <w:t>15399, March 23, 1995; 40CFR132 Appendix A); the difference between the 1985 Guidelines and the GLI Guidelines are explained on page iv of the 1995 Updates. None of the decisions concerning the derivation of this criterion were affected by any considerations that are specific to the Great Lakes.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L</w:t>
      </w:r>
      <w:r w:rsidRPr="00264C77">
        <w:rPr>
          <w:rFonts w:cs="Times New Roman"/>
          <w:sz w:val="18"/>
          <w:szCs w:val="18"/>
        </w:rPr>
        <w:tab/>
      </w:r>
      <w:r w:rsidRPr="00264C77">
        <w:rPr>
          <w:rFonts w:cs="Times New Roman"/>
          <w:sz w:val="18"/>
          <w:szCs w:val="18"/>
        </w:rPr>
        <w:tab/>
        <w:t xml:space="preserve">The CMC = 1/[(f1/CMC1) + (f2/CMC2)] where f1 and f2 are the fractions of total selenium that are treated as selenite and </w:t>
      </w:r>
      <w:r w:rsidRPr="00264C77">
        <w:rPr>
          <w:rFonts w:cs="Times New Roman"/>
          <w:sz w:val="18"/>
          <w:szCs w:val="18"/>
        </w:rPr>
        <w:pgNum/>
      </w:r>
      <w:r w:rsidRPr="00264C77">
        <w:rPr>
          <w:rFonts w:cs="Times New Roman"/>
          <w:sz w:val="18"/>
          <w:szCs w:val="18"/>
        </w:rPr>
        <w:t>elenite, respectively, and CMC1 and CMC2 are 185.9 µg /l and 12.82 µg /l, respectively.</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M</w:t>
      </w:r>
      <w:r w:rsidRPr="00264C77">
        <w:rPr>
          <w:rFonts w:cs="Times New Roman"/>
          <w:sz w:val="18"/>
          <w:szCs w:val="18"/>
        </w:rPr>
        <w:tab/>
      </w:r>
      <w:r w:rsidRPr="00264C77">
        <w:rPr>
          <w:rFonts w:cs="Times New Roman"/>
          <w:sz w:val="18"/>
          <w:szCs w:val="18"/>
        </w:rPr>
        <w:tab/>
        <w:t>This criterion applies to total PCBs, (e.g., the sum of all congener or all isomer or homolog or Aroclor analyses.)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N</w:t>
      </w:r>
      <w:r w:rsidRPr="00264C77">
        <w:rPr>
          <w:rFonts w:cs="Times New Roman"/>
          <w:sz w:val="18"/>
          <w:szCs w:val="18"/>
        </w:rPr>
        <w:tab/>
      </w:r>
      <w:r w:rsidRPr="00264C77">
        <w:rPr>
          <w:rFonts w:cs="Times New Roman"/>
          <w:sz w:val="18"/>
          <w:szCs w:val="18"/>
        </w:rPr>
        <w:tab/>
        <w:t xml:space="preserve">The derivation of the CCC for this pollutant did not consider exposure through the diet, which is probably important for aquatic life occupying upper trophic levels.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sz w:val="18"/>
          <w:szCs w:val="18"/>
        </w:rPr>
      </w:pPr>
      <w:r w:rsidRPr="00264C77">
        <w:rPr>
          <w:rFonts w:cs="Times New Roman"/>
          <w:sz w:val="18"/>
          <w:szCs w:val="18"/>
        </w:rPr>
        <w:tab/>
        <w:t>O</w:t>
      </w:r>
      <w:r w:rsidRPr="00264C77">
        <w:rPr>
          <w:rFonts w:cs="Times New Roman"/>
          <w:sz w:val="18"/>
          <w:szCs w:val="18"/>
        </w:rPr>
        <w:tab/>
      </w:r>
      <w:r w:rsidRPr="00264C77">
        <w:rPr>
          <w:rFonts w:cs="Times New Roman"/>
          <w:sz w:val="18"/>
          <w:szCs w:val="18"/>
        </w:rPr>
        <w:tab/>
        <w:t>This state criterion is also based on a total fish consumption rate of 0.0175 kg/day.</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sz w:val="18"/>
          <w:szCs w:val="18"/>
        </w:rPr>
      </w:pPr>
      <w:r w:rsidRPr="00264C77">
        <w:rPr>
          <w:rFonts w:cs="Times New Roman"/>
          <w:sz w:val="18"/>
          <w:szCs w:val="18"/>
        </w:rPr>
        <w:tab/>
        <w:t>P</w:t>
      </w:r>
      <w:r w:rsidRPr="00264C77">
        <w:rPr>
          <w:rFonts w:cs="Times New Roman"/>
          <w:sz w:val="18"/>
          <w:szCs w:val="18"/>
        </w:rPr>
        <w:tab/>
      </w:r>
      <w:r w:rsidRPr="00264C77">
        <w:rPr>
          <w:rFonts w:cs="Times New Roman"/>
          <w:sz w:val="18"/>
          <w:szCs w:val="18"/>
        </w:rPr>
        <w:tab/>
        <w:t>This water quality criterion is expressed as µg free cyanide (as CN)/L.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Q</w:t>
      </w:r>
      <w:r w:rsidRPr="00264C77">
        <w:rPr>
          <w:rFonts w:cs="Times New Roman"/>
          <w:sz w:val="18"/>
          <w:szCs w:val="18"/>
        </w:rPr>
        <w:tab/>
      </w:r>
      <w:r w:rsidRPr="00264C77">
        <w:rPr>
          <w:rFonts w:cs="Times New Roman"/>
          <w:sz w:val="18"/>
          <w:szCs w:val="18"/>
        </w:rPr>
        <w:tab/>
        <w:t>This value was announced (61FR58444</w:t>
      </w:r>
      <w:r w:rsidRPr="00264C77">
        <w:rPr>
          <w:rFonts w:cs="Times New Roman"/>
          <w:sz w:val="18"/>
          <w:szCs w:val="18"/>
        </w:rPr>
        <w:noBreakHyphen/>
        <w:t>58449, November 14, 1996) as a proposed GLI 303 I aquatic life criterion</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S</w:t>
      </w:r>
      <w:r w:rsidRPr="00264C77">
        <w:rPr>
          <w:rFonts w:cs="Times New Roman"/>
          <w:sz w:val="18"/>
          <w:szCs w:val="18"/>
        </w:rPr>
        <w:tab/>
      </w:r>
      <w:r w:rsidRPr="00264C77">
        <w:rPr>
          <w:rFonts w:cs="Times New Roman"/>
          <w:sz w:val="18"/>
          <w:szCs w:val="18"/>
        </w:rPr>
        <w:tab/>
        <w:t>This water quality criterion for selenium is expressed in terms of total recoverable metal in the water column. It is scientifically acceptable to use the conversion factor (0.996 – CMC or 0.922 – CCC) that was used in the GLI to convert this to a value that is expressed in terms of dissolved metal.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sz w:val="18"/>
          <w:szCs w:val="18"/>
        </w:rPr>
      </w:pPr>
      <w:r w:rsidRPr="00264C77">
        <w:rPr>
          <w:rFonts w:cs="Times New Roman"/>
          <w:sz w:val="18"/>
          <w:szCs w:val="18"/>
        </w:rPr>
        <w:tab/>
        <w:t>T</w:t>
      </w:r>
      <w:r w:rsidRPr="00264C77">
        <w:rPr>
          <w:rFonts w:cs="Times New Roman"/>
          <w:sz w:val="18"/>
          <w:szCs w:val="18"/>
        </w:rPr>
        <w:tab/>
      </w:r>
      <w:r w:rsidRPr="00264C77">
        <w:rPr>
          <w:rFonts w:cs="Times New Roman"/>
          <w:sz w:val="18"/>
          <w:szCs w:val="18"/>
        </w:rPr>
        <w:tab/>
        <w:t>The organoleptic effect criterion is more stringent than the value for priority toxic pollutants.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U</w:t>
      </w:r>
      <w:r w:rsidRPr="00264C77">
        <w:rPr>
          <w:rFonts w:cs="Times New Roman"/>
          <w:sz w:val="18"/>
          <w:szCs w:val="18"/>
        </w:rPr>
        <w:tab/>
      </w:r>
      <w:r w:rsidRPr="00264C77">
        <w:rPr>
          <w:rFonts w:cs="Times New Roman"/>
          <w:sz w:val="18"/>
          <w:szCs w:val="18"/>
        </w:rPr>
        <w:tab/>
        <w:t xml:space="preserve">This value was derived from data for heptachlor and the criteria document provides insufficient data to estimate the relative toxicities of heptachlor and heptachlor epoxide.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V</w:t>
      </w:r>
      <w:r w:rsidRPr="00264C77">
        <w:rPr>
          <w:rFonts w:cs="Times New Roman"/>
          <w:sz w:val="18"/>
          <w:szCs w:val="18"/>
        </w:rPr>
        <w:tab/>
      </w:r>
      <w:r w:rsidRPr="00264C77">
        <w:rPr>
          <w:rFonts w:cs="Times New Roman"/>
          <w:sz w:val="18"/>
          <w:szCs w:val="18"/>
        </w:rPr>
        <w:tab/>
        <w:t>There is a full set of aquatic life toxicity data that show that DEHP is not toxic to aquatic organisms at or below its solubility limit.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W</w:t>
      </w:r>
      <w:r w:rsidRPr="00264C77">
        <w:rPr>
          <w:rFonts w:cs="Times New Roman"/>
          <w:sz w:val="18"/>
          <w:szCs w:val="18"/>
        </w:rPr>
        <w:tab/>
      </w:r>
      <w:r w:rsidRPr="00264C77">
        <w:rPr>
          <w:rFonts w:cs="Times New Roman"/>
          <w:sz w:val="18"/>
          <w:szCs w:val="18"/>
        </w:rPr>
        <w:tab/>
        <w:t>This value was derived from data for endosulfan and is most appropriately applied to the sum of alpha</w:t>
      </w:r>
      <w:r w:rsidRPr="00264C77">
        <w:rPr>
          <w:rFonts w:cs="Times New Roman"/>
          <w:sz w:val="18"/>
          <w:szCs w:val="18"/>
        </w:rPr>
        <w:noBreakHyphen/>
        <w:t>endosulfan and beta</w:t>
      </w:r>
      <w:r w:rsidRPr="00264C77">
        <w:rPr>
          <w:rFonts w:cs="Times New Roman"/>
          <w:sz w:val="18"/>
          <w:szCs w:val="18"/>
        </w:rPr>
        <w:noBreakHyphen/>
        <w:t>endosulfan.</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lastRenderedPageBreak/>
        <w:tab/>
        <w:t>X</w:t>
      </w:r>
      <w:r w:rsidRPr="00264C77">
        <w:rPr>
          <w:rFonts w:cs="Times New Roman"/>
          <w:sz w:val="18"/>
          <w:szCs w:val="18"/>
        </w:rPr>
        <w:tab/>
      </w:r>
      <w:r w:rsidRPr="00264C77">
        <w:rPr>
          <w:rFonts w:cs="Times New Roman"/>
          <w:sz w:val="18"/>
          <w:szCs w:val="18"/>
        </w:rPr>
        <w:tab/>
        <w:t>This criterion is based on a 304(a) aquatic life criterion issued in 1980 or 1986, and was issued in one of the following documents: Aldrin/Dieldrin (EPA440/5</w:t>
      </w:r>
      <w:r w:rsidRPr="00264C77">
        <w:rPr>
          <w:rFonts w:cs="Times New Roman"/>
          <w:sz w:val="18"/>
          <w:szCs w:val="18"/>
        </w:rPr>
        <w:noBreakHyphen/>
        <w:t>80</w:t>
      </w:r>
      <w:r w:rsidRPr="00264C77">
        <w:rPr>
          <w:rFonts w:cs="Times New Roman"/>
          <w:sz w:val="18"/>
          <w:szCs w:val="18"/>
        </w:rPr>
        <w:noBreakHyphen/>
        <w:t>019), Chlordane (EPA 440/5</w:t>
      </w:r>
      <w:r w:rsidRPr="00264C77">
        <w:rPr>
          <w:rFonts w:cs="Times New Roman"/>
          <w:sz w:val="18"/>
          <w:szCs w:val="18"/>
        </w:rPr>
        <w:noBreakHyphen/>
        <w:t>80</w:t>
      </w:r>
      <w:r w:rsidRPr="00264C77">
        <w:rPr>
          <w:rFonts w:cs="Times New Roman"/>
          <w:sz w:val="18"/>
          <w:szCs w:val="18"/>
        </w:rPr>
        <w:noBreakHyphen/>
        <w:t>027), DDT (EPA 440/5</w:t>
      </w:r>
      <w:r w:rsidRPr="00264C77">
        <w:rPr>
          <w:rFonts w:cs="Times New Roman"/>
          <w:sz w:val="18"/>
          <w:szCs w:val="18"/>
        </w:rPr>
        <w:noBreakHyphen/>
        <w:t>80</w:t>
      </w:r>
      <w:r w:rsidRPr="00264C77">
        <w:rPr>
          <w:rFonts w:cs="Times New Roman"/>
          <w:sz w:val="18"/>
          <w:szCs w:val="18"/>
        </w:rPr>
        <w:noBreakHyphen/>
        <w:t>038), Endrin (EPA 440/5</w:t>
      </w:r>
      <w:r w:rsidRPr="00264C77">
        <w:rPr>
          <w:rFonts w:cs="Times New Roman"/>
          <w:sz w:val="18"/>
          <w:szCs w:val="18"/>
        </w:rPr>
        <w:noBreakHyphen/>
        <w:t>80</w:t>
      </w:r>
      <w:r w:rsidRPr="00264C77">
        <w:rPr>
          <w:rFonts w:cs="Times New Roman"/>
          <w:sz w:val="18"/>
          <w:szCs w:val="18"/>
        </w:rPr>
        <w:noBreakHyphen/>
        <w:t>047), Heptachlor (EPA 440/5</w:t>
      </w:r>
      <w:r w:rsidRPr="00264C77">
        <w:rPr>
          <w:rFonts w:cs="Times New Roman"/>
          <w:sz w:val="18"/>
          <w:szCs w:val="18"/>
        </w:rPr>
        <w:noBreakHyphen/>
        <w:t>80</w:t>
      </w:r>
      <w:r w:rsidRPr="00264C77">
        <w:rPr>
          <w:rFonts w:cs="Times New Roman"/>
          <w:sz w:val="18"/>
          <w:szCs w:val="18"/>
        </w:rPr>
        <w:noBreakHyphen/>
        <w:t>052), Polychlorinated Biphenyls (EPA 440/5</w:t>
      </w:r>
      <w:r w:rsidRPr="00264C77">
        <w:rPr>
          <w:rFonts w:cs="Times New Roman"/>
          <w:sz w:val="18"/>
          <w:szCs w:val="18"/>
        </w:rPr>
        <w:noBreakHyphen/>
        <w:t xml:space="preserve"> 80</w:t>
      </w:r>
      <w:r w:rsidRPr="00264C77">
        <w:rPr>
          <w:rFonts w:cs="Times New Roman"/>
          <w:sz w:val="18"/>
          <w:szCs w:val="18"/>
        </w:rPr>
        <w:noBreakHyphen/>
        <w:t>068), Toxaphene (EPA 440/5</w:t>
      </w:r>
      <w:r w:rsidRPr="00264C77">
        <w:rPr>
          <w:rFonts w:cs="Times New Roman"/>
          <w:sz w:val="18"/>
          <w:szCs w:val="18"/>
        </w:rPr>
        <w:noBreakHyphen/>
        <w:t>86</w:t>
      </w:r>
      <w:r w:rsidRPr="00264C77">
        <w:rPr>
          <w:rFonts w:cs="Times New Roman"/>
          <w:sz w:val="18"/>
          <w:szCs w:val="18"/>
        </w:rPr>
        <w:noBreakHyphen/>
        <w:t>006). This CCC is based on the Final Residue value procedure in the 1985 Guidelines. Since the publication of the Great Lakes Aquatic Life Criteria Guidelines in 1995 (60FR15393</w:t>
      </w:r>
      <w:r w:rsidRPr="00264C77">
        <w:rPr>
          <w:rFonts w:cs="Times New Roman"/>
          <w:sz w:val="18"/>
          <w:szCs w:val="18"/>
        </w:rPr>
        <w:noBreakHyphen/>
        <w:t>15399, March 23, 1995), the EPA no longer uses the Final Residue value procedure for deriving CCCs for new or revised 304(a) aquatic life criteria.</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Y</w:t>
      </w:r>
      <w:r w:rsidRPr="00264C77">
        <w:rPr>
          <w:rFonts w:cs="Times New Roman"/>
          <w:sz w:val="18"/>
          <w:szCs w:val="18"/>
        </w:rPr>
        <w:tab/>
      </w:r>
      <w:r w:rsidRPr="00264C77">
        <w:rPr>
          <w:rFonts w:cs="Times New Roman"/>
          <w:sz w:val="18"/>
          <w:szCs w:val="18"/>
        </w:rPr>
        <w:tab/>
        <w:t>This water quality criterion is based on a 304(a) aquatic life criterion that was derived using the 1985 Guidelines (</w:t>
      </w:r>
      <w:r w:rsidRPr="00264C77">
        <w:rPr>
          <w:rFonts w:cs="Times New Roman"/>
          <w:i/>
          <w:sz w:val="18"/>
          <w:szCs w:val="18"/>
        </w:rPr>
        <w:t>Guidelines for Deriving Numerical National Water Quality Criteria for the Protection of Aquatic Organisms and Their Uses</w:t>
      </w:r>
      <w:r w:rsidRPr="00264C77">
        <w:rPr>
          <w:rFonts w:cs="Times New Roman"/>
          <w:sz w:val="18"/>
          <w:szCs w:val="18"/>
        </w:rPr>
        <w:t>, PB85</w:t>
      </w:r>
      <w:r w:rsidRPr="00264C77">
        <w:rPr>
          <w:rFonts w:cs="Times New Roman"/>
          <w:sz w:val="18"/>
          <w:szCs w:val="18"/>
        </w:rPr>
        <w:noBreakHyphen/>
        <w:t>227049, January 1985) and was issued in one of the following criteria documents: Arsenic (EPA 440/5</w:t>
      </w:r>
      <w:r w:rsidRPr="00264C77">
        <w:rPr>
          <w:rFonts w:cs="Times New Roman"/>
          <w:sz w:val="18"/>
          <w:szCs w:val="18"/>
        </w:rPr>
        <w:noBreakHyphen/>
        <w:t>84</w:t>
      </w:r>
      <w:r w:rsidRPr="00264C77">
        <w:rPr>
          <w:rFonts w:cs="Times New Roman"/>
          <w:sz w:val="18"/>
          <w:szCs w:val="18"/>
        </w:rPr>
        <w:noBreakHyphen/>
        <w:t>033), Cadmium (EPA</w:t>
      </w:r>
      <w:r w:rsidRPr="00264C77">
        <w:rPr>
          <w:rFonts w:cs="Times New Roman"/>
          <w:sz w:val="18"/>
          <w:szCs w:val="18"/>
        </w:rPr>
        <w:noBreakHyphen/>
        <w:t>820</w:t>
      </w:r>
      <w:r w:rsidRPr="00264C77">
        <w:rPr>
          <w:rFonts w:cs="Times New Roman"/>
          <w:sz w:val="18"/>
          <w:szCs w:val="18"/>
        </w:rPr>
        <w:noBreakHyphen/>
        <w:t>R</w:t>
      </w:r>
      <w:r w:rsidRPr="00264C77">
        <w:rPr>
          <w:rFonts w:cs="Times New Roman"/>
          <w:sz w:val="18"/>
          <w:szCs w:val="18"/>
        </w:rPr>
        <w:noBreakHyphen/>
        <w:t>16</w:t>
      </w:r>
      <w:r w:rsidRPr="00264C77">
        <w:rPr>
          <w:rFonts w:cs="Times New Roman"/>
          <w:sz w:val="18"/>
          <w:szCs w:val="18"/>
        </w:rPr>
        <w:noBreakHyphen/>
        <w:t>002), Chromium (EPA 440/5</w:t>
      </w:r>
      <w:r w:rsidRPr="00264C77">
        <w:rPr>
          <w:rFonts w:cs="Times New Roman"/>
          <w:sz w:val="18"/>
          <w:szCs w:val="18"/>
        </w:rPr>
        <w:noBreakHyphen/>
        <w:t>84</w:t>
      </w:r>
      <w:r w:rsidRPr="00264C77">
        <w:rPr>
          <w:rFonts w:cs="Times New Roman"/>
          <w:sz w:val="18"/>
          <w:szCs w:val="18"/>
        </w:rPr>
        <w:noBreakHyphen/>
        <w:t>029), Copper (EPA 440/5</w:t>
      </w:r>
      <w:r w:rsidRPr="00264C77">
        <w:rPr>
          <w:rFonts w:cs="Times New Roman"/>
          <w:sz w:val="18"/>
          <w:szCs w:val="18"/>
        </w:rPr>
        <w:noBreakHyphen/>
        <w:t>84</w:t>
      </w:r>
      <w:r w:rsidRPr="00264C77">
        <w:rPr>
          <w:rFonts w:cs="Times New Roman"/>
          <w:sz w:val="18"/>
          <w:szCs w:val="18"/>
        </w:rPr>
        <w:noBreakHyphen/>
        <w:t>031), Cyanide (EPA 440/5</w:t>
      </w:r>
      <w:r w:rsidRPr="00264C77">
        <w:rPr>
          <w:rFonts w:cs="Times New Roman"/>
          <w:sz w:val="18"/>
          <w:szCs w:val="18"/>
        </w:rPr>
        <w:noBreakHyphen/>
        <w:t>84</w:t>
      </w:r>
      <w:r w:rsidRPr="00264C77">
        <w:rPr>
          <w:rFonts w:cs="Times New Roman"/>
          <w:sz w:val="18"/>
          <w:szCs w:val="18"/>
        </w:rPr>
        <w:noBreakHyphen/>
        <w:t>028), Lead (EPA 440/5</w:t>
      </w:r>
      <w:r w:rsidRPr="00264C77">
        <w:rPr>
          <w:rFonts w:cs="Times New Roman"/>
          <w:sz w:val="18"/>
          <w:szCs w:val="18"/>
        </w:rPr>
        <w:noBreakHyphen/>
        <w:t>84</w:t>
      </w:r>
      <w:r w:rsidRPr="00264C77">
        <w:rPr>
          <w:rFonts w:cs="Times New Roman"/>
          <w:sz w:val="18"/>
          <w:szCs w:val="18"/>
        </w:rPr>
        <w:noBreakHyphen/>
        <w:t>027), Nickel (EPA 440/5</w:t>
      </w:r>
      <w:r w:rsidRPr="00264C77">
        <w:rPr>
          <w:rFonts w:cs="Times New Roman"/>
          <w:sz w:val="18"/>
          <w:szCs w:val="18"/>
        </w:rPr>
        <w:noBreakHyphen/>
        <w:t>86</w:t>
      </w:r>
      <w:r w:rsidRPr="00264C77">
        <w:rPr>
          <w:rFonts w:cs="Times New Roman"/>
          <w:sz w:val="18"/>
          <w:szCs w:val="18"/>
        </w:rPr>
        <w:noBreakHyphen/>
        <w:t>004), Pentachlorophenol (EPA 440/5</w:t>
      </w:r>
      <w:r w:rsidRPr="00264C77">
        <w:rPr>
          <w:rFonts w:cs="Times New Roman"/>
          <w:sz w:val="18"/>
          <w:szCs w:val="18"/>
        </w:rPr>
        <w:noBreakHyphen/>
        <w:t>86</w:t>
      </w:r>
      <w:r w:rsidRPr="00264C77">
        <w:rPr>
          <w:rFonts w:cs="Times New Roman"/>
          <w:sz w:val="18"/>
          <w:szCs w:val="18"/>
        </w:rPr>
        <w:noBreakHyphen/>
        <w:t>009), Toxaphene, (EPA 440/5</w:t>
      </w:r>
      <w:r w:rsidRPr="00264C77">
        <w:rPr>
          <w:rFonts w:cs="Times New Roman"/>
          <w:sz w:val="18"/>
          <w:szCs w:val="18"/>
        </w:rPr>
        <w:noBreakHyphen/>
        <w:t>86</w:t>
      </w:r>
      <w:r w:rsidRPr="00264C77">
        <w:rPr>
          <w:rFonts w:cs="Times New Roman"/>
          <w:sz w:val="18"/>
          <w:szCs w:val="18"/>
        </w:rPr>
        <w:noBreakHyphen/>
        <w:t>006), Zinc (EPA 440/5</w:t>
      </w:r>
      <w:r w:rsidRPr="00264C77">
        <w:rPr>
          <w:rFonts w:cs="Times New Roman"/>
          <w:sz w:val="18"/>
          <w:szCs w:val="18"/>
        </w:rPr>
        <w:noBreakHyphen/>
        <w:t>87</w:t>
      </w:r>
      <w:r w:rsidRPr="00264C77">
        <w:rPr>
          <w:rFonts w:cs="Times New Roman"/>
          <w:sz w:val="18"/>
          <w:szCs w:val="18"/>
        </w:rPr>
        <w:noBreakHyphen/>
        <w:t xml:space="preserve"> 003).</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Z</w:t>
      </w:r>
      <w:r w:rsidRPr="00264C77">
        <w:rPr>
          <w:rFonts w:cs="Times New Roman"/>
          <w:sz w:val="18"/>
          <w:szCs w:val="18"/>
        </w:rPr>
        <w:tab/>
      </w:r>
      <w:r w:rsidRPr="00264C77">
        <w:rPr>
          <w:rFonts w:cs="Times New Roman"/>
          <w:sz w:val="18"/>
          <w:szCs w:val="18"/>
        </w:rPr>
        <w:tab/>
        <w:t>When the concentration of dissolved organic carbon is elevated, copper is substantially less toxic and use of Water</w:t>
      </w:r>
      <w:r w:rsidRPr="00264C77">
        <w:rPr>
          <w:rFonts w:cs="Times New Roman"/>
          <w:sz w:val="18"/>
          <w:szCs w:val="18"/>
        </w:rPr>
        <w:noBreakHyphen/>
        <w:t>Effect Ratios might be appropriate.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 xml:space="preserve">aa </w:t>
      </w:r>
      <w:r w:rsidRPr="00264C77">
        <w:rPr>
          <w:rFonts w:cs="Times New Roman"/>
          <w:sz w:val="18"/>
          <w:szCs w:val="18"/>
        </w:rPr>
        <w:tab/>
      </w:r>
      <w:r w:rsidRPr="00264C77">
        <w:rPr>
          <w:rFonts w:cs="Times New Roman"/>
          <w:sz w:val="18"/>
          <w:szCs w:val="18"/>
        </w:rPr>
        <w:tab/>
        <w:t>The selenium criteria document (EPA 440/5</w:t>
      </w:r>
      <w:r w:rsidRPr="00264C77">
        <w:rPr>
          <w:rFonts w:cs="Times New Roman"/>
          <w:sz w:val="18"/>
          <w:szCs w:val="18"/>
        </w:rPr>
        <w:noBreakHyphen/>
        <w:t>87</w:t>
      </w:r>
      <w:r w:rsidRPr="00264C77">
        <w:rPr>
          <w:rFonts w:cs="Times New Roman"/>
          <w:sz w:val="18"/>
          <w:szCs w:val="18"/>
        </w:rPr>
        <w:noBreakHyphen/>
        <w:t>006, September 1987) provides that if selenium is as toxic to saltwater fishes in the field as it is to freshwater fishes in the field, the status of the fish community should be monitored whenever the concentration of selenium exceeds 5.0 7g/L in salt water because the saltwater CCC does not take into account uptake via the food chain.</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bb</w:t>
      </w:r>
      <w:r w:rsidR="00264C77">
        <w:rPr>
          <w:rFonts w:cs="Times New Roman"/>
          <w:sz w:val="18"/>
          <w:szCs w:val="18"/>
        </w:rPr>
        <w:t xml:space="preserve"> </w:t>
      </w:r>
      <w:r w:rsidRPr="00264C77">
        <w:rPr>
          <w:rFonts w:cs="Times New Roman"/>
          <w:sz w:val="18"/>
          <w:szCs w:val="18"/>
        </w:rPr>
        <w:tab/>
        <w:t>This water quality criterion was derived on page 43 of the mercury criteria document (EPA 440/5</w:t>
      </w:r>
      <w:r w:rsidRPr="00264C77">
        <w:rPr>
          <w:rFonts w:cs="Times New Roman"/>
          <w:sz w:val="18"/>
          <w:szCs w:val="18"/>
        </w:rPr>
        <w:noBreakHyphen/>
        <w:t>84</w:t>
      </w:r>
      <w:r w:rsidRPr="00264C77">
        <w:rPr>
          <w:rFonts w:cs="Times New Roman"/>
          <w:sz w:val="18"/>
          <w:szCs w:val="18"/>
        </w:rPr>
        <w:noBreakHyphen/>
        <w:t>026, January 1985)</w:t>
      </w:r>
      <w:r w:rsidR="00264C77">
        <w:rPr>
          <w:rFonts w:cs="Times New Roman"/>
          <w:sz w:val="18"/>
          <w:szCs w:val="18"/>
        </w:rPr>
        <w:t xml:space="preserve">. </w:t>
      </w:r>
      <w:r w:rsidRPr="00264C77">
        <w:rPr>
          <w:rFonts w:cs="Times New Roman"/>
          <w:sz w:val="18"/>
          <w:szCs w:val="18"/>
        </w:rPr>
        <w:t>The saltwater CCC of 0.025 µg/L given on page</w:t>
      </w:r>
      <w:r w:rsidR="00264C77">
        <w:rPr>
          <w:rFonts w:cs="Times New Roman"/>
          <w:sz w:val="18"/>
          <w:szCs w:val="18"/>
        </w:rPr>
        <w:t xml:space="preserve"> </w:t>
      </w:r>
      <w:r w:rsidRPr="00264C77">
        <w:rPr>
          <w:rFonts w:cs="Times New Roman"/>
          <w:sz w:val="18"/>
          <w:szCs w:val="18"/>
        </w:rPr>
        <w:t>23 of the criteria document is based on the Final Residue value procedure in the 1985 Guidelines. Since the publication of the Great Lakes Aquatic Life criteria Guidelines in 1995 (60FR15393</w:t>
      </w:r>
      <w:r w:rsidRPr="00264C77">
        <w:rPr>
          <w:rFonts w:cs="Times New Roman"/>
          <w:sz w:val="18"/>
          <w:szCs w:val="18"/>
        </w:rPr>
        <w:noBreakHyphen/>
        <w:t>15399, March 23, 1995), the EPA no longer uses the Final Residue value procedure for deriving CCCs for new or revised 304(a) aquatic life criteria.</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 xml:space="preserve">cc </w:t>
      </w:r>
      <w:r w:rsidRPr="00264C77">
        <w:rPr>
          <w:rFonts w:cs="Times New Roman"/>
          <w:sz w:val="18"/>
          <w:szCs w:val="18"/>
        </w:rPr>
        <w:tab/>
      </w:r>
      <w:r w:rsidRPr="00264C77">
        <w:rPr>
          <w:rFonts w:cs="Times New Roman"/>
          <w:sz w:val="18"/>
          <w:szCs w:val="18"/>
        </w:rPr>
        <w:tab/>
        <w:t xml:space="preserve">This water quality criterion was derived in </w:t>
      </w:r>
      <w:r w:rsidRPr="00264C77">
        <w:rPr>
          <w:rFonts w:cs="Times New Roman"/>
          <w:i/>
          <w:sz w:val="18"/>
          <w:szCs w:val="18"/>
        </w:rPr>
        <w:t>Ambient Water Quality Criteria Saltwater Copper Addendum</w:t>
      </w:r>
      <w:r w:rsidRPr="00264C77">
        <w:rPr>
          <w:rFonts w:cs="Times New Roman"/>
          <w:sz w:val="18"/>
          <w:szCs w:val="18"/>
        </w:rPr>
        <w:t xml:space="preserve"> (Draft, April 14, 1995) and was promulgated in the Interim Final National Toxics Rule (60FR22228</w:t>
      </w:r>
      <w:r w:rsidRPr="00264C77">
        <w:rPr>
          <w:rFonts w:cs="Times New Roman"/>
          <w:sz w:val="18"/>
          <w:szCs w:val="18"/>
        </w:rPr>
        <w:noBreakHyphen/>
        <w:t>222237, May 4, 1995).</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dd</w:t>
      </w:r>
      <w:r w:rsidR="00264C77">
        <w:rPr>
          <w:rFonts w:cs="Times New Roman"/>
          <w:sz w:val="18"/>
          <w:szCs w:val="18"/>
        </w:rPr>
        <w:t xml:space="preserve"> </w:t>
      </w:r>
      <w:r w:rsidRPr="00264C77">
        <w:rPr>
          <w:rFonts w:cs="Times New Roman"/>
          <w:sz w:val="18"/>
          <w:szCs w:val="18"/>
        </w:rPr>
        <w:tab/>
        <w:t>This water quality criterion was derived from data for inorganic mercury (II), but is applied here to total mercury. If a substantial portion of the mercury in the water column is methylmercury, this criterion will probably be under protective. In addition, even though inorganic mercury is converted to methylmercury and methylmercury bioaccumulates to a great extent, this criterion does not account for uptake via the food chain because sufficient data were not available when the criterion was derived.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ee</w:t>
      </w:r>
      <w:r w:rsidR="00264C77">
        <w:rPr>
          <w:rFonts w:cs="Times New Roman"/>
          <w:sz w:val="18"/>
          <w:szCs w:val="18"/>
        </w:rPr>
        <w:t xml:space="preserve"> </w:t>
      </w:r>
      <w:r w:rsidRPr="00264C77">
        <w:rPr>
          <w:rFonts w:cs="Times New Roman"/>
          <w:sz w:val="18"/>
          <w:szCs w:val="18"/>
        </w:rPr>
        <w:tab/>
        <w:t>This criterion is a noncarcinogen. As prescribed in Section E of this regulation, application of this criterion for determining permit effluent limitations requires the use of</w:t>
      </w:r>
      <w:r w:rsidR="00264C77">
        <w:rPr>
          <w:rFonts w:cs="Times New Roman"/>
          <w:sz w:val="18"/>
          <w:szCs w:val="18"/>
        </w:rPr>
        <w:t xml:space="preserve"> </w:t>
      </w:r>
      <w:r w:rsidRPr="00264C77">
        <w:rPr>
          <w:rFonts w:cs="Times New Roman"/>
          <w:sz w:val="18"/>
          <w:szCs w:val="18"/>
        </w:rPr>
        <w:t>7Q10 or comparable tidal condition as determined by the Department.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 xml:space="preserve">gg </w:t>
      </w:r>
      <w:r w:rsidRPr="00264C77">
        <w:rPr>
          <w:rFonts w:cs="Times New Roman"/>
          <w:sz w:val="18"/>
          <w:szCs w:val="18"/>
        </w:rPr>
        <w:tab/>
        <w:t>This criterion applies to DDT and its metabolites (i.e., the total concentration of DDT and its metabolites should not exceed this value).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 xml:space="preserve">hh </w:t>
      </w:r>
      <w:r w:rsidRPr="00264C77">
        <w:rPr>
          <w:rFonts w:cs="Times New Roman"/>
          <w:sz w:val="18"/>
          <w:szCs w:val="18"/>
        </w:rPr>
        <w:tab/>
        <w:t>Although a new RfD is available in IRIS, the surface water criteria will not be revised until the National Primary Drinking Water Regulations: Stage 2 Disinfectants and Disinfection Byproducts Rule (Stage 2 DBPR) is completed, since public comment on the relative source contribution (RSC) for chloroform is anticipated.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ii</w:t>
      </w:r>
      <w:r w:rsidRPr="00264C77">
        <w:rPr>
          <w:rFonts w:cs="Times New Roman"/>
          <w:sz w:val="18"/>
          <w:szCs w:val="18"/>
        </w:rPr>
        <w:tab/>
      </w:r>
      <w:r w:rsidRPr="00264C77">
        <w:rPr>
          <w:rFonts w:cs="Times New Roman"/>
          <w:sz w:val="18"/>
          <w:szCs w:val="18"/>
        </w:rPr>
        <w:tab/>
        <w:t>Although EPA has not published a completed criteria document for phthalate, it is EPA</w:t>
      </w:r>
      <w:r w:rsidRPr="00264C77">
        <w:rPr>
          <w:rFonts w:cs="Times New Roman"/>
          <w:szCs w:val="18"/>
        </w:rPr>
        <w:t>’</w:t>
      </w:r>
      <w:r w:rsidRPr="00264C77">
        <w:rPr>
          <w:rFonts w:cs="Times New Roman"/>
          <w:sz w:val="18"/>
          <w:szCs w:val="18"/>
        </w:rPr>
        <w:t>s understanding that sufficient data exist to allow calculation of aquatic life criteria.</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jj</w:t>
      </w:r>
      <w:r w:rsidR="00264C77">
        <w:rPr>
          <w:rFonts w:cs="Times New Roman"/>
          <w:sz w:val="18"/>
          <w:szCs w:val="18"/>
        </w:rPr>
        <w:t xml:space="preserve"> </w:t>
      </w:r>
      <w:r w:rsidRPr="00264C77">
        <w:rPr>
          <w:rFonts w:cs="Times New Roman"/>
          <w:sz w:val="18"/>
          <w:szCs w:val="18"/>
        </w:rPr>
        <w:tab/>
      </w:r>
      <w:r w:rsidRPr="00264C77">
        <w:rPr>
          <w:rFonts w:cs="Times New Roman"/>
          <w:sz w:val="18"/>
          <w:szCs w:val="18"/>
        </w:rPr>
        <w:tab/>
        <w:t>This recommended water quality criterion is expressed as total cyanide, even though the IRIS RfD the EPA used to derive the criterion is based on free cyanide</w:t>
      </w:r>
      <w:r w:rsidR="00264C77">
        <w:rPr>
          <w:rFonts w:cs="Times New Roman"/>
          <w:sz w:val="18"/>
          <w:szCs w:val="18"/>
        </w:rPr>
        <w:t xml:space="preserve">. </w:t>
      </w:r>
      <w:r w:rsidRPr="00264C77">
        <w:rPr>
          <w:rFonts w:cs="Times New Roman"/>
          <w:sz w:val="18"/>
          <w:szCs w:val="18"/>
        </w:rPr>
        <w:t>The</w:t>
      </w:r>
      <w:r w:rsidR="00264C77">
        <w:rPr>
          <w:rFonts w:cs="Times New Roman"/>
          <w:sz w:val="18"/>
          <w:szCs w:val="18"/>
        </w:rPr>
        <w:t xml:space="preserve"> </w:t>
      </w:r>
      <w:r w:rsidRPr="00264C77">
        <w:rPr>
          <w:rFonts w:cs="Times New Roman"/>
          <w:sz w:val="18"/>
          <w:szCs w:val="18"/>
        </w:rPr>
        <w:t>multiple forms of cyanide that are present in ambient water have significant differences in toxicity due to their abilities to liberate the CN</w:t>
      </w:r>
      <w:r w:rsidRPr="00264C77">
        <w:rPr>
          <w:rFonts w:cs="Times New Roman"/>
          <w:sz w:val="18"/>
          <w:szCs w:val="18"/>
        </w:rPr>
        <w:noBreakHyphen/>
        <w:t>moiety. Some complex cyanides require even more extreme conditions than refluxing with sulfuric acid to liberate the CN</w:t>
      </w:r>
      <w:r w:rsidRPr="00264C77">
        <w:rPr>
          <w:rFonts w:cs="Times New Roman"/>
          <w:sz w:val="18"/>
          <w:szCs w:val="18"/>
        </w:rPr>
        <w:noBreakHyphen/>
        <w:t xml:space="preserve">moiety. Thus, these complex cyanides are expected to have little or no </w:t>
      </w:r>
      <w:r w:rsidRPr="00264C77">
        <w:rPr>
          <w:rFonts w:cs="Times New Roman"/>
          <w:szCs w:val="18"/>
        </w:rPr>
        <w:t>‘</w:t>
      </w:r>
      <w:r w:rsidRPr="00264C77">
        <w:rPr>
          <w:rFonts w:cs="Times New Roman"/>
          <w:sz w:val="18"/>
          <w:szCs w:val="18"/>
        </w:rPr>
        <w:t>bioavailability</w:t>
      </w:r>
      <w:r w:rsidRPr="00264C77">
        <w:rPr>
          <w:rFonts w:cs="Times New Roman"/>
          <w:szCs w:val="18"/>
        </w:rPr>
        <w:t>’</w:t>
      </w:r>
      <w:r w:rsidRPr="00264C77">
        <w:rPr>
          <w:rFonts w:cs="Times New Roman"/>
          <w:sz w:val="18"/>
          <w:szCs w:val="18"/>
        </w:rPr>
        <w:t xml:space="preserve"> to humans. If a substantial fraction of the cyanide present in a water body is present in a complexed form (e.g.,FE</w:t>
      </w:r>
      <w:r w:rsidRPr="00264C77">
        <w:rPr>
          <w:rFonts w:cs="Times New Roman"/>
          <w:sz w:val="18"/>
          <w:szCs w:val="18"/>
          <w:vertAlign w:val="subscript"/>
        </w:rPr>
        <w:t>4</w:t>
      </w:r>
      <w:r w:rsidRPr="00264C77">
        <w:rPr>
          <w:rFonts w:cs="Times New Roman"/>
          <w:sz w:val="18"/>
          <w:szCs w:val="18"/>
        </w:rPr>
        <w:t>[FE(CN)</w:t>
      </w:r>
      <w:r w:rsidRPr="00264C77">
        <w:rPr>
          <w:rFonts w:cs="Times New Roman"/>
          <w:sz w:val="18"/>
          <w:szCs w:val="18"/>
          <w:vertAlign w:val="subscript"/>
        </w:rPr>
        <w:t>6</w:t>
      </w:r>
      <w:r w:rsidRPr="00264C77">
        <w:rPr>
          <w:rFonts w:cs="Times New Roman"/>
          <w:sz w:val="18"/>
          <w:szCs w:val="18"/>
        </w:rPr>
        <w:t>]</w:t>
      </w:r>
      <w:r w:rsidRPr="00264C77">
        <w:rPr>
          <w:rFonts w:cs="Times New Roman"/>
          <w:sz w:val="18"/>
          <w:szCs w:val="18"/>
          <w:vertAlign w:val="subscript"/>
        </w:rPr>
        <w:t>3</w:t>
      </w:r>
      <w:r w:rsidRPr="00264C77">
        <w:rPr>
          <w:rFonts w:cs="Times New Roman"/>
          <w:sz w:val="18"/>
          <w:szCs w:val="18"/>
        </w:rPr>
        <w:t>), this criterion may be overly conservative.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 xml:space="preserve">kk </w:t>
      </w:r>
      <w:r w:rsidRPr="00264C77">
        <w:rPr>
          <w:rFonts w:cs="Times New Roman"/>
          <w:sz w:val="18"/>
          <w:szCs w:val="18"/>
        </w:rPr>
        <w:tab/>
        <w:t>This recommended water quality criterion was derived using the cancer slope factor of 1.4 (Linear multi</w:t>
      </w:r>
      <w:r w:rsidRPr="00264C77">
        <w:rPr>
          <w:rFonts w:cs="Times New Roman"/>
          <w:sz w:val="18"/>
          <w:szCs w:val="18"/>
        </w:rPr>
        <w:noBreakHyphen/>
        <w:t>stage model (LMS) exposure from birth).</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50" w:hanging="650"/>
        <w:contextualSpacing/>
        <w:rPr>
          <w:rFonts w:cs="Times New Roman"/>
          <w:sz w:val="18"/>
          <w:szCs w:val="18"/>
        </w:rPr>
      </w:pPr>
      <w:r w:rsidRPr="00264C77">
        <w:rPr>
          <w:rFonts w:cs="Times New Roman"/>
          <w:sz w:val="18"/>
          <w:szCs w:val="18"/>
        </w:rPr>
        <w:tab/>
        <w:t>ll</w:t>
      </w:r>
      <w:r w:rsidR="00264C77">
        <w:rPr>
          <w:rFonts w:cs="Times New Roman"/>
          <w:sz w:val="18"/>
          <w:szCs w:val="18"/>
        </w:rPr>
        <w:t xml:space="preserve"> </w:t>
      </w:r>
      <w:r w:rsidRPr="00264C77">
        <w:rPr>
          <w:rFonts w:cs="Times New Roman"/>
          <w:sz w:val="18"/>
          <w:szCs w:val="18"/>
        </w:rPr>
        <w:tab/>
      </w:r>
      <w:r w:rsidRPr="00264C77">
        <w:rPr>
          <w:rFonts w:cs="Times New Roman"/>
          <w:sz w:val="18"/>
          <w:szCs w:val="18"/>
        </w:rPr>
        <w:tab/>
        <w:t>Freshwater copper criteria may be calculated utilizing the procedures identified in EPA</w:t>
      </w:r>
      <w:r w:rsidRPr="00264C77">
        <w:rPr>
          <w:rFonts w:cs="Times New Roman"/>
          <w:sz w:val="18"/>
          <w:szCs w:val="18"/>
        </w:rPr>
        <w:noBreakHyphen/>
        <w:t>822</w:t>
      </w:r>
      <w:r w:rsidRPr="00264C77">
        <w:rPr>
          <w:rFonts w:cs="Times New Roman"/>
          <w:sz w:val="18"/>
          <w:szCs w:val="18"/>
        </w:rPr>
        <w:noBreakHyphen/>
        <w:t>R</w:t>
      </w:r>
      <w:r w:rsidRPr="00264C77">
        <w:rPr>
          <w:rFonts w:cs="Times New Roman"/>
          <w:sz w:val="18"/>
          <w:szCs w:val="18"/>
        </w:rPr>
        <w:noBreakHyphen/>
        <w:t>07</w:t>
      </w:r>
      <w:r w:rsidRPr="00264C77">
        <w:rPr>
          <w:rFonts w:cs="Times New Roman"/>
          <w:sz w:val="18"/>
          <w:szCs w:val="18"/>
        </w:rPr>
        <w:noBreakHyphen/>
        <w:t>001.</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 xml:space="preserve">mm </w:t>
      </w:r>
      <w:r w:rsidRPr="00264C77">
        <w:rPr>
          <w:rFonts w:cs="Times New Roman"/>
          <w:sz w:val="18"/>
          <w:szCs w:val="18"/>
        </w:rPr>
        <w:tab/>
        <w:t>HAA5 means five haloacetic acids (monochloracitic acid, dichloroacetic acid, trichloroacetic acid, bromoacetic acid and dibromoaccetic acid).</w:t>
      </w:r>
    </w:p>
    <w:p w:rsid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nn</w:t>
      </w:r>
      <w:r w:rsidR="00264C77">
        <w:rPr>
          <w:rFonts w:cs="Times New Roman"/>
          <w:sz w:val="18"/>
          <w:szCs w:val="18"/>
        </w:rPr>
        <w:t xml:space="preserve"> </w:t>
      </w:r>
      <w:r w:rsidRPr="00264C77">
        <w:rPr>
          <w:rFonts w:cs="Times New Roman"/>
          <w:sz w:val="18"/>
          <w:szCs w:val="18"/>
        </w:rPr>
        <w:tab/>
        <w:t>This criterion has been revised to reflect the EPA</w:t>
      </w:r>
      <w:r w:rsidRPr="00264C77">
        <w:rPr>
          <w:rFonts w:cs="Times New Roman"/>
          <w:szCs w:val="18"/>
        </w:rPr>
        <w:t>’</w:t>
      </w:r>
      <w:r w:rsidRPr="00264C77">
        <w:rPr>
          <w:rFonts w:cs="Times New Roman"/>
          <w:sz w:val="18"/>
          <w:szCs w:val="18"/>
        </w:rPr>
        <w:t>s cancer slope factor (CSF) or reference dose (RfD), as contained in the Integrated Risk Information System (IRIS) as of (Final FR Notice June 10, 2009). The fish tissue bioconcentration factor (BCF) from the 1980 Ambient Water Quality Criteria document was retained in each case.</w:t>
      </w:r>
    </w:p>
    <w:p w:rsidR="00264C77" w:rsidRDefault="00264C7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p>
    <w:p w:rsidR="00B42217" w:rsidRPr="00264C77" w:rsidRDefault="00B42217" w:rsidP="00264C77">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rPr>
      </w:pPr>
      <w:bookmarkStart w:id="3" w:name="_Hlk2581795"/>
      <w:r w:rsidRPr="00264C77">
        <w:rPr>
          <w:rFonts w:cs="Times New Roman"/>
          <w:b/>
        </w:rPr>
        <w:t>Amend R.61</w:t>
      </w:r>
      <w:r w:rsidRPr="00264C77">
        <w:rPr>
          <w:rFonts w:cs="Times New Roman"/>
          <w:b/>
        </w:rPr>
        <w:noBreakHyphen/>
        <w:t>68 APPENDIX, Water Quality Numeric Criteria for the Protection of Aquatic Life and Human Health, “Non Priority Pollutants” table and footnotes to read:</w:t>
      </w:r>
    </w:p>
    <w:bookmarkEnd w:id="3"/>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64C77">
        <w:rPr>
          <w:rFonts w:cs="Times New Roman"/>
          <w:b/>
        </w:rPr>
        <w:t>NON PRIORITY POLLUTANTS</w:t>
      </w:r>
    </w:p>
    <w:tbl>
      <w:tblPr>
        <w:tblW w:w="142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2412"/>
        <w:gridCol w:w="1349"/>
        <w:gridCol w:w="991"/>
        <w:gridCol w:w="1080"/>
        <w:gridCol w:w="1260"/>
        <w:gridCol w:w="1169"/>
        <w:gridCol w:w="1260"/>
        <w:gridCol w:w="1368"/>
        <w:gridCol w:w="1065"/>
        <w:gridCol w:w="1728"/>
      </w:tblGrid>
      <w:tr w:rsidR="00B42217" w:rsidRPr="00264C77" w:rsidTr="00264C77">
        <w:trPr>
          <w:trHeight w:val="368"/>
          <w:tblHeader/>
          <w:jc w:val="center"/>
        </w:trPr>
        <w:tc>
          <w:tcPr>
            <w:tcW w:w="2969" w:type="dxa"/>
            <w:gridSpan w:val="2"/>
            <w:vMerge w:val="restart"/>
            <w:tcBorders>
              <w:left w:val="nil"/>
            </w:tcBorders>
          </w:tcPr>
          <w:p w:rsidR="00B42217" w:rsidRPr="00264C77" w:rsidRDefault="00B42217" w:rsidP="00264C77">
            <w:pPr>
              <w:widowControl w:val="0"/>
              <w:autoSpaceDE w:val="0"/>
              <w:autoSpaceDN w:val="0"/>
              <w:spacing w:before="5"/>
              <w:rPr>
                <w:rFonts w:eastAsia="Times New Roman" w:cs="Times New Roman"/>
                <w:b/>
                <w:sz w:val="18"/>
                <w:szCs w:val="18"/>
              </w:rPr>
            </w:pPr>
          </w:p>
          <w:p w:rsidR="00B42217" w:rsidRPr="00264C77" w:rsidRDefault="00B42217" w:rsidP="00264C77">
            <w:pPr>
              <w:widowControl w:val="0"/>
              <w:autoSpaceDE w:val="0"/>
              <w:autoSpaceDN w:val="0"/>
              <w:ind w:left="789"/>
              <w:rPr>
                <w:rFonts w:eastAsia="Times New Roman" w:cs="Times New Roman"/>
                <w:sz w:val="18"/>
                <w:szCs w:val="18"/>
              </w:rPr>
            </w:pPr>
            <w:r w:rsidRPr="00264C77">
              <w:rPr>
                <w:rFonts w:eastAsia="Times New Roman" w:cs="Times New Roman"/>
                <w:sz w:val="18"/>
                <w:szCs w:val="18"/>
              </w:rPr>
              <w:t>Non Priority Pollutant</w:t>
            </w:r>
          </w:p>
        </w:tc>
        <w:tc>
          <w:tcPr>
            <w:tcW w:w="1349" w:type="dxa"/>
            <w:vMerge w:val="restart"/>
          </w:tcPr>
          <w:p w:rsidR="00B42217" w:rsidRPr="00264C77" w:rsidRDefault="00B42217" w:rsidP="00264C77">
            <w:pPr>
              <w:widowControl w:val="0"/>
              <w:autoSpaceDE w:val="0"/>
              <w:autoSpaceDN w:val="0"/>
              <w:rPr>
                <w:rFonts w:eastAsia="Times New Roman" w:cs="Times New Roman"/>
                <w:b/>
                <w:sz w:val="18"/>
                <w:szCs w:val="18"/>
              </w:rPr>
            </w:pPr>
          </w:p>
          <w:p w:rsidR="00B42217" w:rsidRPr="00264C77" w:rsidRDefault="00B42217" w:rsidP="00264C77">
            <w:pPr>
              <w:widowControl w:val="0"/>
              <w:autoSpaceDE w:val="0"/>
              <w:autoSpaceDN w:val="0"/>
              <w:spacing w:before="156" w:line="183" w:lineRule="exact"/>
              <w:ind w:left="109"/>
              <w:rPr>
                <w:rFonts w:eastAsia="Times New Roman" w:cs="Times New Roman"/>
                <w:sz w:val="18"/>
                <w:szCs w:val="18"/>
              </w:rPr>
            </w:pPr>
            <w:r w:rsidRPr="00264C77">
              <w:rPr>
                <w:rFonts w:eastAsia="Times New Roman" w:cs="Times New Roman"/>
                <w:sz w:val="18"/>
                <w:szCs w:val="18"/>
              </w:rPr>
              <w:t>CAS</w:t>
            </w:r>
          </w:p>
          <w:p w:rsidR="00B42217" w:rsidRPr="00264C77" w:rsidRDefault="00B42217" w:rsidP="00264C77">
            <w:pPr>
              <w:widowControl w:val="0"/>
              <w:autoSpaceDE w:val="0"/>
              <w:autoSpaceDN w:val="0"/>
              <w:spacing w:line="183" w:lineRule="exact"/>
              <w:ind w:left="109"/>
              <w:rPr>
                <w:rFonts w:eastAsia="Times New Roman" w:cs="Times New Roman"/>
                <w:sz w:val="18"/>
                <w:szCs w:val="18"/>
              </w:rPr>
            </w:pPr>
            <w:r w:rsidRPr="00264C77">
              <w:rPr>
                <w:rFonts w:eastAsia="Times New Roman" w:cs="Times New Roman"/>
                <w:sz w:val="18"/>
                <w:szCs w:val="18"/>
              </w:rPr>
              <w:t>Number</w:t>
            </w:r>
          </w:p>
        </w:tc>
        <w:tc>
          <w:tcPr>
            <w:tcW w:w="2071" w:type="dxa"/>
            <w:gridSpan w:val="2"/>
          </w:tcPr>
          <w:p w:rsidR="00B42217" w:rsidRPr="00264C77" w:rsidRDefault="00B42217" w:rsidP="00264C77">
            <w:pPr>
              <w:widowControl w:val="0"/>
              <w:autoSpaceDE w:val="0"/>
              <w:autoSpaceDN w:val="0"/>
              <w:spacing w:before="6"/>
              <w:rPr>
                <w:rFonts w:eastAsia="Times New Roman" w:cs="Times New Roman"/>
                <w:b/>
                <w:sz w:val="18"/>
                <w:szCs w:val="18"/>
              </w:rPr>
            </w:pPr>
          </w:p>
          <w:p w:rsidR="00B42217" w:rsidRPr="00264C77" w:rsidRDefault="00B42217" w:rsidP="00264C77">
            <w:pPr>
              <w:widowControl w:val="0"/>
              <w:autoSpaceDE w:val="0"/>
              <w:autoSpaceDN w:val="0"/>
              <w:spacing w:line="170" w:lineRule="exact"/>
              <w:ind w:left="231"/>
              <w:rPr>
                <w:rFonts w:eastAsia="Times New Roman" w:cs="Times New Roman"/>
                <w:sz w:val="18"/>
                <w:szCs w:val="18"/>
              </w:rPr>
            </w:pPr>
            <w:r w:rsidRPr="00264C77">
              <w:rPr>
                <w:rFonts w:eastAsia="Times New Roman" w:cs="Times New Roman"/>
                <w:sz w:val="18"/>
                <w:szCs w:val="18"/>
              </w:rPr>
              <w:t>Freshwater Aquatic Life</w:t>
            </w:r>
          </w:p>
        </w:tc>
        <w:tc>
          <w:tcPr>
            <w:tcW w:w="2429" w:type="dxa"/>
            <w:gridSpan w:val="2"/>
          </w:tcPr>
          <w:p w:rsidR="00B42217" w:rsidRPr="00264C77" w:rsidRDefault="00B42217" w:rsidP="00264C77">
            <w:pPr>
              <w:widowControl w:val="0"/>
              <w:autoSpaceDE w:val="0"/>
              <w:autoSpaceDN w:val="0"/>
              <w:spacing w:before="133"/>
              <w:ind w:left="109"/>
              <w:rPr>
                <w:rFonts w:eastAsia="Times New Roman" w:cs="Times New Roman"/>
                <w:sz w:val="18"/>
                <w:szCs w:val="18"/>
              </w:rPr>
            </w:pPr>
            <w:r w:rsidRPr="00264C77">
              <w:rPr>
                <w:rFonts w:eastAsia="Times New Roman" w:cs="Times New Roman"/>
                <w:sz w:val="18"/>
                <w:szCs w:val="18"/>
              </w:rPr>
              <w:t>Saltwater Aquatic Life</w:t>
            </w:r>
          </w:p>
        </w:tc>
        <w:tc>
          <w:tcPr>
            <w:tcW w:w="3693" w:type="dxa"/>
            <w:gridSpan w:val="3"/>
          </w:tcPr>
          <w:p w:rsidR="00B42217" w:rsidRPr="00264C77" w:rsidRDefault="00B42217" w:rsidP="00264C77">
            <w:pPr>
              <w:widowControl w:val="0"/>
              <w:autoSpaceDE w:val="0"/>
              <w:autoSpaceDN w:val="0"/>
              <w:spacing w:before="6"/>
              <w:rPr>
                <w:rFonts w:eastAsia="Times New Roman" w:cs="Times New Roman"/>
                <w:b/>
                <w:sz w:val="18"/>
                <w:szCs w:val="18"/>
              </w:rPr>
            </w:pPr>
          </w:p>
          <w:p w:rsidR="00B42217" w:rsidRPr="00264C77" w:rsidRDefault="00B42217" w:rsidP="00264C77">
            <w:pPr>
              <w:widowControl w:val="0"/>
              <w:autoSpaceDE w:val="0"/>
              <w:autoSpaceDN w:val="0"/>
              <w:spacing w:line="170" w:lineRule="exact"/>
              <w:ind w:left="108"/>
              <w:rPr>
                <w:rFonts w:eastAsia="Times New Roman" w:cs="Times New Roman"/>
                <w:sz w:val="18"/>
                <w:szCs w:val="18"/>
              </w:rPr>
            </w:pPr>
            <w:r w:rsidRPr="00264C77">
              <w:rPr>
                <w:rFonts w:eastAsia="Times New Roman" w:cs="Times New Roman"/>
                <w:sz w:val="18"/>
                <w:szCs w:val="18"/>
              </w:rPr>
              <w:t>Human Health</w:t>
            </w:r>
          </w:p>
        </w:tc>
        <w:tc>
          <w:tcPr>
            <w:tcW w:w="1728" w:type="dxa"/>
            <w:vMerge w:val="restart"/>
            <w:tcBorders>
              <w:right w:val="nil"/>
            </w:tcBorders>
          </w:tcPr>
          <w:p w:rsidR="00B42217" w:rsidRPr="00264C77" w:rsidRDefault="00B42217" w:rsidP="00264C77">
            <w:pPr>
              <w:widowControl w:val="0"/>
              <w:autoSpaceDE w:val="0"/>
              <w:autoSpaceDN w:val="0"/>
              <w:rPr>
                <w:rFonts w:eastAsia="Times New Roman" w:cs="Times New Roman"/>
                <w:b/>
                <w:sz w:val="18"/>
                <w:szCs w:val="18"/>
              </w:rPr>
            </w:pPr>
          </w:p>
          <w:p w:rsidR="00B42217" w:rsidRPr="00264C77" w:rsidRDefault="00B42217" w:rsidP="00264C77">
            <w:pPr>
              <w:widowControl w:val="0"/>
              <w:autoSpaceDE w:val="0"/>
              <w:autoSpaceDN w:val="0"/>
              <w:spacing w:before="156"/>
              <w:ind w:left="179"/>
              <w:rPr>
                <w:rFonts w:eastAsia="Times New Roman" w:cs="Times New Roman"/>
                <w:sz w:val="18"/>
                <w:szCs w:val="18"/>
              </w:rPr>
            </w:pPr>
            <w:r w:rsidRPr="00264C77">
              <w:rPr>
                <w:rFonts w:eastAsia="Times New Roman" w:cs="Times New Roman"/>
                <w:sz w:val="18"/>
                <w:szCs w:val="18"/>
              </w:rPr>
              <w:t>FR Cite/Source</w:t>
            </w:r>
          </w:p>
        </w:tc>
      </w:tr>
      <w:tr w:rsidR="00B42217" w:rsidRPr="00264C77" w:rsidTr="00264C77">
        <w:trPr>
          <w:trHeight w:val="320"/>
          <w:tblHeader/>
          <w:jc w:val="center"/>
        </w:trPr>
        <w:tc>
          <w:tcPr>
            <w:tcW w:w="2969" w:type="dxa"/>
            <w:gridSpan w:val="2"/>
            <w:vMerge/>
            <w:tcBorders>
              <w:top w:val="nil"/>
              <w:left w:val="nil"/>
            </w:tcBorders>
          </w:tcPr>
          <w:p w:rsidR="00B42217" w:rsidRPr="00264C77" w:rsidRDefault="00B42217" w:rsidP="00264C77">
            <w:pPr>
              <w:widowControl w:val="0"/>
              <w:autoSpaceDE w:val="0"/>
              <w:autoSpaceDN w:val="0"/>
              <w:rPr>
                <w:rFonts w:eastAsia="Times New Roman" w:cs="Times New Roman"/>
                <w:sz w:val="18"/>
                <w:szCs w:val="18"/>
              </w:rPr>
            </w:pPr>
          </w:p>
        </w:tc>
        <w:tc>
          <w:tcPr>
            <w:tcW w:w="1349" w:type="dxa"/>
            <w:vMerge/>
            <w:tcBorders>
              <w:top w:val="nil"/>
            </w:tcBorders>
          </w:tcPr>
          <w:p w:rsidR="00B42217" w:rsidRPr="00264C77" w:rsidRDefault="00B42217" w:rsidP="00264C77">
            <w:pPr>
              <w:widowControl w:val="0"/>
              <w:autoSpaceDE w:val="0"/>
              <w:autoSpaceDN w:val="0"/>
              <w:rPr>
                <w:rFonts w:eastAsia="Times New Roman" w:cs="Times New Roman"/>
                <w:sz w:val="18"/>
                <w:szCs w:val="18"/>
              </w:rPr>
            </w:pPr>
          </w:p>
        </w:tc>
        <w:tc>
          <w:tcPr>
            <w:tcW w:w="991" w:type="dxa"/>
            <w:vMerge w:val="restart"/>
          </w:tcPr>
          <w:p w:rsidR="00B42217" w:rsidRPr="00264C77" w:rsidRDefault="00B42217" w:rsidP="00264C77">
            <w:pPr>
              <w:widowControl w:val="0"/>
              <w:autoSpaceDE w:val="0"/>
              <w:autoSpaceDN w:val="0"/>
              <w:rPr>
                <w:rFonts w:eastAsia="Times New Roman" w:cs="Times New Roman"/>
                <w:b/>
                <w:sz w:val="18"/>
                <w:szCs w:val="18"/>
              </w:rPr>
            </w:pPr>
          </w:p>
          <w:p w:rsidR="00B42217" w:rsidRPr="00264C77" w:rsidRDefault="00B42217" w:rsidP="00264C77">
            <w:pPr>
              <w:widowControl w:val="0"/>
              <w:autoSpaceDE w:val="0"/>
              <w:autoSpaceDN w:val="0"/>
              <w:spacing w:before="154"/>
              <w:ind w:left="109"/>
              <w:rPr>
                <w:rFonts w:eastAsia="Times New Roman" w:cs="Times New Roman"/>
                <w:sz w:val="18"/>
                <w:szCs w:val="18"/>
              </w:rPr>
            </w:pPr>
            <w:r w:rsidRPr="00264C77">
              <w:rPr>
                <w:rFonts w:eastAsia="Times New Roman" w:cs="Times New Roman"/>
                <w:sz w:val="18"/>
                <w:szCs w:val="18"/>
              </w:rPr>
              <w:t>CMC</w:t>
            </w:r>
          </w:p>
          <w:p w:rsidR="00B42217" w:rsidRPr="00264C77" w:rsidRDefault="00B42217" w:rsidP="00264C77">
            <w:pPr>
              <w:widowControl w:val="0"/>
              <w:autoSpaceDE w:val="0"/>
              <w:autoSpaceDN w:val="0"/>
              <w:spacing w:before="1"/>
              <w:ind w:left="109"/>
              <w:rPr>
                <w:rFonts w:eastAsia="Times New Roman" w:cs="Times New Roman"/>
                <w:sz w:val="18"/>
                <w:szCs w:val="18"/>
              </w:rPr>
            </w:pPr>
            <w:r w:rsidRPr="00264C77">
              <w:rPr>
                <w:rFonts w:eastAsia="Times New Roman" w:cs="Times New Roman"/>
                <w:sz w:val="18"/>
                <w:szCs w:val="18"/>
              </w:rPr>
              <w:t>(µg/L)</w:t>
            </w:r>
          </w:p>
        </w:tc>
        <w:tc>
          <w:tcPr>
            <w:tcW w:w="1080" w:type="dxa"/>
            <w:vMerge w:val="restart"/>
          </w:tcPr>
          <w:p w:rsidR="00B42217" w:rsidRPr="00264C77" w:rsidRDefault="00B42217" w:rsidP="00264C77">
            <w:pPr>
              <w:widowControl w:val="0"/>
              <w:autoSpaceDE w:val="0"/>
              <w:autoSpaceDN w:val="0"/>
              <w:rPr>
                <w:rFonts w:eastAsia="Times New Roman" w:cs="Times New Roman"/>
                <w:b/>
                <w:sz w:val="18"/>
                <w:szCs w:val="18"/>
              </w:rPr>
            </w:pPr>
          </w:p>
          <w:p w:rsidR="00B42217" w:rsidRPr="00264C77" w:rsidRDefault="00B42217" w:rsidP="00264C77">
            <w:pPr>
              <w:widowControl w:val="0"/>
              <w:autoSpaceDE w:val="0"/>
              <w:autoSpaceDN w:val="0"/>
              <w:spacing w:before="154"/>
              <w:ind w:left="109"/>
              <w:rPr>
                <w:rFonts w:eastAsia="Times New Roman" w:cs="Times New Roman"/>
                <w:sz w:val="18"/>
                <w:szCs w:val="18"/>
              </w:rPr>
            </w:pPr>
            <w:r w:rsidRPr="00264C77">
              <w:rPr>
                <w:rFonts w:eastAsia="Times New Roman" w:cs="Times New Roman"/>
                <w:sz w:val="18"/>
                <w:szCs w:val="18"/>
              </w:rPr>
              <w:t>CCC</w:t>
            </w:r>
          </w:p>
          <w:p w:rsidR="00B42217" w:rsidRPr="00264C77" w:rsidRDefault="00B42217" w:rsidP="00264C77">
            <w:pPr>
              <w:widowControl w:val="0"/>
              <w:autoSpaceDE w:val="0"/>
              <w:autoSpaceDN w:val="0"/>
              <w:spacing w:before="1"/>
              <w:ind w:left="109"/>
              <w:rPr>
                <w:rFonts w:eastAsia="Times New Roman" w:cs="Times New Roman"/>
                <w:sz w:val="18"/>
                <w:szCs w:val="18"/>
              </w:rPr>
            </w:pPr>
            <w:r w:rsidRPr="00264C77">
              <w:rPr>
                <w:rFonts w:eastAsia="Times New Roman" w:cs="Times New Roman"/>
                <w:sz w:val="18"/>
                <w:szCs w:val="18"/>
              </w:rPr>
              <w:t>(µg/L)</w:t>
            </w:r>
          </w:p>
        </w:tc>
        <w:tc>
          <w:tcPr>
            <w:tcW w:w="1260" w:type="dxa"/>
            <w:vMerge w:val="restart"/>
          </w:tcPr>
          <w:p w:rsidR="00B42217" w:rsidRPr="00264C77" w:rsidRDefault="00B42217" w:rsidP="00264C77">
            <w:pPr>
              <w:widowControl w:val="0"/>
              <w:autoSpaceDE w:val="0"/>
              <w:autoSpaceDN w:val="0"/>
              <w:rPr>
                <w:rFonts w:eastAsia="Times New Roman" w:cs="Times New Roman"/>
                <w:b/>
                <w:sz w:val="18"/>
                <w:szCs w:val="18"/>
              </w:rPr>
            </w:pPr>
          </w:p>
          <w:p w:rsidR="00B42217" w:rsidRPr="00264C77" w:rsidRDefault="00B42217" w:rsidP="00264C77">
            <w:pPr>
              <w:widowControl w:val="0"/>
              <w:autoSpaceDE w:val="0"/>
              <w:autoSpaceDN w:val="0"/>
              <w:spacing w:before="154"/>
              <w:ind w:left="109"/>
              <w:rPr>
                <w:rFonts w:eastAsia="Times New Roman" w:cs="Times New Roman"/>
                <w:sz w:val="18"/>
                <w:szCs w:val="18"/>
              </w:rPr>
            </w:pPr>
            <w:r w:rsidRPr="00264C77">
              <w:rPr>
                <w:rFonts w:eastAsia="Times New Roman" w:cs="Times New Roman"/>
                <w:sz w:val="18"/>
                <w:szCs w:val="18"/>
              </w:rPr>
              <w:t>CMC</w:t>
            </w:r>
          </w:p>
          <w:p w:rsidR="00B42217" w:rsidRPr="00264C77" w:rsidRDefault="00264C77" w:rsidP="00264C77">
            <w:pPr>
              <w:tabs>
                <w:tab w:val="left" w:pos="91"/>
              </w:tabs>
              <w:rPr>
                <w:rFonts w:eastAsia="Times New Roman" w:cs="Times New Roman"/>
                <w:sz w:val="18"/>
                <w:szCs w:val="18"/>
              </w:rPr>
            </w:pPr>
            <w:r>
              <w:rPr>
                <w:rFonts w:eastAsia="Times New Roman" w:cs="Times New Roman"/>
                <w:sz w:val="18"/>
                <w:szCs w:val="18"/>
              </w:rPr>
              <w:t xml:space="preserve"> </w:t>
            </w:r>
            <w:r w:rsidR="00B42217" w:rsidRPr="00264C77">
              <w:rPr>
                <w:rFonts w:eastAsia="Times New Roman" w:cs="Times New Roman"/>
                <w:sz w:val="18"/>
                <w:szCs w:val="18"/>
              </w:rPr>
              <w:t>(µg/L)</w:t>
            </w:r>
          </w:p>
        </w:tc>
        <w:tc>
          <w:tcPr>
            <w:tcW w:w="1169" w:type="dxa"/>
            <w:vMerge w:val="restart"/>
          </w:tcPr>
          <w:p w:rsidR="00B42217" w:rsidRPr="00264C77" w:rsidRDefault="00B42217" w:rsidP="00264C77">
            <w:pPr>
              <w:widowControl w:val="0"/>
              <w:autoSpaceDE w:val="0"/>
              <w:autoSpaceDN w:val="0"/>
              <w:rPr>
                <w:rFonts w:eastAsia="Times New Roman" w:cs="Times New Roman"/>
                <w:b/>
                <w:sz w:val="18"/>
                <w:szCs w:val="18"/>
              </w:rPr>
            </w:pPr>
          </w:p>
          <w:p w:rsidR="00B42217" w:rsidRPr="00264C77" w:rsidRDefault="00B42217" w:rsidP="00264C77">
            <w:pPr>
              <w:widowControl w:val="0"/>
              <w:autoSpaceDE w:val="0"/>
              <w:autoSpaceDN w:val="0"/>
              <w:spacing w:before="154"/>
              <w:ind w:left="109"/>
              <w:rPr>
                <w:rFonts w:eastAsia="Times New Roman" w:cs="Times New Roman"/>
                <w:sz w:val="18"/>
                <w:szCs w:val="18"/>
              </w:rPr>
            </w:pPr>
            <w:r w:rsidRPr="00264C77">
              <w:rPr>
                <w:rFonts w:eastAsia="Times New Roman" w:cs="Times New Roman"/>
                <w:sz w:val="18"/>
                <w:szCs w:val="18"/>
              </w:rPr>
              <w:t>CCC</w:t>
            </w:r>
          </w:p>
          <w:p w:rsidR="00B42217" w:rsidRPr="00264C77" w:rsidRDefault="00B42217" w:rsidP="00264C77">
            <w:pPr>
              <w:widowControl w:val="0"/>
              <w:autoSpaceDE w:val="0"/>
              <w:autoSpaceDN w:val="0"/>
              <w:spacing w:before="1"/>
              <w:ind w:left="109"/>
              <w:rPr>
                <w:rFonts w:eastAsia="Times New Roman" w:cs="Times New Roman"/>
                <w:sz w:val="18"/>
                <w:szCs w:val="18"/>
              </w:rPr>
            </w:pPr>
            <w:r w:rsidRPr="00264C77">
              <w:rPr>
                <w:rFonts w:eastAsia="Times New Roman" w:cs="Times New Roman"/>
                <w:sz w:val="18"/>
                <w:szCs w:val="18"/>
              </w:rPr>
              <w:t>(µg/L)</w:t>
            </w:r>
          </w:p>
        </w:tc>
        <w:tc>
          <w:tcPr>
            <w:tcW w:w="2628" w:type="dxa"/>
            <w:gridSpan w:val="2"/>
          </w:tcPr>
          <w:p w:rsidR="00B42217" w:rsidRPr="00264C77" w:rsidRDefault="00B42217" w:rsidP="00264C77">
            <w:pPr>
              <w:widowControl w:val="0"/>
              <w:autoSpaceDE w:val="0"/>
              <w:autoSpaceDN w:val="0"/>
              <w:spacing w:before="131" w:line="170" w:lineRule="exact"/>
              <w:ind w:left="108"/>
              <w:rPr>
                <w:rFonts w:eastAsia="Times New Roman" w:cs="Times New Roman"/>
                <w:sz w:val="18"/>
                <w:szCs w:val="18"/>
              </w:rPr>
            </w:pPr>
            <w:r w:rsidRPr="00264C77">
              <w:rPr>
                <w:rFonts w:eastAsia="Times New Roman" w:cs="Times New Roman"/>
                <w:sz w:val="18"/>
                <w:szCs w:val="18"/>
              </w:rPr>
              <w:t>For Consumption of:</w:t>
            </w:r>
          </w:p>
        </w:tc>
        <w:tc>
          <w:tcPr>
            <w:tcW w:w="1065" w:type="dxa"/>
            <w:vMerge w:val="restart"/>
          </w:tcPr>
          <w:p w:rsidR="00B42217" w:rsidRPr="00264C77" w:rsidRDefault="00B42217" w:rsidP="00264C77">
            <w:pPr>
              <w:widowControl w:val="0"/>
              <w:autoSpaceDE w:val="0"/>
              <w:autoSpaceDN w:val="0"/>
              <w:rPr>
                <w:rFonts w:eastAsia="Times New Roman" w:cs="Times New Roman"/>
                <w:b/>
                <w:sz w:val="18"/>
              </w:rPr>
            </w:pPr>
          </w:p>
          <w:p w:rsidR="00B42217" w:rsidRPr="00264C77" w:rsidRDefault="00B42217" w:rsidP="00264C77">
            <w:pPr>
              <w:widowControl w:val="0"/>
              <w:autoSpaceDE w:val="0"/>
              <w:autoSpaceDN w:val="0"/>
              <w:spacing w:before="154"/>
              <w:ind w:left="108"/>
              <w:rPr>
                <w:rFonts w:eastAsia="Times New Roman" w:cs="Times New Roman"/>
                <w:sz w:val="18"/>
                <w:szCs w:val="18"/>
              </w:rPr>
            </w:pPr>
            <w:r w:rsidRPr="00264C77">
              <w:rPr>
                <w:rFonts w:eastAsia="Times New Roman" w:cs="Times New Roman"/>
                <w:sz w:val="18"/>
                <w:szCs w:val="18"/>
              </w:rPr>
              <w:t>MCL</w:t>
            </w:r>
          </w:p>
          <w:p w:rsidR="00B42217" w:rsidRPr="00264C77" w:rsidRDefault="00B42217" w:rsidP="00264C77">
            <w:pPr>
              <w:widowControl w:val="0"/>
              <w:autoSpaceDE w:val="0"/>
              <w:autoSpaceDN w:val="0"/>
              <w:spacing w:before="1"/>
              <w:ind w:left="108"/>
              <w:rPr>
                <w:rFonts w:eastAsia="Times New Roman" w:cs="Times New Roman"/>
                <w:sz w:val="16"/>
              </w:rPr>
            </w:pPr>
            <w:r w:rsidRPr="00264C77">
              <w:rPr>
                <w:rFonts w:eastAsia="Times New Roman" w:cs="Times New Roman"/>
                <w:sz w:val="18"/>
                <w:szCs w:val="18"/>
              </w:rPr>
              <w:t>(µg/L)</w:t>
            </w:r>
          </w:p>
        </w:tc>
        <w:tc>
          <w:tcPr>
            <w:tcW w:w="1728" w:type="dxa"/>
            <w:vMerge/>
            <w:tcBorders>
              <w:top w:val="nil"/>
              <w:right w:val="nil"/>
            </w:tcBorders>
          </w:tcPr>
          <w:p w:rsidR="00B42217" w:rsidRPr="00264C77" w:rsidRDefault="00B42217" w:rsidP="00264C77">
            <w:pPr>
              <w:widowControl w:val="0"/>
              <w:autoSpaceDE w:val="0"/>
              <w:autoSpaceDN w:val="0"/>
              <w:rPr>
                <w:rFonts w:eastAsia="Times New Roman" w:cs="Times New Roman"/>
                <w:sz w:val="18"/>
                <w:szCs w:val="18"/>
              </w:rPr>
            </w:pPr>
          </w:p>
        </w:tc>
      </w:tr>
      <w:tr w:rsidR="00B42217" w:rsidRPr="00264C77" w:rsidTr="00264C77">
        <w:trPr>
          <w:trHeight w:val="1035"/>
          <w:jc w:val="center"/>
        </w:trPr>
        <w:tc>
          <w:tcPr>
            <w:tcW w:w="2969" w:type="dxa"/>
            <w:gridSpan w:val="2"/>
            <w:vMerge/>
            <w:tcBorders>
              <w:top w:val="nil"/>
              <w:left w:val="nil"/>
            </w:tcBorders>
          </w:tcPr>
          <w:p w:rsidR="00B42217" w:rsidRPr="00264C77" w:rsidRDefault="00B42217" w:rsidP="00264C77">
            <w:pPr>
              <w:widowControl w:val="0"/>
              <w:autoSpaceDE w:val="0"/>
              <w:autoSpaceDN w:val="0"/>
              <w:rPr>
                <w:rFonts w:eastAsia="Times New Roman" w:cs="Times New Roman"/>
                <w:sz w:val="18"/>
                <w:szCs w:val="18"/>
              </w:rPr>
            </w:pPr>
          </w:p>
        </w:tc>
        <w:tc>
          <w:tcPr>
            <w:tcW w:w="1349" w:type="dxa"/>
            <w:vMerge/>
            <w:tcBorders>
              <w:top w:val="nil"/>
            </w:tcBorders>
          </w:tcPr>
          <w:p w:rsidR="00B42217" w:rsidRPr="00264C77" w:rsidRDefault="00B42217" w:rsidP="00264C77">
            <w:pPr>
              <w:widowControl w:val="0"/>
              <w:autoSpaceDE w:val="0"/>
              <w:autoSpaceDN w:val="0"/>
              <w:rPr>
                <w:rFonts w:eastAsia="Times New Roman" w:cs="Times New Roman"/>
                <w:sz w:val="18"/>
                <w:szCs w:val="18"/>
              </w:rPr>
            </w:pPr>
          </w:p>
        </w:tc>
        <w:tc>
          <w:tcPr>
            <w:tcW w:w="991" w:type="dxa"/>
            <w:vMerge/>
            <w:tcBorders>
              <w:top w:val="nil"/>
            </w:tcBorders>
          </w:tcPr>
          <w:p w:rsidR="00B42217" w:rsidRPr="00264C77" w:rsidRDefault="00B42217" w:rsidP="00264C77">
            <w:pPr>
              <w:widowControl w:val="0"/>
              <w:autoSpaceDE w:val="0"/>
              <w:autoSpaceDN w:val="0"/>
              <w:rPr>
                <w:rFonts w:eastAsia="Times New Roman" w:cs="Times New Roman"/>
                <w:sz w:val="18"/>
                <w:szCs w:val="18"/>
              </w:rPr>
            </w:pPr>
          </w:p>
        </w:tc>
        <w:tc>
          <w:tcPr>
            <w:tcW w:w="1080" w:type="dxa"/>
            <w:vMerge/>
            <w:tcBorders>
              <w:top w:val="nil"/>
            </w:tcBorders>
          </w:tcPr>
          <w:p w:rsidR="00B42217" w:rsidRPr="00264C77" w:rsidRDefault="00B42217" w:rsidP="00264C77">
            <w:pPr>
              <w:widowControl w:val="0"/>
              <w:autoSpaceDE w:val="0"/>
              <w:autoSpaceDN w:val="0"/>
              <w:rPr>
                <w:rFonts w:eastAsia="Times New Roman" w:cs="Times New Roman"/>
                <w:sz w:val="18"/>
                <w:szCs w:val="18"/>
              </w:rPr>
            </w:pPr>
          </w:p>
        </w:tc>
        <w:tc>
          <w:tcPr>
            <w:tcW w:w="1260" w:type="dxa"/>
            <w:vMerge/>
            <w:tcBorders>
              <w:top w:val="nil"/>
            </w:tcBorders>
          </w:tcPr>
          <w:p w:rsidR="00B42217" w:rsidRPr="00264C77" w:rsidRDefault="00B42217" w:rsidP="00264C77">
            <w:pPr>
              <w:widowControl w:val="0"/>
              <w:autoSpaceDE w:val="0"/>
              <w:autoSpaceDN w:val="0"/>
              <w:rPr>
                <w:rFonts w:eastAsia="Times New Roman" w:cs="Times New Roman"/>
                <w:sz w:val="18"/>
                <w:szCs w:val="18"/>
              </w:rPr>
            </w:pPr>
          </w:p>
        </w:tc>
        <w:tc>
          <w:tcPr>
            <w:tcW w:w="1169" w:type="dxa"/>
            <w:vMerge/>
            <w:tcBorders>
              <w:top w:val="nil"/>
            </w:tcBorders>
          </w:tcPr>
          <w:p w:rsidR="00B42217" w:rsidRPr="00264C77" w:rsidRDefault="00B42217" w:rsidP="00264C77">
            <w:pPr>
              <w:widowControl w:val="0"/>
              <w:autoSpaceDE w:val="0"/>
              <w:autoSpaceDN w:val="0"/>
              <w:rPr>
                <w:rFonts w:eastAsia="Times New Roman" w:cs="Times New Roman"/>
                <w:sz w:val="18"/>
                <w:szCs w:val="18"/>
              </w:rPr>
            </w:pPr>
          </w:p>
        </w:tc>
        <w:tc>
          <w:tcPr>
            <w:tcW w:w="1260" w:type="dxa"/>
          </w:tcPr>
          <w:p w:rsidR="00B42217" w:rsidRPr="00264C77" w:rsidRDefault="00B42217" w:rsidP="00264C77">
            <w:pPr>
              <w:widowControl w:val="0"/>
              <w:autoSpaceDE w:val="0"/>
              <w:autoSpaceDN w:val="0"/>
              <w:spacing w:before="6"/>
              <w:rPr>
                <w:rFonts w:eastAsia="Times New Roman" w:cs="Times New Roman"/>
                <w:b/>
                <w:sz w:val="18"/>
                <w:szCs w:val="18"/>
              </w:rPr>
            </w:pPr>
          </w:p>
          <w:p w:rsidR="00B42217" w:rsidRPr="00264C77" w:rsidRDefault="00B42217" w:rsidP="00264C77">
            <w:pPr>
              <w:widowControl w:val="0"/>
              <w:autoSpaceDE w:val="0"/>
              <w:autoSpaceDN w:val="0"/>
              <w:ind w:left="92" w:right="348"/>
              <w:rPr>
                <w:rFonts w:eastAsia="Times New Roman" w:cs="Times New Roman"/>
                <w:sz w:val="18"/>
                <w:szCs w:val="18"/>
              </w:rPr>
            </w:pPr>
            <w:r w:rsidRPr="00264C77">
              <w:rPr>
                <w:rFonts w:eastAsia="Times New Roman" w:cs="Times New Roman"/>
                <w:sz w:val="18"/>
                <w:szCs w:val="18"/>
              </w:rPr>
              <w:t>Water &amp; Organism (µg/L)</w:t>
            </w:r>
          </w:p>
        </w:tc>
        <w:tc>
          <w:tcPr>
            <w:tcW w:w="1368" w:type="dxa"/>
          </w:tcPr>
          <w:p w:rsidR="00B42217" w:rsidRPr="00264C77" w:rsidRDefault="00B42217" w:rsidP="00264C77">
            <w:pPr>
              <w:widowControl w:val="0"/>
              <w:autoSpaceDE w:val="0"/>
              <w:autoSpaceDN w:val="0"/>
              <w:spacing w:before="5"/>
              <w:rPr>
                <w:rFonts w:eastAsia="Times New Roman" w:cs="Times New Roman"/>
                <w:b/>
                <w:sz w:val="18"/>
                <w:szCs w:val="18"/>
              </w:rPr>
            </w:pPr>
          </w:p>
          <w:p w:rsidR="00B42217" w:rsidRPr="00264C77" w:rsidRDefault="00B42217" w:rsidP="00264C77">
            <w:pPr>
              <w:widowControl w:val="0"/>
              <w:autoSpaceDE w:val="0"/>
              <w:autoSpaceDN w:val="0"/>
              <w:ind w:left="108" w:right="376"/>
              <w:rPr>
                <w:rFonts w:eastAsia="Times New Roman" w:cs="Times New Roman"/>
                <w:sz w:val="18"/>
                <w:szCs w:val="18"/>
              </w:rPr>
            </w:pPr>
            <w:r w:rsidRPr="00264C77">
              <w:rPr>
                <w:rFonts w:eastAsia="Times New Roman" w:cs="Times New Roman"/>
                <w:sz w:val="18"/>
                <w:szCs w:val="18"/>
              </w:rPr>
              <w:t>Organism Only (µg/L)</w:t>
            </w:r>
          </w:p>
        </w:tc>
        <w:tc>
          <w:tcPr>
            <w:tcW w:w="1065" w:type="dxa"/>
            <w:vMerge/>
            <w:tcBorders>
              <w:top w:val="nil"/>
            </w:tcBorders>
          </w:tcPr>
          <w:p w:rsidR="00B42217" w:rsidRPr="00264C77" w:rsidRDefault="00B42217" w:rsidP="00264C77">
            <w:pPr>
              <w:widowControl w:val="0"/>
              <w:autoSpaceDE w:val="0"/>
              <w:autoSpaceDN w:val="0"/>
              <w:rPr>
                <w:rFonts w:eastAsia="Times New Roman" w:cs="Times New Roman"/>
                <w:sz w:val="2"/>
                <w:szCs w:val="2"/>
              </w:rPr>
            </w:pPr>
          </w:p>
        </w:tc>
        <w:tc>
          <w:tcPr>
            <w:tcW w:w="1728" w:type="dxa"/>
            <w:vMerge/>
            <w:tcBorders>
              <w:top w:val="nil"/>
              <w:right w:val="nil"/>
            </w:tcBorders>
          </w:tcPr>
          <w:p w:rsidR="00B42217" w:rsidRPr="00264C77" w:rsidRDefault="00B42217" w:rsidP="00264C77">
            <w:pPr>
              <w:widowControl w:val="0"/>
              <w:autoSpaceDE w:val="0"/>
              <w:autoSpaceDN w:val="0"/>
              <w:rPr>
                <w:rFonts w:eastAsia="Times New Roman" w:cs="Times New Roman"/>
                <w:sz w:val="2"/>
                <w:szCs w:val="2"/>
              </w:rPr>
            </w:pPr>
          </w:p>
        </w:tc>
      </w:tr>
      <w:tr w:rsidR="00B42217" w:rsidRPr="00264C77" w:rsidTr="00264C77">
        <w:trPr>
          <w:trHeight w:val="596"/>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1</w:t>
            </w:r>
          </w:p>
        </w:tc>
        <w:tc>
          <w:tcPr>
            <w:tcW w:w="2412" w:type="dxa"/>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Alachlor</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179" w:line="207" w:lineRule="exact"/>
              <w:ind w:left="108"/>
              <w:rPr>
                <w:rFonts w:eastAsia="Times New Roman" w:cs="Times New Roman"/>
                <w:sz w:val="18"/>
              </w:rPr>
            </w:pPr>
            <w:r w:rsidRPr="00264C77">
              <w:rPr>
                <w:rFonts w:eastAsia="Times New Roman" w:cs="Times New Roman"/>
                <w:sz w:val="18"/>
              </w:rPr>
              <w:t>2</w:t>
            </w:r>
          </w:p>
          <w:p w:rsidR="00B42217" w:rsidRPr="00264C77" w:rsidRDefault="00B42217" w:rsidP="00264C77">
            <w:pPr>
              <w:widowControl w:val="0"/>
              <w:autoSpaceDE w:val="0"/>
              <w:autoSpaceDN w:val="0"/>
              <w:spacing w:line="191" w:lineRule="exact"/>
              <w:ind w:left="108"/>
              <w:rPr>
                <w:rFonts w:eastAsia="Times New Roman" w:cs="Times New Roman"/>
                <w:sz w:val="18"/>
              </w:rPr>
            </w:pPr>
            <w:r w:rsidRPr="00264C77">
              <w:rPr>
                <w:rFonts w:eastAsia="Times New Roman" w:cs="Times New Roman"/>
                <w:sz w:val="18"/>
              </w:rPr>
              <w:t>M</w:t>
            </w:r>
          </w:p>
        </w:tc>
        <w:tc>
          <w:tcPr>
            <w:tcW w:w="1728" w:type="dxa"/>
            <w:tcBorders>
              <w:right w:val="nil"/>
            </w:tcBorders>
          </w:tcPr>
          <w:p w:rsidR="00B42217" w:rsidRPr="00264C77" w:rsidRDefault="00B42217" w:rsidP="00264C77">
            <w:pPr>
              <w:widowControl w:val="0"/>
              <w:autoSpaceDE w:val="0"/>
              <w:autoSpaceDN w:val="0"/>
              <w:spacing w:before="179"/>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99"/>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2</w:t>
            </w:r>
          </w:p>
        </w:tc>
        <w:tc>
          <w:tcPr>
            <w:tcW w:w="2412" w:type="dxa"/>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Ammonia</w:t>
            </w:r>
          </w:p>
        </w:tc>
        <w:tc>
          <w:tcPr>
            <w:tcW w:w="1349" w:type="dxa"/>
          </w:tcPr>
          <w:p w:rsidR="00B42217" w:rsidRPr="00264C77" w:rsidRDefault="00B42217" w:rsidP="00264C77">
            <w:pPr>
              <w:widowControl w:val="0"/>
              <w:autoSpaceDE w:val="0"/>
              <w:autoSpaceDN w:val="0"/>
              <w:spacing w:before="179"/>
              <w:ind w:left="109"/>
              <w:rPr>
                <w:rFonts w:eastAsia="Times New Roman" w:cs="Times New Roman"/>
                <w:sz w:val="18"/>
              </w:rPr>
            </w:pPr>
            <w:r w:rsidRPr="00264C77">
              <w:rPr>
                <w:rFonts w:eastAsia="Times New Roman" w:cs="Times New Roman"/>
                <w:sz w:val="18"/>
              </w:rPr>
              <w:t>7664417</w:t>
            </w:r>
          </w:p>
        </w:tc>
        <w:tc>
          <w:tcPr>
            <w:tcW w:w="8193" w:type="dxa"/>
            <w:gridSpan w:val="7"/>
          </w:tcPr>
          <w:p w:rsidR="00B42217" w:rsidRPr="00264C77" w:rsidRDefault="00B42217" w:rsidP="00264C77">
            <w:pPr>
              <w:widowControl w:val="0"/>
              <w:autoSpaceDE w:val="0"/>
              <w:autoSpaceDN w:val="0"/>
              <w:spacing w:before="10"/>
              <w:rPr>
                <w:rFonts w:eastAsia="Times New Roman" w:cs="Times New Roman"/>
                <w:b/>
                <w:sz w:val="15"/>
              </w:rPr>
            </w:pPr>
          </w:p>
          <w:p w:rsidR="00B42217" w:rsidRPr="00264C77" w:rsidRDefault="00B42217" w:rsidP="00264C77">
            <w:pPr>
              <w:widowControl w:val="0"/>
              <w:autoSpaceDE w:val="0"/>
              <w:autoSpaceDN w:val="0"/>
              <w:spacing w:line="206" w:lineRule="exact"/>
              <w:ind w:left="154" w:right="823" w:hanging="46"/>
              <w:rPr>
                <w:rFonts w:eastAsia="Times New Roman" w:cs="Times New Roman"/>
                <w:sz w:val="18"/>
              </w:rPr>
            </w:pPr>
            <w:r w:rsidRPr="00264C77">
              <w:rPr>
                <w:rFonts w:eastAsia="Times New Roman" w:cs="Times New Roman"/>
                <w:sz w:val="18"/>
              </w:rPr>
              <w:t xml:space="preserve"> CRITERIA ARE pH AND TEMPERATURE DEPENDENT – SEE DOCUMENT FOR DETAILS</w:t>
            </w:r>
            <w:r w:rsidR="00264C77">
              <w:rPr>
                <w:rFonts w:eastAsia="Times New Roman" w:cs="Times New Roman"/>
                <w:sz w:val="18"/>
              </w:rPr>
              <w:t xml:space="preserve"> </w:t>
            </w:r>
          </w:p>
          <w:p w:rsidR="00B42217" w:rsidRPr="00264C77" w:rsidRDefault="00264C77" w:rsidP="00264C77">
            <w:pPr>
              <w:widowControl w:val="0"/>
              <w:autoSpaceDE w:val="0"/>
              <w:autoSpaceDN w:val="0"/>
              <w:spacing w:line="206" w:lineRule="exact"/>
              <w:ind w:left="154" w:right="823" w:hanging="46"/>
              <w:rPr>
                <w:rFonts w:eastAsia="Times New Roman" w:cs="Times New Roman"/>
                <w:sz w:val="18"/>
              </w:rPr>
            </w:pPr>
            <w:r>
              <w:rPr>
                <w:rFonts w:eastAsia="Times New Roman" w:cs="Times New Roman"/>
                <w:sz w:val="18"/>
              </w:rPr>
              <w:t xml:space="preserve">                    </w:t>
            </w:r>
            <w:r w:rsidR="00B42217" w:rsidRPr="00264C77">
              <w:rPr>
                <w:rFonts w:eastAsia="Times New Roman" w:cs="Times New Roman"/>
                <w:sz w:val="18"/>
              </w:rPr>
              <w:t>c</w:t>
            </w:r>
          </w:p>
        </w:tc>
        <w:tc>
          <w:tcPr>
            <w:tcW w:w="1728" w:type="dxa"/>
            <w:tcBorders>
              <w:right w:val="nil"/>
            </w:tcBorders>
          </w:tcPr>
          <w:p w:rsidR="00B42217" w:rsidRPr="00264C77" w:rsidRDefault="00B42217" w:rsidP="00264C77">
            <w:pPr>
              <w:widowControl w:val="0"/>
              <w:autoSpaceDE w:val="0"/>
              <w:autoSpaceDN w:val="0"/>
              <w:spacing w:before="158"/>
              <w:ind w:left="108" w:right="285"/>
              <w:rPr>
                <w:rFonts w:eastAsia="Times New Roman" w:cs="Times New Roman"/>
                <w:sz w:val="18"/>
              </w:rPr>
            </w:pPr>
            <w:r w:rsidRPr="00264C77">
              <w:rPr>
                <w:rFonts w:eastAsia="Times New Roman" w:cs="Times New Roman"/>
                <w:sz w:val="18"/>
              </w:rPr>
              <w:t>EPA822</w:t>
            </w:r>
            <w:r w:rsidRPr="00264C77">
              <w:rPr>
                <w:rFonts w:eastAsia="Times New Roman" w:cs="Times New Roman"/>
                <w:sz w:val="18"/>
              </w:rPr>
              <w:noBreakHyphen/>
              <w:t>R99</w:t>
            </w:r>
            <w:r w:rsidRPr="00264C77">
              <w:rPr>
                <w:rFonts w:eastAsia="Times New Roman" w:cs="Times New Roman"/>
                <w:sz w:val="18"/>
              </w:rPr>
              <w:noBreakHyphen/>
              <w:t>014 EPA440/5</w:t>
            </w:r>
            <w:r w:rsidRPr="00264C77">
              <w:rPr>
                <w:rFonts w:eastAsia="Times New Roman" w:cs="Times New Roman"/>
                <w:sz w:val="18"/>
              </w:rPr>
              <w:noBreakHyphen/>
              <w:t>88</w:t>
            </w:r>
            <w:r w:rsidRPr="00264C77">
              <w:rPr>
                <w:rFonts w:eastAsia="Times New Roman" w:cs="Times New Roman"/>
                <w:sz w:val="18"/>
              </w:rPr>
              <w:noBreakHyphen/>
              <w:t>004</w:t>
            </w:r>
          </w:p>
        </w:tc>
      </w:tr>
      <w:tr w:rsidR="00B42217" w:rsidRPr="00264C77" w:rsidTr="00264C77">
        <w:trPr>
          <w:trHeight w:val="411"/>
          <w:jc w:val="center"/>
        </w:trPr>
        <w:tc>
          <w:tcPr>
            <w:tcW w:w="557" w:type="dxa"/>
            <w:tcBorders>
              <w:lef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spacing w:line="191" w:lineRule="exact"/>
              <w:ind w:left="136"/>
              <w:rPr>
                <w:rFonts w:eastAsia="Times New Roman" w:cs="Times New Roman"/>
                <w:sz w:val="18"/>
              </w:rPr>
            </w:pPr>
            <w:r w:rsidRPr="00264C77">
              <w:rPr>
                <w:rFonts w:eastAsia="Times New Roman" w:cs="Times New Roman"/>
                <w:sz w:val="18"/>
              </w:rPr>
              <w:t>3</w:t>
            </w:r>
          </w:p>
        </w:tc>
        <w:tc>
          <w:tcPr>
            <w:tcW w:w="2412" w:type="dxa"/>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spacing w:line="191" w:lineRule="exact"/>
              <w:ind w:left="109"/>
              <w:rPr>
                <w:rFonts w:eastAsia="Times New Roman" w:cs="Times New Roman"/>
                <w:sz w:val="18"/>
              </w:rPr>
            </w:pPr>
            <w:r w:rsidRPr="00264C77">
              <w:rPr>
                <w:rFonts w:eastAsia="Times New Roman" w:cs="Times New Roman"/>
                <w:sz w:val="18"/>
              </w:rPr>
              <w:t>Aesthetic Qualities</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8193" w:type="dxa"/>
            <w:gridSpan w:val="7"/>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264C77" w:rsidP="00264C77">
            <w:pPr>
              <w:widowControl w:val="0"/>
              <w:autoSpaceDE w:val="0"/>
              <w:autoSpaceDN w:val="0"/>
              <w:spacing w:line="191" w:lineRule="exact"/>
              <w:ind w:left="109"/>
              <w:rPr>
                <w:rFonts w:eastAsia="Times New Roman" w:cs="Times New Roman"/>
                <w:sz w:val="18"/>
              </w:rPr>
            </w:pPr>
            <w:r>
              <w:rPr>
                <w:rFonts w:eastAsia="Times New Roman" w:cs="Times New Roman"/>
                <w:sz w:val="18"/>
              </w:rPr>
              <w:t xml:space="preserve">       </w:t>
            </w:r>
            <w:r w:rsidR="00B42217" w:rsidRPr="00264C77">
              <w:rPr>
                <w:rFonts w:eastAsia="Times New Roman" w:cs="Times New Roman"/>
                <w:sz w:val="18"/>
              </w:rPr>
              <w:t xml:space="preserve"> NARRATIVE STATEMENT AND NUMERIC CRITERIA – SEE TEXT</w:t>
            </w:r>
          </w:p>
        </w:tc>
        <w:tc>
          <w:tcPr>
            <w:tcW w:w="1728" w:type="dxa"/>
            <w:tcBorders>
              <w:righ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spacing w:line="191" w:lineRule="exact"/>
              <w:ind w:left="108"/>
              <w:rPr>
                <w:rFonts w:eastAsia="Times New Roman" w:cs="Times New Roman"/>
                <w:sz w:val="18"/>
              </w:rPr>
            </w:pPr>
            <w:r w:rsidRPr="00264C77">
              <w:rPr>
                <w:rFonts w:eastAsia="Times New Roman" w:cs="Times New Roman"/>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9"/>
              <w:rPr>
                <w:rFonts w:eastAsia="Times New Roman" w:cs="Times New Roman"/>
                <w:b/>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4</w:t>
            </w:r>
          </w:p>
        </w:tc>
        <w:tc>
          <w:tcPr>
            <w:tcW w:w="2412" w:type="dxa"/>
          </w:tcPr>
          <w:p w:rsidR="00B42217" w:rsidRPr="00264C77" w:rsidRDefault="00B42217" w:rsidP="00264C77">
            <w:pPr>
              <w:widowControl w:val="0"/>
              <w:autoSpaceDE w:val="0"/>
              <w:autoSpaceDN w:val="0"/>
              <w:spacing w:before="9"/>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Atrazine</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3</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w w:val="99"/>
                <w:sz w:val="14"/>
              </w:rPr>
              <w:t>M</w:t>
            </w: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414"/>
          <w:jc w:val="center"/>
        </w:trPr>
        <w:tc>
          <w:tcPr>
            <w:tcW w:w="557" w:type="dxa"/>
            <w:tcBorders>
              <w:left w:val="nil"/>
            </w:tcBorders>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spacing w:line="191" w:lineRule="exact"/>
              <w:ind w:left="136"/>
              <w:rPr>
                <w:rFonts w:eastAsia="Times New Roman" w:cs="Times New Roman"/>
                <w:sz w:val="18"/>
              </w:rPr>
            </w:pPr>
            <w:r w:rsidRPr="00264C77">
              <w:rPr>
                <w:rFonts w:eastAsia="Times New Roman" w:cs="Times New Roman"/>
                <w:sz w:val="18"/>
              </w:rPr>
              <w:t>5</w:t>
            </w:r>
          </w:p>
        </w:tc>
        <w:tc>
          <w:tcPr>
            <w:tcW w:w="2412" w:type="dxa"/>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spacing w:line="191" w:lineRule="exact"/>
              <w:ind w:left="109"/>
              <w:rPr>
                <w:rFonts w:eastAsia="Times New Roman" w:cs="Times New Roman"/>
                <w:sz w:val="18"/>
              </w:rPr>
            </w:pPr>
            <w:r w:rsidRPr="00264C77">
              <w:rPr>
                <w:rFonts w:eastAsia="Times New Roman" w:cs="Times New Roman"/>
                <w:sz w:val="18"/>
              </w:rPr>
              <w:t>Bacteria</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8193" w:type="dxa"/>
            <w:gridSpan w:val="7"/>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264C77" w:rsidP="00264C77">
            <w:pPr>
              <w:widowControl w:val="0"/>
              <w:autoSpaceDE w:val="0"/>
              <w:autoSpaceDN w:val="0"/>
              <w:spacing w:line="191" w:lineRule="exact"/>
              <w:ind w:left="109"/>
              <w:rPr>
                <w:rFonts w:eastAsia="Times New Roman" w:cs="Times New Roman"/>
                <w:sz w:val="18"/>
              </w:rPr>
            </w:pPr>
            <w:r>
              <w:rPr>
                <w:rFonts w:eastAsia="Times New Roman" w:cs="Times New Roman"/>
                <w:sz w:val="18"/>
              </w:rPr>
              <w:t xml:space="preserve">    </w:t>
            </w:r>
            <w:r w:rsidR="00B42217" w:rsidRPr="00264C77">
              <w:rPr>
                <w:rFonts w:eastAsia="Times New Roman" w:cs="Times New Roman"/>
                <w:sz w:val="18"/>
              </w:rPr>
              <w:t xml:space="preserve"> FOR PRIMARY CONTACT RECREATION AND SHELLFISH USES – SEE TEXT</w:t>
            </w:r>
          </w:p>
        </w:tc>
        <w:tc>
          <w:tcPr>
            <w:tcW w:w="1728" w:type="dxa"/>
            <w:tcBorders>
              <w:right w:val="nil"/>
            </w:tcBorders>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spacing w:line="191" w:lineRule="exact"/>
              <w:ind w:left="108"/>
              <w:rPr>
                <w:rFonts w:eastAsia="Times New Roman" w:cs="Times New Roman"/>
                <w:sz w:val="18"/>
              </w:rPr>
            </w:pPr>
            <w:r w:rsidRPr="00264C77">
              <w:rPr>
                <w:rFonts w:eastAsia="Times New Roman" w:cs="Times New Roman"/>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6</w:t>
            </w:r>
          </w:p>
        </w:tc>
        <w:tc>
          <w:tcPr>
            <w:tcW w:w="2412" w:type="dxa"/>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Barium</w:t>
            </w:r>
          </w:p>
        </w:tc>
        <w:tc>
          <w:tcPr>
            <w:tcW w:w="1349" w:type="dxa"/>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7440393</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2429" w:type="dxa"/>
            <w:gridSpan w:val="2"/>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1,000</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sz w:val="14"/>
              </w:rPr>
              <w:t>A, L</w:t>
            </w: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2,000</w:t>
            </w:r>
          </w:p>
          <w:p w:rsidR="00B42217" w:rsidRPr="00264C77" w:rsidRDefault="00B42217" w:rsidP="00264C77">
            <w:pPr>
              <w:widowControl w:val="0"/>
              <w:autoSpaceDE w:val="0"/>
              <w:autoSpaceDN w:val="0"/>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7</w:t>
            </w:r>
          </w:p>
        </w:tc>
        <w:tc>
          <w:tcPr>
            <w:tcW w:w="2412" w:type="dxa"/>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Carbofuran</w:t>
            </w:r>
          </w:p>
        </w:tc>
        <w:tc>
          <w:tcPr>
            <w:tcW w:w="1349" w:type="dxa"/>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1563662</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40</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8</w:t>
            </w:r>
          </w:p>
        </w:tc>
        <w:tc>
          <w:tcPr>
            <w:tcW w:w="2412" w:type="dxa"/>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Chlorine</w:t>
            </w:r>
          </w:p>
        </w:tc>
        <w:tc>
          <w:tcPr>
            <w:tcW w:w="1349" w:type="dxa"/>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7782505</w:t>
            </w:r>
          </w:p>
        </w:tc>
        <w:tc>
          <w:tcPr>
            <w:tcW w:w="991" w:type="dxa"/>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19</w:t>
            </w:r>
          </w:p>
        </w:tc>
        <w:tc>
          <w:tcPr>
            <w:tcW w:w="1080" w:type="dxa"/>
          </w:tcPr>
          <w:p w:rsidR="00B42217" w:rsidRPr="00264C77" w:rsidRDefault="00B42217" w:rsidP="00264C77">
            <w:pPr>
              <w:widowControl w:val="0"/>
              <w:autoSpaceDE w:val="0"/>
              <w:autoSpaceDN w:val="0"/>
              <w:spacing w:before="155"/>
              <w:ind w:left="109"/>
              <w:rPr>
                <w:rFonts w:eastAsia="Times New Roman" w:cs="Times New Roman"/>
                <w:sz w:val="18"/>
              </w:rPr>
            </w:pPr>
            <w:r w:rsidRPr="00264C77">
              <w:rPr>
                <w:rFonts w:eastAsia="Times New Roman" w:cs="Times New Roman"/>
                <w:sz w:val="18"/>
              </w:rPr>
              <w:t>11</w:t>
            </w:r>
          </w:p>
        </w:tc>
        <w:tc>
          <w:tcPr>
            <w:tcW w:w="1260" w:type="dxa"/>
          </w:tcPr>
          <w:p w:rsidR="00B42217" w:rsidRPr="00264C77" w:rsidRDefault="00B42217" w:rsidP="00264C77">
            <w:pPr>
              <w:widowControl w:val="0"/>
              <w:autoSpaceDE w:val="0"/>
              <w:autoSpaceDN w:val="0"/>
              <w:spacing w:before="155"/>
              <w:ind w:left="109"/>
              <w:rPr>
                <w:rFonts w:eastAsia="Times New Roman" w:cs="Times New Roman"/>
                <w:sz w:val="18"/>
              </w:rPr>
            </w:pPr>
            <w:r w:rsidRPr="00264C77">
              <w:rPr>
                <w:rFonts w:eastAsia="Times New Roman" w:cs="Times New Roman"/>
                <w:sz w:val="18"/>
              </w:rPr>
              <w:t>13</w:t>
            </w:r>
          </w:p>
        </w:tc>
        <w:tc>
          <w:tcPr>
            <w:tcW w:w="1169" w:type="dxa"/>
          </w:tcPr>
          <w:p w:rsidR="00B42217" w:rsidRPr="00264C77" w:rsidRDefault="00B42217" w:rsidP="00264C77">
            <w:pPr>
              <w:widowControl w:val="0"/>
              <w:autoSpaceDE w:val="0"/>
              <w:autoSpaceDN w:val="0"/>
              <w:spacing w:before="155"/>
              <w:ind w:left="109"/>
              <w:rPr>
                <w:rFonts w:eastAsia="Times New Roman" w:cs="Times New Roman"/>
                <w:sz w:val="18"/>
              </w:rPr>
            </w:pPr>
            <w:r w:rsidRPr="00264C77">
              <w:rPr>
                <w:rFonts w:eastAsia="Times New Roman" w:cs="Times New Roman"/>
                <w:sz w:val="18"/>
              </w:rPr>
              <w:t>7.5</w:t>
            </w: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rPr>
                <w:rFonts w:eastAsia="Times New Roman" w:cs="Times New Roman"/>
                <w:b/>
                <w:sz w:val="14"/>
              </w:rPr>
            </w:pPr>
          </w:p>
          <w:p w:rsidR="00B42217" w:rsidRPr="00264C77" w:rsidRDefault="00B42217" w:rsidP="00264C77">
            <w:pPr>
              <w:widowControl w:val="0"/>
              <w:autoSpaceDE w:val="0"/>
              <w:autoSpaceDN w:val="0"/>
              <w:spacing w:before="7"/>
              <w:rPr>
                <w:rFonts w:eastAsia="Times New Roman" w:cs="Times New Roman"/>
                <w:b/>
                <w:sz w:val="13"/>
              </w:rPr>
            </w:pPr>
          </w:p>
          <w:p w:rsidR="00B42217" w:rsidRPr="00264C77" w:rsidRDefault="00B42217" w:rsidP="00264C77">
            <w:pPr>
              <w:widowControl w:val="0"/>
              <w:autoSpaceDE w:val="0"/>
              <w:autoSpaceDN w:val="0"/>
              <w:ind w:left="108"/>
              <w:rPr>
                <w:rFonts w:eastAsia="Times New Roman" w:cs="Times New Roman"/>
                <w:sz w:val="14"/>
              </w:rPr>
            </w:pPr>
            <w:r w:rsidRPr="00264C77">
              <w:rPr>
                <w:rFonts w:eastAsia="Times New Roman" w:cs="Times New Roman"/>
                <w:w w:val="99"/>
                <w:sz w:val="14"/>
              </w:rPr>
              <w:t>G</w:t>
            </w:r>
          </w:p>
        </w:tc>
        <w:tc>
          <w:tcPr>
            <w:tcW w:w="1728" w:type="dxa"/>
            <w:tcBorders>
              <w:right w:val="nil"/>
            </w:tcBorders>
          </w:tcPr>
          <w:p w:rsidR="00B42217" w:rsidRPr="00264C77" w:rsidRDefault="00B42217" w:rsidP="00264C77">
            <w:pPr>
              <w:widowControl w:val="0"/>
              <w:autoSpaceDE w:val="0"/>
              <w:autoSpaceDN w:val="0"/>
              <w:spacing w:before="152" w:line="210" w:lineRule="atLeast"/>
              <w:ind w:left="108" w:right="794"/>
              <w:rPr>
                <w:rFonts w:eastAsia="Times New Roman" w:cs="Times New Roman"/>
                <w:sz w:val="18"/>
              </w:rPr>
            </w:pPr>
            <w:r w:rsidRPr="00264C77">
              <w:rPr>
                <w:rFonts w:eastAsia="Times New Roman" w:cs="Times New Roman"/>
                <w:sz w:val="18"/>
              </w:rPr>
              <w:t>Gold Book SDWA</w:t>
            </w:r>
          </w:p>
        </w:tc>
      </w:tr>
      <w:tr w:rsidR="00B42217" w:rsidRPr="00264C77" w:rsidTr="00264C77">
        <w:trPr>
          <w:trHeight w:val="620"/>
          <w:jc w:val="center"/>
        </w:trPr>
        <w:tc>
          <w:tcPr>
            <w:tcW w:w="557" w:type="dxa"/>
            <w:tcBorders>
              <w:left w:val="nil"/>
            </w:tcBorders>
          </w:tcPr>
          <w:p w:rsidR="00B42217" w:rsidRPr="00264C77" w:rsidRDefault="00B42217" w:rsidP="00264C77">
            <w:pPr>
              <w:widowControl w:val="0"/>
              <w:autoSpaceDE w:val="0"/>
              <w:autoSpaceDN w:val="0"/>
              <w:spacing w:before="7"/>
              <w:rPr>
                <w:rFonts w:eastAsia="Times New Roman" w:cs="Times New Roman"/>
                <w:b/>
                <w:sz w:val="26"/>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9</w:t>
            </w:r>
          </w:p>
        </w:tc>
        <w:tc>
          <w:tcPr>
            <w:tcW w:w="2412" w:type="dxa"/>
          </w:tcPr>
          <w:p w:rsidR="00B42217" w:rsidRPr="00264C77" w:rsidRDefault="00B42217" w:rsidP="00264C77">
            <w:pPr>
              <w:widowControl w:val="0"/>
              <w:autoSpaceDE w:val="0"/>
              <w:autoSpaceDN w:val="0"/>
              <w:spacing w:before="2"/>
              <w:rPr>
                <w:rFonts w:eastAsia="Times New Roman" w:cs="Times New Roman"/>
                <w:b/>
                <w:sz w:val="17"/>
              </w:rPr>
            </w:pPr>
          </w:p>
          <w:p w:rsidR="00B42217" w:rsidRPr="00264C77" w:rsidRDefault="00B42217" w:rsidP="00264C77">
            <w:pPr>
              <w:widowControl w:val="0"/>
              <w:autoSpaceDE w:val="0"/>
              <w:autoSpaceDN w:val="0"/>
              <w:spacing w:line="210" w:lineRule="atLeast"/>
              <w:ind w:left="109" w:right="388"/>
              <w:rPr>
                <w:rFonts w:eastAsia="Times New Roman" w:cs="Times New Roman"/>
                <w:sz w:val="18"/>
              </w:rPr>
            </w:pPr>
            <w:r w:rsidRPr="00264C77">
              <w:rPr>
                <w:rFonts w:eastAsia="Times New Roman" w:cs="Times New Roman"/>
                <w:sz w:val="18"/>
              </w:rPr>
              <w:t xml:space="preserve">Chlorophenoxy Herbicide 2, 4, 5, </w:t>
            </w:r>
            <w:r w:rsidRPr="00264C77">
              <w:rPr>
                <w:rFonts w:eastAsia="Times New Roman" w:cs="Times New Roman"/>
                <w:sz w:val="18"/>
              </w:rPr>
              <w:noBreakHyphen/>
              <w:t>TP</w:t>
            </w:r>
          </w:p>
        </w:tc>
        <w:tc>
          <w:tcPr>
            <w:tcW w:w="1349" w:type="dxa"/>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93721</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10</w:t>
            </w:r>
          </w:p>
          <w:p w:rsidR="00B42217" w:rsidRPr="00264C77" w:rsidRDefault="00B42217" w:rsidP="00264C77">
            <w:pPr>
              <w:widowControl w:val="0"/>
              <w:autoSpaceDE w:val="0"/>
              <w:autoSpaceDN w:val="0"/>
              <w:spacing w:before="3"/>
              <w:ind w:left="108"/>
              <w:rPr>
                <w:rFonts w:eastAsia="Times New Roman" w:cs="Times New Roman"/>
                <w:sz w:val="14"/>
              </w:rPr>
            </w:pPr>
            <w:r w:rsidRPr="00264C77">
              <w:rPr>
                <w:rFonts w:eastAsia="Times New Roman" w:cs="Times New Roman"/>
                <w:sz w:val="14"/>
              </w:rPr>
              <w:t>A, L</w:t>
            </w: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50</w:t>
            </w:r>
          </w:p>
          <w:p w:rsidR="00B42217" w:rsidRPr="00264C77" w:rsidRDefault="00B42217" w:rsidP="00264C77">
            <w:pPr>
              <w:widowControl w:val="0"/>
              <w:autoSpaceDE w:val="0"/>
              <w:autoSpaceDN w:val="0"/>
              <w:spacing w:before="3"/>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5"/>
              <w:ind w:left="108" w:right="794"/>
              <w:rPr>
                <w:rFonts w:eastAsia="Times New Roman" w:cs="Times New Roman"/>
                <w:sz w:val="18"/>
              </w:rPr>
            </w:pPr>
            <w:r w:rsidRPr="00264C77">
              <w:rPr>
                <w:rFonts w:eastAsia="Times New Roman" w:cs="Times New Roman"/>
                <w:sz w:val="18"/>
              </w:rPr>
              <w:t>Gold Book SDWA</w:t>
            </w:r>
          </w:p>
        </w:tc>
      </w:tr>
      <w:tr w:rsidR="00B42217" w:rsidRPr="00264C77" w:rsidTr="00264C77">
        <w:trPr>
          <w:trHeight w:val="620"/>
          <w:jc w:val="center"/>
        </w:trPr>
        <w:tc>
          <w:tcPr>
            <w:tcW w:w="557" w:type="dxa"/>
            <w:tcBorders>
              <w:left w:val="nil"/>
            </w:tcBorders>
          </w:tcPr>
          <w:p w:rsidR="00B42217" w:rsidRPr="00264C77" w:rsidRDefault="00B42217" w:rsidP="00264C77">
            <w:pPr>
              <w:widowControl w:val="0"/>
              <w:autoSpaceDE w:val="0"/>
              <w:autoSpaceDN w:val="0"/>
              <w:spacing w:before="7"/>
              <w:rPr>
                <w:rFonts w:eastAsia="Times New Roman" w:cs="Times New Roman"/>
                <w:b/>
                <w:sz w:val="26"/>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10</w:t>
            </w:r>
          </w:p>
        </w:tc>
        <w:tc>
          <w:tcPr>
            <w:tcW w:w="2412" w:type="dxa"/>
          </w:tcPr>
          <w:p w:rsidR="00B42217" w:rsidRPr="00264C77" w:rsidRDefault="00B42217" w:rsidP="00264C77">
            <w:pPr>
              <w:widowControl w:val="0"/>
              <w:autoSpaceDE w:val="0"/>
              <w:autoSpaceDN w:val="0"/>
              <w:spacing w:before="2"/>
              <w:rPr>
                <w:rFonts w:eastAsia="Times New Roman" w:cs="Times New Roman"/>
                <w:b/>
                <w:sz w:val="17"/>
              </w:rPr>
            </w:pPr>
          </w:p>
          <w:p w:rsidR="00B42217" w:rsidRPr="00264C77" w:rsidRDefault="00B42217" w:rsidP="00264C77">
            <w:pPr>
              <w:widowControl w:val="0"/>
              <w:autoSpaceDE w:val="0"/>
              <w:autoSpaceDN w:val="0"/>
              <w:spacing w:line="210" w:lineRule="atLeast"/>
              <w:ind w:left="109" w:right="388"/>
              <w:rPr>
                <w:rFonts w:eastAsia="Times New Roman" w:cs="Times New Roman"/>
                <w:sz w:val="18"/>
              </w:rPr>
            </w:pPr>
            <w:r w:rsidRPr="00264C77">
              <w:rPr>
                <w:rFonts w:eastAsia="Times New Roman" w:cs="Times New Roman"/>
                <w:sz w:val="18"/>
              </w:rPr>
              <w:t>Chlorophenoxy Herbicide 2, 4</w:t>
            </w:r>
            <w:r w:rsidRPr="00264C77">
              <w:rPr>
                <w:rFonts w:eastAsia="Times New Roman" w:cs="Times New Roman"/>
                <w:sz w:val="18"/>
              </w:rPr>
              <w:noBreakHyphen/>
              <w:t>D</w:t>
            </w:r>
          </w:p>
        </w:tc>
        <w:tc>
          <w:tcPr>
            <w:tcW w:w="1349" w:type="dxa"/>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94757</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100</w:t>
            </w:r>
          </w:p>
          <w:p w:rsidR="00B42217" w:rsidRPr="00264C77" w:rsidRDefault="00B42217" w:rsidP="00264C77">
            <w:pPr>
              <w:widowControl w:val="0"/>
              <w:autoSpaceDE w:val="0"/>
              <w:autoSpaceDN w:val="0"/>
              <w:spacing w:before="3"/>
              <w:ind w:left="108"/>
              <w:rPr>
                <w:rFonts w:eastAsia="Times New Roman" w:cs="Times New Roman"/>
                <w:sz w:val="14"/>
              </w:rPr>
            </w:pPr>
            <w:r w:rsidRPr="00264C77">
              <w:rPr>
                <w:rFonts w:eastAsia="Times New Roman" w:cs="Times New Roman"/>
                <w:sz w:val="14"/>
              </w:rPr>
              <w:t>A, L</w:t>
            </w: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70</w:t>
            </w:r>
          </w:p>
          <w:p w:rsidR="00B42217" w:rsidRPr="00264C77" w:rsidRDefault="00B42217" w:rsidP="00264C77">
            <w:pPr>
              <w:widowControl w:val="0"/>
              <w:autoSpaceDE w:val="0"/>
              <w:autoSpaceDN w:val="0"/>
              <w:spacing w:before="3"/>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2"/>
              <w:rPr>
                <w:rFonts w:eastAsia="Times New Roman" w:cs="Times New Roman"/>
                <w:b/>
                <w:sz w:val="17"/>
              </w:rPr>
            </w:pPr>
          </w:p>
          <w:p w:rsidR="00B42217" w:rsidRPr="00264C77" w:rsidRDefault="00B42217" w:rsidP="00264C77">
            <w:pPr>
              <w:widowControl w:val="0"/>
              <w:autoSpaceDE w:val="0"/>
              <w:autoSpaceDN w:val="0"/>
              <w:spacing w:line="210" w:lineRule="atLeast"/>
              <w:ind w:left="108" w:right="794"/>
              <w:rPr>
                <w:rFonts w:eastAsia="Times New Roman" w:cs="Times New Roman"/>
                <w:sz w:val="18"/>
              </w:rPr>
            </w:pPr>
            <w:r w:rsidRPr="00264C77">
              <w:rPr>
                <w:rFonts w:eastAsia="Times New Roman" w:cs="Times New Roman"/>
                <w:sz w:val="18"/>
              </w:rPr>
              <w:t>Gold Book SDWA</w:t>
            </w:r>
          </w:p>
        </w:tc>
      </w:tr>
      <w:tr w:rsidR="00B42217" w:rsidRPr="00264C77" w:rsidTr="00264C77">
        <w:trPr>
          <w:trHeight w:val="414"/>
          <w:jc w:val="center"/>
        </w:trPr>
        <w:tc>
          <w:tcPr>
            <w:tcW w:w="557" w:type="dxa"/>
            <w:tcBorders>
              <w:left w:val="nil"/>
            </w:tcBorders>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spacing w:line="191" w:lineRule="exact"/>
              <w:ind w:left="136"/>
              <w:rPr>
                <w:rFonts w:eastAsia="Times New Roman" w:cs="Times New Roman"/>
                <w:sz w:val="18"/>
              </w:rPr>
            </w:pPr>
            <w:r w:rsidRPr="00264C77">
              <w:rPr>
                <w:rFonts w:eastAsia="Times New Roman" w:cs="Times New Roman"/>
                <w:sz w:val="18"/>
              </w:rPr>
              <w:t>11</w:t>
            </w:r>
          </w:p>
        </w:tc>
        <w:tc>
          <w:tcPr>
            <w:tcW w:w="2412" w:type="dxa"/>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spacing w:line="191" w:lineRule="exact"/>
              <w:ind w:left="109"/>
              <w:rPr>
                <w:rFonts w:eastAsia="Times New Roman" w:cs="Times New Roman"/>
                <w:i/>
                <w:sz w:val="18"/>
              </w:rPr>
            </w:pPr>
            <w:r w:rsidRPr="00264C77">
              <w:rPr>
                <w:rFonts w:eastAsia="Times New Roman" w:cs="Times New Roman"/>
                <w:sz w:val="18"/>
              </w:rPr>
              <w:t xml:space="preserve">Chlorophyll </w:t>
            </w:r>
            <w:r w:rsidRPr="00264C77">
              <w:rPr>
                <w:rFonts w:eastAsia="Times New Roman" w:cs="Times New Roman"/>
                <w:i/>
                <w:sz w:val="18"/>
              </w:rPr>
              <w:t>a</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8193" w:type="dxa"/>
            <w:gridSpan w:val="7"/>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264C77" w:rsidP="00264C77">
            <w:pPr>
              <w:widowControl w:val="0"/>
              <w:autoSpaceDE w:val="0"/>
              <w:autoSpaceDN w:val="0"/>
              <w:spacing w:line="191" w:lineRule="exact"/>
              <w:ind w:left="109"/>
              <w:rPr>
                <w:rFonts w:eastAsia="Times New Roman" w:cs="Times New Roman"/>
                <w:sz w:val="18"/>
              </w:rPr>
            </w:pPr>
            <w:r>
              <w:rPr>
                <w:rFonts w:eastAsia="Times New Roman" w:cs="Times New Roman"/>
                <w:sz w:val="18"/>
              </w:rPr>
              <w:t xml:space="preserve">       </w:t>
            </w:r>
            <w:r w:rsidR="00B42217" w:rsidRPr="00264C77">
              <w:rPr>
                <w:rFonts w:eastAsia="Times New Roman" w:cs="Times New Roman"/>
                <w:sz w:val="18"/>
              </w:rPr>
              <w:t xml:space="preserve"> NARRATIVE STATEMENT AND NUMERIC CRITERIA – SEE TEXT</w:t>
            </w:r>
          </w:p>
        </w:tc>
        <w:tc>
          <w:tcPr>
            <w:tcW w:w="1728" w:type="dxa"/>
            <w:tcBorders>
              <w:right w:val="nil"/>
            </w:tcBorders>
          </w:tcPr>
          <w:p w:rsidR="00B42217" w:rsidRPr="00264C77" w:rsidRDefault="00B42217" w:rsidP="00264C77">
            <w:pPr>
              <w:widowControl w:val="0"/>
              <w:autoSpaceDE w:val="0"/>
              <w:autoSpaceDN w:val="0"/>
              <w:spacing w:before="8"/>
              <w:rPr>
                <w:rFonts w:eastAsia="Times New Roman" w:cs="Times New Roman"/>
                <w:b/>
                <w:sz w:val="17"/>
              </w:rPr>
            </w:pPr>
          </w:p>
          <w:p w:rsidR="00B42217" w:rsidRPr="00264C77" w:rsidRDefault="00B42217" w:rsidP="00264C77">
            <w:pPr>
              <w:widowControl w:val="0"/>
              <w:autoSpaceDE w:val="0"/>
              <w:autoSpaceDN w:val="0"/>
              <w:spacing w:line="191" w:lineRule="exact"/>
              <w:ind w:left="108"/>
              <w:rPr>
                <w:rFonts w:eastAsia="Times New Roman" w:cs="Times New Roman"/>
                <w:sz w:val="18"/>
              </w:rPr>
            </w:pPr>
            <w:r w:rsidRPr="00264C77">
              <w:rPr>
                <w:rFonts w:eastAsia="Times New Roman" w:cs="Times New Roman"/>
                <w:sz w:val="18"/>
              </w:rPr>
              <w:t>State Standard</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12</w:t>
            </w:r>
          </w:p>
        </w:tc>
        <w:tc>
          <w:tcPr>
            <w:tcW w:w="2412" w:type="dxa"/>
          </w:tcPr>
          <w:p w:rsidR="00B42217" w:rsidRPr="00264C77" w:rsidRDefault="00B42217" w:rsidP="00264C77">
            <w:pPr>
              <w:widowControl w:val="0"/>
              <w:autoSpaceDE w:val="0"/>
              <w:autoSpaceDN w:val="0"/>
              <w:spacing w:before="6"/>
              <w:rPr>
                <w:rFonts w:eastAsia="Times New Roman" w:cs="Times New Roman"/>
                <w:b/>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Chloropyrifos</w:t>
            </w:r>
          </w:p>
        </w:tc>
        <w:tc>
          <w:tcPr>
            <w:tcW w:w="1349" w:type="dxa"/>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2921882</w:t>
            </w:r>
          </w:p>
        </w:tc>
        <w:tc>
          <w:tcPr>
            <w:tcW w:w="991" w:type="dxa"/>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0.083</w:t>
            </w:r>
          </w:p>
          <w:p w:rsidR="00B42217" w:rsidRPr="00264C77" w:rsidRDefault="00B42217" w:rsidP="00264C77">
            <w:pPr>
              <w:widowControl w:val="0"/>
              <w:autoSpaceDE w:val="0"/>
              <w:autoSpaceDN w:val="0"/>
              <w:spacing w:before="3" w:line="144" w:lineRule="exact"/>
              <w:ind w:left="109"/>
              <w:rPr>
                <w:rFonts w:eastAsia="Times New Roman" w:cs="Times New Roman"/>
                <w:sz w:val="14"/>
              </w:rPr>
            </w:pPr>
            <w:r w:rsidRPr="00264C77">
              <w:rPr>
                <w:rFonts w:eastAsia="Times New Roman" w:cs="Times New Roman"/>
                <w:w w:val="99"/>
                <w:sz w:val="14"/>
              </w:rPr>
              <w:t>F</w:t>
            </w:r>
          </w:p>
        </w:tc>
        <w:tc>
          <w:tcPr>
            <w:tcW w:w="1080" w:type="dxa"/>
          </w:tcPr>
          <w:p w:rsidR="00B42217" w:rsidRPr="00264C77" w:rsidRDefault="00B42217" w:rsidP="00264C77">
            <w:pPr>
              <w:widowControl w:val="0"/>
              <w:autoSpaceDE w:val="0"/>
              <w:autoSpaceDN w:val="0"/>
              <w:spacing w:before="155"/>
              <w:ind w:left="109"/>
              <w:rPr>
                <w:rFonts w:eastAsia="Times New Roman" w:cs="Times New Roman"/>
                <w:sz w:val="18"/>
              </w:rPr>
            </w:pPr>
            <w:r w:rsidRPr="00264C77">
              <w:rPr>
                <w:rFonts w:eastAsia="Times New Roman" w:cs="Times New Roman"/>
                <w:sz w:val="18"/>
              </w:rPr>
              <w:t>0.041</w:t>
            </w:r>
          </w:p>
          <w:p w:rsidR="00B42217" w:rsidRPr="00264C77" w:rsidRDefault="00B42217" w:rsidP="00264C77">
            <w:pPr>
              <w:widowControl w:val="0"/>
              <w:autoSpaceDE w:val="0"/>
              <w:autoSpaceDN w:val="0"/>
              <w:spacing w:before="1"/>
              <w:ind w:left="109"/>
              <w:rPr>
                <w:rFonts w:eastAsia="Times New Roman" w:cs="Times New Roman"/>
                <w:sz w:val="14"/>
              </w:rPr>
            </w:pPr>
            <w:r w:rsidRPr="00264C77">
              <w:rPr>
                <w:rFonts w:eastAsia="Times New Roman" w:cs="Times New Roman"/>
                <w:w w:val="99"/>
                <w:sz w:val="14"/>
              </w:rPr>
              <w:t>F</w:t>
            </w:r>
          </w:p>
        </w:tc>
        <w:tc>
          <w:tcPr>
            <w:tcW w:w="1260" w:type="dxa"/>
          </w:tcPr>
          <w:p w:rsidR="00B42217" w:rsidRPr="00264C77" w:rsidRDefault="00B42217" w:rsidP="00264C77">
            <w:pPr>
              <w:widowControl w:val="0"/>
              <w:autoSpaceDE w:val="0"/>
              <w:autoSpaceDN w:val="0"/>
              <w:spacing w:before="134"/>
              <w:ind w:left="109"/>
              <w:rPr>
                <w:rFonts w:eastAsia="Times New Roman" w:cs="Times New Roman"/>
                <w:sz w:val="18"/>
              </w:rPr>
            </w:pPr>
            <w:r w:rsidRPr="00264C77">
              <w:rPr>
                <w:rFonts w:eastAsia="Times New Roman" w:cs="Times New Roman"/>
                <w:sz w:val="18"/>
              </w:rPr>
              <w:t>0.011</w:t>
            </w:r>
          </w:p>
          <w:p w:rsidR="00B42217" w:rsidRPr="00264C77" w:rsidRDefault="00B42217" w:rsidP="00264C77">
            <w:pPr>
              <w:widowControl w:val="0"/>
              <w:autoSpaceDE w:val="0"/>
              <w:autoSpaceDN w:val="0"/>
              <w:ind w:left="109"/>
              <w:rPr>
                <w:rFonts w:eastAsia="Times New Roman" w:cs="Times New Roman"/>
                <w:sz w:val="14"/>
              </w:rPr>
            </w:pPr>
            <w:r w:rsidRPr="00264C77">
              <w:rPr>
                <w:rFonts w:eastAsia="Times New Roman" w:cs="Times New Roman"/>
                <w:w w:val="99"/>
                <w:sz w:val="14"/>
              </w:rPr>
              <w:t>F</w:t>
            </w:r>
          </w:p>
        </w:tc>
        <w:tc>
          <w:tcPr>
            <w:tcW w:w="1169" w:type="dxa"/>
          </w:tcPr>
          <w:p w:rsidR="00B42217" w:rsidRPr="00264C77" w:rsidRDefault="00B42217" w:rsidP="00264C77">
            <w:pPr>
              <w:widowControl w:val="0"/>
              <w:autoSpaceDE w:val="0"/>
              <w:autoSpaceDN w:val="0"/>
              <w:spacing w:before="155"/>
              <w:ind w:left="109"/>
              <w:rPr>
                <w:rFonts w:eastAsia="Times New Roman" w:cs="Times New Roman"/>
                <w:sz w:val="18"/>
              </w:rPr>
            </w:pPr>
            <w:r w:rsidRPr="00264C77">
              <w:rPr>
                <w:rFonts w:eastAsia="Times New Roman" w:cs="Times New Roman"/>
                <w:sz w:val="18"/>
              </w:rPr>
              <w:t>0.0056</w:t>
            </w:r>
          </w:p>
          <w:p w:rsidR="00B42217" w:rsidRPr="00264C77" w:rsidRDefault="00B42217" w:rsidP="00264C77">
            <w:pPr>
              <w:widowControl w:val="0"/>
              <w:autoSpaceDE w:val="0"/>
              <w:autoSpaceDN w:val="0"/>
              <w:spacing w:before="1"/>
              <w:ind w:left="109"/>
              <w:rPr>
                <w:rFonts w:eastAsia="Times New Roman" w:cs="Times New Roman"/>
                <w:sz w:val="14"/>
              </w:rPr>
            </w:pPr>
            <w:r w:rsidRPr="00264C77">
              <w:rPr>
                <w:rFonts w:eastAsia="Times New Roman" w:cs="Times New Roman"/>
                <w:w w:val="99"/>
                <w:sz w:val="14"/>
              </w:rPr>
              <w:t>F</w:t>
            </w:r>
          </w:p>
        </w:tc>
        <w:tc>
          <w:tcPr>
            <w:tcW w:w="3693" w:type="dxa"/>
            <w:gridSpan w:val="3"/>
          </w:tcPr>
          <w:p w:rsidR="00B42217" w:rsidRPr="00264C77" w:rsidRDefault="00B42217" w:rsidP="00264C77">
            <w:pPr>
              <w:widowControl w:val="0"/>
              <w:autoSpaceDE w:val="0"/>
              <w:autoSpaceDN w:val="0"/>
              <w:rPr>
                <w:rFonts w:eastAsia="Times New Roman" w:cs="Times New Roman"/>
                <w:sz w:val="16"/>
              </w:rPr>
            </w:pP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Gold Book</w:t>
            </w:r>
          </w:p>
        </w:tc>
      </w:tr>
      <w:tr w:rsidR="00B42217" w:rsidRPr="00264C77" w:rsidTr="00264C77">
        <w:trPr>
          <w:trHeight w:val="414"/>
          <w:jc w:val="center"/>
        </w:trPr>
        <w:tc>
          <w:tcPr>
            <w:tcW w:w="557" w:type="dxa"/>
            <w:tcBorders>
              <w:lef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spacing w:line="193" w:lineRule="exact"/>
              <w:ind w:left="136"/>
              <w:rPr>
                <w:rFonts w:eastAsia="Times New Roman" w:cs="Times New Roman"/>
                <w:sz w:val="18"/>
              </w:rPr>
            </w:pPr>
            <w:r w:rsidRPr="00264C77">
              <w:rPr>
                <w:rFonts w:eastAsia="Times New Roman" w:cs="Times New Roman"/>
                <w:sz w:val="18"/>
              </w:rPr>
              <w:t>13</w:t>
            </w:r>
          </w:p>
        </w:tc>
        <w:tc>
          <w:tcPr>
            <w:tcW w:w="2412" w:type="dxa"/>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spacing w:line="193" w:lineRule="exact"/>
              <w:ind w:left="109"/>
              <w:rPr>
                <w:rFonts w:eastAsia="Times New Roman" w:cs="Times New Roman"/>
                <w:sz w:val="18"/>
              </w:rPr>
            </w:pPr>
            <w:r w:rsidRPr="00264C77">
              <w:rPr>
                <w:rFonts w:eastAsia="Times New Roman" w:cs="Times New Roman"/>
                <w:sz w:val="18"/>
              </w:rPr>
              <w:t>Color</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8193" w:type="dxa"/>
            <w:gridSpan w:val="7"/>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264C77" w:rsidP="00264C77">
            <w:pPr>
              <w:widowControl w:val="0"/>
              <w:autoSpaceDE w:val="0"/>
              <w:autoSpaceDN w:val="0"/>
              <w:spacing w:line="193" w:lineRule="exact"/>
              <w:ind w:left="109"/>
              <w:rPr>
                <w:rFonts w:eastAsia="Times New Roman" w:cs="Times New Roman"/>
                <w:sz w:val="18"/>
              </w:rPr>
            </w:pPr>
            <w:r>
              <w:rPr>
                <w:rFonts w:eastAsia="Times New Roman" w:cs="Times New Roman"/>
                <w:sz w:val="18"/>
              </w:rPr>
              <w:t xml:space="preserve">             </w:t>
            </w:r>
            <w:r w:rsidR="00B42217" w:rsidRPr="00264C77">
              <w:rPr>
                <w:rFonts w:eastAsia="Times New Roman" w:cs="Times New Roman"/>
                <w:sz w:val="18"/>
              </w:rPr>
              <w:t xml:space="preserve"> NARRATIVE STATEMENT – SEE TEXT</w:t>
            </w:r>
          </w:p>
        </w:tc>
        <w:tc>
          <w:tcPr>
            <w:tcW w:w="1728" w:type="dxa"/>
            <w:tcBorders>
              <w:right w:val="nil"/>
            </w:tcBorders>
          </w:tcPr>
          <w:p w:rsidR="00B42217" w:rsidRPr="00264C77" w:rsidRDefault="00B42217" w:rsidP="00264C77">
            <w:pPr>
              <w:widowControl w:val="0"/>
              <w:autoSpaceDE w:val="0"/>
              <w:autoSpaceDN w:val="0"/>
              <w:spacing w:before="5"/>
              <w:rPr>
                <w:rFonts w:eastAsia="Times New Roman" w:cs="Times New Roman"/>
                <w:b/>
                <w:sz w:val="17"/>
              </w:rPr>
            </w:pPr>
          </w:p>
          <w:p w:rsidR="00B42217" w:rsidRPr="00264C77" w:rsidRDefault="00B42217" w:rsidP="00264C77">
            <w:pPr>
              <w:widowControl w:val="0"/>
              <w:autoSpaceDE w:val="0"/>
              <w:autoSpaceDN w:val="0"/>
              <w:spacing w:line="193" w:lineRule="exact"/>
              <w:ind w:left="108"/>
              <w:rPr>
                <w:rFonts w:eastAsia="Times New Roman" w:cs="Times New Roman"/>
                <w:sz w:val="18"/>
              </w:rPr>
            </w:pPr>
            <w:r w:rsidRPr="00264C77">
              <w:rPr>
                <w:rFonts w:eastAsia="Times New Roman" w:cs="Times New Roman"/>
                <w:sz w:val="18"/>
              </w:rPr>
              <w:t>State Standard</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14</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Dalapon</w:t>
            </w:r>
          </w:p>
        </w:tc>
        <w:tc>
          <w:tcPr>
            <w:tcW w:w="1349"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75990</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200</w:t>
            </w:r>
          </w:p>
          <w:p w:rsidR="00B42217" w:rsidRPr="00264C77" w:rsidRDefault="00B42217" w:rsidP="00264C77">
            <w:pPr>
              <w:widowControl w:val="0"/>
              <w:autoSpaceDE w:val="0"/>
              <w:autoSpaceDN w:val="0"/>
              <w:spacing w:before="3" w:line="144" w:lineRule="exact"/>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2"/>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15</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Demeton</w:t>
            </w:r>
          </w:p>
        </w:tc>
        <w:tc>
          <w:tcPr>
            <w:tcW w:w="1349"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8065483</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0.1</w:t>
            </w:r>
          </w:p>
          <w:p w:rsidR="00B42217" w:rsidRPr="00264C77" w:rsidRDefault="00B42217" w:rsidP="00264C77">
            <w:pPr>
              <w:widowControl w:val="0"/>
              <w:autoSpaceDE w:val="0"/>
              <w:autoSpaceDN w:val="0"/>
              <w:spacing w:before="1" w:line="144" w:lineRule="exact"/>
              <w:ind w:left="109"/>
              <w:rPr>
                <w:rFonts w:eastAsia="Times New Roman" w:cs="Times New Roman"/>
                <w:sz w:val="14"/>
              </w:rPr>
            </w:pPr>
            <w:r w:rsidRPr="00264C77">
              <w:rPr>
                <w:rFonts w:eastAsia="Times New Roman" w:cs="Times New Roman"/>
                <w:w w:val="99"/>
                <w:sz w:val="14"/>
              </w:rPr>
              <w:t>E</w:t>
            </w: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spacing w:before="155"/>
              <w:ind w:left="109"/>
              <w:rPr>
                <w:rFonts w:eastAsia="Times New Roman" w:cs="Times New Roman"/>
                <w:sz w:val="18"/>
              </w:rPr>
            </w:pPr>
            <w:r w:rsidRPr="00264C77">
              <w:rPr>
                <w:rFonts w:eastAsia="Times New Roman" w:cs="Times New Roman"/>
                <w:sz w:val="18"/>
              </w:rPr>
              <w:t>0.1</w:t>
            </w:r>
          </w:p>
          <w:p w:rsidR="00B42217" w:rsidRPr="00264C77" w:rsidRDefault="00B42217" w:rsidP="00264C77">
            <w:pPr>
              <w:widowControl w:val="0"/>
              <w:autoSpaceDE w:val="0"/>
              <w:autoSpaceDN w:val="0"/>
              <w:spacing w:before="1"/>
              <w:ind w:left="109"/>
              <w:rPr>
                <w:rFonts w:eastAsia="Times New Roman" w:cs="Times New Roman"/>
                <w:sz w:val="14"/>
              </w:rPr>
            </w:pPr>
            <w:r w:rsidRPr="00264C77">
              <w:rPr>
                <w:rFonts w:eastAsia="Times New Roman" w:cs="Times New Roman"/>
                <w:w w:val="99"/>
                <w:sz w:val="14"/>
              </w:rPr>
              <w:t>E</w:t>
            </w:r>
          </w:p>
        </w:tc>
        <w:tc>
          <w:tcPr>
            <w:tcW w:w="3693" w:type="dxa"/>
            <w:gridSpan w:val="3"/>
          </w:tcPr>
          <w:p w:rsidR="00B42217" w:rsidRPr="00264C77" w:rsidRDefault="00B42217" w:rsidP="00264C77">
            <w:pPr>
              <w:widowControl w:val="0"/>
              <w:autoSpaceDE w:val="0"/>
              <w:autoSpaceDN w:val="0"/>
              <w:rPr>
                <w:rFonts w:eastAsia="Times New Roman" w:cs="Times New Roman"/>
                <w:sz w:val="16"/>
              </w:rPr>
            </w:pP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Gold Book</w:t>
            </w:r>
          </w:p>
        </w:tc>
      </w:tr>
      <w:tr w:rsidR="00B42217" w:rsidRPr="00264C77" w:rsidTr="00264C77">
        <w:trPr>
          <w:trHeight w:val="623"/>
          <w:jc w:val="center"/>
        </w:trPr>
        <w:tc>
          <w:tcPr>
            <w:tcW w:w="557" w:type="dxa"/>
            <w:tcBorders>
              <w:left w:val="nil"/>
            </w:tcBorders>
          </w:tcPr>
          <w:p w:rsidR="00B42217" w:rsidRPr="00264C77" w:rsidRDefault="00B42217" w:rsidP="00264C77">
            <w:pPr>
              <w:widowControl w:val="0"/>
              <w:autoSpaceDE w:val="0"/>
              <w:autoSpaceDN w:val="0"/>
              <w:spacing w:before="7"/>
              <w:rPr>
                <w:rFonts w:eastAsia="Times New Roman" w:cs="Times New Roman"/>
                <w:sz w:val="26"/>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16</w:t>
            </w:r>
          </w:p>
        </w:tc>
        <w:tc>
          <w:tcPr>
            <w:tcW w:w="2412" w:type="dxa"/>
          </w:tcPr>
          <w:p w:rsidR="00B42217" w:rsidRPr="00264C77" w:rsidRDefault="00B42217" w:rsidP="00264C77">
            <w:pPr>
              <w:widowControl w:val="0"/>
              <w:autoSpaceDE w:val="0"/>
              <w:autoSpaceDN w:val="0"/>
              <w:spacing w:before="11"/>
              <w:rPr>
                <w:rFonts w:eastAsia="Times New Roman" w:cs="Times New Roman"/>
                <w:sz w:val="17"/>
              </w:rPr>
            </w:pPr>
          </w:p>
          <w:p w:rsidR="00B42217" w:rsidRPr="00264C77" w:rsidRDefault="00B42217" w:rsidP="00264C77">
            <w:pPr>
              <w:widowControl w:val="0"/>
              <w:autoSpaceDE w:val="0"/>
              <w:autoSpaceDN w:val="0"/>
              <w:spacing w:line="206" w:lineRule="exact"/>
              <w:ind w:left="109" w:right="78"/>
              <w:rPr>
                <w:rFonts w:eastAsia="Times New Roman" w:cs="Times New Roman"/>
                <w:sz w:val="18"/>
              </w:rPr>
            </w:pPr>
            <w:r w:rsidRPr="00264C77">
              <w:rPr>
                <w:rFonts w:eastAsia="Times New Roman" w:cs="Times New Roman"/>
                <w:sz w:val="18"/>
              </w:rPr>
              <w:t>1,2</w:t>
            </w:r>
            <w:r w:rsidRPr="00264C77">
              <w:rPr>
                <w:rFonts w:eastAsia="Times New Roman" w:cs="Times New Roman"/>
                <w:sz w:val="18"/>
              </w:rPr>
              <w:noBreakHyphen/>
              <w:t>Dibromo</w:t>
            </w:r>
            <w:r w:rsidRPr="00264C77">
              <w:rPr>
                <w:rFonts w:eastAsia="Times New Roman" w:cs="Times New Roman"/>
                <w:sz w:val="18"/>
              </w:rPr>
              <w:noBreakHyphen/>
              <w:t>3</w:t>
            </w:r>
            <w:r w:rsidRPr="00264C77">
              <w:rPr>
                <w:rFonts w:eastAsia="Times New Roman" w:cs="Times New Roman"/>
                <w:sz w:val="18"/>
              </w:rPr>
              <w:noBreakHyphen/>
              <w:t>chloropropane (DBCP)</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96128</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0.2</w:t>
            </w:r>
          </w:p>
          <w:p w:rsidR="00B42217" w:rsidRPr="00264C77" w:rsidRDefault="00B42217" w:rsidP="00264C77">
            <w:pPr>
              <w:widowControl w:val="0"/>
              <w:autoSpaceDE w:val="0"/>
              <w:autoSpaceDN w:val="0"/>
              <w:ind w:left="108"/>
              <w:rPr>
                <w:rFonts w:eastAsia="Times New Roman" w:cs="Times New Roman"/>
                <w:sz w:val="14"/>
              </w:rPr>
            </w:pPr>
            <w:r w:rsidRPr="00264C77">
              <w:rPr>
                <w:rFonts w:eastAsia="Times New Roman" w:cs="Times New Roman"/>
                <w:w w:val="99"/>
                <w:sz w:val="14"/>
              </w:rPr>
              <w:t>M</w:t>
            </w: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2"/>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17</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Di(2</w:t>
            </w:r>
            <w:r w:rsidRPr="00264C77">
              <w:rPr>
                <w:rFonts w:eastAsia="Times New Roman" w:cs="Times New Roman"/>
                <w:sz w:val="18"/>
              </w:rPr>
              <w:noBreakHyphen/>
              <w:t>ethylhexyl) adipate</w:t>
            </w:r>
          </w:p>
        </w:tc>
        <w:tc>
          <w:tcPr>
            <w:tcW w:w="1349"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103231</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400</w:t>
            </w:r>
          </w:p>
          <w:p w:rsidR="00B42217" w:rsidRPr="00264C77" w:rsidRDefault="00B42217" w:rsidP="00264C77">
            <w:pPr>
              <w:widowControl w:val="0"/>
              <w:autoSpaceDE w:val="0"/>
              <w:autoSpaceDN w:val="0"/>
              <w:spacing w:before="1" w:line="144" w:lineRule="exact"/>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9"/>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18</w:t>
            </w:r>
          </w:p>
        </w:tc>
        <w:tc>
          <w:tcPr>
            <w:tcW w:w="2412" w:type="dxa"/>
          </w:tcPr>
          <w:p w:rsidR="00B42217" w:rsidRPr="00264C77" w:rsidRDefault="00B42217" w:rsidP="00264C77">
            <w:pPr>
              <w:widowControl w:val="0"/>
              <w:autoSpaceDE w:val="0"/>
              <w:autoSpaceDN w:val="0"/>
              <w:spacing w:before="9"/>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Dinoseb</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88857</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7</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19</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Dinitrophenols</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25550587</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69</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w w:val="99"/>
                <w:sz w:val="14"/>
              </w:rPr>
              <w:t>L</w:t>
            </w:r>
          </w:p>
        </w:tc>
        <w:tc>
          <w:tcPr>
            <w:tcW w:w="1368" w:type="dxa"/>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5,300</w:t>
            </w:r>
          </w:p>
          <w:p w:rsidR="00B42217" w:rsidRPr="00264C77" w:rsidRDefault="00B42217" w:rsidP="00264C77">
            <w:pPr>
              <w:widowControl w:val="0"/>
              <w:autoSpaceDE w:val="0"/>
              <w:autoSpaceDN w:val="0"/>
              <w:ind w:left="108"/>
              <w:rPr>
                <w:rFonts w:eastAsia="Times New Roman" w:cs="Times New Roman"/>
                <w:sz w:val="14"/>
              </w:rPr>
            </w:pPr>
            <w:r w:rsidRPr="00264C77">
              <w:rPr>
                <w:rFonts w:eastAsia="Times New Roman" w:cs="Times New Roman"/>
                <w:w w:val="99"/>
                <w:sz w:val="14"/>
              </w:rPr>
              <w:t>L</w:t>
            </w:r>
          </w:p>
        </w:tc>
        <w:tc>
          <w:tcPr>
            <w:tcW w:w="1065" w:type="dxa"/>
          </w:tcPr>
          <w:p w:rsidR="00B42217" w:rsidRPr="00264C77" w:rsidRDefault="00B42217" w:rsidP="00264C77">
            <w:pPr>
              <w:widowControl w:val="0"/>
              <w:autoSpaceDE w:val="0"/>
              <w:autoSpaceDN w:val="0"/>
              <w:rPr>
                <w:rFonts w:eastAsia="Times New Roman" w:cs="Times New Roman"/>
                <w:sz w:val="16"/>
              </w:rPr>
            </w:pP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65FR66443</w:t>
            </w:r>
          </w:p>
        </w:tc>
      </w:tr>
      <w:tr w:rsidR="00B42217" w:rsidRPr="00264C77" w:rsidTr="00264C77">
        <w:trPr>
          <w:trHeight w:val="620"/>
          <w:jc w:val="center"/>
        </w:trPr>
        <w:tc>
          <w:tcPr>
            <w:tcW w:w="557" w:type="dxa"/>
            <w:tcBorders>
              <w:left w:val="nil"/>
            </w:tcBorders>
          </w:tcPr>
          <w:p w:rsidR="00B42217" w:rsidRPr="00264C77" w:rsidRDefault="00B42217" w:rsidP="00264C77">
            <w:pPr>
              <w:widowControl w:val="0"/>
              <w:autoSpaceDE w:val="0"/>
              <w:autoSpaceDN w:val="0"/>
              <w:spacing w:before="7"/>
              <w:rPr>
                <w:rFonts w:eastAsia="Times New Roman" w:cs="Times New Roman"/>
                <w:sz w:val="26"/>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20</w:t>
            </w:r>
          </w:p>
        </w:tc>
        <w:tc>
          <w:tcPr>
            <w:tcW w:w="2412"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Nonylphenol</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1044051</w:t>
            </w:r>
          </w:p>
        </w:tc>
        <w:tc>
          <w:tcPr>
            <w:tcW w:w="991"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28</w:t>
            </w:r>
          </w:p>
        </w:tc>
        <w:tc>
          <w:tcPr>
            <w:tcW w:w="1080"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6.6</w:t>
            </w:r>
          </w:p>
        </w:tc>
        <w:tc>
          <w:tcPr>
            <w:tcW w:w="1260"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7.0</w:t>
            </w:r>
          </w:p>
        </w:tc>
        <w:tc>
          <w:tcPr>
            <w:tcW w:w="116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1.7</w:t>
            </w: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rPr>
                <w:rFonts w:eastAsia="Times New Roman" w:cs="Times New Roman"/>
                <w:sz w:val="16"/>
              </w:rPr>
            </w:pP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71FR9337</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21</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Diquat</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85007</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20</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22</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Endothall</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145733</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7"/>
              <w:rPr>
                <w:rFonts w:eastAsia="Times New Roman" w:cs="Times New Roman"/>
                <w:sz w:val="17"/>
              </w:rPr>
            </w:pPr>
          </w:p>
          <w:p w:rsidR="00B42217" w:rsidRPr="00264C77" w:rsidRDefault="00B42217" w:rsidP="00264C77">
            <w:pPr>
              <w:widowControl w:val="0"/>
              <w:autoSpaceDE w:val="0"/>
              <w:autoSpaceDN w:val="0"/>
              <w:spacing w:before="1"/>
              <w:ind w:left="108"/>
              <w:rPr>
                <w:rFonts w:eastAsia="Times New Roman" w:cs="Times New Roman"/>
                <w:sz w:val="18"/>
              </w:rPr>
            </w:pPr>
            <w:r w:rsidRPr="00264C77">
              <w:rPr>
                <w:rFonts w:eastAsia="Times New Roman" w:cs="Times New Roman"/>
                <w:sz w:val="18"/>
              </w:rPr>
              <w:t>100</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23</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Ether, Bis Chloromethyl</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542881</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0.00010</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sz w:val="14"/>
              </w:rPr>
              <w:t>D, M</w:t>
            </w:r>
          </w:p>
        </w:tc>
        <w:tc>
          <w:tcPr>
            <w:tcW w:w="1368" w:type="dxa"/>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0.00029</w:t>
            </w:r>
          </w:p>
          <w:p w:rsidR="00B42217" w:rsidRPr="00264C77" w:rsidRDefault="00B42217" w:rsidP="00264C77">
            <w:pPr>
              <w:widowControl w:val="0"/>
              <w:autoSpaceDE w:val="0"/>
              <w:autoSpaceDN w:val="0"/>
              <w:spacing w:before="3"/>
              <w:ind w:left="108"/>
              <w:rPr>
                <w:rFonts w:eastAsia="Times New Roman" w:cs="Times New Roman"/>
                <w:sz w:val="14"/>
              </w:rPr>
            </w:pPr>
            <w:r w:rsidRPr="00264C77">
              <w:rPr>
                <w:rFonts w:eastAsia="Times New Roman" w:cs="Times New Roman"/>
                <w:sz w:val="14"/>
              </w:rPr>
              <w:t>D, M</w:t>
            </w:r>
          </w:p>
        </w:tc>
        <w:tc>
          <w:tcPr>
            <w:tcW w:w="1065" w:type="dxa"/>
          </w:tcPr>
          <w:p w:rsidR="00B42217" w:rsidRPr="00264C77" w:rsidRDefault="00B42217" w:rsidP="00264C77">
            <w:pPr>
              <w:widowControl w:val="0"/>
              <w:autoSpaceDE w:val="0"/>
              <w:autoSpaceDN w:val="0"/>
              <w:rPr>
                <w:rFonts w:eastAsia="Times New Roman" w:cs="Times New Roman"/>
                <w:sz w:val="16"/>
              </w:rPr>
            </w:pP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65FR66443</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24</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Cis</w:t>
            </w:r>
            <w:r w:rsidRPr="00264C77">
              <w:rPr>
                <w:rFonts w:eastAsia="Times New Roman" w:cs="Times New Roman"/>
                <w:sz w:val="18"/>
              </w:rPr>
              <w:noBreakHyphen/>
              <w:t>1, 2</w:t>
            </w:r>
            <w:r w:rsidRPr="00264C77">
              <w:rPr>
                <w:rFonts w:eastAsia="Times New Roman" w:cs="Times New Roman"/>
                <w:sz w:val="18"/>
              </w:rPr>
              <w:noBreakHyphen/>
              <w:t>dichloroethylene</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156592</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70</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25</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Ethylene dibromide</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0.05</w:t>
            </w:r>
          </w:p>
          <w:p w:rsidR="00B42217" w:rsidRPr="00264C77" w:rsidRDefault="00B42217" w:rsidP="00264C77">
            <w:pPr>
              <w:widowControl w:val="0"/>
              <w:autoSpaceDE w:val="0"/>
              <w:autoSpaceDN w:val="0"/>
              <w:spacing w:before="3" w:line="144" w:lineRule="exact"/>
              <w:ind w:left="108"/>
              <w:rPr>
                <w:rFonts w:eastAsia="Times New Roman" w:cs="Times New Roman"/>
                <w:sz w:val="14"/>
              </w:rPr>
            </w:pPr>
            <w:r w:rsidRPr="00264C77">
              <w:rPr>
                <w:rFonts w:eastAsia="Times New Roman" w:cs="Times New Roman"/>
                <w:w w:val="99"/>
                <w:sz w:val="14"/>
              </w:rPr>
              <w:t>M</w:t>
            </w:r>
          </w:p>
        </w:tc>
        <w:tc>
          <w:tcPr>
            <w:tcW w:w="1728" w:type="dxa"/>
            <w:tcBorders>
              <w:right w:val="nil"/>
            </w:tcBorders>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557" w:type="dxa"/>
            <w:tcBorders>
              <w:top w:val="single" w:sz="8" w:space="0" w:color="000000"/>
              <w:left w:val="nil"/>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26</w:t>
            </w:r>
          </w:p>
        </w:tc>
        <w:tc>
          <w:tcPr>
            <w:tcW w:w="2412"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Fluoride</w:t>
            </w:r>
          </w:p>
        </w:tc>
        <w:tc>
          <w:tcPr>
            <w:tcW w:w="134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rPr>
                <w:rFonts w:eastAsia="Times New Roman" w:cs="Times New Roman"/>
                <w:sz w:val="18"/>
                <w:szCs w:val="18"/>
              </w:rPr>
            </w:pPr>
            <w:r w:rsidRPr="00264C77">
              <w:rPr>
                <w:rFonts w:eastAsia="Times New Roman" w:cs="Times New Roman"/>
                <w:sz w:val="18"/>
                <w:szCs w:val="18"/>
              </w:rPr>
              <w:t xml:space="preserve"> 7681494</w:t>
            </w:r>
          </w:p>
        </w:tc>
        <w:tc>
          <w:tcPr>
            <w:tcW w:w="991"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08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16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368"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065"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contextualSpacing/>
              <w:rPr>
                <w:rFonts w:eastAsia="Times New Roman" w:cs="Times New Roman"/>
                <w:sz w:val="17"/>
              </w:rPr>
            </w:pPr>
          </w:p>
          <w:p w:rsidR="00B42217" w:rsidRPr="00264C77" w:rsidRDefault="00B42217" w:rsidP="00264C77">
            <w:pPr>
              <w:spacing w:before="5"/>
              <w:contextualSpacing/>
              <w:rPr>
                <w:rFonts w:eastAsia="Times New Roman" w:cs="Times New Roman"/>
                <w:sz w:val="17"/>
              </w:rPr>
            </w:pPr>
            <w:r w:rsidRPr="00264C77">
              <w:rPr>
                <w:rFonts w:eastAsia="Times New Roman" w:cs="Times New Roman"/>
                <w:sz w:val="17"/>
              </w:rPr>
              <w:t xml:space="preserve"> 4000</w:t>
            </w:r>
          </w:p>
          <w:p w:rsidR="00B42217" w:rsidRPr="00264C77" w:rsidRDefault="00B42217" w:rsidP="00264C77">
            <w:pPr>
              <w:spacing w:before="5"/>
              <w:contextualSpacing/>
              <w:rPr>
                <w:rFonts w:eastAsia="Times New Roman" w:cs="Times New Roman"/>
                <w:sz w:val="17"/>
              </w:rPr>
            </w:pPr>
            <w:r w:rsidRPr="00264C77">
              <w:rPr>
                <w:rFonts w:eastAsia="Times New Roman" w:cs="Times New Roman"/>
                <w:sz w:val="17"/>
              </w:rPr>
              <w:t xml:space="preserve"> L</w:t>
            </w:r>
          </w:p>
        </w:tc>
        <w:tc>
          <w:tcPr>
            <w:tcW w:w="1728" w:type="dxa"/>
            <w:tcBorders>
              <w:top w:val="single" w:sz="8" w:space="0" w:color="000000"/>
              <w:left w:val="single" w:sz="8" w:space="0" w:color="000000"/>
              <w:bottom w:val="single" w:sz="8" w:space="0" w:color="000000"/>
              <w:right w:val="nil"/>
            </w:tcBorders>
          </w:tcPr>
          <w:p w:rsidR="00B42217" w:rsidRPr="00264C77" w:rsidRDefault="00B42217" w:rsidP="00264C77">
            <w:pPr>
              <w:rPr>
                <w:rFonts w:eastAsia="Times New Roman" w:cs="Times New Roman"/>
                <w:sz w:val="17"/>
              </w:rPr>
            </w:pPr>
          </w:p>
          <w:p w:rsidR="00B42217" w:rsidRPr="00264C77" w:rsidRDefault="00B42217" w:rsidP="00264C77">
            <w:pPr>
              <w:spacing w:before="5"/>
              <w:rPr>
                <w:rFonts w:eastAsia="Times New Roman" w:cs="Times New Roman"/>
                <w:sz w:val="17"/>
              </w:rPr>
            </w:pPr>
            <w:r w:rsidRPr="00264C77">
              <w:rPr>
                <w:rFonts w:eastAsia="Times New Roman" w:cs="Times New Roman"/>
                <w:sz w:val="17"/>
              </w:rPr>
              <w:t xml:space="preserve"> SDWA</w:t>
            </w:r>
          </w:p>
        </w:tc>
      </w:tr>
      <w:tr w:rsidR="00B42217" w:rsidRPr="00264C77" w:rsidTr="00264C77">
        <w:trPr>
          <w:trHeight w:val="575"/>
          <w:jc w:val="center"/>
        </w:trPr>
        <w:tc>
          <w:tcPr>
            <w:tcW w:w="557" w:type="dxa"/>
            <w:tcBorders>
              <w:top w:val="single" w:sz="8" w:space="0" w:color="000000"/>
              <w:left w:val="nil"/>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27</w:t>
            </w:r>
          </w:p>
        </w:tc>
        <w:tc>
          <w:tcPr>
            <w:tcW w:w="2412"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spacing w:before="6"/>
              <w:rPr>
                <w:rFonts w:eastAsia="Times New Roman" w:cs="Times New Roman"/>
                <w:sz w:val="18"/>
                <w:szCs w:val="18"/>
              </w:rPr>
            </w:pPr>
            <w:r w:rsidRPr="00264C77">
              <w:rPr>
                <w:rFonts w:eastAsia="Times New Roman" w:cs="Times New Roman"/>
                <w:sz w:val="18"/>
                <w:szCs w:val="18"/>
              </w:rPr>
              <w:t xml:space="preserve"> Glyphosate</w:t>
            </w:r>
          </w:p>
        </w:tc>
        <w:tc>
          <w:tcPr>
            <w:tcW w:w="134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rPr>
                <w:rFonts w:eastAsia="Times New Roman" w:cs="Times New Roman"/>
                <w:sz w:val="18"/>
                <w:szCs w:val="18"/>
              </w:rPr>
            </w:pPr>
            <w:r w:rsidRPr="00264C77">
              <w:rPr>
                <w:rFonts w:eastAsia="Times New Roman" w:cs="Times New Roman"/>
                <w:sz w:val="18"/>
                <w:szCs w:val="18"/>
              </w:rPr>
              <w:t xml:space="preserve"> 1071836</w:t>
            </w:r>
          </w:p>
        </w:tc>
        <w:tc>
          <w:tcPr>
            <w:tcW w:w="991"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08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16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368"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065"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contextualSpacing/>
              <w:rPr>
                <w:rFonts w:eastAsia="Times New Roman" w:cs="Times New Roman"/>
                <w:sz w:val="17"/>
              </w:rPr>
            </w:pPr>
          </w:p>
          <w:p w:rsidR="00B42217" w:rsidRPr="00264C77" w:rsidRDefault="00B42217" w:rsidP="00264C77">
            <w:pPr>
              <w:spacing w:before="5"/>
              <w:contextualSpacing/>
              <w:rPr>
                <w:rFonts w:eastAsia="Times New Roman" w:cs="Times New Roman"/>
                <w:sz w:val="17"/>
              </w:rPr>
            </w:pPr>
            <w:r w:rsidRPr="00264C77">
              <w:rPr>
                <w:rFonts w:eastAsia="Times New Roman" w:cs="Times New Roman"/>
                <w:sz w:val="17"/>
              </w:rPr>
              <w:t xml:space="preserve"> 700</w:t>
            </w:r>
          </w:p>
          <w:p w:rsidR="00B42217" w:rsidRPr="00264C77" w:rsidRDefault="00B42217" w:rsidP="00264C77">
            <w:pPr>
              <w:spacing w:before="5"/>
              <w:contextualSpacing/>
              <w:rPr>
                <w:rFonts w:eastAsia="Times New Roman" w:cs="Times New Roman"/>
                <w:sz w:val="17"/>
              </w:rPr>
            </w:pPr>
            <w:r w:rsidRPr="00264C77">
              <w:rPr>
                <w:rFonts w:eastAsia="Times New Roman" w:cs="Times New Roman"/>
                <w:sz w:val="17"/>
              </w:rPr>
              <w:t xml:space="preserve"> L</w:t>
            </w:r>
          </w:p>
        </w:tc>
        <w:tc>
          <w:tcPr>
            <w:tcW w:w="1728" w:type="dxa"/>
            <w:tcBorders>
              <w:top w:val="single" w:sz="8" w:space="0" w:color="000000"/>
              <w:left w:val="single" w:sz="8" w:space="0" w:color="000000"/>
              <w:bottom w:val="single" w:sz="8" w:space="0" w:color="000000"/>
              <w:right w:val="nil"/>
            </w:tcBorders>
          </w:tcPr>
          <w:p w:rsidR="00B42217" w:rsidRPr="00264C77" w:rsidRDefault="00B42217" w:rsidP="00264C77">
            <w:pPr>
              <w:rPr>
                <w:rFonts w:eastAsia="Times New Roman" w:cs="Times New Roman"/>
                <w:sz w:val="17"/>
              </w:rPr>
            </w:pPr>
          </w:p>
          <w:p w:rsidR="00B42217" w:rsidRPr="00264C77" w:rsidRDefault="00B42217" w:rsidP="00264C77">
            <w:pPr>
              <w:spacing w:before="5"/>
              <w:rPr>
                <w:rFonts w:eastAsia="Times New Roman" w:cs="Times New Roman"/>
                <w:sz w:val="17"/>
              </w:rPr>
            </w:pPr>
            <w:r w:rsidRPr="00264C77">
              <w:rPr>
                <w:rFonts w:eastAsia="Times New Roman" w:cs="Times New Roman"/>
                <w:sz w:val="17"/>
              </w:rPr>
              <w:t xml:space="preserve"> SDWA</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9"/>
              <w:rPr>
                <w:sz w:val="24"/>
              </w:rPr>
            </w:pPr>
          </w:p>
          <w:p w:rsidR="00B42217" w:rsidRPr="00264C77" w:rsidRDefault="00B42217" w:rsidP="00264C77">
            <w:pPr>
              <w:pStyle w:val="TableParagraph"/>
              <w:ind w:left="136"/>
              <w:rPr>
                <w:sz w:val="18"/>
              </w:rPr>
            </w:pPr>
            <w:r w:rsidRPr="00264C77">
              <w:rPr>
                <w:sz w:val="18"/>
              </w:rPr>
              <w:t>28</w:t>
            </w:r>
          </w:p>
        </w:tc>
        <w:tc>
          <w:tcPr>
            <w:tcW w:w="2412" w:type="dxa"/>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Guthion</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86500</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0.01</w:t>
            </w:r>
          </w:p>
          <w:p w:rsidR="00B42217" w:rsidRPr="00264C77" w:rsidRDefault="00B42217" w:rsidP="00264C77">
            <w:pPr>
              <w:pStyle w:val="TableParagraph"/>
              <w:spacing w:line="144" w:lineRule="exact"/>
              <w:ind w:left="109"/>
              <w:rPr>
                <w:sz w:val="14"/>
              </w:rPr>
            </w:pPr>
            <w:r w:rsidRPr="00264C77">
              <w:rPr>
                <w:w w:val="99"/>
                <w:sz w:val="14"/>
              </w:rPr>
              <w:t>E</w:t>
            </w: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0.01</w:t>
            </w:r>
          </w:p>
          <w:p w:rsidR="00B42217" w:rsidRPr="00264C77" w:rsidRDefault="00B42217" w:rsidP="00264C77">
            <w:pPr>
              <w:pStyle w:val="TableParagraph"/>
              <w:spacing w:line="144" w:lineRule="exact"/>
              <w:ind w:left="109"/>
              <w:rPr>
                <w:sz w:val="14"/>
              </w:rPr>
            </w:pPr>
            <w:r w:rsidRPr="00264C77">
              <w:rPr>
                <w:w w:val="99"/>
                <w:sz w:val="14"/>
              </w:rPr>
              <w:t>E</w:t>
            </w:r>
          </w:p>
        </w:tc>
        <w:tc>
          <w:tcPr>
            <w:tcW w:w="3693" w:type="dxa"/>
            <w:gridSpan w:val="3"/>
          </w:tcPr>
          <w:p w:rsidR="00B42217" w:rsidRPr="00264C77" w:rsidRDefault="00B42217" w:rsidP="00264C77">
            <w:pPr>
              <w:pStyle w:val="TableParagraph"/>
              <w:rPr>
                <w:sz w:val="16"/>
              </w:rPr>
            </w:pPr>
          </w:p>
        </w:tc>
        <w:tc>
          <w:tcPr>
            <w:tcW w:w="1728" w:type="dxa"/>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Gold Book</w:t>
            </w:r>
          </w:p>
        </w:tc>
      </w:tr>
      <w:tr w:rsidR="00B42217" w:rsidRPr="00264C77" w:rsidTr="00264C77">
        <w:trPr>
          <w:trHeight w:val="620"/>
          <w:jc w:val="center"/>
        </w:trPr>
        <w:tc>
          <w:tcPr>
            <w:tcW w:w="557" w:type="dxa"/>
            <w:tcBorders>
              <w:left w:val="nil"/>
            </w:tcBorders>
          </w:tcPr>
          <w:p w:rsidR="00B42217" w:rsidRPr="00264C77" w:rsidRDefault="00B42217" w:rsidP="00264C77">
            <w:pPr>
              <w:pStyle w:val="TableParagraph"/>
              <w:spacing w:before="7"/>
              <w:rPr>
                <w:sz w:val="26"/>
              </w:rPr>
            </w:pPr>
          </w:p>
          <w:p w:rsidR="00B42217" w:rsidRPr="00264C77" w:rsidRDefault="00B42217" w:rsidP="00264C77">
            <w:pPr>
              <w:pStyle w:val="TableParagraph"/>
              <w:ind w:left="136"/>
              <w:rPr>
                <w:sz w:val="18"/>
              </w:rPr>
            </w:pPr>
            <w:r w:rsidRPr="00264C77">
              <w:rPr>
                <w:sz w:val="18"/>
              </w:rPr>
              <w:t>29</w:t>
            </w:r>
          </w:p>
        </w:tc>
        <w:tc>
          <w:tcPr>
            <w:tcW w:w="2412" w:type="dxa"/>
          </w:tcPr>
          <w:p w:rsidR="00B42217" w:rsidRPr="00264C77" w:rsidRDefault="00B42217" w:rsidP="00264C77">
            <w:pPr>
              <w:pStyle w:val="TableParagraph"/>
              <w:spacing w:before="11"/>
              <w:rPr>
                <w:sz w:val="17"/>
              </w:rPr>
            </w:pPr>
          </w:p>
          <w:p w:rsidR="00B42217" w:rsidRPr="00264C77" w:rsidRDefault="00B42217" w:rsidP="00264C77">
            <w:pPr>
              <w:pStyle w:val="TableParagraph"/>
              <w:spacing w:line="206" w:lineRule="exact"/>
              <w:ind w:left="109" w:right="404"/>
              <w:rPr>
                <w:sz w:val="18"/>
              </w:rPr>
            </w:pPr>
            <w:r w:rsidRPr="00264C77">
              <w:rPr>
                <w:sz w:val="18"/>
              </w:rPr>
              <w:t>Hexachlorocyclo</w:t>
            </w:r>
            <w:r w:rsidRPr="00264C77">
              <w:rPr>
                <w:sz w:val="18"/>
              </w:rPr>
              <w:noBreakHyphen/>
              <w:t>hexane</w:t>
            </w:r>
            <w:r w:rsidRPr="00264C77">
              <w:rPr>
                <w:sz w:val="18"/>
              </w:rPr>
              <w:noBreakHyphen/>
              <w:t xml:space="preserve"> Technical</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608731</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0.0123</w:t>
            </w:r>
          </w:p>
          <w:p w:rsidR="00B42217" w:rsidRPr="00264C77" w:rsidRDefault="00B42217" w:rsidP="00264C77">
            <w:pPr>
              <w:pStyle w:val="TableParagraph"/>
              <w:ind w:left="108"/>
              <w:rPr>
                <w:sz w:val="14"/>
              </w:rPr>
            </w:pPr>
            <w:r w:rsidRPr="00264C77">
              <w:rPr>
                <w:w w:val="99"/>
                <w:sz w:val="14"/>
              </w:rPr>
              <w:t>L</w:t>
            </w:r>
          </w:p>
        </w:tc>
        <w:tc>
          <w:tcPr>
            <w:tcW w:w="1368" w:type="dxa"/>
          </w:tcPr>
          <w:p w:rsidR="00B42217" w:rsidRPr="00264C77" w:rsidRDefault="00B42217" w:rsidP="00264C77">
            <w:pPr>
              <w:pStyle w:val="TableParagraph"/>
              <w:spacing w:before="158"/>
              <w:ind w:left="108"/>
              <w:rPr>
                <w:sz w:val="18"/>
              </w:rPr>
            </w:pPr>
            <w:r w:rsidRPr="00264C77">
              <w:rPr>
                <w:sz w:val="18"/>
              </w:rPr>
              <w:t>0.0414</w:t>
            </w:r>
          </w:p>
          <w:p w:rsidR="00B42217" w:rsidRPr="00264C77" w:rsidRDefault="00B42217" w:rsidP="00264C77">
            <w:pPr>
              <w:pStyle w:val="TableParagraph"/>
              <w:ind w:left="108"/>
              <w:rPr>
                <w:sz w:val="14"/>
              </w:rPr>
            </w:pPr>
            <w:r w:rsidRPr="00264C77">
              <w:rPr>
                <w:w w:val="99"/>
                <w:sz w:val="14"/>
              </w:rPr>
              <w:t>L</w:t>
            </w:r>
          </w:p>
        </w:tc>
        <w:tc>
          <w:tcPr>
            <w:tcW w:w="1065" w:type="dxa"/>
          </w:tcPr>
          <w:p w:rsidR="00B42217" w:rsidRPr="00264C77" w:rsidRDefault="00B42217" w:rsidP="00264C77">
            <w:pPr>
              <w:pStyle w:val="TableParagraph"/>
              <w:rPr>
                <w:sz w:val="16"/>
              </w:rPr>
            </w:pPr>
          </w:p>
        </w:tc>
        <w:tc>
          <w:tcPr>
            <w:tcW w:w="1728" w:type="dxa"/>
            <w:tcBorders>
              <w:right w:val="nil"/>
            </w:tcBorders>
          </w:tcPr>
          <w:p w:rsidR="00B42217" w:rsidRPr="00264C77" w:rsidRDefault="00B42217" w:rsidP="00264C77">
            <w:pPr>
              <w:pStyle w:val="TableParagraph"/>
              <w:spacing w:before="158"/>
              <w:ind w:left="108"/>
              <w:rPr>
                <w:sz w:val="18"/>
              </w:rPr>
            </w:pPr>
            <w:r w:rsidRPr="00264C77">
              <w:rPr>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9"/>
              <w:rPr>
                <w:sz w:val="24"/>
              </w:rPr>
            </w:pPr>
          </w:p>
          <w:p w:rsidR="00B42217" w:rsidRPr="00264C77" w:rsidRDefault="00B42217" w:rsidP="00264C77">
            <w:pPr>
              <w:pStyle w:val="TableParagraph"/>
              <w:ind w:left="136"/>
              <w:rPr>
                <w:sz w:val="18"/>
              </w:rPr>
            </w:pPr>
            <w:r w:rsidRPr="00264C77">
              <w:rPr>
                <w:sz w:val="18"/>
              </w:rPr>
              <w:t>30</w:t>
            </w:r>
          </w:p>
        </w:tc>
        <w:tc>
          <w:tcPr>
            <w:tcW w:w="2412" w:type="dxa"/>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Malathion</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121755</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0.1</w:t>
            </w:r>
          </w:p>
          <w:p w:rsidR="00B42217" w:rsidRPr="00264C77" w:rsidRDefault="00B42217" w:rsidP="00264C77">
            <w:pPr>
              <w:pStyle w:val="TableParagraph"/>
              <w:spacing w:line="144" w:lineRule="exact"/>
              <w:ind w:left="109"/>
              <w:rPr>
                <w:sz w:val="14"/>
              </w:rPr>
            </w:pPr>
            <w:r w:rsidRPr="00264C77">
              <w:rPr>
                <w:w w:val="99"/>
                <w:sz w:val="14"/>
              </w:rPr>
              <w:t>E</w:t>
            </w: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spacing w:before="158"/>
              <w:ind w:left="109"/>
              <w:rPr>
                <w:sz w:val="18"/>
              </w:rPr>
            </w:pPr>
            <w:r w:rsidRPr="00264C77">
              <w:rPr>
                <w:sz w:val="18"/>
              </w:rPr>
              <w:t>0.1</w:t>
            </w:r>
          </w:p>
          <w:p w:rsidR="00B42217" w:rsidRPr="00264C77" w:rsidRDefault="00B42217" w:rsidP="00264C77">
            <w:pPr>
              <w:pStyle w:val="TableParagraph"/>
              <w:ind w:left="109"/>
              <w:rPr>
                <w:sz w:val="14"/>
              </w:rPr>
            </w:pPr>
            <w:r w:rsidRPr="00264C77">
              <w:rPr>
                <w:w w:val="99"/>
                <w:sz w:val="14"/>
              </w:rPr>
              <w:t>E</w:t>
            </w:r>
          </w:p>
        </w:tc>
        <w:tc>
          <w:tcPr>
            <w:tcW w:w="3693" w:type="dxa"/>
            <w:gridSpan w:val="3"/>
          </w:tcPr>
          <w:p w:rsidR="00B42217" w:rsidRPr="00264C77" w:rsidRDefault="00B42217" w:rsidP="00264C77">
            <w:pPr>
              <w:pStyle w:val="TableParagraph"/>
              <w:rPr>
                <w:sz w:val="16"/>
              </w:rPr>
            </w:pPr>
          </w:p>
        </w:tc>
        <w:tc>
          <w:tcPr>
            <w:tcW w:w="1728" w:type="dxa"/>
            <w:tcBorders>
              <w:right w:val="nil"/>
            </w:tcBorders>
          </w:tcPr>
          <w:p w:rsidR="00B42217" w:rsidRPr="00264C77" w:rsidRDefault="00B42217" w:rsidP="00264C77">
            <w:pPr>
              <w:pStyle w:val="TableParagraph"/>
              <w:spacing w:before="158"/>
              <w:ind w:left="108"/>
              <w:rPr>
                <w:sz w:val="18"/>
              </w:rPr>
            </w:pPr>
            <w:r w:rsidRPr="00264C77">
              <w:rPr>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31</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Methoxychlor</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72435</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0.03</w:t>
            </w:r>
          </w:p>
          <w:p w:rsidR="00B42217" w:rsidRPr="00264C77" w:rsidRDefault="00B42217" w:rsidP="00264C77">
            <w:pPr>
              <w:pStyle w:val="TableParagraph"/>
              <w:spacing w:line="144" w:lineRule="exact"/>
              <w:ind w:left="109"/>
              <w:rPr>
                <w:sz w:val="14"/>
              </w:rPr>
            </w:pPr>
            <w:r w:rsidRPr="00264C77">
              <w:rPr>
                <w:w w:val="99"/>
                <w:sz w:val="14"/>
              </w:rPr>
              <w:t>E</w:t>
            </w: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spacing w:before="158"/>
              <w:ind w:left="109"/>
              <w:rPr>
                <w:sz w:val="18"/>
              </w:rPr>
            </w:pPr>
            <w:r w:rsidRPr="00264C77">
              <w:rPr>
                <w:sz w:val="18"/>
              </w:rPr>
              <w:t>0.03</w:t>
            </w:r>
          </w:p>
          <w:p w:rsidR="00B42217" w:rsidRPr="00264C77" w:rsidRDefault="00B42217" w:rsidP="00264C77">
            <w:pPr>
              <w:pStyle w:val="TableParagraph"/>
              <w:ind w:left="109"/>
              <w:rPr>
                <w:sz w:val="14"/>
              </w:rPr>
            </w:pPr>
            <w:r w:rsidRPr="00264C77">
              <w:rPr>
                <w:w w:val="99"/>
                <w:sz w:val="14"/>
              </w:rPr>
              <w:t>E</w:t>
            </w:r>
          </w:p>
        </w:tc>
        <w:tc>
          <w:tcPr>
            <w:tcW w:w="1260" w:type="dxa"/>
          </w:tcPr>
          <w:p w:rsidR="00B42217" w:rsidRPr="00264C77" w:rsidRDefault="00B42217" w:rsidP="00264C77">
            <w:pPr>
              <w:pStyle w:val="TableParagraph"/>
              <w:spacing w:before="158"/>
              <w:ind w:left="108"/>
              <w:rPr>
                <w:sz w:val="18"/>
              </w:rPr>
            </w:pPr>
            <w:r w:rsidRPr="00264C77">
              <w:rPr>
                <w:sz w:val="18"/>
              </w:rPr>
              <w:t>100</w:t>
            </w:r>
          </w:p>
          <w:p w:rsidR="00B42217" w:rsidRPr="00264C77" w:rsidRDefault="00B42217" w:rsidP="00264C77">
            <w:pPr>
              <w:pStyle w:val="TableParagraph"/>
              <w:ind w:left="108"/>
              <w:rPr>
                <w:sz w:val="14"/>
              </w:rPr>
            </w:pPr>
            <w:r w:rsidRPr="00264C77">
              <w:rPr>
                <w:sz w:val="14"/>
              </w:rPr>
              <w:t>A, L</w:t>
            </w:r>
          </w:p>
        </w:tc>
        <w:tc>
          <w:tcPr>
            <w:tcW w:w="1368" w:type="dxa"/>
          </w:tcPr>
          <w:p w:rsidR="00B42217" w:rsidRPr="00264C77" w:rsidRDefault="00B42217" w:rsidP="00264C77">
            <w:pPr>
              <w:pStyle w:val="TableParagraph"/>
              <w:rPr>
                <w:sz w:val="16"/>
              </w:rPr>
            </w:pPr>
          </w:p>
        </w:tc>
        <w:tc>
          <w:tcPr>
            <w:tcW w:w="1065" w:type="dxa"/>
          </w:tcPr>
          <w:p w:rsidR="00B42217" w:rsidRPr="00264C77" w:rsidRDefault="00B42217" w:rsidP="00264C77">
            <w:pPr>
              <w:pStyle w:val="TableParagraph"/>
              <w:spacing w:before="158"/>
              <w:ind w:left="110"/>
              <w:rPr>
                <w:sz w:val="18"/>
              </w:rPr>
            </w:pPr>
            <w:r w:rsidRPr="00264C77">
              <w:rPr>
                <w:sz w:val="18"/>
              </w:rPr>
              <w:t>40</w:t>
            </w:r>
          </w:p>
          <w:p w:rsidR="00B42217" w:rsidRPr="00264C77" w:rsidRDefault="00B42217" w:rsidP="00264C77">
            <w:pPr>
              <w:pStyle w:val="TableParagraph"/>
              <w:ind w:left="110"/>
              <w:rPr>
                <w:sz w:val="14"/>
              </w:rPr>
            </w:pPr>
            <w:r w:rsidRPr="00264C77">
              <w:rPr>
                <w:w w:val="99"/>
                <w:sz w:val="14"/>
              </w:rPr>
              <w:t>L</w:t>
            </w:r>
          </w:p>
        </w:tc>
        <w:tc>
          <w:tcPr>
            <w:tcW w:w="1728" w:type="dxa"/>
            <w:tcBorders>
              <w:right w:val="nil"/>
            </w:tcBorders>
          </w:tcPr>
          <w:p w:rsidR="00B42217" w:rsidRPr="00264C77" w:rsidRDefault="00B42217" w:rsidP="00264C77">
            <w:pPr>
              <w:pStyle w:val="TableParagraph"/>
              <w:spacing w:before="161" w:line="206" w:lineRule="exact"/>
              <w:ind w:left="108" w:right="794"/>
              <w:rPr>
                <w:sz w:val="18"/>
              </w:rPr>
            </w:pPr>
            <w:r w:rsidRPr="00264C77">
              <w:rPr>
                <w:sz w:val="18"/>
              </w:rPr>
              <w:t>Gold Book SDWA</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32</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Mirex</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2385855</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0.001</w:t>
            </w:r>
          </w:p>
          <w:p w:rsidR="00B42217" w:rsidRPr="00264C77" w:rsidRDefault="00B42217" w:rsidP="00264C77">
            <w:pPr>
              <w:pStyle w:val="TableParagraph"/>
              <w:spacing w:line="144" w:lineRule="exact"/>
              <w:ind w:left="109"/>
              <w:rPr>
                <w:sz w:val="14"/>
              </w:rPr>
            </w:pPr>
            <w:r w:rsidRPr="00264C77">
              <w:rPr>
                <w:w w:val="99"/>
                <w:sz w:val="14"/>
              </w:rPr>
              <w:t>E</w:t>
            </w: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spacing w:before="158"/>
              <w:ind w:left="109"/>
              <w:rPr>
                <w:sz w:val="18"/>
              </w:rPr>
            </w:pPr>
            <w:r w:rsidRPr="00264C77">
              <w:rPr>
                <w:sz w:val="18"/>
              </w:rPr>
              <w:t>0.001</w:t>
            </w:r>
          </w:p>
          <w:p w:rsidR="00B42217" w:rsidRPr="00264C77" w:rsidRDefault="00B42217" w:rsidP="00264C77">
            <w:pPr>
              <w:pStyle w:val="TableParagraph"/>
              <w:ind w:left="109"/>
              <w:rPr>
                <w:sz w:val="14"/>
              </w:rPr>
            </w:pPr>
            <w:r w:rsidRPr="00264C77">
              <w:rPr>
                <w:w w:val="99"/>
                <w:sz w:val="14"/>
              </w:rPr>
              <w:t>E</w:t>
            </w:r>
          </w:p>
        </w:tc>
        <w:tc>
          <w:tcPr>
            <w:tcW w:w="1260" w:type="dxa"/>
          </w:tcPr>
          <w:p w:rsidR="00B42217" w:rsidRPr="00264C77" w:rsidRDefault="00B42217" w:rsidP="00264C77">
            <w:pPr>
              <w:pStyle w:val="TableParagraph"/>
              <w:rPr>
                <w:sz w:val="16"/>
              </w:rPr>
            </w:pPr>
          </w:p>
        </w:tc>
        <w:tc>
          <w:tcPr>
            <w:tcW w:w="1368" w:type="dxa"/>
          </w:tcPr>
          <w:p w:rsidR="00B42217" w:rsidRPr="00264C77" w:rsidRDefault="00B42217" w:rsidP="00264C77">
            <w:pPr>
              <w:pStyle w:val="TableParagraph"/>
              <w:rPr>
                <w:sz w:val="16"/>
              </w:rPr>
            </w:pPr>
          </w:p>
        </w:tc>
        <w:tc>
          <w:tcPr>
            <w:tcW w:w="1065" w:type="dxa"/>
          </w:tcPr>
          <w:p w:rsidR="00B42217" w:rsidRPr="00264C77" w:rsidRDefault="00B42217" w:rsidP="00264C77">
            <w:pPr>
              <w:pStyle w:val="TableParagraph"/>
              <w:rPr>
                <w:sz w:val="16"/>
              </w:rPr>
            </w:pPr>
          </w:p>
        </w:tc>
        <w:tc>
          <w:tcPr>
            <w:tcW w:w="1728" w:type="dxa"/>
            <w:tcBorders>
              <w:right w:val="nil"/>
            </w:tcBorders>
          </w:tcPr>
          <w:p w:rsidR="00B42217" w:rsidRPr="00264C77" w:rsidRDefault="00B42217" w:rsidP="00264C77">
            <w:pPr>
              <w:pStyle w:val="TableParagraph"/>
              <w:spacing w:before="158"/>
              <w:ind w:left="108"/>
              <w:rPr>
                <w:sz w:val="18"/>
              </w:rPr>
            </w:pPr>
            <w:r w:rsidRPr="00264C77">
              <w:rPr>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33</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Nitrates</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14797558</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8"/>
              <w:rPr>
                <w:sz w:val="18"/>
              </w:rPr>
            </w:pPr>
            <w:r w:rsidRPr="00264C77">
              <w:rPr>
                <w:sz w:val="18"/>
              </w:rPr>
              <w:t>10, 000</w:t>
            </w:r>
          </w:p>
          <w:p w:rsidR="00B42217" w:rsidRPr="00264C77" w:rsidRDefault="00B42217" w:rsidP="00264C77">
            <w:pPr>
              <w:pStyle w:val="TableParagraph"/>
              <w:spacing w:line="144" w:lineRule="exact"/>
              <w:ind w:left="108"/>
              <w:rPr>
                <w:sz w:val="14"/>
              </w:rPr>
            </w:pPr>
            <w:r w:rsidRPr="00264C77">
              <w:rPr>
                <w:w w:val="99"/>
                <w:sz w:val="14"/>
              </w:rPr>
              <w:t>L</w:t>
            </w:r>
          </w:p>
        </w:tc>
        <w:tc>
          <w:tcPr>
            <w:tcW w:w="1368" w:type="dxa"/>
          </w:tcPr>
          <w:p w:rsidR="00B42217" w:rsidRPr="00264C77" w:rsidRDefault="00B42217" w:rsidP="00264C77">
            <w:pPr>
              <w:pStyle w:val="TableParagraph"/>
              <w:rPr>
                <w:sz w:val="16"/>
              </w:rPr>
            </w:pPr>
          </w:p>
        </w:tc>
        <w:tc>
          <w:tcPr>
            <w:tcW w:w="1065"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10"/>
              <w:rPr>
                <w:sz w:val="18"/>
              </w:rPr>
            </w:pPr>
            <w:r w:rsidRPr="00264C77">
              <w:rPr>
                <w:sz w:val="18"/>
              </w:rPr>
              <w:t>10, 000</w:t>
            </w:r>
          </w:p>
          <w:p w:rsidR="00B42217" w:rsidRPr="00264C77" w:rsidRDefault="00B42217" w:rsidP="00264C77">
            <w:pPr>
              <w:pStyle w:val="TableParagraph"/>
              <w:spacing w:line="144" w:lineRule="exact"/>
              <w:ind w:left="110"/>
              <w:rPr>
                <w:sz w:val="14"/>
              </w:rPr>
            </w:pPr>
            <w:r w:rsidRPr="00264C77">
              <w:rPr>
                <w:w w:val="99"/>
                <w:sz w:val="14"/>
              </w:rPr>
              <w:t>L</w:t>
            </w:r>
          </w:p>
        </w:tc>
        <w:tc>
          <w:tcPr>
            <w:tcW w:w="1728" w:type="dxa"/>
            <w:tcBorders>
              <w:right w:val="nil"/>
            </w:tcBorders>
          </w:tcPr>
          <w:p w:rsidR="00B42217" w:rsidRPr="00264C77" w:rsidRDefault="00B42217" w:rsidP="00264C77">
            <w:pPr>
              <w:pStyle w:val="TableParagraph"/>
              <w:spacing w:before="158" w:line="207" w:lineRule="exact"/>
              <w:ind w:left="108"/>
              <w:rPr>
                <w:sz w:val="18"/>
              </w:rPr>
            </w:pPr>
            <w:r w:rsidRPr="00264C77">
              <w:rPr>
                <w:sz w:val="18"/>
              </w:rPr>
              <w:t>SDWA</w:t>
            </w:r>
          </w:p>
          <w:p w:rsidR="00B42217" w:rsidRPr="00264C77" w:rsidRDefault="00B42217" w:rsidP="00264C77">
            <w:pPr>
              <w:pStyle w:val="TableParagraph"/>
              <w:spacing w:line="191" w:lineRule="exact"/>
              <w:ind w:left="108"/>
              <w:rPr>
                <w:sz w:val="18"/>
              </w:rPr>
            </w:pPr>
            <w:r w:rsidRPr="00264C77">
              <w:rPr>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34</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Nitrites</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14797650</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368" w:type="dxa"/>
          </w:tcPr>
          <w:p w:rsidR="00B42217" w:rsidRPr="00264C77" w:rsidRDefault="00B42217" w:rsidP="00264C77">
            <w:pPr>
              <w:pStyle w:val="TableParagraph"/>
              <w:rPr>
                <w:sz w:val="16"/>
              </w:rPr>
            </w:pPr>
          </w:p>
        </w:tc>
        <w:tc>
          <w:tcPr>
            <w:tcW w:w="1065"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10"/>
              <w:rPr>
                <w:sz w:val="18"/>
              </w:rPr>
            </w:pPr>
            <w:r w:rsidRPr="00264C77">
              <w:rPr>
                <w:sz w:val="18"/>
              </w:rPr>
              <w:t>1,000</w:t>
            </w:r>
          </w:p>
          <w:p w:rsidR="00B42217" w:rsidRPr="00264C77" w:rsidRDefault="00B42217" w:rsidP="00264C77">
            <w:pPr>
              <w:pStyle w:val="TableParagraph"/>
              <w:spacing w:line="144" w:lineRule="exact"/>
              <w:ind w:left="110"/>
              <w:rPr>
                <w:sz w:val="14"/>
              </w:rPr>
            </w:pPr>
            <w:r w:rsidRPr="00264C77">
              <w:rPr>
                <w:w w:val="99"/>
                <w:sz w:val="14"/>
              </w:rPr>
              <w:t>L</w:t>
            </w:r>
          </w:p>
        </w:tc>
        <w:tc>
          <w:tcPr>
            <w:tcW w:w="1728" w:type="dxa"/>
            <w:tcBorders>
              <w:right w:val="nil"/>
            </w:tcBorders>
          </w:tcPr>
          <w:p w:rsidR="00B42217" w:rsidRPr="00264C77" w:rsidRDefault="00B42217" w:rsidP="00264C77">
            <w:pPr>
              <w:pStyle w:val="TableParagraph"/>
              <w:spacing w:before="155"/>
              <w:ind w:left="108"/>
              <w:rPr>
                <w:sz w:val="18"/>
              </w:rPr>
            </w:pPr>
            <w:r w:rsidRPr="00264C77">
              <w:rPr>
                <w:sz w:val="18"/>
              </w:rPr>
              <w:t>SDWA</w:t>
            </w:r>
          </w:p>
        </w:tc>
      </w:tr>
      <w:tr w:rsidR="00B42217" w:rsidRPr="00264C77" w:rsidTr="00264C77">
        <w:trPr>
          <w:trHeight w:val="414"/>
          <w:jc w:val="center"/>
        </w:trPr>
        <w:tc>
          <w:tcPr>
            <w:tcW w:w="557" w:type="dxa"/>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spacing w:line="193" w:lineRule="exact"/>
              <w:ind w:left="136"/>
              <w:rPr>
                <w:sz w:val="18"/>
              </w:rPr>
            </w:pPr>
            <w:r w:rsidRPr="00264C77">
              <w:rPr>
                <w:sz w:val="18"/>
              </w:rPr>
              <w:t>35</w:t>
            </w:r>
          </w:p>
        </w:tc>
        <w:tc>
          <w:tcPr>
            <w:tcW w:w="2412" w:type="dxa"/>
          </w:tcPr>
          <w:p w:rsidR="00B42217" w:rsidRPr="00264C77" w:rsidRDefault="00B42217" w:rsidP="00264C77">
            <w:pPr>
              <w:pStyle w:val="TableParagraph"/>
              <w:spacing w:before="5"/>
              <w:rPr>
                <w:sz w:val="17"/>
              </w:rPr>
            </w:pPr>
          </w:p>
          <w:p w:rsidR="00B42217" w:rsidRPr="00264C77" w:rsidRDefault="00B42217" w:rsidP="00264C77">
            <w:pPr>
              <w:pStyle w:val="TableParagraph"/>
              <w:spacing w:line="193" w:lineRule="exact"/>
              <w:ind w:left="109"/>
              <w:rPr>
                <w:sz w:val="18"/>
              </w:rPr>
            </w:pPr>
            <w:r w:rsidRPr="00264C77">
              <w:rPr>
                <w:sz w:val="18"/>
              </w:rPr>
              <w:t>Nitrogen, Total</w:t>
            </w:r>
          </w:p>
        </w:tc>
        <w:tc>
          <w:tcPr>
            <w:tcW w:w="1349" w:type="dxa"/>
          </w:tcPr>
          <w:p w:rsidR="00B42217" w:rsidRPr="00264C77" w:rsidRDefault="00B42217" w:rsidP="00264C77">
            <w:pPr>
              <w:pStyle w:val="TableParagraph"/>
              <w:rPr>
                <w:sz w:val="16"/>
              </w:rPr>
            </w:pPr>
          </w:p>
        </w:tc>
        <w:tc>
          <w:tcPr>
            <w:tcW w:w="8193" w:type="dxa"/>
            <w:gridSpan w:val="7"/>
          </w:tcPr>
          <w:p w:rsidR="00B42217" w:rsidRPr="00264C77" w:rsidRDefault="00B42217" w:rsidP="00264C77">
            <w:pPr>
              <w:pStyle w:val="TableParagraph"/>
              <w:spacing w:before="5"/>
              <w:rPr>
                <w:sz w:val="17"/>
              </w:rPr>
            </w:pPr>
          </w:p>
          <w:p w:rsidR="00B42217" w:rsidRPr="00264C77" w:rsidRDefault="00264C77" w:rsidP="00264C77">
            <w:pPr>
              <w:pStyle w:val="TableParagraph"/>
              <w:spacing w:line="193" w:lineRule="exact"/>
              <w:ind w:left="109"/>
              <w:rPr>
                <w:sz w:val="18"/>
              </w:rPr>
            </w:pPr>
            <w:r>
              <w:rPr>
                <w:sz w:val="18"/>
              </w:rPr>
              <w:t xml:space="preserve">       </w:t>
            </w:r>
            <w:r w:rsidR="00B42217" w:rsidRPr="00264C77">
              <w:rPr>
                <w:sz w:val="18"/>
              </w:rPr>
              <w:t xml:space="preserve"> NARRATIVE STATEMENT AND NUMERIC CRITERIA </w:t>
            </w:r>
            <w:r w:rsidR="00B42217" w:rsidRPr="00264C77">
              <w:rPr>
                <w:sz w:val="18"/>
              </w:rPr>
              <w:noBreakHyphen/>
              <w:t xml:space="preserve"> SEE TEXT</w:t>
            </w:r>
          </w:p>
        </w:tc>
        <w:tc>
          <w:tcPr>
            <w:tcW w:w="1728"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spacing w:line="193" w:lineRule="exact"/>
              <w:ind w:left="108"/>
              <w:rPr>
                <w:sz w:val="18"/>
              </w:rPr>
            </w:pPr>
            <w:r w:rsidRPr="00264C77">
              <w:rPr>
                <w:sz w:val="18"/>
              </w:rPr>
              <w:t>State Standard</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36</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Nitrosamines</w:t>
            </w:r>
          </w:p>
        </w:tc>
        <w:tc>
          <w:tcPr>
            <w:tcW w:w="1349" w:type="dxa"/>
          </w:tcPr>
          <w:p w:rsidR="00B42217" w:rsidRPr="00264C77" w:rsidRDefault="00B42217" w:rsidP="00264C77">
            <w:pPr>
              <w:pStyle w:val="TableParagraph"/>
              <w:rPr>
                <w:sz w:val="16"/>
              </w:rPr>
            </w:pP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spacing w:before="5"/>
              <w:rPr>
                <w:sz w:val="17"/>
              </w:rPr>
            </w:pPr>
          </w:p>
          <w:p w:rsidR="00B42217" w:rsidRPr="00264C77" w:rsidRDefault="00B42217" w:rsidP="00264C77">
            <w:pPr>
              <w:pStyle w:val="TableParagraph"/>
              <w:ind w:left="108"/>
              <w:rPr>
                <w:sz w:val="18"/>
              </w:rPr>
            </w:pPr>
            <w:r w:rsidRPr="00264C77">
              <w:rPr>
                <w:sz w:val="18"/>
              </w:rPr>
              <w:t>0.0008</w:t>
            </w:r>
          </w:p>
          <w:p w:rsidR="00B42217" w:rsidRPr="00264C77" w:rsidRDefault="00B42217" w:rsidP="00264C77">
            <w:pPr>
              <w:pStyle w:val="TableParagraph"/>
              <w:spacing w:before="3" w:line="144" w:lineRule="exact"/>
              <w:ind w:left="108"/>
              <w:rPr>
                <w:sz w:val="14"/>
              </w:rPr>
            </w:pPr>
            <w:r w:rsidRPr="00264C77">
              <w:rPr>
                <w:w w:val="99"/>
                <w:sz w:val="14"/>
              </w:rPr>
              <w:t>L</w:t>
            </w:r>
          </w:p>
        </w:tc>
        <w:tc>
          <w:tcPr>
            <w:tcW w:w="1368" w:type="dxa"/>
            <w:tcBorders>
              <w:right w:val="single" w:sz="8" w:space="0" w:color="000000"/>
            </w:tcBorders>
          </w:tcPr>
          <w:p w:rsidR="00B42217" w:rsidRPr="00264C77" w:rsidRDefault="00B42217" w:rsidP="00264C77">
            <w:pPr>
              <w:pStyle w:val="TableParagraph"/>
              <w:spacing w:before="155"/>
              <w:ind w:left="108"/>
              <w:rPr>
                <w:sz w:val="18"/>
              </w:rPr>
            </w:pPr>
            <w:r w:rsidRPr="00264C77">
              <w:rPr>
                <w:sz w:val="18"/>
              </w:rPr>
              <w:t>1.24</w:t>
            </w:r>
          </w:p>
          <w:p w:rsidR="00B42217" w:rsidRPr="00264C77" w:rsidRDefault="00B42217" w:rsidP="00264C77">
            <w:pPr>
              <w:pStyle w:val="TableParagraph"/>
              <w:spacing w:before="1"/>
              <w:ind w:left="108"/>
              <w:rPr>
                <w:sz w:val="14"/>
              </w:rPr>
            </w:pPr>
            <w:r w:rsidRPr="00264C77">
              <w:rPr>
                <w:w w:val="99"/>
                <w:sz w:val="14"/>
              </w:rPr>
              <w:t>L</w:t>
            </w:r>
          </w:p>
        </w:tc>
        <w:tc>
          <w:tcPr>
            <w:tcW w:w="1065" w:type="dxa"/>
            <w:tcBorders>
              <w:left w:val="single" w:sz="8" w:space="0" w:color="000000"/>
            </w:tcBorders>
          </w:tcPr>
          <w:p w:rsidR="00B42217" w:rsidRPr="00264C77" w:rsidRDefault="00B42217" w:rsidP="00264C77">
            <w:pPr>
              <w:pStyle w:val="TableParagraph"/>
              <w:rPr>
                <w:sz w:val="16"/>
              </w:rPr>
            </w:pPr>
          </w:p>
        </w:tc>
        <w:tc>
          <w:tcPr>
            <w:tcW w:w="1728" w:type="dxa"/>
            <w:tcBorders>
              <w:right w:val="nil"/>
            </w:tcBorders>
          </w:tcPr>
          <w:p w:rsidR="00B42217" w:rsidRPr="00264C77" w:rsidRDefault="00B42217" w:rsidP="00264C77">
            <w:pPr>
              <w:pStyle w:val="TableParagraph"/>
              <w:spacing w:before="155"/>
              <w:ind w:left="108"/>
              <w:rPr>
                <w:sz w:val="18"/>
              </w:rPr>
            </w:pPr>
            <w:r w:rsidRPr="00264C77">
              <w:rPr>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37</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Nitrosodibutylamine, N</w:t>
            </w:r>
          </w:p>
        </w:tc>
        <w:tc>
          <w:tcPr>
            <w:tcW w:w="1349" w:type="dxa"/>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924163</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spacing w:before="5"/>
              <w:rPr>
                <w:sz w:val="17"/>
              </w:rPr>
            </w:pPr>
          </w:p>
          <w:p w:rsidR="00B42217" w:rsidRPr="00264C77" w:rsidRDefault="00B42217" w:rsidP="00264C77">
            <w:pPr>
              <w:pStyle w:val="TableParagraph"/>
              <w:ind w:left="108"/>
              <w:rPr>
                <w:sz w:val="18"/>
              </w:rPr>
            </w:pPr>
            <w:r w:rsidRPr="00264C77">
              <w:rPr>
                <w:sz w:val="18"/>
              </w:rPr>
              <w:t>0.0063</w:t>
            </w:r>
          </w:p>
          <w:p w:rsidR="00B42217" w:rsidRPr="00264C77" w:rsidRDefault="00B42217" w:rsidP="00264C77">
            <w:pPr>
              <w:pStyle w:val="TableParagraph"/>
              <w:spacing w:before="1" w:line="146" w:lineRule="exact"/>
              <w:ind w:left="108"/>
              <w:rPr>
                <w:sz w:val="14"/>
              </w:rPr>
            </w:pPr>
            <w:r w:rsidRPr="00264C77">
              <w:rPr>
                <w:sz w:val="14"/>
              </w:rPr>
              <w:t>A, M</w:t>
            </w:r>
          </w:p>
        </w:tc>
        <w:tc>
          <w:tcPr>
            <w:tcW w:w="1368" w:type="dxa"/>
          </w:tcPr>
          <w:p w:rsidR="00B42217" w:rsidRPr="00264C77" w:rsidRDefault="00B42217" w:rsidP="00264C77">
            <w:pPr>
              <w:pStyle w:val="TableParagraph"/>
              <w:spacing w:before="155"/>
              <w:ind w:left="108"/>
              <w:rPr>
                <w:sz w:val="18"/>
              </w:rPr>
            </w:pPr>
            <w:r w:rsidRPr="00264C77">
              <w:rPr>
                <w:sz w:val="18"/>
              </w:rPr>
              <w:t>0.22</w:t>
            </w:r>
          </w:p>
          <w:p w:rsidR="00B42217" w:rsidRPr="00264C77" w:rsidRDefault="00B42217" w:rsidP="00264C77">
            <w:pPr>
              <w:pStyle w:val="TableParagraph"/>
              <w:spacing w:before="1"/>
              <w:ind w:left="108"/>
              <w:rPr>
                <w:sz w:val="14"/>
              </w:rPr>
            </w:pPr>
            <w:r w:rsidRPr="00264C77">
              <w:rPr>
                <w:sz w:val="14"/>
              </w:rPr>
              <w:t>A, M</w:t>
            </w:r>
          </w:p>
        </w:tc>
        <w:tc>
          <w:tcPr>
            <w:tcW w:w="1065" w:type="dxa"/>
          </w:tcPr>
          <w:p w:rsidR="00B42217" w:rsidRPr="00264C77" w:rsidRDefault="00B42217" w:rsidP="00264C77">
            <w:pPr>
              <w:pStyle w:val="TableParagraph"/>
              <w:rPr>
                <w:sz w:val="16"/>
              </w:rPr>
            </w:pPr>
          </w:p>
        </w:tc>
        <w:tc>
          <w:tcPr>
            <w:tcW w:w="1728" w:type="dxa"/>
            <w:tcBorders>
              <w:right w:val="nil"/>
            </w:tcBorders>
          </w:tcPr>
          <w:p w:rsidR="00B42217" w:rsidRPr="00264C77" w:rsidRDefault="00B42217" w:rsidP="00264C77">
            <w:pPr>
              <w:pStyle w:val="TableParagraph"/>
              <w:spacing w:before="155"/>
              <w:ind w:left="108"/>
              <w:rPr>
                <w:sz w:val="18"/>
              </w:rPr>
            </w:pPr>
            <w:r w:rsidRPr="00264C77">
              <w:rPr>
                <w:sz w:val="18"/>
              </w:rPr>
              <w:t>65FR66443</w:t>
            </w:r>
          </w:p>
        </w:tc>
      </w:tr>
      <w:tr w:rsidR="00B42217" w:rsidRPr="00264C77" w:rsidTr="00264C77">
        <w:trPr>
          <w:trHeight w:val="575"/>
          <w:jc w:val="center"/>
        </w:trPr>
        <w:tc>
          <w:tcPr>
            <w:tcW w:w="557"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38</w:t>
            </w:r>
          </w:p>
        </w:tc>
        <w:tc>
          <w:tcPr>
            <w:tcW w:w="2412"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Nitrosodiethylamine, N</w:t>
            </w:r>
          </w:p>
        </w:tc>
        <w:tc>
          <w:tcPr>
            <w:tcW w:w="134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5"/>
              <w:rPr>
                <w:sz w:val="18"/>
                <w:szCs w:val="18"/>
              </w:rPr>
            </w:pPr>
          </w:p>
          <w:p w:rsidR="00B42217" w:rsidRPr="00264C77" w:rsidRDefault="00B42217" w:rsidP="00264C77">
            <w:pPr>
              <w:pStyle w:val="TableParagraph"/>
              <w:spacing w:before="5"/>
              <w:rPr>
                <w:sz w:val="18"/>
                <w:szCs w:val="18"/>
              </w:rPr>
            </w:pPr>
            <w:r w:rsidRPr="00264C77">
              <w:rPr>
                <w:sz w:val="18"/>
                <w:szCs w:val="18"/>
              </w:rPr>
              <w:t xml:space="preserve"> 55185</w:t>
            </w:r>
          </w:p>
        </w:tc>
        <w:tc>
          <w:tcPr>
            <w:tcW w:w="991"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8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16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5"/>
              <w:rPr>
                <w:sz w:val="17"/>
              </w:rPr>
            </w:pPr>
          </w:p>
          <w:p w:rsidR="00B42217" w:rsidRPr="00264C77" w:rsidRDefault="00B42217" w:rsidP="00264C77">
            <w:pPr>
              <w:pStyle w:val="TableParagraph"/>
              <w:spacing w:before="5"/>
              <w:rPr>
                <w:sz w:val="17"/>
              </w:rPr>
            </w:pPr>
            <w:r w:rsidRPr="00264C77">
              <w:rPr>
                <w:sz w:val="17"/>
              </w:rPr>
              <w:t xml:space="preserve"> 0.0008</w:t>
            </w:r>
          </w:p>
          <w:p w:rsidR="00B42217" w:rsidRPr="00264C77" w:rsidRDefault="00B42217" w:rsidP="00264C77">
            <w:pPr>
              <w:pStyle w:val="TableParagraph"/>
              <w:spacing w:before="5"/>
              <w:rPr>
                <w:sz w:val="17"/>
              </w:rPr>
            </w:pPr>
            <w:r w:rsidRPr="00264C77">
              <w:rPr>
                <w:sz w:val="17"/>
              </w:rPr>
              <w:t xml:space="preserve"> A, M</w:t>
            </w:r>
          </w:p>
        </w:tc>
        <w:tc>
          <w:tcPr>
            <w:tcW w:w="1368"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155"/>
              <w:ind w:left="115"/>
              <w:contextualSpacing/>
              <w:rPr>
                <w:sz w:val="18"/>
              </w:rPr>
            </w:pPr>
            <w:r w:rsidRPr="00264C77">
              <w:rPr>
                <w:sz w:val="18"/>
              </w:rPr>
              <w:t>1.24</w:t>
            </w:r>
          </w:p>
          <w:p w:rsidR="00B42217" w:rsidRPr="00264C77" w:rsidRDefault="00B42217" w:rsidP="00264C77">
            <w:pPr>
              <w:pStyle w:val="TableParagraph"/>
              <w:spacing w:before="155"/>
              <w:ind w:left="115"/>
              <w:contextualSpacing/>
              <w:rPr>
                <w:sz w:val="18"/>
              </w:rPr>
            </w:pPr>
            <w:r w:rsidRPr="00264C77">
              <w:rPr>
                <w:sz w:val="18"/>
              </w:rPr>
              <w:t>A, M</w:t>
            </w:r>
          </w:p>
        </w:tc>
        <w:tc>
          <w:tcPr>
            <w:tcW w:w="1065"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728" w:type="dxa"/>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5"/>
              <w:ind w:left="108"/>
              <w:rPr>
                <w:sz w:val="18"/>
              </w:rPr>
            </w:pPr>
            <w:r w:rsidRPr="00264C77">
              <w:rPr>
                <w:sz w:val="18"/>
              </w:rPr>
              <w:t>Gold Book</w:t>
            </w:r>
          </w:p>
        </w:tc>
      </w:tr>
      <w:tr w:rsidR="00B42217" w:rsidRPr="00264C77" w:rsidTr="00264C77">
        <w:trPr>
          <w:trHeight w:val="575"/>
          <w:jc w:val="center"/>
        </w:trPr>
        <w:tc>
          <w:tcPr>
            <w:tcW w:w="557"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39</w:t>
            </w:r>
          </w:p>
        </w:tc>
        <w:tc>
          <w:tcPr>
            <w:tcW w:w="2412"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18"/>
                <w:szCs w:val="18"/>
              </w:rPr>
            </w:pPr>
          </w:p>
          <w:p w:rsidR="00B42217" w:rsidRPr="00264C77" w:rsidRDefault="00B42217" w:rsidP="00264C77">
            <w:pPr>
              <w:pStyle w:val="TableParagraph"/>
              <w:spacing w:before="6"/>
              <w:rPr>
                <w:sz w:val="18"/>
                <w:szCs w:val="18"/>
              </w:rPr>
            </w:pPr>
            <w:r w:rsidRPr="00264C77">
              <w:rPr>
                <w:sz w:val="18"/>
                <w:szCs w:val="18"/>
              </w:rPr>
              <w:t xml:space="preserve"> Nitrosopyrrolidine, N</w:t>
            </w:r>
          </w:p>
        </w:tc>
        <w:tc>
          <w:tcPr>
            <w:tcW w:w="134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5"/>
              <w:rPr>
                <w:sz w:val="18"/>
                <w:szCs w:val="18"/>
              </w:rPr>
            </w:pPr>
          </w:p>
          <w:p w:rsidR="00B42217" w:rsidRPr="00264C77" w:rsidRDefault="00B42217" w:rsidP="00264C77">
            <w:pPr>
              <w:pStyle w:val="TableParagraph"/>
              <w:spacing w:before="5"/>
              <w:rPr>
                <w:sz w:val="18"/>
                <w:szCs w:val="18"/>
              </w:rPr>
            </w:pPr>
            <w:r w:rsidRPr="00264C77">
              <w:rPr>
                <w:sz w:val="18"/>
                <w:szCs w:val="18"/>
              </w:rPr>
              <w:t xml:space="preserve"> 930552</w:t>
            </w:r>
          </w:p>
        </w:tc>
        <w:tc>
          <w:tcPr>
            <w:tcW w:w="991"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08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16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5"/>
              <w:rPr>
                <w:sz w:val="17"/>
              </w:rPr>
            </w:pPr>
          </w:p>
          <w:p w:rsidR="00B42217" w:rsidRPr="00264C77" w:rsidRDefault="00B42217" w:rsidP="00264C77">
            <w:pPr>
              <w:pStyle w:val="TableParagraph"/>
              <w:spacing w:before="5"/>
              <w:rPr>
                <w:sz w:val="17"/>
              </w:rPr>
            </w:pPr>
            <w:r w:rsidRPr="00264C77">
              <w:rPr>
                <w:sz w:val="17"/>
              </w:rPr>
              <w:t>0.016</w:t>
            </w:r>
          </w:p>
          <w:p w:rsidR="00B42217" w:rsidRPr="00264C77" w:rsidRDefault="00B42217" w:rsidP="00264C77">
            <w:pPr>
              <w:pStyle w:val="TableParagraph"/>
              <w:spacing w:before="5"/>
              <w:rPr>
                <w:sz w:val="17"/>
              </w:rPr>
            </w:pPr>
            <w:r w:rsidRPr="00264C77">
              <w:rPr>
                <w:sz w:val="17"/>
              </w:rPr>
              <w:t>M</w:t>
            </w:r>
          </w:p>
        </w:tc>
        <w:tc>
          <w:tcPr>
            <w:tcW w:w="1368"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155"/>
              <w:ind w:left="108"/>
              <w:rPr>
                <w:sz w:val="18"/>
              </w:rPr>
            </w:pPr>
            <w:r w:rsidRPr="00264C77">
              <w:rPr>
                <w:sz w:val="18"/>
              </w:rPr>
              <w:t>34</w:t>
            </w:r>
          </w:p>
          <w:p w:rsidR="00B42217" w:rsidRPr="00264C77" w:rsidRDefault="00B42217" w:rsidP="00264C77">
            <w:pPr>
              <w:pStyle w:val="TableParagraph"/>
              <w:spacing w:before="155"/>
              <w:ind w:left="108"/>
              <w:rPr>
                <w:sz w:val="18"/>
              </w:rPr>
            </w:pPr>
            <w:r w:rsidRPr="00264C77">
              <w:rPr>
                <w:sz w:val="18"/>
              </w:rPr>
              <w:t>M</w:t>
            </w:r>
          </w:p>
        </w:tc>
        <w:tc>
          <w:tcPr>
            <w:tcW w:w="1065"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rPr>
                <w:sz w:val="16"/>
              </w:rPr>
            </w:pPr>
          </w:p>
        </w:tc>
        <w:tc>
          <w:tcPr>
            <w:tcW w:w="1728" w:type="dxa"/>
            <w:tcBorders>
              <w:top w:val="single" w:sz="8" w:space="0" w:color="000000"/>
              <w:left w:val="single" w:sz="8" w:space="0" w:color="000000"/>
              <w:bottom w:val="single" w:sz="8" w:space="0" w:color="000000"/>
              <w:right w:val="nil"/>
            </w:tcBorders>
          </w:tcPr>
          <w:p w:rsidR="00B42217" w:rsidRPr="00264C77" w:rsidRDefault="00B42217" w:rsidP="00264C77">
            <w:pPr>
              <w:pStyle w:val="TableParagraph"/>
              <w:spacing w:before="155"/>
              <w:ind w:left="108"/>
              <w:rPr>
                <w:sz w:val="18"/>
              </w:rPr>
            </w:pPr>
            <w:r w:rsidRPr="00264C77">
              <w:rPr>
                <w:sz w:val="18"/>
              </w:rPr>
              <w:t>65FR66443</w:t>
            </w:r>
          </w:p>
        </w:tc>
      </w:tr>
      <w:tr w:rsidR="00B42217" w:rsidRPr="00264C77" w:rsidTr="00264C77">
        <w:trPr>
          <w:trHeight w:val="414"/>
          <w:jc w:val="center"/>
        </w:trPr>
        <w:tc>
          <w:tcPr>
            <w:tcW w:w="557" w:type="dxa"/>
            <w:tcBorders>
              <w:lef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line="191" w:lineRule="exact"/>
              <w:ind w:left="136"/>
              <w:rPr>
                <w:sz w:val="18"/>
              </w:rPr>
            </w:pPr>
            <w:r w:rsidRPr="00264C77">
              <w:rPr>
                <w:sz w:val="18"/>
              </w:rPr>
              <w:t>40</w:t>
            </w:r>
          </w:p>
        </w:tc>
        <w:tc>
          <w:tcPr>
            <w:tcW w:w="2412" w:type="dxa"/>
          </w:tcPr>
          <w:p w:rsidR="00B42217" w:rsidRPr="00264C77" w:rsidRDefault="00B42217" w:rsidP="00264C77">
            <w:pPr>
              <w:pStyle w:val="TableParagraph"/>
              <w:spacing w:before="8"/>
              <w:rPr>
                <w:sz w:val="17"/>
              </w:rPr>
            </w:pPr>
          </w:p>
          <w:p w:rsidR="00B42217" w:rsidRPr="00264C77" w:rsidRDefault="00B42217" w:rsidP="00264C77">
            <w:pPr>
              <w:pStyle w:val="TableParagraph"/>
              <w:spacing w:line="191" w:lineRule="exact"/>
              <w:ind w:left="109"/>
              <w:rPr>
                <w:sz w:val="18"/>
              </w:rPr>
            </w:pPr>
            <w:r w:rsidRPr="00264C77">
              <w:rPr>
                <w:sz w:val="18"/>
              </w:rPr>
              <w:t>Oil and Grease</w:t>
            </w:r>
          </w:p>
        </w:tc>
        <w:tc>
          <w:tcPr>
            <w:tcW w:w="1349" w:type="dxa"/>
          </w:tcPr>
          <w:p w:rsidR="00B42217" w:rsidRPr="00264C77" w:rsidRDefault="00B42217" w:rsidP="00264C77">
            <w:pPr>
              <w:pStyle w:val="TableParagraph"/>
              <w:rPr>
                <w:sz w:val="16"/>
              </w:rPr>
            </w:pPr>
          </w:p>
        </w:tc>
        <w:tc>
          <w:tcPr>
            <w:tcW w:w="8193" w:type="dxa"/>
            <w:gridSpan w:val="7"/>
          </w:tcPr>
          <w:p w:rsidR="00B42217" w:rsidRPr="00264C77" w:rsidRDefault="00B42217" w:rsidP="00264C77">
            <w:pPr>
              <w:pStyle w:val="TableParagraph"/>
              <w:spacing w:before="8"/>
              <w:rPr>
                <w:sz w:val="17"/>
              </w:rPr>
            </w:pPr>
          </w:p>
          <w:p w:rsidR="00B42217" w:rsidRPr="00264C77" w:rsidRDefault="00264C77" w:rsidP="00264C77">
            <w:pPr>
              <w:pStyle w:val="TableParagraph"/>
              <w:spacing w:line="191" w:lineRule="exact"/>
              <w:ind w:left="109"/>
              <w:rPr>
                <w:sz w:val="18"/>
              </w:rPr>
            </w:pPr>
            <w:r>
              <w:rPr>
                <w:sz w:val="18"/>
              </w:rPr>
              <w:t xml:space="preserve">             </w:t>
            </w:r>
            <w:r w:rsidR="00B42217" w:rsidRPr="00264C77">
              <w:rPr>
                <w:sz w:val="18"/>
              </w:rPr>
              <w:t xml:space="preserve"> NARRATIVE STATEMENT – SEE TEXT</w:t>
            </w:r>
          </w:p>
        </w:tc>
        <w:tc>
          <w:tcPr>
            <w:tcW w:w="1728" w:type="dxa"/>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line="191" w:lineRule="exact"/>
              <w:ind w:left="107"/>
              <w:rPr>
                <w:sz w:val="18"/>
              </w:rPr>
            </w:pPr>
            <w:r w:rsidRPr="00264C77">
              <w:rPr>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41</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Oxamyl</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23135220</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368" w:type="dxa"/>
          </w:tcPr>
          <w:p w:rsidR="00B42217" w:rsidRPr="00264C77" w:rsidRDefault="00B42217" w:rsidP="00264C77">
            <w:pPr>
              <w:pStyle w:val="TableParagraph"/>
              <w:rPr>
                <w:sz w:val="16"/>
              </w:rPr>
            </w:pPr>
          </w:p>
        </w:tc>
        <w:tc>
          <w:tcPr>
            <w:tcW w:w="1065"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200</w:t>
            </w:r>
          </w:p>
          <w:p w:rsidR="00B42217" w:rsidRPr="00264C77" w:rsidRDefault="00B42217" w:rsidP="00264C77">
            <w:pPr>
              <w:pStyle w:val="TableParagraph"/>
              <w:spacing w:line="144" w:lineRule="exact"/>
              <w:ind w:left="109"/>
              <w:rPr>
                <w:sz w:val="14"/>
              </w:rPr>
            </w:pPr>
            <w:r w:rsidRPr="00264C77">
              <w:rPr>
                <w:w w:val="99"/>
                <w:sz w:val="14"/>
              </w:rPr>
              <w:t>L</w:t>
            </w:r>
          </w:p>
        </w:tc>
        <w:tc>
          <w:tcPr>
            <w:tcW w:w="1728" w:type="dxa"/>
            <w:tcBorders>
              <w:right w:val="nil"/>
            </w:tcBorders>
          </w:tcPr>
          <w:p w:rsidR="00B42217" w:rsidRPr="00264C77" w:rsidRDefault="00B42217" w:rsidP="00264C77">
            <w:pPr>
              <w:pStyle w:val="TableParagraph"/>
              <w:spacing w:before="158"/>
              <w:ind w:left="107"/>
              <w:rPr>
                <w:sz w:val="18"/>
              </w:rPr>
            </w:pPr>
            <w:r w:rsidRPr="00264C77">
              <w:rPr>
                <w:sz w:val="18"/>
              </w:rPr>
              <w:t>SDWA</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42</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Oxygen, Dissolved</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7782447</w:t>
            </w:r>
          </w:p>
        </w:tc>
        <w:tc>
          <w:tcPr>
            <w:tcW w:w="8193" w:type="dxa"/>
            <w:gridSpan w:val="7"/>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 xml:space="preserve">WARMWATER, COLDWATER, AND EXCEPTIONS FOR NATURAL CONDITIONS </w:t>
            </w:r>
            <w:r w:rsidRPr="00264C77">
              <w:rPr>
                <w:sz w:val="18"/>
              </w:rPr>
              <w:noBreakHyphen/>
              <w:t xml:space="preserve"> SEE TEXT</w:t>
            </w:r>
          </w:p>
          <w:p w:rsidR="00B42217" w:rsidRPr="00264C77" w:rsidRDefault="00264C77" w:rsidP="00264C77">
            <w:pPr>
              <w:pStyle w:val="TableParagraph"/>
              <w:spacing w:line="144" w:lineRule="exact"/>
              <w:ind w:left="109"/>
              <w:rPr>
                <w:sz w:val="14"/>
              </w:rPr>
            </w:pPr>
            <w:r>
              <w:rPr>
                <w:w w:val="99"/>
                <w:sz w:val="14"/>
              </w:rPr>
              <w:t xml:space="preserve">                           </w:t>
            </w:r>
            <w:r w:rsidR="00B42217" w:rsidRPr="00264C77">
              <w:rPr>
                <w:w w:val="99"/>
                <w:sz w:val="14"/>
              </w:rPr>
              <w:t>K</w:t>
            </w:r>
          </w:p>
        </w:tc>
        <w:tc>
          <w:tcPr>
            <w:tcW w:w="1728" w:type="dxa"/>
            <w:tcBorders>
              <w:right w:val="nil"/>
            </w:tcBorders>
          </w:tcPr>
          <w:p w:rsidR="00B42217" w:rsidRPr="00264C77" w:rsidRDefault="00B42217" w:rsidP="00264C77">
            <w:pPr>
              <w:pStyle w:val="TableParagraph"/>
              <w:spacing w:before="161" w:line="206" w:lineRule="exact"/>
              <w:ind w:left="107" w:right="546"/>
              <w:rPr>
                <w:sz w:val="18"/>
              </w:rPr>
            </w:pPr>
            <w:r w:rsidRPr="00264C77">
              <w:rPr>
                <w:sz w:val="18"/>
              </w:rPr>
              <w:t>Gold Book State Standard</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43</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Diazinon</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333415</w:t>
            </w:r>
          </w:p>
        </w:tc>
        <w:tc>
          <w:tcPr>
            <w:tcW w:w="991"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0.17</w:t>
            </w:r>
          </w:p>
        </w:tc>
        <w:tc>
          <w:tcPr>
            <w:tcW w:w="1080"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0.17</w:t>
            </w:r>
          </w:p>
        </w:tc>
        <w:tc>
          <w:tcPr>
            <w:tcW w:w="1260"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0.82</w:t>
            </w:r>
          </w:p>
        </w:tc>
        <w:tc>
          <w:tcPr>
            <w:tcW w:w="116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0.82</w:t>
            </w:r>
          </w:p>
        </w:tc>
        <w:tc>
          <w:tcPr>
            <w:tcW w:w="1260" w:type="dxa"/>
          </w:tcPr>
          <w:p w:rsidR="00B42217" w:rsidRPr="00264C77" w:rsidRDefault="00B42217" w:rsidP="00264C77">
            <w:pPr>
              <w:pStyle w:val="TableParagraph"/>
              <w:rPr>
                <w:sz w:val="16"/>
              </w:rPr>
            </w:pPr>
          </w:p>
        </w:tc>
        <w:tc>
          <w:tcPr>
            <w:tcW w:w="1368" w:type="dxa"/>
          </w:tcPr>
          <w:p w:rsidR="00B42217" w:rsidRPr="00264C77" w:rsidRDefault="00B42217" w:rsidP="00264C77">
            <w:pPr>
              <w:pStyle w:val="TableParagraph"/>
              <w:rPr>
                <w:sz w:val="16"/>
              </w:rPr>
            </w:pPr>
          </w:p>
        </w:tc>
        <w:tc>
          <w:tcPr>
            <w:tcW w:w="1065" w:type="dxa"/>
          </w:tcPr>
          <w:p w:rsidR="00B42217" w:rsidRPr="00264C77" w:rsidRDefault="00B42217" w:rsidP="00264C77">
            <w:pPr>
              <w:pStyle w:val="TableParagraph"/>
              <w:rPr>
                <w:sz w:val="16"/>
              </w:rPr>
            </w:pPr>
          </w:p>
        </w:tc>
        <w:tc>
          <w:tcPr>
            <w:tcW w:w="1728" w:type="dxa"/>
            <w:tcBorders>
              <w:right w:val="nil"/>
            </w:tcBorders>
          </w:tcPr>
          <w:p w:rsidR="00B42217" w:rsidRPr="00264C77" w:rsidRDefault="00B42217" w:rsidP="00264C77">
            <w:pPr>
              <w:pStyle w:val="TableParagraph"/>
              <w:spacing w:before="155"/>
              <w:ind w:left="107"/>
              <w:rPr>
                <w:sz w:val="18"/>
              </w:rPr>
            </w:pPr>
            <w:r w:rsidRPr="00264C77">
              <w:rPr>
                <w:sz w:val="18"/>
              </w:rPr>
              <w:t>71FR9336</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44</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Parathion</w:t>
            </w:r>
          </w:p>
        </w:tc>
        <w:tc>
          <w:tcPr>
            <w:tcW w:w="1349" w:type="dxa"/>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56382</w:t>
            </w:r>
          </w:p>
        </w:tc>
        <w:tc>
          <w:tcPr>
            <w:tcW w:w="991" w:type="dxa"/>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0.065</w:t>
            </w:r>
          </w:p>
          <w:p w:rsidR="00B42217" w:rsidRPr="00264C77" w:rsidRDefault="00B42217" w:rsidP="00264C77">
            <w:pPr>
              <w:pStyle w:val="TableParagraph"/>
              <w:spacing w:before="3" w:line="144" w:lineRule="exact"/>
              <w:ind w:left="109"/>
              <w:rPr>
                <w:sz w:val="14"/>
              </w:rPr>
            </w:pPr>
            <w:r w:rsidRPr="00264C77">
              <w:rPr>
                <w:w w:val="99"/>
                <w:sz w:val="14"/>
              </w:rPr>
              <w:t>H</w:t>
            </w:r>
          </w:p>
        </w:tc>
        <w:tc>
          <w:tcPr>
            <w:tcW w:w="1080" w:type="dxa"/>
          </w:tcPr>
          <w:p w:rsidR="00B42217" w:rsidRPr="00264C77" w:rsidRDefault="00B42217" w:rsidP="00264C77">
            <w:pPr>
              <w:pStyle w:val="TableParagraph"/>
              <w:spacing w:before="155"/>
              <w:ind w:left="109"/>
              <w:rPr>
                <w:sz w:val="18"/>
              </w:rPr>
            </w:pPr>
            <w:r w:rsidRPr="00264C77">
              <w:rPr>
                <w:sz w:val="18"/>
              </w:rPr>
              <w:t>0.013</w:t>
            </w:r>
          </w:p>
          <w:p w:rsidR="00B42217" w:rsidRPr="00264C77" w:rsidRDefault="00B42217" w:rsidP="00264C77">
            <w:pPr>
              <w:pStyle w:val="TableParagraph"/>
              <w:spacing w:before="3"/>
              <w:ind w:left="109"/>
              <w:rPr>
                <w:sz w:val="14"/>
              </w:rPr>
            </w:pPr>
            <w:r w:rsidRPr="00264C77">
              <w:rPr>
                <w:w w:val="99"/>
                <w:sz w:val="14"/>
              </w:rPr>
              <w:t>H</w:t>
            </w: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368" w:type="dxa"/>
          </w:tcPr>
          <w:p w:rsidR="00B42217" w:rsidRPr="00264C77" w:rsidRDefault="00B42217" w:rsidP="00264C77">
            <w:pPr>
              <w:pStyle w:val="TableParagraph"/>
              <w:rPr>
                <w:sz w:val="16"/>
              </w:rPr>
            </w:pPr>
          </w:p>
        </w:tc>
        <w:tc>
          <w:tcPr>
            <w:tcW w:w="1065" w:type="dxa"/>
          </w:tcPr>
          <w:p w:rsidR="00B42217" w:rsidRPr="00264C77" w:rsidRDefault="00B42217" w:rsidP="00264C77">
            <w:pPr>
              <w:pStyle w:val="TableParagraph"/>
              <w:rPr>
                <w:sz w:val="16"/>
              </w:rPr>
            </w:pPr>
          </w:p>
        </w:tc>
        <w:tc>
          <w:tcPr>
            <w:tcW w:w="1728" w:type="dxa"/>
            <w:tcBorders>
              <w:right w:val="nil"/>
            </w:tcBorders>
          </w:tcPr>
          <w:p w:rsidR="00B42217" w:rsidRPr="00264C77" w:rsidRDefault="00B42217" w:rsidP="00264C77">
            <w:pPr>
              <w:pStyle w:val="TableParagraph"/>
              <w:spacing w:before="155"/>
              <w:ind w:left="107"/>
              <w:rPr>
                <w:sz w:val="18"/>
              </w:rPr>
            </w:pPr>
            <w:r w:rsidRPr="00264C77">
              <w:rPr>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45</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Pentachlorobenzene</w:t>
            </w:r>
          </w:p>
        </w:tc>
        <w:tc>
          <w:tcPr>
            <w:tcW w:w="1349" w:type="dxa"/>
          </w:tcPr>
          <w:p w:rsidR="00B42217" w:rsidRPr="00264C77" w:rsidRDefault="00B42217" w:rsidP="00264C77">
            <w:pPr>
              <w:pStyle w:val="TableParagraph"/>
              <w:spacing w:before="5"/>
              <w:rPr>
                <w:sz w:val="17"/>
              </w:rPr>
            </w:pPr>
          </w:p>
          <w:p w:rsidR="00B42217" w:rsidRPr="00264C77" w:rsidRDefault="00B42217" w:rsidP="00264C77">
            <w:pPr>
              <w:pStyle w:val="TableParagraph"/>
              <w:ind w:left="109"/>
              <w:rPr>
                <w:sz w:val="18"/>
              </w:rPr>
            </w:pPr>
            <w:r w:rsidRPr="00264C77">
              <w:rPr>
                <w:sz w:val="18"/>
              </w:rPr>
              <w:t>608935</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spacing w:before="5"/>
              <w:rPr>
                <w:sz w:val="17"/>
              </w:rPr>
            </w:pPr>
          </w:p>
          <w:p w:rsidR="00B42217" w:rsidRPr="00264C77" w:rsidRDefault="00B42217" w:rsidP="00264C77">
            <w:pPr>
              <w:pStyle w:val="TableParagraph"/>
              <w:ind w:left="108"/>
              <w:rPr>
                <w:sz w:val="18"/>
              </w:rPr>
            </w:pPr>
            <w:r w:rsidRPr="00264C77">
              <w:rPr>
                <w:sz w:val="18"/>
              </w:rPr>
              <w:t>1.4</w:t>
            </w:r>
          </w:p>
          <w:p w:rsidR="00B42217" w:rsidRPr="00264C77" w:rsidRDefault="00B42217" w:rsidP="00264C77">
            <w:pPr>
              <w:pStyle w:val="TableParagraph"/>
              <w:spacing w:before="3" w:line="144" w:lineRule="exact"/>
              <w:ind w:left="108"/>
              <w:rPr>
                <w:sz w:val="14"/>
              </w:rPr>
            </w:pPr>
            <w:r w:rsidRPr="00264C77">
              <w:rPr>
                <w:w w:val="99"/>
                <w:sz w:val="14"/>
              </w:rPr>
              <w:t>E</w:t>
            </w:r>
          </w:p>
        </w:tc>
        <w:tc>
          <w:tcPr>
            <w:tcW w:w="1368" w:type="dxa"/>
          </w:tcPr>
          <w:p w:rsidR="00B42217" w:rsidRPr="00264C77" w:rsidRDefault="00B42217" w:rsidP="00264C77">
            <w:pPr>
              <w:pStyle w:val="TableParagraph"/>
              <w:spacing w:before="155"/>
              <w:ind w:left="108"/>
              <w:rPr>
                <w:sz w:val="18"/>
              </w:rPr>
            </w:pPr>
            <w:r w:rsidRPr="00264C77">
              <w:rPr>
                <w:sz w:val="18"/>
              </w:rPr>
              <w:t>1.5</w:t>
            </w:r>
          </w:p>
          <w:p w:rsidR="00B42217" w:rsidRPr="00264C77" w:rsidRDefault="00B42217" w:rsidP="00264C77">
            <w:pPr>
              <w:pStyle w:val="TableParagraph"/>
              <w:spacing w:before="1"/>
              <w:ind w:left="108"/>
              <w:rPr>
                <w:sz w:val="14"/>
              </w:rPr>
            </w:pPr>
            <w:r w:rsidRPr="00264C77">
              <w:rPr>
                <w:w w:val="99"/>
                <w:sz w:val="14"/>
              </w:rPr>
              <w:t>E</w:t>
            </w:r>
          </w:p>
        </w:tc>
        <w:tc>
          <w:tcPr>
            <w:tcW w:w="1065" w:type="dxa"/>
          </w:tcPr>
          <w:p w:rsidR="00B42217" w:rsidRPr="00264C77" w:rsidRDefault="00B42217" w:rsidP="00264C77">
            <w:pPr>
              <w:pStyle w:val="TableParagraph"/>
              <w:rPr>
                <w:sz w:val="16"/>
              </w:rPr>
            </w:pPr>
          </w:p>
        </w:tc>
        <w:tc>
          <w:tcPr>
            <w:tcW w:w="1728" w:type="dxa"/>
            <w:tcBorders>
              <w:right w:val="nil"/>
            </w:tcBorders>
          </w:tcPr>
          <w:p w:rsidR="00B42217" w:rsidRPr="00264C77" w:rsidRDefault="00B42217" w:rsidP="00264C77">
            <w:pPr>
              <w:pStyle w:val="TableParagraph"/>
              <w:spacing w:before="155"/>
              <w:ind w:left="107"/>
              <w:rPr>
                <w:sz w:val="18"/>
              </w:rPr>
            </w:pPr>
            <w:r w:rsidRPr="00264C77">
              <w:rPr>
                <w:sz w:val="18"/>
              </w:rPr>
              <w:t>65FR66443</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46</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PH</w:t>
            </w:r>
          </w:p>
        </w:tc>
        <w:tc>
          <w:tcPr>
            <w:tcW w:w="1349" w:type="dxa"/>
          </w:tcPr>
          <w:p w:rsidR="00B42217" w:rsidRPr="00264C77" w:rsidRDefault="00B42217" w:rsidP="00264C77">
            <w:pPr>
              <w:pStyle w:val="TableParagraph"/>
              <w:rPr>
                <w:sz w:val="16"/>
              </w:rPr>
            </w:pPr>
          </w:p>
        </w:tc>
        <w:tc>
          <w:tcPr>
            <w:tcW w:w="8193" w:type="dxa"/>
            <w:gridSpan w:val="7"/>
          </w:tcPr>
          <w:p w:rsidR="00B42217" w:rsidRPr="00264C77" w:rsidRDefault="00B42217" w:rsidP="00264C77">
            <w:pPr>
              <w:pStyle w:val="TableParagraph"/>
              <w:spacing w:before="5"/>
              <w:rPr>
                <w:sz w:val="17"/>
              </w:rPr>
            </w:pPr>
          </w:p>
          <w:p w:rsidR="00B42217" w:rsidRPr="00264C77" w:rsidRDefault="00264C77" w:rsidP="00264C77">
            <w:pPr>
              <w:pStyle w:val="TableParagraph"/>
              <w:ind w:left="109"/>
              <w:rPr>
                <w:sz w:val="18"/>
              </w:rPr>
            </w:pPr>
            <w:r>
              <w:rPr>
                <w:sz w:val="18"/>
              </w:rPr>
              <w:t xml:space="preserve">                   </w:t>
            </w:r>
            <w:r w:rsidR="00B42217" w:rsidRPr="00264C77">
              <w:rPr>
                <w:sz w:val="18"/>
              </w:rPr>
              <w:t xml:space="preserve"> SEE TEXT</w:t>
            </w:r>
          </w:p>
          <w:p w:rsidR="00B42217" w:rsidRPr="00264C77" w:rsidRDefault="00264C77" w:rsidP="00264C77">
            <w:pPr>
              <w:pStyle w:val="TableParagraph"/>
              <w:spacing w:before="3" w:line="144" w:lineRule="exact"/>
              <w:ind w:left="109"/>
              <w:rPr>
                <w:sz w:val="14"/>
              </w:rPr>
            </w:pPr>
            <w:r>
              <w:rPr>
                <w:w w:val="99"/>
                <w:sz w:val="14"/>
              </w:rPr>
              <w:t xml:space="preserve">                            </w:t>
            </w:r>
            <w:r w:rsidR="00B42217" w:rsidRPr="00264C77">
              <w:rPr>
                <w:w w:val="99"/>
                <w:sz w:val="14"/>
              </w:rPr>
              <w:t xml:space="preserve"> I</w:t>
            </w:r>
          </w:p>
        </w:tc>
        <w:tc>
          <w:tcPr>
            <w:tcW w:w="1728" w:type="dxa"/>
            <w:tcBorders>
              <w:right w:val="nil"/>
            </w:tcBorders>
          </w:tcPr>
          <w:p w:rsidR="00B42217" w:rsidRPr="00264C77" w:rsidRDefault="00B42217" w:rsidP="00264C77">
            <w:pPr>
              <w:pStyle w:val="TableParagraph"/>
              <w:spacing w:before="158" w:line="206" w:lineRule="exact"/>
              <w:ind w:left="107" w:right="546"/>
              <w:rPr>
                <w:sz w:val="18"/>
              </w:rPr>
            </w:pPr>
            <w:r w:rsidRPr="00264C77">
              <w:rPr>
                <w:sz w:val="18"/>
              </w:rPr>
              <w:t>Gold Book State Standard</w:t>
            </w:r>
          </w:p>
        </w:tc>
      </w:tr>
      <w:tr w:rsidR="00B42217" w:rsidRPr="00264C77" w:rsidTr="00264C77">
        <w:trPr>
          <w:trHeight w:val="411"/>
          <w:jc w:val="center"/>
        </w:trPr>
        <w:tc>
          <w:tcPr>
            <w:tcW w:w="557" w:type="dxa"/>
            <w:tcBorders>
              <w:lef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spacing w:line="191" w:lineRule="exact"/>
              <w:ind w:left="136"/>
              <w:rPr>
                <w:sz w:val="18"/>
              </w:rPr>
            </w:pPr>
            <w:r w:rsidRPr="00264C77">
              <w:rPr>
                <w:sz w:val="18"/>
              </w:rPr>
              <w:t>47</w:t>
            </w:r>
          </w:p>
        </w:tc>
        <w:tc>
          <w:tcPr>
            <w:tcW w:w="2412" w:type="dxa"/>
          </w:tcPr>
          <w:p w:rsidR="00B42217" w:rsidRPr="00264C77" w:rsidRDefault="00B42217" w:rsidP="00264C77">
            <w:pPr>
              <w:pStyle w:val="TableParagraph"/>
              <w:spacing w:before="5"/>
              <w:rPr>
                <w:sz w:val="17"/>
              </w:rPr>
            </w:pPr>
          </w:p>
          <w:p w:rsidR="00B42217" w:rsidRPr="00264C77" w:rsidRDefault="00B42217" w:rsidP="00264C77">
            <w:pPr>
              <w:pStyle w:val="TableParagraph"/>
              <w:spacing w:line="191" w:lineRule="exact"/>
              <w:ind w:left="109"/>
              <w:rPr>
                <w:sz w:val="18"/>
              </w:rPr>
            </w:pPr>
            <w:r w:rsidRPr="00264C77">
              <w:rPr>
                <w:sz w:val="18"/>
              </w:rPr>
              <w:t>Phosphorus, Total</w:t>
            </w:r>
          </w:p>
        </w:tc>
        <w:tc>
          <w:tcPr>
            <w:tcW w:w="1349" w:type="dxa"/>
          </w:tcPr>
          <w:p w:rsidR="00B42217" w:rsidRPr="00264C77" w:rsidRDefault="00B42217" w:rsidP="00264C77">
            <w:pPr>
              <w:pStyle w:val="TableParagraph"/>
              <w:rPr>
                <w:sz w:val="16"/>
              </w:rPr>
            </w:pPr>
          </w:p>
        </w:tc>
        <w:tc>
          <w:tcPr>
            <w:tcW w:w="8193" w:type="dxa"/>
            <w:gridSpan w:val="7"/>
          </w:tcPr>
          <w:p w:rsidR="00B42217" w:rsidRPr="00264C77" w:rsidRDefault="00B42217" w:rsidP="00264C77">
            <w:pPr>
              <w:pStyle w:val="TableParagraph"/>
              <w:spacing w:before="5"/>
              <w:rPr>
                <w:sz w:val="17"/>
              </w:rPr>
            </w:pPr>
          </w:p>
          <w:p w:rsidR="00B42217" w:rsidRPr="00264C77" w:rsidRDefault="00264C77" w:rsidP="00264C77">
            <w:pPr>
              <w:pStyle w:val="TableParagraph"/>
              <w:spacing w:line="191" w:lineRule="exact"/>
              <w:ind w:left="109"/>
              <w:rPr>
                <w:sz w:val="18"/>
              </w:rPr>
            </w:pPr>
            <w:r>
              <w:rPr>
                <w:sz w:val="18"/>
              </w:rPr>
              <w:t xml:space="preserve">       </w:t>
            </w:r>
            <w:r w:rsidR="00B42217" w:rsidRPr="00264C77">
              <w:rPr>
                <w:sz w:val="18"/>
              </w:rPr>
              <w:t xml:space="preserve">NARRATIVE STATEMENT AND NUMERIC CRITERIA </w:t>
            </w:r>
            <w:r w:rsidR="00B42217" w:rsidRPr="00264C77">
              <w:rPr>
                <w:sz w:val="18"/>
              </w:rPr>
              <w:noBreakHyphen/>
              <w:t xml:space="preserve"> SEE TEXT</w:t>
            </w:r>
          </w:p>
        </w:tc>
        <w:tc>
          <w:tcPr>
            <w:tcW w:w="1728" w:type="dxa"/>
            <w:tcBorders>
              <w:right w:val="nil"/>
            </w:tcBorders>
          </w:tcPr>
          <w:p w:rsidR="00B42217" w:rsidRPr="00264C77" w:rsidRDefault="00B42217" w:rsidP="00264C77">
            <w:pPr>
              <w:pStyle w:val="TableParagraph"/>
              <w:spacing w:before="5"/>
              <w:rPr>
                <w:sz w:val="17"/>
              </w:rPr>
            </w:pPr>
          </w:p>
          <w:p w:rsidR="00B42217" w:rsidRPr="00264C77" w:rsidRDefault="00B42217" w:rsidP="00264C77">
            <w:pPr>
              <w:pStyle w:val="TableParagraph"/>
              <w:spacing w:line="191" w:lineRule="exact"/>
              <w:ind w:left="107"/>
              <w:rPr>
                <w:sz w:val="18"/>
              </w:rPr>
            </w:pPr>
            <w:r w:rsidRPr="00264C77">
              <w:rPr>
                <w:sz w:val="18"/>
              </w:rPr>
              <w:t>State Standard</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9"/>
              <w:rPr>
                <w:sz w:val="24"/>
              </w:rPr>
            </w:pPr>
          </w:p>
          <w:p w:rsidR="00B42217" w:rsidRPr="00264C77" w:rsidRDefault="00B42217" w:rsidP="00264C77">
            <w:pPr>
              <w:pStyle w:val="TableParagraph"/>
              <w:ind w:left="136"/>
              <w:rPr>
                <w:sz w:val="18"/>
              </w:rPr>
            </w:pPr>
            <w:r w:rsidRPr="00264C77">
              <w:rPr>
                <w:sz w:val="18"/>
              </w:rPr>
              <w:t>48</w:t>
            </w:r>
          </w:p>
        </w:tc>
        <w:tc>
          <w:tcPr>
            <w:tcW w:w="2412" w:type="dxa"/>
          </w:tcPr>
          <w:p w:rsidR="00B42217" w:rsidRPr="00264C77" w:rsidRDefault="00B42217" w:rsidP="00264C77">
            <w:pPr>
              <w:pStyle w:val="TableParagraph"/>
              <w:spacing w:before="9"/>
              <w:rPr>
                <w:sz w:val="24"/>
              </w:rPr>
            </w:pPr>
          </w:p>
          <w:p w:rsidR="00B42217" w:rsidRPr="00264C77" w:rsidRDefault="00B42217" w:rsidP="00264C77">
            <w:pPr>
              <w:pStyle w:val="TableParagraph"/>
              <w:ind w:left="109"/>
              <w:rPr>
                <w:sz w:val="18"/>
              </w:rPr>
            </w:pPr>
            <w:r w:rsidRPr="00264C77">
              <w:rPr>
                <w:sz w:val="18"/>
              </w:rPr>
              <w:t>Picloram</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1918021</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368" w:type="dxa"/>
          </w:tcPr>
          <w:p w:rsidR="00B42217" w:rsidRPr="00264C77" w:rsidRDefault="00B42217" w:rsidP="00264C77">
            <w:pPr>
              <w:pStyle w:val="TableParagraph"/>
              <w:rPr>
                <w:sz w:val="16"/>
              </w:rPr>
            </w:pPr>
          </w:p>
        </w:tc>
        <w:tc>
          <w:tcPr>
            <w:tcW w:w="1065"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500</w:t>
            </w:r>
          </w:p>
          <w:p w:rsidR="00B42217" w:rsidRPr="00264C77" w:rsidRDefault="00B42217" w:rsidP="00264C77">
            <w:pPr>
              <w:pStyle w:val="TableParagraph"/>
              <w:spacing w:line="144" w:lineRule="exact"/>
              <w:ind w:left="109"/>
              <w:rPr>
                <w:sz w:val="14"/>
              </w:rPr>
            </w:pPr>
            <w:r w:rsidRPr="00264C77">
              <w:rPr>
                <w:w w:val="99"/>
                <w:sz w:val="14"/>
              </w:rPr>
              <w:t>L</w:t>
            </w:r>
          </w:p>
        </w:tc>
        <w:tc>
          <w:tcPr>
            <w:tcW w:w="1728" w:type="dxa"/>
            <w:tcBorders>
              <w:right w:val="nil"/>
            </w:tcBorders>
          </w:tcPr>
          <w:p w:rsidR="00B42217" w:rsidRPr="00264C77" w:rsidRDefault="00B42217" w:rsidP="00264C77">
            <w:pPr>
              <w:pStyle w:val="TableParagraph"/>
              <w:spacing w:before="158"/>
              <w:ind w:left="107"/>
              <w:rPr>
                <w:sz w:val="18"/>
              </w:rPr>
            </w:pPr>
            <w:r w:rsidRPr="00264C77">
              <w:rPr>
                <w:sz w:val="18"/>
              </w:rPr>
              <w:t>SDWA</w:t>
            </w:r>
          </w:p>
        </w:tc>
      </w:tr>
      <w:tr w:rsidR="00B42217" w:rsidRPr="00264C77" w:rsidTr="00264C77">
        <w:trPr>
          <w:trHeight w:val="414"/>
          <w:jc w:val="center"/>
        </w:trPr>
        <w:tc>
          <w:tcPr>
            <w:tcW w:w="557" w:type="dxa"/>
            <w:tcBorders>
              <w:lef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line="191" w:lineRule="exact"/>
              <w:ind w:left="136"/>
              <w:rPr>
                <w:sz w:val="18"/>
              </w:rPr>
            </w:pPr>
            <w:r w:rsidRPr="00264C77">
              <w:rPr>
                <w:sz w:val="18"/>
              </w:rPr>
              <w:t>49</w:t>
            </w:r>
          </w:p>
        </w:tc>
        <w:tc>
          <w:tcPr>
            <w:tcW w:w="2412" w:type="dxa"/>
          </w:tcPr>
          <w:p w:rsidR="00B42217" w:rsidRPr="00264C77" w:rsidRDefault="00B42217" w:rsidP="00264C77">
            <w:pPr>
              <w:pStyle w:val="TableParagraph"/>
              <w:spacing w:before="8"/>
              <w:rPr>
                <w:sz w:val="17"/>
              </w:rPr>
            </w:pPr>
          </w:p>
          <w:p w:rsidR="00B42217" w:rsidRPr="00264C77" w:rsidRDefault="00B42217" w:rsidP="00264C77">
            <w:pPr>
              <w:pStyle w:val="TableParagraph"/>
              <w:spacing w:line="191" w:lineRule="exact"/>
              <w:ind w:left="109"/>
              <w:rPr>
                <w:sz w:val="18"/>
              </w:rPr>
            </w:pPr>
            <w:r w:rsidRPr="00264C77">
              <w:rPr>
                <w:sz w:val="18"/>
              </w:rPr>
              <w:t>Salinity</w:t>
            </w:r>
          </w:p>
        </w:tc>
        <w:tc>
          <w:tcPr>
            <w:tcW w:w="1349" w:type="dxa"/>
          </w:tcPr>
          <w:p w:rsidR="00B42217" w:rsidRPr="00264C77" w:rsidRDefault="00B42217" w:rsidP="00264C77">
            <w:pPr>
              <w:pStyle w:val="TableParagraph"/>
              <w:rPr>
                <w:sz w:val="16"/>
              </w:rPr>
            </w:pPr>
          </w:p>
        </w:tc>
        <w:tc>
          <w:tcPr>
            <w:tcW w:w="8193" w:type="dxa"/>
            <w:gridSpan w:val="7"/>
          </w:tcPr>
          <w:p w:rsidR="00B42217" w:rsidRPr="00264C77" w:rsidRDefault="00B42217" w:rsidP="00264C77">
            <w:pPr>
              <w:pStyle w:val="TableParagraph"/>
              <w:spacing w:before="8"/>
              <w:rPr>
                <w:sz w:val="17"/>
              </w:rPr>
            </w:pPr>
          </w:p>
          <w:p w:rsidR="00B42217" w:rsidRPr="00264C77" w:rsidRDefault="00264C77" w:rsidP="00264C77">
            <w:pPr>
              <w:pStyle w:val="TableParagraph"/>
              <w:spacing w:line="191" w:lineRule="exact"/>
              <w:ind w:left="109"/>
              <w:rPr>
                <w:sz w:val="18"/>
              </w:rPr>
            </w:pPr>
            <w:r>
              <w:rPr>
                <w:sz w:val="18"/>
              </w:rPr>
              <w:t xml:space="preserve">              </w:t>
            </w:r>
            <w:r w:rsidR="00B42217" w:rsidRPr="00264C77">
              <w:rPr>
                <w:sz w:val="18"/>
              </w:rPr>
              <w:t xml:space="preserve">NARRATIVE STATEMENT </w:t>
            </w:r>
            <w:r w:rsidR="00B42217" w:rsidRPr="00264C77">
              <w:rPr>
                <w:sz w:val="18"/>
              </w:rPr>
              <w:noBreakHyphen/>
              <w:t xml:space="preserve"> SEE TEXT</w:t>
            </w:r>
          </w:p>
        </w:tc>
        <w:tc>
          <w:tcPr>
            <w:tcW w:w="1728" w:type="dxa"/>
            <w:tcBorders>
              <w:right w:val="nil"/>
            </w:tcBorders>
          </w:tcPr>
          <w:p w:rsidR="00B42217" w:rsidRPr="00264C77" w:rsidRDefault="00B42217" w:rsidP="00264C77">
            <w:pPr>
              <w:pStyle w:val="TableParagraph"/>
              <w:spacing w:before="8"/>
              <w:rPr>
                <w:sz w:val="17"/>
              </w:rPr>
            </w:pPr>
          </w:p>
          <w:p w:rsidR="00B42217" w:rsidRPr="00264C77" w:rsidRDefault="00B42217" w:rsidP="00264C77">
            <w:pPr>
              <w:pStyle w:val="TableParagraph"/>
              <w:spacing w:line="191" w:lineRule="exact"/>
              <w:ind w:left="107"/>
              <w:rPr>
                <w:sz w:val="18"/>
              </w:rPr>
            </w:pPr>
            <w:r w:rsidRPr="00264C77">
              <w:rPr>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pStyle w:val="TableParagraph"/>
              <w:spacing w:before="6"/>
              <w:rPr>
                <w:sz w:val="24"/>
              </w:rPr>
            </w:pPr>
          </w:p>
          <w:p w:rsidR="00B42217" w:rsidRPr="00264C77" w:rsidRDefault="00B42217" w:rsidP="00264C77">
            <w:pPr>
              <w:pStyle w:val="TableParagraph"/>
              <w:ind w:left="136"/>
              <w:rPr>
                <w:sz w:val="18"/>
              </w:rPr>
            </w:pPr>
            <w:r w:rsidRPr="00264C77">
              <w:rPr>
                <w:sz w:val="18"/>
              </w:rPr>
              <w:t>50</w:t>
            </w:r>
          </w:p>
        </w:tc>
        <w:tc>
          <w:tcPr>
            <w:tcW w:w="2412" w:type="dxa"/>
          </w:tcPr>
          <w:p w:rsidR="00B42217" w:rsidRPr="00264C77" w:rsidRDefault="00B42217" w:rsidP="00264C77">
            <w:pPr>
              <w:pStyle w:val="TableParagraph"/>
              <w:spacing w:before="6"/>
              <w:rPr>
                <w:sz w:val="24"/>
              </w:rPr>
            </w:pPr>
          </w:p>
          <w:p w:rsidR="00B42217" w:rsidRPr="00264C77" w:rsidRDefault="00B42217" w:rsidP="00264C77">
            <w:pPr>
              <w:pStyle w:val="TableParagraph"/>
              <w:ind w:left="109"/>
              <w:rPr>
                <w:sz w:val="18"/>
              </w:rPr>
            </w:pPr>
            <w:r w:rsidRPr="00264C77">
              <w:rPr>
                <w:sz w:val="18"/>
              </w:rPr>
              <w:t>Simazine</w:t>
            </w:r>
          </w:p>
        </w:tc>
        <w:tc>
          <w:tcPr>
            <w:tcW w:w="1349"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122349</w:t>
            </w:r>
          </w:p>
        </w:tc>
        <w:tc>
          <w:tcPr>
            <w:tcW w:w="991" w:type="dxa"/>
          </w:tcPr>
          <w:p w:rsidR="00B42217" w:rsidRPr="00264C77" w:rsidRDefault="00B42217" w:rsidP="00264C77">
            <w:pPr>
              <w:pStyle w:val="TableParagraph"/>
              <w:rPr>
                <w:sz w:val="16"/>
              </w:rPr>
            </w:pPr>
          </w:p>
        </w:tc>
        <w:tc>
          <w:tcPr>
            <w:tcW w:w="1080"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169" w:type="dxa"/>
          </w:tcPr>
          <w:p w:rsidR="00B42217" w:rsidRPr="00264C77" w:rsidRDefault="00B42217" w:rsidP="00264C77">
            <w:pPr>
              <w:pStyle w:val="TableParagraph"/>
              <w:rPr>
                <w:sz w:val="16"/>
              </w:rPr>
            </w:pPr>
          </w:p>
        </w:tc>
        <w:tc>
          <w:tcPr>
            <w:tcW w:w="1260" w:type="dxa"/>
          </w:tcPr>
          <w:p w:rsidR="00B42217" w:rsidRPr="00264C77" w:rsidRDefault="00B42217" w:rsidP="00264C77">
            <w:pPr>
              <w:pStyle w:val="TableParagraph"/>
              <w:rPr>
                <w:sz w:val="16"/>
              </w:rPr>
            </w:pPr>
          </w:p>
        </w:tc>
        <w:tc>
          <w:tcPr>
            <w:tcW w:w="1368" w:type="dxa"/>
          </w:tcPr>
          <w:p w:rsidR="00B42217" w:rsidRPr="00264C77" w:rsidRDefault="00B42217" w:rsidP="00264C77">
            <w:pPr>
              <w:pStyle w:val="TableParagraph"/>
              <w:rPr>
                <w:sz w:val="16"/>
              </w:rPr>
            </w:pPr>
          </w:p>
        </w:tc>
        <w:tc>
          <w:tcPr>
            <w:tcW w:w="1065" w:type="dxa"/>
          </w:tcPr>
          <w:p w:rsidR="00B42217" w:rsidRPr="00264C77" w:rsidRDefault="00B42217" w:rsidP="00264C77">
            <w:pPr>
              <w:pStyle w:val="TableParagraph"/>
              <w:spacing w:before="8"/>
              <w:rPr>
                <w:sz w:val="17"/>
              </w:rPr>
            </w:pPr>
          </w:p>
          <w:p w:rsidR="00B42217" w:rsidRPr="00264C77" w:rsidRDefault="00B42217" w:rsidP="00264C77">
            <w:pPr>
              <w:pStyle w:val="TableParagraph"/>
              <w:ind w:left="109"/>
              <w:rPr>
                <w:sz w:val="18"/>
              </w:rPr>
            </w:pPr>
            <w:r w:rsidRPr="00264C77">
              <w:rPr>
                <w:sz w:val="18"/>
              </w:rPr>
              <w:t>4</w:t>
            </w:r>
          </w:p>
          <w:p w:rsidR="00B42217" w:rsidRPr="00264C77" w:rsidRDefault="00B42217" w:rsidP="00264C77">
            <w:pPr>
              <w:pStyle w:val="TableParagraph"/>
              <w:spacing w:line="144" w:lineRule="exact"/>
              <w:ind w:left="109"/>
              <w:rPr>
                <w:sz w:val="14"/>
              </w:rPr>
            </w:pPr>
            <w:r w:rsidRPr="00264C77">
              <w:rPr>
                <w:w w:val="99"/>
                <w:sz w:val="14"/>
              </w:rPr>
              <w:t>L</w:t>
            </w:r>
          </w:p>
        </w:tc>
        <w:tc>
          <w:tcPr>
            <w:tcW w:w="1728" w:type="dxa"/>
            <w:tcBorders>
              <w:right w:val="nil"/>
            </w:tcBorders>
          </w:tcPr>
          <w:p w:rsidR="00B42217" w:rsidRPr="00264C77" w:rsidRDefault="00B42217" w:rsidP="00264C77">
            <w:pPr>
              <w:pStyle w:val="TableParagraph"/>
              <w:spacing w:before="158"/>
              <w:ind w:left="107"/>
              <w:rPr>
                <w:sz w:val="18"/>
              </w:rPr>
            </w:pPr>
            <w:r w:rsidRPr="00264C77">
              <w:rPr>
                <w:sz w:val="18"/>
              </w:rPr>
              <w:t>SDWA</w:t>
            </w:r>
          </w:p>
        </w:tc>
      </w:tr>
      <w:tr w:rsidR="00B42217" w:rsidRPr="00264C77" w:rsidTr="00264C77">
        <w:trPr>
          <w:trHeight w:val="620"/>
          <w:jc w:val="center"/>
        </w:trPr>
        <w:tc>
          <w:tcPr>
            <w:tcW w:w="557" w:type="dxa"/>
            <w:tcBorders>
              <w:left w:val="nil"/>
            </w:tcBorders>
          </w:tcPr>
          <w:p w:rsidR="00B42217" w:rsidRPr="00264C77" w:rsidRDefault="00B42217" w:rsidP="00264C77">
            <w:pPr>
              <w:widowControl w:val="0"/>
              <w:autoSpaceDE w:val="0"/>
              <w:autoSpaceDN w:val="0"/>
              <w:spacing w:before="5"/>
              <w:rPr>
                <w:rFonts w:eastAsia="Times New Roman" w:cs="Times New Roman"/>
                <w:sz w:val="26"/>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51</w:t>
            </w:r>
          </w:p>
        </w:tc>
        <w:tc>
          <w:tcPr>
            <w:tcW w:w="2412" w:type="dxa"/>
          </w:tcPr>
          <w:p w:rsidR="00B42217" w:rsidRPr="00264C77" w:rsidRDefault="00B42217" w:rsidP="00264C77">
            <w:pPr>
              <w:widowControl w:val="0"/>
              <w:autoSpaceDE w:val="0"/>
              <w:autoSpaceDN w:val="0"/>
              <w:spacing w:before="2"/>
              <w:rPr>
                <w:rFonts w:eastAsia="Times New Roman" w:cs="Times New Roman"/>
                <w:sz w:val="17"/>
              </w:rPr>
            </w:pPr>
          </w:p>
          <w:p w:rsidR="00B42217" w:rsidRPr="00264C77" w:rsidRDefault="00B42217" w:rsidP="00264C77">
            <w:pPr>
              <w:widowControl w:val="0"/>
              <w:autoSpaceDE w:val="0"/>
              <w:autoSpaceDN w:val="0"/>
              <w:spacing w:line="210" w:lineRule="atLeast"/>
              <w:ind w:left="109" w:right="682"/>
              <w:rPr>
                <w:rFonts w:eastAsia="Times New Roman" w:cs="Times New Roman"/>
                <w:sz w:val="18"/>
              </w:rPr>
            </w:pPr>
            <w:r w:rsidRPr="00264C77">
              <w:rPr>
                <w:rFonts w:eastAsia="Times New Roman" w:cs="Times New Roman"/>
                <w:sz w:val="18"/>
              </w:rPr>
              <w:t>Solids,Suspended,and Turbidity</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8193" w:type="dxa"/>
            <w:gridSpan w:val="7"/>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264C77" w:rsidP="00264C77">
            <w:pPr>
              <w:widowControl w:val="0"/>
              <w:autoSpaceDE w:val="0"/>
              <w:autoSpaceDN w:val="0"/>
              <w:ind w:left="109"/>
              <w:rPr>
                <w:rFonts w:eastAsia="Times New Roman" w:cs="Times New Roman"/>
                <w:sz w:val="18"/>
              </w:rPr>
            </w:pPr>
            <w:r>
              <w:rPr>
                <w:rFonts w:eastAsia="Times New Roman" w:cs="Times New Roman"/>
                <w:sz w:val="18"/>
              </w:rPr>
              <w:t xml:space="preserve">        </w:t>
            </w:r>
            <w:r w:rsidR="00B42217" w:rsidRPr="00264C77">
              <w:rPr>
                <w:rFonts w:eastAsia="Times New Roman" w:cs="Times New Roman"/>
                <w:sz w:val="18"/>
              </w:rPr>
              <w:t xml:space="preserve">NARRATIVE STATEMENT AND NUMERIC CRITERIA </w:t>
            </w:r>
            <w:r w:rsidR="00B42217" w:rsidRPr="00264C77">
              <w:rPr>
                <w:rFonts w:eastAsia="Times New Roman" w:cs="Times New Roman"/>
                <w:sz w:val="18"/>
              </w:rPr>
              <w:noBreakHyphen/>
              <w:t xml:space="preserve"> SEE TEXT</w:t>
            </w:r>
          </w:p>
        </w:tc>
        <w:tc>
          <w:tcPr>
            <w:tcW w:w="1728" w:type="dxa"/>
            <w:tcBorders>
              <w:right w:val="nil"/>
            </w:tcBorders>
          </w:tcPr>
          <w:p w:rsidR="00B42217" w:rsidRPr="00264C77" w:rsidRDefault="00B42217" w:rsidP="00264C77">
            <w:pPr>
              <w:widowControl w:val="0"/>
              <w:autoSpaceDE w:val="0"/>
              <w:autoSpaceDN w:val="0"/>
              <w:spacing w:before="2"/>
              <w:rPr>
                <w:rFonts w:eastAsia="Times New Roman" w:cs="Times New Roman"/>
                <w:sz w:val="17"/>
              </w:rPr>
            </w:pPr>
          </w:p>
          <w:p w:rsidR="00B42217" w:rsidRPr="00264C77" w:rsidRDefault="00B42217" w:rsidP="00264C77">
            <w:pPr>
              <w:widowControl w:val="0"/>
              <w:autoSpaceDE w:val="0"/>
              <w:autoSpaceDN w:val="0"/>
              <w:spacing w:line="210" w:lineRule="atLeast"/>
              <w:ind w:left="108" w:right="545"/>
              <w:rPr>
                <w:rFonts w:eastAsia="Times New Roman" w:cs="Times New Roman"/>
                <w:sz w:val="18"/>
              </w:rPr>
            </w:pPr>
            <w:r w:rsidRPr="00264C77">
              <w:rPr>
                <w:rFonts w:eastAsia="Times New Roman" w:cs="Times New Roman"/>
                <w:sz w:val="18"/>
              </w:rPr>
              <w:t>Gold Book State Standard</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52</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Styrene</w:t>
            </w:r>
          </w:p>
        </w:tc>
        <w:tc>
          <w:tcPr>
            <w:tcW w:w="1349"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100425</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10"/>
              <w:rPr>
                <w:rFonts w:eastAsia="Times New Roman" w:cs="Times New Roman"/>
                <w:sz w:val="18"/>
              </w:rPr>
            </w:pPr>
            <w:r w:rsidRPr="00264C77">
              <w:rPr>
                <w:rFonts w:eastAsia="Times New Roman" w:cs="Times New Roman"/>
                <w:sz w:val="18"/>
              </w:rPr>
              <w:t>100</w:t>
            </w:r>
          </w:p>
          <w:p w:rsidR="00B42217" w:rsidRPr="00264C77" w:rsidRDefault="00B42217" w:rsidP="00264C77">
            <w:pPr>
              <w:widowControl w:val="0"/>
              <w:autoSpaceDE w:val="0"/>
              <w:autoSpaceDN w:val="0"/>
              <w:spacing w:before="3" w:line="144" w:lineRule="exact"/>
              <w:ind w:left="110"/>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53</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Sulfide</w:t>
            </w:r>
            <w:r w:rsidRPr="00264C77">
              <w:rPr>
                <w:rFonts w:eastAsia="Times New Roman" w:cs="Times New Roman"/>
                <w:sz w:val="18"/>
              </w:rPr>
              <w:noBreakHyphen/>
              <w:t>Hydrogen Sulfide</w:t>
            </w:r>
          </w:p>
        </w:tc>
        <w:tc>
          <w:tcPr>
            <w:tcW w:w="1349"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7783064</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2.0</w:t>
            </w:r>
          </w:p>
          <w:p w:rsidR="00B42217" w:rsidRPr="00264C77" w:rsidRDefault="00B42217" w:rsidP="00264C77">
            <w:pPr>
              <w:widowControl w:val="0"/>
              <w:autoSpaceDE w:val="0"/>
              <w:autoSpaceDN w:val="0"/>
              <w:spacing w:before="1" w:line="146" w:lineRule="exact"/>
              <w:ind w:left="109"/>
              <w:rPr>
                <w:rFonts w:eastAsia="Times New Roman" w:cs="Times New Roman"/>
                <w:sz w:val="14"/>
              </w:rPr>
            </w:pPr>
            <w:r w:rsidRPr="00264C77">
              <w:rPr>
                <w:rFonts w:eastAsia="Times New Roman" w:cs="Times New Roman"/>
                <w:w w:val="99"/>
                <w:sz w:val="14"/>
              </w:rPr>
              <w:t>E</w:t>
            </w: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spacing w:before="155"/>
              <w:ind w:left="109"/>
              <w:rPr>
                <w:rFonts w:eastAsia="Times New Roman" w:cs="Times New Roman"/>
                <w:sz w:val="18"/>
              </w:rPr>
            </w:pPr>
            <w:r w:rsidRPr="00264C77">
              <w:rPr>
                <w:rFonts w:eastAsia="Times New Roman" w:cs="Times New Roman"/>
                <w:sz w:val="18"/>
              </w:rPr>
              <w:t>2.0</w:t>
            </w:r>
          </w:p>
          <w:p w:rsidR="00B42217" w:rsidRPr="00264C77" w:rsidRDefault="00B42217" w:rsidP="00264C77">
            <w:pPr>
              <w:widowControl w:val="0"/>
              <w:autoSpaceDE w:val="0"/>
              <w:autoSpaceDN w:val="0"/>
              <w:spacing w:before="1"/>
              <w:ind w:left="109"/>
              <w:rPr>
                <w:rFonts w:eastAsia="Times New Roman" w:cs="Times New Roman"/>
                <w:sz w:val="14"/>
              </w:rPr>
            </w:pPr>
            <w:r w:rsidRPr="00264C77">
              <w:rPr>
                <w:rFonts w:eastAsia="Times New Roman" w:cs="Times New Roman"/>
                <w:w w:val="99"/>
                <w:sz w:val="14"/>
              </w:rPr>
              <w:t>E</w:t>
            </w:r>
          </w:p>
        </w:tc>
        <w:tc>
          <w:tcPr>
            <w:tcW w:w="3693" w:type="dxa"/>
            <w:gridSpan w:val="3"/>
          </w:tcPr>
          <w:p w:rsidR="00B42217" w:rsidRPr="00264C77" w:rsidRDefault="00B42217" w:rsidP="00264C77">
            <w:pPr>
              <w:widowControl w:val="0"/>
              <w:autoSpaceDE w:val="0"/>
              <w:autoSpaceDN w:val="0"/>
              <w:rPr>
                <w:rFonts w:eastAsia="Times New Roman" w:cs="Times New Roman"/>
                <w:sz w:val="16"/>
              </w:rPr>
            </w:pP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Gold Book</w:t>
            </w:r>
          </w:p>
        </w:tc>
      </w:tr>
      <w:tr w:rsidR="00B42217" w:rsidRPr="00264C77" w:rsidTr="00264C77">
        <w:trPr>
          <w:trHeight w:val="411"/>
          <w:jc w:val="center"/>
        </w:trPr>
        <w:tc>
          <w:tcPr>
            <w:tcW w:w="557" w:type="dxa"/>
            <w:tcBorders>
              <w:left w:val="nil"/>
            </w:tcBorders>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spacing w:line="191" w:lineRule="exact"/>
              <w:ind w:left="136"/>
              <w:rPr>
                <w:rFonts w:eastAsia="Times New Roman" w:cs="Times New Roman"/>
                <w:sz w:val="18"/>
              </w:rPr>
            </w:pPr>
            <w:r w:rsidRPr="00264C77">
              <w:rPr>
                <w:rFonts w:eastAsia="Times New Roman" w:cs="Times New Roman"/>
                <w:sz w:val="18"/>
              </w:rPr>
              <w:t>54</w:t>
            </w:r>
          </w:p>
        </w:tc>
        <w:tc>
          <w:tcPr>
            <w:tcW w:w="2412"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spacing w:line="191" w:lineRule="exact"/>
              <w:ind w:left="109"/>
              <w:rPr>
                <w:rFonts w:eastAsia="Times New Roman" w:cs="Times New Roman"/>
                <w:sz w:val="18"/>
              </w:rPr>
            </w:pPr>
            <w:r w:rsidRPr="00264C77">
              <w:rPr>
                <w:rFonts w:eastAsia="Times New Roman" w:cs="Times New Roman"/>
                <w:sz w:val="18"/>
              </w:rPr>
              <w:t>Tainting Substances</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8193" w:type="dxa"/>
            <w:gridSpan w:val="7"/>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264C77" w:rsidP="00264C77">
            <w:pPr>
              <w:widowControl w:val="0"/>
              <w:autoSpaceDE w:val="0"/>
              <w:autoSpaceDN w:val="0"/>
              <w:spacing w:line="191" w:lineRule="exact"/>
              <w:ind w:left="109"/>
              <w:rPr>
                <w:rFonts w:eastAsia="Times New Roman" w:cs="Times New Roman"/>
                <w:sz w:val="18"/>
              </w:rPr>
            </w:pPr>
            <w:r>
              <w:rPr>
                <w:rFonts w:eastAsia="Times New Roman" w:cs="Times New Roman"/>
                <w:sz w:val="18"/>
              </w:rPr>
              <w:t xml:space="preserve">              </w:t>
            </w:r>
            <w:r w:rsidR="00B42217" w:rsidRPr="00264C77">
              <w:rPr>
                <w:rFonts w:eastAsia="Times New Roman" w:cs="Times New Roman"/>
                <w:sz w:val="18"/>
              </w:rPr>
              <w:t xml:space="preserve">NARRATIVE STATEMENT </w:t>
            </w:r>
            <w:r w:rsidR="00B42217" w:rsidRPr="00264C77">
              <w:rPr>
                <w:rFonts w:eastAsia="Times New Roman" w:cs="Times New Roman"/>
                <w:sz w:val="18"/>
              </w:rPr>
              <w:noBreakHyphen/>
              <w:t xml:space="preserve"> SEE TEXT</w:t>
            </w:r>
          </w:p>
        </w:tc>
        <w:tc>
          <w:tcPr>
            <w:tcW w:w="1728" w:type="dxa"/>
            <w:tcBorders>
              <w:right w:val="nil"/>
            </w:tcBorders>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spacing w:line="191" w:lineRule="exact"/>
              <w:ind w:left="108"/>
              <w:rPr>
                <w:rFonts w:eastAsia="Times New Roman" w:cs="Times New Roman"/>
                <w:sz w:val="18"/>
              </w:rPr>
            </w:pPr>
            <w:r w:rsidRPr="00264C77">
              <w:rPr>
                <w:rFonts w:eastAsia="Times New Roman" w:cs="Times New Roman"/>
                <w:sz w:val="18"/>
              </w:rPr>
              <w:t>Gold Book</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55</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Temperature</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8193" w:type="dxa"/>
            <w:gridSpan w:val="7"/>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264C77" w:rsidP="00264C77">
            <w:pPr>
              <w:widowControl w:val="0"/>
              <w:autoSpaceDE w:val="0"/>
              <w:autoSpaceDN w:val="0"/>
              <w:ind w:left="109"/>
              <w:rPr>
                <w:rFonts w:eastAsia="Times New Roman" w:cs="Times New Roman"/>
                <w:sz w:val="18"/>
              </w:rPr>
            </w:pPr>
            <w:r>
              <w:rPr>
                <w:rFonts w:eastAsia="Times New Roman" w:cs="Times New Roman"/>
                <w:sz w:val="18"/>
              </w:rPr>
              <w:t xml:space="preserve">            </w:t>
            </w:r>
            <w:r w:rsidR="00B42217" w:rsidRPr="00264C77">
              <w:rPr>
                <w:rFonts w:eastAsia="Times New Roman" w:cs="Times New Roman"/>
                <w:sz w:val="18"/>
              </w:rPr>
              <w:t xml:space="preserve"> SPECIES DEPENDENT CRITERIA </w:t>
            </w:r>
            <w:r w:rsidR="00B42217" w:rsidRPr="00264C77">
              <w:rPr>
                <w:rFonts w:eastAsia="Times New Roman" w:cs="Times New Roman"/>
                <w:sz w:val="18"/>
              </w:rPr>
              <w:noBreakHyphen/>
              <w:t xml:space="preserve"> SEE TEXT</w:t>
            </w:r>
          </w:p>
          <w:p w:rsidR="00B42217" w:rsidRPr="00264C77" w:rsidRDefault="00264C77" w:rsidP="00264C77">
            <w:pPr>
              <w:widowControl w:val="0"/>
              <w:autoSpaceDE w:val="0"/>
              <w:autoSpaceDN w:val="0"/>
              <w:spacing w:line="144" w:lineRule="exact"/>
              <w:ind w:left="109"/>
              <w:rPr>
                <w:rFonts w:eastAsia="Times New Roman" w:cs="Times New Roman"/>
                <w:sz w:val="14"/>
              </w:rPr>
            </w:pPr>
            <w:r>
              <w:rPr>
                <w:rFonts w:eastAsia="Times New Roman" w:cs="Times New Roman"/>
                <w:w w:val="99"/>
                <w:sz w:val="14"/>
              </w:rPr>
              <w:t xml:space="preserve">                             </w:t>
            </w:r>
            <w:r w:rsidR="00B42217" w:rsidRPr="00264C77">
              <w:rPr>
                <w:rFonts w:eastAsia="Times New Roman" w:cs="Times New Roman"/>
                <w:w w:val="99"/>
                <w:sz w:val="14"/>
              </w:rPr>
              <w:t xml:space="preserve"> J</w:t>
            </w: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Red Book</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56</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1, 2, 4, 5</w:t>
            </w:r>
            <w:r w:rsidRPr="00264C77">
              <w:rPr>
                <w:rFonts w:eastAsia="Times New Roman" w:cs="Times New Roman"/>
                <w:sz w:val="18"/>
              </w:rPr>
              <w:noBreakHyphen/>
              <w:t>Tetrachlorobenzene</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95943</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0.97</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w w:val="99"/>
                <w:sz w:val="14"/>
              </w:rPr>
              <w:t>D</w:t>
            </w:r>
          </w:p>
        </w:tc>
        <w:tc>
          <w:tcPr>
            <w:tcW w:w="1368" w:type="dxa"/>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1.1</w:t>
            </w:r>
          </w:p>
          <w:p w:rsidR="00B42217" w:rsidRPr="00264C77" w:rsidRDefault="00B42217" w:rsidP="00264C77">
            <w:pPr>
              <w:widowControl w:val="0"/>
              <w:autoSpaceDE w:val="0"/>
              <w:autoSpaceDN w:val="0"/>
              <w:ind w:left="108"/>
              <w:rPr>
                <w:rFonts w:eastAsia="Times New Roman" w:cs="Times New Roman"/>
                <w:sz w:val="14"/>
              </w:rPr>
            </w:pPr>
            <w:r w:rsidRPr="00264C77">
              <w:rPr>
                <w:rFonts w:eastAsia="Times New Roman" w:cs="Times New Roman"/>
                <w:w w:val="99"/>
                <w:sz w:val="14"/>
              </w:rPr>
              <w:t>D</w:t>
            </w:r>
          </w:p>
        </w:tc>
        <w:tc>
          <w:tcPr>
            <w:tcW w:w="1065" w:type="dxa"/>
          </w:tcPr>
          <w:p w:rsidR="00B42217" w:rsidRPr="00264C77" w:rsidRDefault="00B42217" w:rsidP="00264C77">
            <w:pPr>
              <w:widowControl w:val="0"/>
              <w:autoSpaceDE w:val="0"/>
              <w:autoSpaceDN w:val="0"/>
              <w:rPr>
                <w:rFonts w:eastAsia="Times New Roman" w:cs="Times New Roman"/>
                <w:sz w:val="16"/>
              </w:rPr>
            </w:pP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65FR66443</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57</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Tributyltin (TBT)</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688733</w:t>
            </w:r>
          </w:p>
        </w:tc>
        <w:tc>
          <w:tcPr>
            <w:tcW w:w="991"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0.46</w:t>
            </w:r>
          </w:p>
        </w:tc>
        <w:tc>
          <w:tcPr>
            <w:tcW w:w="1080" w:type="dxa"/>
          </w:tcPr>
          <w:p w:rsidR="00B42217" w:rsidRPr="00264C77" w:rsidRDefault="00B42217" w:rsidP="00264C77">
            <w:pPr>
              <w:widowControl w:val="0"/>
              <w:autoSpaceDE w:val="0"/>
              <w:autoSpaceDN w:val="0"/>
              <w:spacing w:before="158"/>
              <w:ind w:left="109"/>
              <w:rPr>
                <w:rFonts w:eastAsia="Times New Roman" w:cs="Times New Roman"/>
                <w:sz w:val="18"/>
              </w:rPr>
            </w:pPr>
            <w:r w:rsidRPr="00264C77">
              <w:rPr>
                <w:rFonts w:eastAsia="Times New Roman" w:cs="Times New Roman"/>
                <w:sz w:val="18"/>
              </w:rPr>
              <w:t>0.063</w:t>
            </w:r>
          </w:p>
        </w:tc>
        <w:tc>
          <w:tcPr>
            <w:tcW w:w="1260" w:type="dxa"/>
          </w:tcPr>
          <w:p w:rsidR="00B42217" w:rsidRPr="00264C77" w:rsidRDefault="00B42217" w:rsidP="00264C77">
            <w:pPr>
              <w:widowControl w:val="0"/>
              <w:autoSpaceDE w:val="0"/>
              <w:autoSpaceDN w:val="0"/>
              <w:spacing w:before="158"/>
              <w:ind w:left="109"/>
              <w:rPr>
                <w:rFonts w:eastAsia="Times New Roman" w:cs="Times New Roman"/>
                <w:sz w:val="18"/>
              </w:rPr>
            </w:pPr>
            <w:r w:rsidRPr="00264C77">
              <w:rPr>
                <w:rFonts w:eastAsia="Times New Roman" w:cs="Times New Roman"/>
                <w:sz w:val="18"/>
              </w:rPr>
              <w:t>0.37</w:t>
            </w:r>
          </w:p>
        </w:tc>
        <w:tc>
          <w:tcPr>
            <w:tcW w:w="1169" w:type="dxa"/>
          </w:tcPr>
          <w:p w:rsidR="00B42217" w:rsidRPr="00264C77" w:rsidRDefault="00B42217" w:rsidP="00264C77">
            <w:pPr>
              <w:widowControl w:val="0"/>
              <w:autoSpaceDE w:val="0"/>
              <w:autoSpaceDN w:val="0"/>
              <w:spacing w:before="158"/>
              <w:ind w:left="109"/>
              <w:rPr>
                <w:rFonts w:eastAsia="Times New Roman" w:cs="Times New Roman"/>
                <w:sz w:val="18"/>
              </w:rPr>
            </w:pPr>
            <w:r w:rsidRPr="00264C77">
              <w:rPr>
                <w:rFonts w:eastAsia="Times New Roman" w:cs="Times New Roman"/>
                <w:sz w:val="18"/>
              </w:rPr>
              <w:t>0.010</w:t>
            </w:r>
          </w:p>
        </w:tc>
        <w:tc>
          <w:tcPr>
            <w:tcW w:w="3693" w:type="dxa"/>
            <w:gridSpan w:val="3"/>
          </w:tcPr>
          <w:p w:rsidR="00B42217" w:rsidRPr="00264C77" w:rsidRDefault="00B42217" w:rsidP="00264C77">
            <w:pPr>
              <w:widowControl w:val="0"/>
              <w:autoSpaceDE w:val="0"/>
              <w:autoSpaceDN w:val="0"/>
              <w:rPr>
                <w:rFonts w:eastAsia="Times New Roman" w:cs="Times New Roman"/>
                <w:sz w:val="16"/>
              </w:rPr>
            </w:pPr>
          </w:p>
        </w:tc>
        <w:tc>
          <w:tcPr>
            <w:tcW w:w="1728" w:type="dxa"/>
            <w:tcBorders>
              <w:right w:val="nil"/>
            </w:tcBorders>
          </w:tcPr>
          <w:p w:rsidR="00B42217" w:rsidRPr="00264C77" w:rsidRDefault="00B42217" w:rsidP="00264C77">
            <w:pPr>
              <w:widowControl w:val="0"/>
              <w:autoSpaceDE w:val="0"/>
              <w:autoSpaceDN w:val="0"/>
              <w:spacing w:before="158"/>
              <w:ind w:left="108"/>
              <w:rPr>
                <w:rFonts w:eastAsia="Times New Roman" w:cs="Times New Roman"/>
                <w:sz w:val="18"/>
              </w:rPr>
            </w:pPr>
            <w:r w:rsidRPr="00264C77">
              <w:rPr>
                <w:rFonts w:eastAsia="Times New Roman" w:cs="Times New Roman"/>
                <w:sz w:val="18"/>
              </w:rPr>
              <w:t>EPA 822</w:t>
            </w:r>
            <w:r w:rsidRPr="00264C77">
              <w:rPr>
                <w:rFonts w:eastAsia="Times New Roman" w:cs="Times New Roman"/>
                <w:sz w:val="18"/>
              </w:rPr>
              <w:noBreakHyphen/>
              <w:t>F</w:t>
            </w:r>
            <w:r w:rsidRPr="00264C77">
              <w:rPr>
                <w:rFonts w:eastAsia="Times New Roman" w:cs="Times New Roman"/>
                <w:sz w:val="18"/>
              </w:rPr>
              <w:noBreakHyphen/>
              <w:t>00</w:t>
            </w:r>
            <w:r w:rsidRPr="00264C77">
              <w:rPr>
                <w:rFonts w:eastAsia="Times New Roman" w:cs="Times New Roman"/>
                <w:sz w:val="18"/>
              </w:rPr>
              <w:noBreakHyphen/>
              <w:t>008</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58</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2, 4, 5</w:t>
            </w:r>
            <w:r w:rsidRPr="00264C77">
              <w:rPr>
                <w:rFonts w:eastAsia="Times New Roman" w:cs="Times New Roman"/>
                <w:sz w:val="18"/>
              </w:rPr>
              <w:noBreakHyphen/>
              <w:t>Trichlorophenol</w:t>
            </w:r>
          </w:p>
        </w:tc>
        <w:tc>
          <w:tcPr>
            <w:tcW w:w="1349"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95954</w:t>
            </w: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1,800</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sz w:val="14"/>
              </w:rPr>
              <w:t>B, D</w:t>
            </w:r>
          </w:p>
        </w:tc>
        <w:tc>
          <w:tcPr>
            <w:tcW w:w="1368" w:type="dxa"/>
            <w:tcBorders>
              <w:bottom w:val="single" w:sz="8" w:space="0" w:color="000000"/>
            </w:tcBorders>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3,600</w:t>
            </w:r>
          </w:p>
          <w:p w:rsidR="00B42217" w:rsidRPr="00264C77" w:rsidRDefault="00B42217" w:rsidP="00264C77">
            <w:pPr>
              <w:widowControl w:val="0"/>
              <w:autoSpaceDE w:val="0"/>
              <w:autoSpaceDN w:val="0"/>
              <w:spacing w:line="144" w:lineRule="exact"/>
              <w:ind w:left="108"/>
              <w:rPr>
                <w:rFonts w:eastAsia="Times New Roman" w:cs="Times New Roman"/>
                <w:sz w:val="14"/>
              </w:rPr>
            </w:pPr>
            <w:r w:rsidRPr="00264C77">
              <w:rPr>
                <w:rFonts w:eastAsia="Times New Roman" w:cs="Times New Roman"/>
                <w:sz w:val="14"/>
              </w:rPr>
              <w:t>B, D</w:t>
            </w:r>
          </w:p>
        </w:tc>
        <w:tc>
          <w:tcPr>
            <w:tcW w:w="1065" w:type="dxa"/>
            <w:tcBorders>
              <w:bottom w:val="single" w:sz="8" w:space="0" w:color="000000"/>
            </w:tcBorders>
          </w:tcPr>
          <w:p w:rsidR="00B42217" w:rsidRPr="00264C77" w:rsidRDefault="00B42217" w:rsidP="00264C77">
            <w:pPr>
              <w:widowControl w:val="0"/>
              <w:autoSpaceDE w:val="0"/>
              <w:autoSpaceDN w:val="0"/>
              <w:rPr>
                <w:rFonts w:eastAsia="Times New Roman" w:cs="Times New Roman"/>
                <w:sz w:val="16"/>
              </w:rPr>
            </w:pPr>
          </w:p>
        </w:tc>
        <w:tc>
          <w:tcPr>
            <w:tcW w:w="1728" w:type="dxa"/>
            <w:tcBorders>
              <w:right w:val="nil"/>
            </w:tcBorders>
          </w:tcPr>
          <w:p w:rsidR="00B42217" w:rsidRPr="00264C77" w:rsidRDefault="00B42217" w:rsidP="00264C77">
            <w:pPr>
              <w:widowControl w:val="0"/>
              <w:autoSpaceDE w:val="0"/>
              <w:autoSpaceDN w:val="0"/>
              <w:rPr>
                <w:rFonts w:eastAsia="Times New Roman" w:cs="Times New Roman"/>
                <w:sz w:val="20"/>
              </w:rPr>
            </w:pPr>
          </w:p>
          <w:p w:rsidR="00B42217" w:rsidRPr="00264C77" w:rsidRDefault="00B42217" w:rsidP="00264C77">
            <w:pPr>
              <w:widowControl w:val="0"/>
              <w:autoSpaceDE w:val="0"/>
              <w:autoSpaceDN w:val="0"/>
              <w:spacing w:before="134" w:line="191" w:lineRule="exact"/>
              <w:ind w:left="108"/>
              <w:rPr>
                <w:rFonts w:eastAsia="Times New Roman" w:cs="Times New Roman"/>
                <w:sz w:val="18"/>
              </w:rPr>
            </w:pPr>
            <w:r w:rsidRPr="00264C77">
              <w:rPr>
                <w:rFonts w:eastAsia="Times New Roman" w:cs="Times New Roman"/>
                <w:sz w:val="18"/>
              </w:rPr>
              <w:t>65FR66443</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59</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Xylenes, Total</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Borders>
              <w:right w:val="single" w:sz="8" w:space="0" w:color="000000"/>
            </w:tcBorders>
          </w:tcPr>
          <w:p w:rsidR="00B42217" w:rsidRPr="00264C77" w:rsidRDefault="00B42217" w:rsidP="00264C77">
            <w:pPr>
              <w:widowControl w:val="0"/>
              <w:autoSpaceDE w:val="0"/>
              <w:autoSpaceDN w:val="0"/>
              <w:rPr>
                <w:rFonts w:eastAsia="Times New Roman" w:cs="Times New Roman"/>
                <w:sz w:val="16"/>
              </w:rPr>
            </w:pPr>
          </w:p>
        </w:tc>
        <w:tc>
          <w:tcPr>
            <w:tcW w:w="1065" w:type="dxa"/>
            <w:tcBorders>
              <w:left w:val="single" w:sz="8" w:space="0" w:color="000000"/>
            </w:tcBorders>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5"/>
              <w:rPr>
                <w:rFonts w:eastAsia="Times New Roman" w:cs="Times New Roman"/>
                <w:sz w:val="18"/>
              </w:rPr>
            </w:pPr>
            <w:r w:rsidRPr="00264C77">
              <w:rPr>
                <w:rFonts w:eastAsia="Times New Roman" w:cs="Times New Roman"/>
                <w:sz w:val="18"/>
              </w:rPr>
              <w:t>10, 000</w:t>
            </w:r>
          </w:p>
          <w:p w:rsidR="00B42217" w:rsidRPr="00264C77" w:rsidRDefault="00B42217" w:rsidP="00264C77">
            <w:pPr>
              <w:widowControl w:val="0"/>
              <w:autoSpaceDE w:val="0"/>
              <w:autoSpaceDN w:val="0"/>
              <w:spacing w:line="144" w:lineRule="exact"/>
              <w:ind w:left="105"/>
              <w:rPr>
                <w:rFonts w:eastAsia="Times New Roman" w:cs="Times New Roman"/>
                <w:sz w:val="14"/>
              </w:rPr>
            </w:pPr>
            <w:r w:rsidRPr="00264C77">
              <w:rPr>
                <w:rFonts w:eastAsia="Times New Roman" w:cs="Times New Roman"/>
                <w:w w:val="99"/>
                <w:sz w:val="14"/>
              </w:rPr>
              <w:t>L</w:t>
            </w: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575"/>
          <w:jc w:val="center"/>
        </w:trPr>
        <w:tc>
          <w:tcPr>
            <w:tcW w:w="557" w:type="dxa"/>
            <w:tcBorders>
              <w:left w:val="nil"/>
            </w:tcBorders>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36"/>
              <w:rPr>
                <w:rFonts w:eastAsia="Times New Roman" w:cs="Times New Roman"/>
                <w:sz w:val="18"/>
              </w:rPr>
            </w:pPr>
            <w:r w:rsidRPr="00264C77">
              <w:rPr>
                <w:rFonts w:eastAsia="Times New Roman" w:cs="Times New Roman"/>
                <w:sz w:val="18"/>
              </w:rPr>
              <w:t>60</w:t>
            </w:r>
          </w:p>
        </w:tc>
        <w:tc>
          <w:tcPr>
            <w:tcW w:w="2412" w:type="dxa"/>
          </w:tcPr>
          <w:p w:rsidR="00B42217" w:rsidRPr="00264C77" w:rsidRDefault="00B42217" w:rsidP="00264C77">
            <w:pPr>
              <w:widowControl w:val="0"/>
              <w:autoSpaceDE w:val="0"/>
              <w:autoSpaceDN w:val="0"/>
              <w:spacing w:before="6"/>
              <w:rPr>
                <w:rFonts w:eastAsia="Times New Roman" w:cs="Times New Roman"/>
                <w:sz w:val="24"/>
              </w:rPr>
            </w:pPr>
          </w:p>
          <w:p w:rsidR="00B42217" w:rsidRPr="00264C77" w:rsidRDefault="00B42217" w:rsidP="00264C77">
            <w:pPr>
              <w:widowControl w:val="0"/>
              <w:autoSpaceDE w:val="0"/>
              <w:autoSpaceDN w:val="0"/>
              <w:ind w:left="109"/>
              <w:rPr>
                <w:rFonts w:eastAsia="Times New Roman" w:cs="Times New Roman"/>
                <w:sz w:val="18"/>
              </w:rPr>
            </w:pPr>
            <w:r w:rsidRPr="00264C77">
              <w:rPr>
                <w:rFonts w:eastAsia="Times New Roman" w:cs="Times New Roman"/>
                <w:sz w:val="18"/>
              </w:rPr>
              <w:t>Uranium</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155"/>
              <w:ind w:left="93"/>
              <w:rPr>
                <w:rFonts w:eastAsia="Times New Roman" w:cs="Times New Roman"/>
                <w:sz w:val="18"/>
              </w:rPr>
            </w:pPr>
            <w:r w:rsidRPr="00264C77">
              <w:rPr>
                <w:rFonts w:eastAsia="Times New Roman" w:cs="Times New Roman"/>
                <w:sz w:val="18"/>
              </w:rPr>
              <w:t>30</w:t>
            </w:r>
          </w:p>
        </w:tc>
        <w:tc>
          <w:tcPr>
            <w:tcW w:w="1728" w:type="dxa"/>
            <w:tcBorders>
              <w:right w:val="nil"/>
            </w:tcBorders>
          </w:tcPr>
          <w:p w:rsidR="00B42217" w:rsidRPr="00264C77" w:rsidRDefault="00B42217" w:rsidP="00264C77">
            <w:pPr>
              <w:widowControl w:val="0"/>
              <w:autoSpaceDE w:val="0"/>
              <w:autoSpaceDN w:val="0"/>
              <w:spacing w:before="155"/>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827"/>
          <w:jc w:val="center"/>
        </w:trPr>
        <w:tc>
          <w:tcPr>
            <w:tcW w:w="557" w:type="dxa"/>
            <w:tcBorders>
              <w:left w:val="nil"/>
            </w:tcBorders>
          </w:tcPr>
          <w:p w:rsidR="00B42217" w:rsidRPr="00264C77" w:rsidRDefault="00B42217" w:rsidP="00264C77">
            <w:pPr>
              <w:widowControl w:val="0"/>
              <w:tabs>
                <w:tab w:val="left" w:pos="135"/>
              </w:tabs>
              <w:autoSpaceDE w:val="0"/>
              <w:autoSpaceDN w:val="0"/>
              <w:rPr>
                <w:rFonts w:eastAsia="Times New Roman" w:cs="Times New Roman"/>
                <w:sz w:val="20"/>
              </w:rPr>
            </w:pPr>
          </w:p>
          <w:p w:rsidR="00B42217" w:rsidRPr="00264C77" w:rsidRDefault="00B42217" w:rsidP="00264C77">
            <w:pPr>
              <w:widowControl w:val="0"/>
              <w:tabs>
                <w:tab w:val="left" w:pos="135"/>
              </w:tabs>
              <w:autoSpaceDE w:val="0"/>
              <w:autoSpaceDN w:val="0"/>
              <w:spacing w:before="180"/>
              <w:rPr>
                <w:rFonts w:eastAsia="Times New Roman" w:cs="Times New Roman"/>
                <w:sz w:val="18"/>
              </w:rPr>
            </w:pPr>
            <w:r w:rsidRPr="00264C77">
              <w:rPr>
                <w:rFonts w:eastAsia="Times New Roman" w:cs="Times New Roman"/>
                <w:sz w:val="18"/>
              </w:rPr>
              <w:t xml:space="preserve"> 61</w:t>
            </w:r>
          </w:p>
        </w:tc>
        <w:tc>
          <w:tcPr>
            <w:tcW w:w="2412" w:type="dxa"/>
          </w:tcPr>
          <w:p w:rsidR="00B42217" w:rsidRPr="00264C77" w:rsidRDefault="00B42217" w:rsidP="00264C77">
            <w:pPr>
              <w:widowControl w:val="0"/>
              <w:autoSpaceDE w:val="0"/>
              <w:autoSpaceDN w:val="0"/>
              <w:spacing w:before="5"/>
              <w:rPr>
                <w:rFonts w:eastAsia="Times New Roman" w:cs="Times New Roman"/>
                <w:sz w:val="26"/>
              </w:rPr>
            </w:pPr>
          </w:p>
          <w:p w:rsidR="00B42217" w:rsidRPr="00264C77" w:rsidRDefault="00B42217" w:rsidP="00264C77">
            <w:pPr>
              <w:widowControl w:val="0"/>
              <w:autoSpaceDE w:val="0"/>
              <w:autoSpaceDN w:val="0"/>
              <w:ind w:left="109" w:right="428"/>
              <w:rPr>
                <w:rFonts w:eastAsia="Times New Roman" w:cs="Times New Roman"/>
                <w:sz w:val="18"/>
              </w:rPr>
            </w:pPr>
            <w:r w:rsidRPr="00264C77">
              <w:rPr>
                <w:rFonts w:eastAsia="Times New Roman" w:cs="Times New Roman"/>
                <w:sz w:val="18"/>
              </w:rPr>
              <w:t>Beta particles and photon emitters</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10"/>
              <w:rPr>
                <w:rFonts w:eastAsia="Times New Roman" w:cs="Times New Roman"/>
                <w:sz w:val="18"/>
              </w:rPr>
            </w:pPr>
            <w:r w:rsidRPr="00264C77">
              <w:rPr>
                <w:rFonts w:eastAsia="Times New Roman" w:cs="Times New Roman"/>
                <w:sz w:val="18"/>
              </w:rPr>
              <w:t>4</w:t>
            </w:r>
          </w:p>
          <w:p w:rsidR="00B42217" w:rsidRPr="00264C77" w:rsidRDefault="00B42217" w:rsidP="00264C77">
            <w:pPr>
              <w:widowControl w:val="0"/>
              <w:autoSpaceDE w:val="0"/>
              <w:autoSpaceDN w:val="0"/>
              <w:spacing w:before="5" w:line="206" w:lineRule="exact"/>
              <w:ind w:left="110" w:right="155"/>
              <w:rPr>
                <w:rFonts w:eastAsia="Times New Roman" w:cs="Times New Roman"/>
                <w:sz w:val="18"/>
              </w:rPr>
            </w:pPr>
            <w:r w:rsidRPr="00264C77">
              <w:rPr>
                <w:rFonts w:eastAsia="Times New Roman" w:cs="Times New Roman"/>
                <w:sz w:val="18"/>
              </w:rPr>
              <w:t>Millirems/ yr</w:t>
            </w:r>
          </w:p>
        </w:tc>
        <w:tc>
          <w:tcPr>
            <w:tcW w:w="1728" w:type="dxa"/>
            <w:tcBorders>
              <w:right w:val="nil"/>
            </w:tcBorders>
          </w:tcPr>
          <w:p w:rsidR="00B42217" w:rsidRPr="00264C77" w:rsidRDefault="00B42217" w:rsidP="00264C77">
            <w:pPr>
              <w:widowControl w:val="0"/>
              <w:autoSpaceDE w:val="0"/>
              <w:autoSpaceDN w:val="0"/>
              <w:spacing w:before="5"/>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829"/>
          <w:jc w:val="center"/>
        </w:trPr>
        <w:tc>
          <w:tcPr>
            <w:tcW w:w="557" w:type="dxa"/>
            <w:tcBorders>
              <w:left w:val="nil"/>
            </w:tcBorders>
          </w:tcPr>
          <w:p w:rsidR="00B42217" w:rsidRPr="00264C77" w:rsidRDefault="00B42217" w:rsidP="00264C77">
            <w:pPr>
              <w:widowControl w:val="0"/>
              <w:tabs>
                <w:tab w:val="left" w:pos="135"/>
              </w:tabs>
              <w:autoSpaceDE w:val="0"/>
              <w:autoSpaceDN w:val="0"/>
              <w:rPr>
                <w:rFonts w:eastAsia="Times New Roman" w:cs="Times New Roman"/>
                <w:sz w:val="20"/>
              </w:rPr>
            </w:pPr>
          </w:p>
          <w:p w:rsidR="00B42217" w:rsidRPr="00264C77" w:rsidRDefault="00B42217" w:rsidP="00264C77">
            <w:pPr>
              <w:widowControl w:val="0"/>
              <w:tabs>
                <w:tab w:val="left" w:pos="135"/>
              </w:tabs>
              <w:autoSpaceDE w:val="0"/>
              <w:autoSpaceDN w:val="0"/>
              <w:spacing w:before="180"/>
              <w:rPr>
                <w:rFonts w:eastAsia="Times New Roman" w:cs="Times New Roman"/>
                <w:sz w:val="18"/>
              </w:rPr>
            </w:pPr>
            <w:r w:rsidRPr="00264C77">
              <w:rPr>
                <w:rFonts w:eastAsia="Times New Roman" w:cs="Times New Roman"/>
                <w:sz w:val="18"/>
              </w:rPr>
              <w:t xml:space="preserve"> 62</w:t>
            </w:r>
          </w:p>
        </w:tc>
        <w:tc>
          <w:tcPr>
            <w:tcW w:w="2412" w:type="dxa"/>
          </w:tcPr>
          <w:p w:rsidR="00B42217" w:rsidRPr="00264C77" w:rsidRDefault="00B42217" w:rsidP="00264C77">
            <w:pPr>
              <w:widowControl w:val="0"/>
              <w:autoSpaceDE w:val="0"/>
              <w:autoSpaceDN w:val="0"/>
              <w:rPr>
                <w:rFonts w:eastAsia="Times New Roman" w:cs="Times New Roman"/>
                <w:sz w:val="20"/>
              </w:rPr>
            </w:pPr>
          </w:p>
          <w:p w:rsidR="00B42217" w:rsidRPr="00264C77" w:rsidRDefault="00B42217" w:rsidP="00264C77">
            <w:pPr>
              <w:widowControl w:val="0"/>
              <w:autoSpaceDE w:val="0"/>
              <w:autoSpaceDN w:val="0"/>
              <w:spacing w:before="180"/>
              <w:ind w:left="109"/>
              <w:rPr>
                <w:rFonts w:eastAsia="Times New Roman" w:cs="Times New Roman"/>
                <w:sz w:val="18"/>
              </w:rPr>
            </w:pPr>
            <w:r w:rsidRPr="00264C77">
              <w:rPr>
                <w:rFonts w:eastAsia="Times New Roman" w:cs="Times New Roman"/>
                <w:sz w:val="18"/>
              </w:rPr>
              <w:t>Gross alpha particle activity</w:t>
            </w:r>
          </w:p>
        </w:tc>
        <w:tc>
          <w:tcPr>
            <w:tcW w:w="1349" w:type="dxa"/>
          </w:tcPr>
          <w:p w:rsidR="00B42217" w:rsidRPr="00264C77" w:rsidRDefault="00B42217" w:rsidP="00264C77">
            <w:pPr>
              <w:widowControl w:val="0"/>
              <w:autoSpaceDE w:val="0"/>
              <w:autoSpaceDN w:val="0"/>
              <w:rPr>
                <w:rFonts w:eastAsia="Times New Roman" w:cs="Times New Roman"/>
                <w:sz w:val="16"/>
              </w:rPr>
            </w:pPr>
          </w:p>
        </w:tc>
        <w:tc>
          <w:tcPr>
            <w:tcW w:w="991" w:type="dxa"/>
          </w:tcPr>
          <w:p w:rsidR="00B42217" w:rsidRPr="00264C77" w:rsidRDefault="00B42217" w:rsidP="00264C77">
            <w:pPr>
              <w:widowControl w:val="0"/>
              <w:autoSpaceDE w:val="0"/>
              <w:autoSpaceDN w:val="0"/>
              <w:rPr>
                <w:rFonts w:eastAsia="Times New Roman" w:cs="Times New Roman"/>
                <w:sz w:val="16"/>
              </w:rPr>
            </w:pPr>
          </w:p>
        </w:tc>
        <w:tc>
          <w:tcPr>
            <w:tcW w:w="1080"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169" w:type="dxa"/>
          </w:tcPr>
          <w:p w:rsidR="00B42217" w:rsidRPr="00264C77" w:rsidRDefault="00B42217" w:rsidP="00264C77">
            <w:pPr>
              <w:widowControl w:val="0"/>
              <w:autoSpaceDE w:val="0"/>
              <w:autoSpaceDN w:val="0"/>
              <w:rPr>
                <w:rFonts w:eastAsia="Times New Roman" w:cs="Times New Roman"/>
                <w:sz w:val="16"/>
              </w:rPr>
            </w:pPr>
          </w:p>
        </w:tc>
        <w:tc>
          <w:tcPr>
            <w:tcW w:w="1260" w:type="dxa"/>
          </w:tcPr>
          <w:p w:rsidR="00B42217" w:rsidRPr="00264C77" w:rsidRDefault="00B42217" w:rsidP="00264C77">
            <w:pPr>
              <w:widowControl w:val="0"/>
              <w:autoSpaceDE w:val="0"/>
              <w:autoSpaceDN w:val="0"/>
              <w:rPr>
                <w:rFonts w:eastAsia="Times New Roman" w:cs="Times New Roman"/>
                <w:sz w:val="16"/>
              </w:rPr>
            </w:pPr>
          </w:p>
        </w:tc>
        <w:tc>
          <w:tcPr>
            <w:tcW w:w="1368" w:type="dxa"/>
          </w:tcPr>
          <w:p w:rsidR="00B42217" w:rsidRPr="00264C77" w:rsidRDefault="00B42217" w:rsidP="00264C77">
            <w:pPr>
              <w:widowControl w:val="0"/>
              <w:autoSpaceDE w:val="0"/>
              <w:autoSpaceDN w:val="0"/>
              <w:rPr>
                <w:rFonts w:eastAsia="Times New Roman" w:cs="Times New Roman"/>
                <w:sz w:val="16"/>
              </w:rPr>
            </w:pPr>
          </w:p>
        </w:tc>
        <w:tc>
          <w:tcPr>
            <w:tcW w:w="1065" w:type="dxa"/>
          </w:tcPr>
          <w:p w:rsidR="00B42217" w:rsidRPr="00264C77" w:rsidRDefault="00B42217" w:rsidP="00264C77">
            <w:pPr>
              <w:widowControl w:val="0"/>
              <w:autoSpaceDE w:val="0"/>
              <w:autoSpaceDN w:val="0"/>
              <w:spacing w:line="202" w:lineRule="exact"/>
              <w:ind w:left="110"/>
              <w:rPr>
                <w:rFonts w:eastAsia="Times New Roman" w:cs="Times New Roman"/>
                <w:sz w:val="18"/>
              </w:rPr>
            </w:pPr>
            <w:r w:rsidRPr="00264C77">
              <w:rPr>
                <w:rFonts w:eastAsia="Times New Roman" w:cs="Times New Roman"/>
                <w:sz w:val="18"/>
              </w:rPr>
              <w:t>15</w:t>
            </w:r>
          </w:p>
          <w:p w:rsidR="00B42217" w:rsidRPr="00264C77" w:rsidRDefault="00B42217" w:rsidP="00264C77">
            <w:pPr>
              <w:widowControl w:val="0"/>
              <w:autoSpaceDE w:val="0"/>
              <w:autoSpaceDN w:val="0"/>
              <w:spacing w:before="5" w:line="206" w:lineRule="exact"/>
              <w:ind w:left="110" w:right="175"/>
              <w:rPr>
                <w:rFonts w:eastAsia="Times New Roman" w:cs="Times New Roman"/>
                <w:sz w:val="18"/>
              </w:rPr>
            </w:pPr>
            <w:r w:rsidRPr="00264C77">
              <w:rPr>
                <w:rFonts w:eastAsia="Times New Roman" w:cs="Times New Roman"/>
                <w:sz w:val="18"/>
              </w:rPr>
              <w:t>picocuries per liter (pCi/l)</w:t>
            </w:r>
          </w:p>
        </w:tc>
        <w:tc>
          <w:tcPr>
            <w:tcW w:w="1728" w:type="dxa"/>
            <w:tcBorders>
              <w:right w:val="nil"/>
            </w:tcBorders>
          </w:tcPr>
          <w:p w:rsidR="00B42217" w:rsidRPr="00264C77" w:rsidRDefault="00B42217" w:rsidP="00264C77">
            <w:pPr>
              <w:widowControl w:val="0"/>
              <w:autoSpaceDE w:val="0"/>
              <w:autoSpaceDN w:val="0"/>
              <w:spacing w:before="8"/>
              <w:rPr>
                <w:rFonts w:eastAsia="Times New Roman" w:cs="Times New Roman"/>
                <w:sz w:val="17"/>
              </w:rPr>
            </w:pPr>
          </w:p>
          <w:p w:rsidR="00B42217" w:rsidRPr="00264C77" w:rsidRDefault="00B42217" w:rsidP="00264C77">
            <w:pPr>
              <w:widowControl w:val="0"/>
              <w:autoSpaceDE w:val="0"/>
              <w:autoSpaceDN w:val="0"/>
              <w:ind w:left="108"/>
              <w:rPr>
                <w:rFonts w:eastAsia="Times New Roman" w:cs="Times New Roman"/>
                <w:sz w:val="18"/>
              </w:rPr>
            </w:pPr>
            <w:r w:rsidRPr="00264C77">
              <w:rPr>
                <w:rFonts w:eastAsia="Times New Roman" w:cs="Times New Roman"/>
                <w:sz w:val="18"/>
              </w:rPr>
              <w:t>SDWA</w:t>
            </w:r>
          </w:p>
        </w:tc>
      </w:tr>
      <w:tr w:rsidR="00B42217" w:rsidRPr="00264C77" w:rsidTr="00264C77">
        <w:trPr>
          <w:trHeight w:val="829"/>
          <w:jc w:val="center"/>
        </w:trPr>
        <w:tc>
          <w:tcPr>
            <w:tcW w:w="557" w:type="dxa"/>
            <w:tcBorders>
              <w:top w:val="single" w:sz="8" w:space="0" w:color="000000"/>
              <w:left w:val="nil"/>
              <w:bottom w:val="single" w:sz="8" w:space="0" w:color="000000"/>
              <w:right w:val="single" w:sz="8" w:space="0" w:color="000000"/>
            </w:tcBorders>
          </w:tcPr>
          <w:p w:rsidR="00B42217" w:rsidRPr="00264C77" w:rsidRDefault="00B42217" w:rsidP="00264C77">
            <w:pPr>
              <w:tabs>
                <w:tab w:val="left" w:pos="135"/>
              </w:tabs>
              <w:rPr>
                <w:rFonts w:eastAsia="Times New Roman" w:cs="Times New Roman"/>
                <w:sz w:val="18"/>
                <w:szCs w:val="18"/>
              </w:rPr>
            </w:pPr>
          </w:p>
          <w:p w:rsidR="00B42217" w:rsidRPr="00264C77" w:rsidRDefault="00B42217" w:rsidP="00264C77">
            <w:pPr>
              <w:tabs>
                <w:tab w:val="left" w:pos="135"/>
              </w:tabs>
              <w:rPr>
                <w:rFonts w:eastAsia="Times New Roman" w:cs="Times New Roman"/>
                <w:sz w:val="18"/>
                <w:szCs w:val="18"/>
              </w:rPr>
            </w:pPr>
            <w:r w:rsidRPr="00264C77">
              <w:rPr>
                <w:rFonts w:eastAsia="Times New Roman" w:cs="Times New Roman"/>
                <w:sz w:val="18"/>
                <w:szCs w:val="18"/>
              </w:rPr>
              <w:t xml:space="preserve"> 63</w:t>
            </w:r>
          </w:p>
        </w:tc>
        <w:tc>
          <w:tcPr>
            <w:tcW w:w="2412"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8"/>
                <w:szCs w:val="18"/>
              </w:rPr>
            </w:pPr>
          </w:p>
          <w:p w:rsidR="00B42217" w:rsidRPr="00264C77" w:rsidRDefault="00B42217" w:rsidP="00264C77">
            <w:pPr>
              <w:rPr>
                <w:rFonts w:eastAsia="Times New Roman" w:cs="Times New Roman"/>
                <w:sz w:val="18"/>
                <w:szCs w:val="18"/>
              </w:rPr>
            </w:pPr>
            <w:r w:rsidRPr="00264C77">
              <w:rPr>
                <w:rFonts w:eastAsia="Times New Roman" w:cs="Times New Roman"/>
                <w:sz w:val="18"/>
                <w:szCs w:val="18"/>
              </w:rPr>
              <w:t xml:space="preserve"> Radium 226 and Radium 228</w:t>
            </w:r>
            <w:r w:rsidR="00264C77">
              <w:rPr>
                <w:rFonts w:eastAsia="Times New Roman" w:cs="Times New Roman"/>
                <w:sz w:val="18"/>
                <w:szCs w:val="18"/>
              </w:rPr>
              <w:t xml:space="preserve">  </w:t>
            </w:r>
            <w:r w:rsidRPr="00264C77">
              <w:rPr>
                <w:rFonts w:eastAsia="Times New Roman" w:cs="Times New Roman"/>
                <w:sz w:val="18"/>
                <w:szCs w:val="18"/>
              </w:rPr>
              <w:t xml:space="preserve"> (combined)</w:t>
            </w:r>
          </w:p>
        </w:tc>
        <w:tc>
          <w:tcPr>
            <w:tcW w:w="134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991"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08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16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368"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065"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spacing w:line="202" w:lineRule="exact"/>
              <w:ind w:left="110"/>
              <w:rPr>
                <w:rFonts w:eastAsia="Times New Roman" w:cs="Times New Roman"/>
                <w:sz w:val="18"/>
              </w:rPr>
            </w:pPr>
          </w:p>
          <w:p w:rsidR="00B42217" w:rsidRPr="00264C77" w:rsidRDefault="00B42217" w:rsidP="00264C77">
            <w:pPr>
              <w:spacing w:line="202" w:lineRule="exact"/>
              <w:ind w:left="110"/>
              <w:rPr>
                <w:rFonts w:eastAsia="Times New Roman" w:cs="Times New Roman"/>
                <w:sz w:val="18"/>
              </w:rPr>
            </w:pPr>
            <w:r w:rsidRPr="00264C77">
              <w:rPr>
                <w:rFonts w:eastAsia="Times New Roman" w:cs="Times New Roman"/>
                <w:sz w:val="18"/>
              </w:rPr>
              <w:t>5 pCi/l</w:t>
            </w:r>
          </w:p>
        </w:tc>
        <w:tc>
          <w:tcPr>
            <w:tcW w:w="1728" w:type="dxa"/>
            <w:tcBorders>
              <w:top w:val="single" w:sz="8" w:space="0" w:color="000000"/>
              <w:left w:val="single" w:sz="8" w:space="0" w:color="000000"/>
              <w:bottom w:val="single" w:sz="8" w:space="0" w:color="000000"/>
              <w:right w:val="nil"/>
            </w:tcBorders>
          </w:tcPr>
          <w:p w:rsidR="00B42217" w:rsidRPr="00264C77" w:rsidRDefault="00B42217" w:rsidP="00264C77">
            <w:pPr>
              <w:spacing w:before="8"/>
              <w:rPr>
                <w:rFonts w:eastAsia="Times New Roman" w:cs="Times New Roman"/>
                <w:sz w:val="17"/>
              </w:rPr>
            </w:pPr>
          </w:p>
          <w:p w:rsidR="00B42217" w:rsidRPr="00264C77" w:rsidRDefault="00B42217" w:rsidP="00264C77">
            <w:pPr>
              <w:spacing w:before="8"/>
              <w:rPr>
                <w:rFonts w:eastAsia="Times New Roman" w:cs="Times New Roman"/>
                <w:sz w:val="17"/>
              </w:rPr>
            </w:pPr>
            <w:r w:rsidRPr="00264C77">
              <w:rPr>
                <w:rFonts w:eastAsia="Times New Roman" w:cs="Times New Roman"/>
                <w:sz w:val="17"/>
              </w:rPr>
              <w:t xml:space="preserve"> SDWA</w:t>
            </w:r>
          </w:p>
        </w:tc>
      </w:tr>
      <w:tr w:rsidR="00B42217" w:rsidRPr="00264C77" w:rsidTr="00264C77">
        <w:trPr>
          <w:trHeight w:val="829"/>
          <w:jc w:val="center"/>
        </w:trPr>
        <w:tc>
          <w:tcPr>
            <w:tcW w:w="557" w:type="dxa"/>
            <w:tcBorders>
              <w:top w:val="single" w:sz="8" w:space="0" w:color="000000"/>
              <w:left w:val="nil"/>
              <w:bottom w:val="single" w:sz="8" w:space="0" w:color="000000"/>
              <w:right w:val="single" w:sz="8" w:space="0" w:color="000000"/>
            </w:tcBorders>
          </w:tcPr>
          <w:p w:rsidR="00B42217" w:rsidRPr="00264C77" w:rsidRDefault="00B42217" w:rsidP="00264C77">
            <w:pPr>
              <w:pStyle w:val="TableParagraph"/>
              <w:tabs>
                <w:tab w:val="left" w:pos="135"/>
              </w:tabs>
              <w:spacing w:before="6"/>
              <w:rPr>
                <w:sz w:val="24"/>
              </w:rPr>
            </w:pPr>
          </w:p>
          <w:p w:rsidR="00B42217" w:rsidRPr="00264C77" w:rsidRDefault="00B42217" w:rsidP="00264C77">
            <w:pPr>
              <w:tabs>
                <w:tab w:val="left" w:pos="135"/>
              </w:tabs>
              <w:rPr>
                <w:rFonts w:eastAsia="Times New Roman" w:cs="Times New Roman"/>
                <w:sz w:val="18"/>
                <w:szCs w:val="18"/>
              </w:rPr>
            </w:pPr>
            <w:r w:rsidRPr="00264C77">
              <w:rPr>
                <w:sz w:val="18"/>
              </w:rPr>
              <w:t xml:space="preserve"> 64</w:t>
            </w:r>
          </w:p>
        </w:tc>
        <w:tc>
          <w:tcPr>
            <w:tcW w:w="2412"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6"/>
              <w:rPr>
                <w:sz w:val="24"/>
              </w:rPr>
            </w:pPr>
          </w:p>
          <w:p w:rsidR="00B42217" w:rsidRPr="00264C77" w:rsidRDefault="00B42217" w:rsidP="00264C77">
            <w:pPr>
              <w:rPr>
                <w:rFonts w:eastAsia="Times New Roman" w:cs="Times New Roman"/>
                <w:sz w:val="18"/>
                <w:szCs w:val="18"/>
              </w:rPr>
            </w:pPr>
            <w:r w:rsidRPr="00264C77">
              <w:rPr>
                <w:sz w:val="18"/>
              </w:rPr>
              <w:t xml:space="preserve"> Carbaryl</w:t>
            </w:r>
          </w:p>
        </w:tc>
        <w:tc>
          <w:tcPr>
            <w:tcW w:w="134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8"/>
              <w:rPr>
                <w:sz w:val="17"/>
              </w:rPr>
            </w:pPr>
          </w:p>
          <w:p w:rsidR="00B42217" w:rsidRPr="00264C77" w:rsidRDefault="00B42217" w:rsidP="00264C77">
            <w:pPr>
              <w:rPr>
                <w:rFonts w:eastAsia="Times New Roman" w:cs="Times New Roman"/>
                <w:sz w:val="16"/>
              </w:rPr>
            </w:pPr>
            <w:r w:rsidRPr="00264C77">
              <w:rPr>
                <w:sz w:val="18"/>
              </w:rPr>
              <w:t xml:space="preserve"> 63252</w:t>
            </w:r>
          </w:p>
        </w:tc>
        <w:tc>
          <w:tcPr>
            <w:tcW w:w="991"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8"/>
              <w:rPr>
                <w:sz w:val="17"/>
              </w:rPr>
            </w:pPr>
          </w:p>
          <w:p w:rsidR="00B42217" w:rsidRPr="00264C77" w:rsidRDefault="00B42217" w:rsidP="00264C77">
            <w:pPr>
              <w:rPr>
                <w:rFonts w:eastAsia="Times New Roman" w:cs="Times New Roman"/>
                <w:sz w:val="16"/>
              </w:rPr>
            </w:pPr>
            <w:r w:rsidRPr="00264C77">
              <w:rPr>
                <w:sz w:val="18"/>
              </w:rPr>
              <w:t xml:space="preserve"> 2.1</w:t>
            </w:r>
          </w:p>
        </w:tc>
        <w:tc>
          <w:tcPr>
            <w:tcW w:w="108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8"/>
              <w:rPr>
                <w:sz w:val="17"/>
              </w:rPr>
            </w:pPr>
          </w:p>
          <w:p w:rsidR="00B42217" w:rsidRPr="00264C77" w:rsidRDefault="00B42217" w:rsidP="00264C77">
            <w:pPr>
              <w:rPr>
                <w:rFonts w:eastAsia="Times New Roman" w:cs="Times New Roman"/>
                <w:sz w:val="16"/>
              </w:rPr>
            </w:pPr>
            <w:r w:rsidRPr="00264C77">
              <w:rPr>
                <w:sz w:val="18"/>
              </w:rPr>
              <w:t xml:space="preserve"> 2.1</w:t>
            </w: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8"/>
              <w:rPr>
                <w:sz w:val="17"/>
              </w:rPr>
            </w:pPr>
          </w:p>
          <w:p w:rsidR="00B42217" w:rsidRPr="00264C77" w:rsidRDefault="00B42217" w:rsidP="00264C77">
            <w:pPr>
              <w:rPr>
                <w:rFonts w:eastAsia="Times New Roman" w:cs="Times New Roman"/>
                <w:sz w:val="16"/>
              </w:rPr>
            </w:pPr>
            <w:r w:rsidRPr="00264C77">
              <w:rPr>
                <w:sz w:val="18"/>
              </w:rPr>
              <w:t xml:space="preserve"> 1.6</w:t>
            </w:r>
          </w:p>
        </w:tc>
        <w:tc>
          <w:tcPr>
            <w:tcW w:w="1169"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pStyle w:val="TableParagraph"/>
              <w:spacing w:before="8"/>
              <w:rPr>
                <w:sz w:val="17"/>
              </w:rPr>
            </w:pPr>
          </w:p>
          <w:p w:rsidR="00B42217" w:rsidRPr="00264C77" w:rsidRDefault="00B42217" w:rsidP="00264C77">
            <w:pPr>
              <w:rPr>
                <w:rFonts w:eastAsia="Times New Roman" w:cs="Times New Roman"/>
                <w:sz w:val="16"/>
              </w:rPr>
            </w:pPr>
          </w:p>
        </w:tc>
        <w:tc>
          <w:tcPr>
            <w:tcW w:w="1260"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368"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rPr>
                <w:rFonts w:eastAsia="Times New Roman" w:cs="Times New Roman"/>
                <w:sz w:val="16"/>
              </w:rPr>
            </w:pPr>
          </w:p>
        </w:tc>
        <w:tc>
          <w:tcPr>
            <w:tcW w:w="1065" w:type="dxa"/>
            <w:tcBorders>
              <w:top w:val="single" w:sz="8" w:space="0" w:color="000000"/>
              <w:left w:val="single" w:sz="8" w:space="0" w:color="000000"/>
              <w:bottom w:val="single" w:sz="8" w:space="0" w:color="000000"/>
              <w:right w:val="single" w:sz="8" w:space="0" w:color="000000"/>
            </w:tcBorders>
          </w:tcPr>
          <w:p w:rsidR="00B42217" w:rsidRPr="00264C77" w:rsidRDefault="00B42217" w:rsidP="00264C77">
            <w:pPr>
              <w:spacing w:line="202" w:lineRule="exact"/>
              <w:ind w:left="110"/>
              <w:rPr>
                <w:rFonts w:eastAsia="Times New Roman" w:cs="Times New Roman"/>
                <w:sz w:val="18"/>
              </w:rPr>
            </w:pPr>
          </w:p>
        </w:tc>
        <w:tc>
          <w:tcPr>
            <w:tcW w:w="1728" w:type="dxa"/>
            <w:tcBorders>
              <w:top w:val="single" w:sz="8" w:space="0" w:color="000000"/>
              <w:left w:val="single" w:sz="8" w:space="0" w:color="000000"/>
              <w:bottom w:val="single" w:sz="8" w:space="0" w:color="000000"/>
              <w:right w:val="nil"/>
            </w:tcBorders>
          </w:tcPr>
          <w:p w:rsidR="00B42217" w:rsidRPr="00264C77" w:rsidRDefault="00B42217" w:rsidP="00264C77">
            <w:pPr>
              <w:spacing w:before="8"/>
              <w:rPr>
                <w:sz w:val="18"/>
              </w:rPr>
            </w:pPr>
          </w:p>
          <w:p w:rsidR="00B42217" w:rsidRPr="00264C77" w:rsidRDefault="00B42217" w:rsidP="00264C77">
            <w:pPr>
              <w:spacing w:before="8"/>
              <w:rPr>
                <w:rFonts w:eastAsia="Times New Roman" w:cs="Times New Roman"/>
                <w:sz w:val="17"/>
              </w:rPr>
            </w:pPr>
            <w:r w:rsidRPr="00264C77">
              <w:rPr>
                <w:sz w:val="18"/>
              </w:rPr>
              <w:t xml:space="preserve"> 77FR30280</w:t>
            </w:r>
          </w:p>
        </w:tc>
      </w:tr>
    </w:tbl>
    <w:p w:rsidR="00B42217" w:rsidRPr="00264C77" w:rsidRDefault="00B42217" w:rsidP="00264C77">
      <w:pPr>
        <w:widowControl w:val="0"/>
        <w:tabs>
          <w:tab w:val="left" w:pos="1273"/>
        </w:tabs>
        <w:autoSpaceDE w:val="0"/>
        <w:autoSpaceDN w:val="0"/>
        <w:ind w:right="1134"/>
        <w:rPr>
          <w:rFonts w:eastAsia="Times New Roman"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z w:val="18"/>
          <w:szCs w:val="18"/>
        </w:rPr>
      </w:pPr>
      <w:r w:rsidRPr="00264C77">
        <w:rPr>
          <w:rFonts w:eastAsia="Times New Roman" w:cs="Times New Roman"/>
        </w:rPr>
        <w:tab/>
      </w:r>
      <w:r w:rsidRPr="00264C77">
        <w:rPr>
          <w:rFonts w:cs="Times New Roman"/>
          <w:sz w:val="18"/>
          <w:szCs w:val="18"/>
        </w:rPr>
        <w:t>Footnotes: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z w:val="18"/>
          <w:szCs w:val="18"/>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A</w:t>
      </w:r>
      <w:r w:rsidRPr="00264C77">
        <w:rPr>
          <w:rFonts w:cs="Times New Roman"/>
          <w:sz w:val="18"/>
          <w:szCs w:val="18"/>
        </w:rPr>
        <w:tab/>
      </w:r>
      <w:r w:rsidRPr="00264C77">
        <w:rPr>
          <w:rFonts w:cs="Times New Roman"/>
          <w:sz w:val="18"/>
          <w:szCs w:val="18"/>
        </w:rPr>
        <w:tab/>
        <w:t>This human health criterion is the same as originally published in the Red Book which predates the 1980 methodology and did not utilize the fish ingestion BCF approach. This same criterion value is now published in the Gold Book.</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z w:val="18"/>
          <w:szCs w:val="18"/>
        </w:rPr>
      </w:pPr>
      <w:r w:rsidRPr="00264C77">
        <w:rPr>
          <w:rFonts w:cs="Times New Roman"/>
          <w:sz w:val="18"/>
          <w:szCs w:val="18"/>
        </w:rPr>
        <w:tab/>
        <w:t>B</w:t>
      </w:r>
      <w:r w:rsidRPr="00264C77">
        <w:rPr>
          <w:rFonts w:cs="Times New Roman"/>
          <w:sz w:val="18"/>
          <w:szCs w:val="18"/>
        </w:rPr>
        <w:tab/>
      </w:r>
      <w:r w:rsidRPr="00264C77">
        <w:rPr>
          <w:rFonts w:cs="Times New Roman"/>
          <w:sz w:val="18"/>
          <w:szCs w:val="18"/>
        </w:rPr>
        <w:tab/>
        <w:t>The organoleptic effect criterion is more stringent than the value presented in the non priority pollutants table.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C</w:t>
      </w:r>
      <w:r w:rsidRPr="00264C77">
        <w:rPr>
          <w:rFonts w:cs="Times New Roman"/>
          <w:sz w:val="18"/>
          <w:szCs w:val="18"/>
        </w:rPr>
        <w:tab/>
      </w:r>
      <w:r w:rsidRPr="00264C77">
        <w:rPr>
          <w:rFonts w:cs="Times New Roman"/>
          <w:sz w:val="18"/>
          <w:szCs w:val="18"/>
        </w:rPr>
        <w:tab/>
        <w:t xml:space="preserve">According to the procedures described in the </w:t>
      </w:r>
      <w:r w:rsidRPr="00264C77">
        <w:rPr>
          <w:rFonts w:cs="Times New Roman"/>
          <w:i/>
          <w:sz w:val="18"/>
          <w:szCs w:val="18"/>
        </w:rPr>
        <w:t>Guidelines for Deriving Numerical National Water Quality Criteria for the Protection of Aquatic Organisms and Their Uses</w:t>
      </w:r>
      <w:r w:rsidRPr="00264C77">
        <w:rPr>
          <w:rFonts w:cs="Times New Roman"/>
          <w:sz w:val="18"/>
          <w:szCs w:val="18"/>
        </w:rPr>
        <w:t xml:space="preserve">, except possibly where a very sensitive species is important at a site, freshwater aquatic life should be protected if both conditions specified in Attachment 3 </w:t>
      </w:r>
      <w:r w:rsidRPr="00264C77">
        <w:rPr>
          <w:rFonts w:cs="Times New Roman"/>
          <w:sz w:val="18"/>
          <w:szCs w:val="18"/>
        </w:rPr>
        <w:noBreakHyphen/>
        <w:t xml:space="preserve"> Calculation of Freshwater Ammonia Criterion are satisfied.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D</w:t>
      </w:r>
      <w:r w:rsidRPr="00264C77">
        <w:rPr>
          <w:rFonts w:cs="Times New Roman"/>
          <w:sz w:val="18"/>
          <w:szCs w:val="18"/>
        </w:rPr>
        <w:tab/>
      </w:r>
      <w:r w:rsidRPr="00264C77">
        <w:rPr>
          <w:rFonts w:cs="Times New Roman"/>
          <w:sz w:val="18"/>
          <w:szCs w:val="18"/>
        </w:rPr>
        <w:tab/>
        <w:t>This criterion has been revised to reflect The Environmental Protection Agency</w:t>
      </w:r>
      <w:r w:rsidRPr="00264C77">
        <w:rPr>
          <w:rFonts w:cs="Times New Roman"/>
          <w:szCs w:val="18"/>
        </w:rPr>
        <w:t>’</w:t>
      </w:r>
      <w:r w:rsidRPr="00264C77">
        <w:rPr>
          <w:rFonts w:cs="Times New Roman"/>
          <w:sz w:val="18"/>
          <w:szCs w:val="18"/>
        </w:rPr>
        <w:t>s q1* or RfD, as contained in the Integrated Risk Information System (IRIS) as of April 8, 1998. The fish tissue bioconcentration factor (BCF) used to derive the original criterion was retained in each case.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z w:val="18"/>
          <w:szCs w:val="18"/>
        </w:rPr>
      </w:pPr>
      <w:r w:rsidRPr="00264C77">
        <w:rPr>
          <w:rFonts w:cs="Times New Roman"/>
          <w:sz w:val="18"/>
          <w:szCs w:val="18"/>
        </w:rPr>
        <w:tab/>
        <w:t>E</w:t>
      </w:r>
      <w:r w:rsidRPr="00264C77">
        <w:rPr>
          <w:rFonts w:cs="Times New Roman"/>
          <w:sz w:val="18"/>
          <w:szCs w:val="18"/>
        </w:rPr>
        <w:tab/>
      </w:r>
      <w:r w:rsidRPr="00264C77">
        <w:rPr>
          <w:rFonts w:cs="Times New Roman"/>
          <w:sz w:val="18"/>
          <w:szCs w:val="18"/>
        </w:rPr>
        <w:tab/>
        <w:t>The derivation of this value is presented in the Red Book (EPA 440/9</w:t>
      </w:r>
      <w:r w:rsidRPr="00264C77">
        <w:rPr>
          <w:rFonts w:cs="Times New Roman"/>
          <w:sz w:val="18"/>
          <w:szCs w:val="18"/>
        </w:rPr>
        <w:noBreakHyphen/>
        <w:t>76</w:t>
      </w:r>
      <w:r w:rsidRPr="00264C77">
        <w:rPr>
          <w:rFonts w:cs="Times New Roman"/>
          <w:sz w:val="18"/>
          <w:szCs w:val="18"/>
        </w:rPr>
        <w:noBreakHyphen/>
        <w:t>023, July, 1976).</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F</w:t>
      </w:r>
      <w:r w:rsidRPr="00264C77">
        <w:rPr>
          <w:rFonts w:cs="Times New Roman"/>
          <w:sz w:val="18"/>
          <w:szCs w:val="18"/>
        </w:rPr>
        <w:tab/>
      </w:r>
      <w:r w:rsidRPr="00264C77">
        <w:rPr>
          <w:rFonts w:cs="Times New Roman"/>
          <w:sz w:val="18"/>
          <w:szCs w:val="18"/>
        </w:rPr>
        <w:tab/>
        <w:t>This value is based on a 304(a) aquatic life criterion that was derived using the 1985 Guidelines (</w:t>
      </w:r>
      <w:r w:rsidRPr="00264C77">
        <w:rPr>
          <w:rFonts w:cs="Times New Roman"/>
          <w:i/>
          <w:sz w:val="18"/>
          <w:szCs w:val="18"/>
        </w:rPr>
        <w:t>Guidelines for Deriving Numerical National Water Quality Criteria for the Protection of Aquatic Organisms and Their Uses</w:t>
      </w:r>
      <w:r w:rsidRPr="00264C77">
        <w:rPr>
          <w:rFonts w:cs="Times New Roman"/>
          <w:sz w:val="18"/>
          <w:szCs w:val="18"/>
        </w:rPr>
        <w:t>, PB85</w:t>
      </w:r>
      <w:r w:rsidRPr="00264C77">
        <w:rPr>
          <w:rFonts w:cs="Times New Roman"/>
          <w:sz w:val="18"/>
          <w:szCs w:val="18"/>
        </w:rPr>
        <w:noBreakHyphen/>
        <w:t>227049, January 1985) and was issued in the following criteria document: Chloropyrifos (EPA 440/5</w:t>
      </w:r>
      <w:r w:rsidRPr="00264C77">
        <w:rPr>
          <w:rFonts w:cs="Times New Roman"/>
          <w:sz w:val="18"/>
          <w:szCs w:val="18"/>
        </w:rPr>
        <w:noBreakHyphen/>
        <w:t>86</w:t>
      </w:r>
      <w:r w:rsidRPr="00264C77">
        <w:rPr>
          <w:rFonts w:cs="Times New Roman"/>
          <w:sz w:val="18"/>
          <w:szCs w:val="18"/>
        </w:rPr>
        <w:noBreakHyphen/>
        <w:t>005).</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G</w:t>
      </w:r>
      <w:r w:rsidRPr="00264C77">
        <w:rPr>
          <w:rFonts w:cs="Times New Roman"/>
          <w:sz w:val="18"/>
          <w:szCs w:val="18"/>
        </w:rPr>
        <w:tab/>
      </w:r>
      <w:r w:rsidRPr="00264C77">
        <w:rPr>
          <w:rFonts w:cs="Times New Roman"/>
          <w:sz w:val="18"/>
          <w:szCs w:val="18"/>
        </w:rPr>
        <w:tab/>
        <w:t>A more stringent Maximum Residual Disinfection Level (MRDL) has been issued by EPA under the Safe Drinking Water Act. Refer to S.C. Regulation 61</w:t>
      </w:r>
      <w:r w:rsidRPr="00264C77">
        <w:rPr>
          <w:rFonts w:cs="Times New Roman"/>
          <w:sz w:val="18"/>
          <w:szCs w:val="18"/>
        </w:rPr>
        <w:noBreakHyphen/>
        <w:t xml:space="preserve">58, </w:t>
      </w:r>
      <w:r w:rsidRPr="00264C77">
        <w:rPr>
          <w:rFonts w:cs="Times New Roman"/>
          <w:i/>
          <w:sz w:val="18"/>
          <w:szCs w:val="18"/>
        </w:rPr>
        <w:t>State Primary Drinking Water Regulations</w:t>
      </w:r>
      <w:r w:rsidRPr="00264C77">
        <w:rPr>
          <w:rFonts w:cs="Times New Roman"/>
          <w:sz w:val="18"/>
          <w:szCs w:val="18"/>
        </w:rPr>
        <w: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H</w:t>
      </w:r>
      <w:r w:rsidRPr="00264C77">
        <w:rPr>
          <w:rFonts w:cs="Times New Roman"/>
          <w:sz w:val="18"/>
          <w:szCs w:val="18"/>
        </w:rPr>
        <w:tab/>
      </w:r>
      <w:r w:rsidRPr="00264C77">
        <w:rPr>
          <w:rFonts w:cs="Times New Roman"/>
          <w:sz w:val="18"/>
          <w:szCs w:val="18"/>
        </w:rPr>
        <w:tab/>
        <w:t xml:space="preserve">This value is based on a 304(a) aquatic life criterion that was issued in the </w:t>
      </w:r>
      <w:r w:rsidRPr="00264C77">
        <w:rPr>
          <w:rFonts w:cs="Times New Roman"/>
          <w:i/>
          <w:sz w:val="18"/>
          <w:szCs w:val="18"/>
        </w:rPr>
        <w:t>1995 Updates: Water Quality Criteria Documents for the Protection of Aquatic Life in Ambient Water</w:t>
      </w:r>
      <w:r w:rsidRPr="00264C77">
        <w:rPr>
          <w:rFonts w:cs="Times New Roman"/>
          <w:sz w:val="18"/>
          <w:szCs w:val="18"/>
        </w:rPr>
        <w:t xml:space="preserve"> (EPA</w:t>
      </w:r>
      <w:r w:rsidRPr="00264C77">
        <w:rPr>
          <w:rFonts w:cs="Times New Roman"/>
          <w:sz w:val="18"/>
          <w:szCs w:val="18"/>
        </w:rPr>
        <w:noBreakHyphen/>
        <w:t>820</w:t>
      </w:r>
      <w:r w:rsidRPr="00264C77">
        <w:rPr>
          <w:rFonts w:cs="Times New Roman"/>
          <w:sz w:val="18"/>
          <w:szCs w:val="18"/>
        </w:rPr>
        <w:noBreakHyphen/>
        <w:t>B</w:t>
      </w:r>
      <w:r w:rsidRPr="00264C77">
        <w:rPr>
          <w:rFonts w:cs="Times New Roman"/>
          <w:sz w:val="18"/>
          <w:szCs w:val="18"/>
        </w:rPr>
        <w:noBreakHyphen/>
        <w:t>96</w:t>
      </w:r>
      <w:r w:rsidRPr="00264C77">
        <w:rPr>
          <w:rFonts w:cs="Times New Roman"/>
          <w:sz w:val="18"/>
          <w:szCs w:val="18"/>
        </w:rPr>
        <w:noBreakHyphen/>
        <w:t>001). This value was derived using the GLI Guidelines (60FR15393</w:t>
      </w:r>
      <w:r w:rsidRPr="00264C77">
        <w:rPr>
          <w:rFonts w:cs="Times New Roman"/>
          <w:sz w:val="18"/>
          <w:szCs w:val="18"/>
        </w:rPr>
        <w:noBreakHyphen/>
        <w:t>15399, March 23, 1995; 40CFR132 Appendix A); the differences between the 1985 Guidelines and the GLI Guidelines are explained on page iv of the 1995 Updates. No decision concerning this criterion was affected by any considerations that are specific to the Great Lakes.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I</w:t>
      </w:r>
      <w:r w:rsidRPr="00264C77">
        <w:rPr>
          <w:rFonts w:cs="Times New Roman"/>
          <w:sz w:val="18"/>
          <w:szCs w:val="18"/>
        </w:rPr>
        <w:tab/>
      </w:r>
      <w:r w:rsidRPr="00264C77">
        <w:rPr>
          <w:rFonts w:cs="Times New Roman"/>
          <w:sz w:val="18"/>
          <w:szCs w:val="18"/>
        </w:rPr>
        <w:tab/>
        <w:t>South Carolina has established some site</w:t>
      </w:r>
      <w:r w:rsidRPr="00264C77">
        <w:rPr>
          <w:rFonts w:cs="Times New Roman"/>
          <w:sz w:val="18"/>
          <w:szCs w:val="18"/>
        </w:rPr>
        <w:noBreakHyphen/>
        <w:t>specific standards for pH. These site</w:t>
      </w:r>
      <w:r w:rsidRPr="00264C77">
        <w:rPr>
          <w:rFonts w:cs="Times New Roman"/>
          <w:sz w:val="18"/>
          <w:szCs w:val="18"/>
        </w:rPr>
        <w:noBreakHyphen/>
        <w:t>specific standards are listed in S.C. Regulation 61</w:t>
      </w:r>
      <w:r w:rsidRPr="00264C77">
        <w:rPr>
          <w:rFonts w:cs="Times New Roman"/>
          <w:sz w:val="18"/>
          <w:szCs w:val="18"/>
        </w:rPr>
        <w:noBreakHyphen/>
        <w:t xml:space="preserve">69, </w:t>
      </w:r>
      <w:r w:rsidRPr="00264C77">
        <w:rPr>
          <w:rFonts w:cs="Times New Roman"/>
          <w:i/>
          <w:sz w:val="18"/>
          <w:szCs w:val="18"/>
        </w:rPr>
        <w:t>Classified Waters</w:t>
      </w:r>
      <w:r w:rsidRPr="00264C77">
        <w:rPr>
          <w:rFonts w:cs="Times New Roman"/>
          <w:sz w:val="18"/>
          <w:szCs w:val="18"/>
        </w:rPr>
        <w:t xml:space="preserve">.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z w:val="18"/>
          <w:szCs w:val="18"/>
        </w:rPr>
      </w:pPr>
      <w:r w:rsidRPr="00264C77">
        <w:rPr>
          <w:rFonts w:cs="Times New Roman"/>
          <w:sz w:val="18"/>
          <w:szCs w:val="18"/>
        </w:rPr>
        <w:tab/>
        <w:t>J</w:t>
      </w:r>
      <w:r w:rsidRPr="00264C77">
        <w:rPr>
          <w:rFonts w:cs="Times New Roman"/>
          <w:sz w:val="18"/>
          <w:szCs w:val="18"/>
        </w:rPr>
        <w:tab/>
      </w:r>
      <w:r w:rsidRPr="00264C77">
        <w:rPr>
          <w:rFonts w:cs="Times New Roman"/>
          <w:sz w:val="18"/>
          <w:szCs w:val="18"/>
        </w:rPr>
        <w:tab/>
        <w:t>U.S. EPA, 1976, Quality Criteria for Water 1976.</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K</w:t>
      </w:r>
      <w:r w:rsidRPr="00264C77">
        <w:rPr>
          <w:rFonts w:cs="Times New Roman"/>
          <w:sz w:val="18"/>
          <w:szCs w:val="18"/>
        </w:rPr>
        <w:tab/>
      </w:r>
      <w:r w:rsidRPr="00264C77">
        <w:rPr>
          <w:rFonts w:cs="Times New Roman"/>
          <w:sz w:val="18"/>
          <w:szCs w:val="18"/>
        </w:rPr>
        <w:tab/>
        <w:t>South Carolina has established numeric criteria in Section G for waters of the State based on the protection of warmwater and coldwater species. For the exception to be used for waters of the State that do not meet the numeric criteria established for the waterbody due to natural conditions, South Carolina has specified the allowable deficit in Section D.4. and used the following document as a source. U.S. EPA, 1986, Ambient Water Quality Criteria for Dissolved Oxygen, EPA 440/5</w:t>
      </w:r>
      <w:r w:rsidRPr="00264C77">
        <w:rPr>
          <w:rFonts w:cs="Times New Roman"/>
          <w:sz w:val="18"/>
          <w:szCs w:val="18"/>
        </w:rPr>
        <w:noBreakHyphen/>
        <w:t>86</w:t>
      </w:r>
      <w:r w:rsidRPr="00264C77">
        <w:rPr>
          <w:rFonts w:cs="Times New Roman"/>
          <w:sz w:val="18"/>
          <w:szCs w:val="18"/>
        </w:rPr>
        <w:noBreakHyphen/>
        <w:t>003, National Technical Information Service, Springfield, VA. South Carolina has established some site</w:t>
      </w:r>
      <w:r w:rsidRPr="00264C77">
        <w:rPr>
          <w:rFonts w:cs="Times New Roman"/>
          <w:sz w:val="18"/>
          <w:szCs w:val="18"/>
        </w:rPr>
        <w:noBreakHyphen/>
        <w:t>specific standards for DO. These site</w:t>
      </w:r>
      <w:r w:rsidRPr="00264C77">
        <w:rPr>
          <w:rFonts w:cs="Times New Roman"/>
          <w:sz w:val="18"/>
          <w:szCs w:val="18"/>
        </w:rPr>
        <w:noBreakHyphen/>
        <w:t>specific standards are listed in S.C. Regulation 61</w:t>
      </w:r>
      <w:r w:rsidRPr="00264C77">
        <w:rPr>
          <w:rFonts w:cs="Times New Roman"/>
          <w:sz w:val="18"/>
          <w:szCs w:val="18"/>
        </w:rPr>
        <w:noBreakHyphen/>
        <w:t xml:space="preserve">69, </w:t>
      </w:r>
      <w:r w:rsidRPr="00264C77">
        <w:rPr>
          <w:rFonts w:cs="Times New Roman"/>
          <w:i/>
          <w:sz w:val="18"/>
          <w:szCs w:val="18"/>
        </w:rPr>
        <w:t>Classified Waters</w:t>
      </w:r>
      <w:r w:rsidRPr="00264C77">
        <w:rPr>
          <w:rFonts w:cs="Times New Roman"/>
          <w:sz w:val="18"/>
          <w:szCs w:val="18"/>
        </w:rPr>
        <w: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lastRenderedPageBreak/>
        <w:tab/>
        <w:t>L</w:t>
      </w:r>
      <w:r w:rsidRPr="00264C77">
        <w:rPr>
          <w:rFonts w:cs="Times New Roman"/>
          <w:sz w:val="18"/>
          <w:szCs w:val="18"/>
        </w:rPr>
        <w:tab/>
      </w:r>
      <w:r w:rsidRPr="00264C77">
        <w:rPr>
          <w:rFonts w:cs="Times New Roman"/>
          <w:sz w:val="18"/>
          <w:szCs w:val="18"/>
        </w:rPr>
        <w:tab/>
        <w:t>This criterion is a noncarcinogen. As prescribed in Section E of this regulation, application of this criterion for determining permit effluent limitations requires the use of 7Q10 or comparable tidal condition as determined by the Department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contextualSpacing/>
        <w:rPr>
          <w:rFonts w:cs="Times New Roman"/>
          <w:sz w:val="18"/>
          <w:szCs w:val="18"/>
        </w:rPr>
      </w:pPr>
      <w:r w:rsidRPr="00264C77">
        <w:rPr>
          <w:rFonts w:cs="Times New Roman"/>
          <w:sz w:val="18"/>
          <w:szCs w:val="18"/>
        </w:rPr>
        <w:tab/>
        <w:t>M</w:t>
      </w:r>
      <w:r w:rsidRPr="00264C77">
        <w:rPr>
          <w:rFonts w:cs="Times New Roman"/>
          <w:sz w:val="18"/>
          <w:szCs w:val="18"/>
        </w:rPr>
        <w:tab/>
      </w:r>
      <w:r w:rsidRPr="00264C77">
        <w:rPr>
          <w:rFonts w:cs="Times New Roman"/>
          <w:sz w:val="18"/>
          <w:szCs w:val="18"/>
        </w:rPr>
        <w:tab/>
        <w:t>This criterion is based on an added carcinogenicity risk</w:t>
      </w:r>
      <w:r w:rsidR="00264C77">
        <w:rPr>
          <w:rFonts w:cs="Times New Roman"/>
          <w:sz w:val="18"/>
          <w:szCs w:val="18"/>
        </w:rPr>
        <w:t xml:space="preserve">. </w:t>
      </w:r>
      <w:r w:rsidRPr="00264C77">
        <w:rPr>
          <w:rFonts w:cs="Times New Roman"/>
          <w:sz w:val="18"/>
          <w:szCs w:val="18"/>
        </w:rPr>
        <w:t>As prescribed in Section E of this regulation, application of this criterion for permit effluent limitations requires</w:t>
      </w:r>
      <w:r w:rsidR="00264C77">
        <w:rPr>
          <w:rFonts w:cs="Times New Roman"/>
          <w:sz w:val="18"/>
          <w:szCs w:val="18"/>
        </w:rPr>
        <w:t xml:space="preserve"> </w:t>
      </w:r>
      <w:r w:rsidRPr="00264C77">
        <w:rPr>
          <w:rFonts w:cs="Times New Roman"/>
          <w:sz w:val="18"/>
          <w:szCs w:val="18"/>
        </w:rPr>
        <w:t>the use annual average flow or comparable tidal condition as determined by the Department.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sectPr w:rsidR="00B42217" w:rsidRPr="00264C77" w:rsidSect="00264C77">
          <w:pgSz w:w="15840" w:h="12240" w:orient="landscape"/>
          <w:pgMar w:top="1440" w:right="1440" w:bottom="1440" w:left="1440" w:header="720" w:footer="720" w:gutter="0"/>
          <w:pgNumType w:start="6"/>
          <w:cols w:space="720"/>
          <w:docGrid w:linePitch="360"/>
        </w:sect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lastRenderedPageBreak/>
        <w:t>Amend R.61</w:t>
      </w:r>
      <w:r w:rsidRPr="00264C77">
        <w:rPr>
          <w:rFonts w:cs="Times New Roman"/>
          <w:b/>
        </w:rPr>
        <w:noBreakHyphen/>
        <w:t>68 APPENDIX, Water Quality Numeric Criteria for the Protection of Aquatic Life and Human Health, “Attachment 2 – Parameters for Calculating Freshwater Dissolved Metals Criteria That Are Hardness</w:t>
      </w:r>
      <w:r w:rsidRPr="00264C77">
        <w:rPr>
          <w:rFonts w:cs="Times New Roman"/>
          <w:b/>
        </w:rPr>
        <w:noBreakHyphen/>
        <w:t>Dependent Criteria” to read: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64C77">
        <w:rPr>
          <w:rFonts w:cs="Times New Roman"/>
          <w:b/>
        </w:rPr>
        <w:t xml:space="preserve">Attachment 2 </w:t>
      </w:r>
      <w:r w:rsidRPr="00264C77">
        <w:rPr>
          <w:rFonts w:cs="Times New Roman"/>
          <w:b/>
        </w:rPr>
        <w:noBreakHyphen/>
        <w:t xml:space="preserve"> Parameters for Calculating Freshwater Dissolved Metals Criteria That Are Hardness</w:t>
      </w:r>
      <w:r w:rsidRPr="00264C77">
        <w:rPr>
          <w:rFonts w:cs="Times New Roman"/>
          <w:b/>
        </w:rPr>
        <w:noBreakHyphen/>
        <w:t>Dependent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12"/>
        <w:gridCol w:w="936"/>
        <w:gridCol w:w="936"/>
        <w:gridCol w:w="936"/>
        <w:gridCol w:w="936"/>
        <w:gridCol w:w="2088"/>
        <w:gridCol w:w="2088"/>
      </w:tblGrid>
      <w:tr w:rsidR="00B42217" w:rsidRPr="00264C77" w:rsidTr="00264C77">
        <w:trPr>
          <w:trHeight w:val="463"/>
          <w:jc w:val="center"/>
        </w:trPr>
        <w:tc>
          <w:tcPr>
            <w:tcW w:w="1512" w:type="dxa"/>
            <w:vMerge w:val="restart"/>
            <w:tcBorders>
              <w:bottom w:val="double" w:sz="3" w:space="0" w:color="000000"/>
            </w:tcBorders>
            <w:vAlign w:val="bottom"/>
          </w:tcPr>
          <w:p w:rsidR="00264C77" w:rsidRDefault="00264C77" w:rsidP="00264C77">
            <w:pPr>
              <w:widowControl w:val="0"/>
              <w:autoSpaceDE w:val="0"/>
              <w:autoSpaceDN w:val="0"/>
              <w:rPr>
                <w:rFonts w:eastAsia="Times New Roman" w:cs="Times New Roman"/>
                <w:b/>
                <w:sz w:val="20"/>
              </w:rPr>
            </w:pPr>
          </w:p>
          <w:p w:rsidR="00264C77" w:rsidRDefault="00264C7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line="186" w:lineRule="exact"/>
              <w:ind w:left="119"/>
              <w:rPr>
                <w:rFonts w:eastAsia="Times New Roman" w:cs="Times New Roman"/>
                <w:sz w:val="18"/>
              </w:rPr>
            </w:pPr>
            <w:r w:rsidRPr="00264C77">
              <w:rPr>
                <w:rFonts w:eastAsia="Times New Roman" w:cs="Times New Roman"/>
                <w:sz w:val="18"/>
              </w:rPr>
              <w:t>Chemical</w:t>
            </w:r>
          </w:p>
        </w:tc>
        <w:tc>
          <w:tcPr>
            <w:tcW w:w="936" w:type="dxa"/>
            <w:vMerge w:val="restart"/>
            <w:tcBorders>
              <w:bottom w:val="double" w:sz="3" w:space="0" w:color="000000"/>
            </w:tcBorders>
            <w:vAlign w:val="bottom"/>
          </w:tcPr>
          <w:p w:rsidR="00264C77" w:rsidRDefault="00264C77" w:rsidP="00264C77">
            <w:pPr>
              <w:widowControl w:val="0"/>
              <w:autoSpaceDE w:val="0"/>
              <w:autoSpaceDN w:val="0"/>
              <w:rPr>
                <w:rFonts w:eastAsia="Times New Roman" w:cs="Times New Roman"/>
                <w:b/>
                <w:sz w:val="20"/>
              </w:rPr>
            </w:pPr>
          </w:p>
          <w:p w:rsidR="00264C77" w:rsidRDefault="00264C7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line="187" w:lineRule="exact"/>
              <w:ind w:left="119"/>
              <w:rPr>
                <w:rFonts w:eastAsia="Times New Roman" w:cs="Times New Roman"/>
                <w:sz w:val="18"/>
              </w:rPr>
            </w:pPr>
            <w:r w:rsidRPr="00264C77">
              <w:rPr>
                <w:rFonts w:eastAsia="Times New Roman" w:cs="Times New Roman"/>
                <w:position w:val="1"/>
                <w:sz w:val="18"/>
              </w:rPr>
              <w:t>m</w:t>
            </w:r>
            <w:r w:rsidRPr="00264C77">
              <w:rPr>
                <w:rFonts w:eastAsia="Times New Roman" w:cs="Times New Roman"/>
                <w:position w:val="1"/>
                <w:sz w:val="18"/>
                <w:vertAlign w:val="subscript"/>
              </w:rPr>
              <w:t>A</w:t>
            </w:r>
          </w:p>
        </w:tc>
        <w:tc>
          <w:tcPr>
            <w:tcW w:w="936" w:type="dxa"/>
            <w:vMerge w:val="restart"/>
            <w:tcBorders>
              <w:bottom w:val="double" w:sz="3" w:space="0" w:color="000000"/>
            </w:tcBorders>
            <w:vAlign w:val="bottom"/>
          </w:tcPr>
          <w:p w:rsidR="00264C77" w:rsidRDefault="00264C77" w:rsidP="00264C77">
            <w:pPr>
              <w:widowControl w:val="0"/>
              <w:autoSpaceDE w:val="0"/>
              <w:autoSpaceDN w:val="0"/>
              <w:rPr>
                <w:rFonts w:eastAsia="Times New Roman" w:cs="Times New Roman"/>
                <w:b/>
                <w:sz w:val="20"/>
              </w:rPr>
            </w:pPr>
          </w:p>
          <w:p w:rsidR="00264C77" w:rsidRDefault="00264C7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line="187" w:lineRule="exact"/>
              <w:ind w:left="119"/>
              <w:rPr>
                <w:rFonts w:eastAsia="Times New Roman" w:cs="Times New Roman"/>
                <w:sz w:val="18"/>
              </w:rPr>
            </w:pPr>
            <w:r w:rsidRPr="00264C77">
              <w:rPr>
                <w:rFonts w:eastAsia="Times New Roman" w:cs="Times New Roman"/>
                <w:position w:val="1"/>
                <w:sz w:val="18"/>
              </w:rPr>
              <w:t>b</w:t>
            </w:r>
            <w:r w:rsidRPr="00264C77">
              <w:rPr>
                <w:rFonts w:eastAsia="Times New Roman" w:cs="Times New Roman"/>
                <w:position w:val="1"/>
                <w:sz w:val="18"/>
                <w:vertAlign w:val="subscript"/>
              </w:rPr>
              <w:t>A</w:t>
            </w:r>
          </w:p>
        </w:tc>
        <w:tc>
          <w:tcPr>
            <w:tcW w:w="936" w:type="dxa"/>
            <w:vMerge w:val="restart"/>
            <w:tcBorders>
              <w:bottom w:val="double" w:sz="3" w:space="0" w:color="000000"/>
            </w:tcBorders>
            <w:vAlign w:val="bottom"/>
          </w:tcPr>
          <w:p w:rsidR="00264C77" w:rsidRDefault="00264C77" w:rsidP="00264C77">
            <w:pPr>
              <w:widowControl w:val="0"/>
              <w:autoSpaceDE w:val="0"/>
              <w:autoSpaceDN w:val="0"/>
              <w:rPr>
                <w:rFonts w:eastAsia="Times New Roman" w:cs="Times New Roman"/>
                <w:b/>
                <w:sz w:val="20"/>
              </w:rPr>
            </w:pPr>
          </w:p>
          <w:p w:rsidR="00264C77" w:rsidRDefault="00264C7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line="187" w:lineRule="exact"/>
              <w:ind w:left="119"/>
              <w:rPr>
                <w:rFonts w:eastAsia="Times New Roman" w:cs="Times New Roman"/>
                <w:sz w:val="18"/>
              </w:rPr>
            </w:pPr>
            <w:r w:rsidRPr="00264C77">
              <w:rPr>
                <w:rFonts w:eastAsia="Times New Roman" w:cs="Times New Roman"/>
                <w:position w:val="1"/>
                <w:sz w:val="18"/>
              </w:rPr>
              <w:t>m</w:t>
            </w:r>
            <w:r w:rsidRPr="00264C77">
              <w:rPr>
                <w:rFonts w:eastAsia="Times New Roman" w:cs="Times New Roman"/>
                <w:position w:val="1"/>
                <w:sz w:val="18"/>
                <w:vertAlign w:val="subscript"/>
              </w:rPr>
              <w:t>C</w:t>
            </w:r>
          </w:p>
        </w:tc>
        <w:tc>
          <w:tcPr>
            <w:tcW w:w="936" w:type="dxa"/>
            <w:vMerge w:val="restart"/>
            <w:tcBorders>
              <w:bottom w:val="double" w:sz="3" w:space="0" w:color="000000"/>
            </w:tcBorders>
            <w:vAlign w:val="bottom"/>
          </w:tcPr>
          <w:p w:rsidR="00264C77" w:rsidRDefault="00264C77" w:rsidP="00264C77">
            <w:pPr>
              <w:widowControl w:val="0"/>
              <w:autoSpaceDE w:val="0"/>
              <w:autoSpaceDN w:val="0"/>
              <w:rPr>
                <w:rFonts w:eastAsia="Times New Roman" w:cs="Times New Roman"/>
                <w:b/>
                <w:sz w:val="20"/>
              </w:rPr>
            </w:pPr>
          </w:p>
          <w:p w:rsidR="00264C77" w:rsidRDefault="00264C77" w:rsidP="00264C77">
            <w:pPr>
              <w:widowControl w:val="0"/>
              <w:autoSpaceDE w:val="0"/>
              <w:autoSpaceDN w:val="0"/>
              <w:rPr>
                <w:rFonts w:eastAsia="Times New Roman" w:cs="Times New Roman"/>
                <w:b/>
                <w:sz w:val="20"/>
              </w:rPr>
            </w:pPr>
          </w:p>
          <w:p w:rsidR="00B42217" w:rsidRPr="00264C77" w:rsidRDefault="00B42217" w:rsidP="00264C77">
            <w:pPr>
              <w:widowControl w:val="0"/>
              <w:autoSpaceDE w:val="0"/>
              <w:autoSpaceDN w:val="0"/>
              <w:spacing w:line="187" w:lineRule="exact"/>
              <w:ind w:left="119"/>
              <w:rPr>
                <w:rFonts w:eastAsia="Times New Roman" w:cs="Times New Roman"/>
                <w:sz w:val="18"/>
              </w:rPr>
            </w:pPr>
            <w:r w:rsidRPr="00264C77">
              <w:rPr>
                <w:rFonts w:eastAsia="Times New Roman" w:cs="Times New Roman"/>
                <w:position w:val="1"/>
                <w:sz w:val="18"/>
              </w:rPr>
              <w:t>b</w:t>
            </w:r>
            <w:r w:rsidRPr="00264C77">
              <w:rPr>
                <w:rFonts w:eastAsia="Times New Roman" w:cs="Times New Roman"/>
                <w:position w:val="1"/>
                <w:sz w:val="18"/>
                <w:vertAlign w:val="subscript"/>
              </w:rPr>
              <w:t>C</w:t>
            </w:r>
          </w:p>
        </w:tc>
        <w:tc>
          <w:tcPr>
            <w:tcW w:w="4176" w:type="dxa"/>
            <w:gridSpan w:val="2"/>
            <w:vAlign w:val="bottom"/>
          </w:tcPr>
          <w:p w:rsidR="00B42217" w:rsidRPr="00264C77" w:rsidRDefault="00B42217" w:rsidP="00264C77">
            <w:pPr>
              <w:widowControl w:val="0"/>
              <w:autoSpaceDE w:val="0"/>
              <w:autoSpaceDN w:val="0"/>
              <w:spacing w:before="6"/>
              <w:rPr>
                <w:rFonts w:eastAsia="Times New Roman" w:cs="Times New Roman"/>
                <w:b/>
                <w:sz w:val="23"/>
              </w:rPr>
            </w:pPr>
          </w:p>
          <w:p w:rsidR="00B42217" w:rsidRPr="00264C77" w:rsidRDefault="00B42217" w:rsidP="00264C77">
            <w:pPr>
              <w:widowControl w:val="0"/>
              <w:autoSpaceDE w:val="0"/>
              <w:autoSpaceDN w:val="0"/>
              <w:spacing w:line="173" w:lineRule="exact"/>
              <w:ind w:left="119"/>
              <w:rPr>
                <w:rFonts w:eastAsia="Times New Roman" w:cs="Times New Roman"/>
                <w:sz w:val="18"/>
              </w:rPr>
            </w:pPr>
            <w:r w:rsidRPr="00264C77">
              <w:rPr>
                <w:rFonts w:eastAsia="Times New Roman" w:cs="Times New Roman"/>
                <w:sz w:val="18"/>
              </w:rPr>
              <w:t>Freshwater Conversion Factors (CF)</w:t>
            </w:r>
          </w:p>
        </w:tc>
      </w:tr>
      <w:tr w:rsidR="00B42217" w:rsidRPr="00264C77" w:rsidTr="00264C77">
        <w:trPr>
          <w:trHeight w:val="387"/>
          <w:jc w:val="center"/>
        </w:trPr>
        <w:tc>
          <w:tcPr>
            <w:tcW w:w="1512" w:type="dxa"/>
            <w:vMerge/>
            <w:tcBorders>
              <w:top w:val="nil"/>
              <w:bottom w:val="double" w:sz="3" w:space="0" w:color="000000"/>
            </w:tcBorders>
            <w:vAlign w:val="bottom"/>
          </w:tcPr>
          <w:p w:rsidR="00B42217" w:rsidRPr="00264C77" w:rsidRDefault="00B42217" w:rsidP="00264C77">
            <w:pPr>
              <w:widowControl w:val="0"/>
              <w:autoSpaceDE w:val="0"/>
              <w:autoSpaceDN w:val="0"/>
              <w:rPr>
                <w:rFonts w:eastAsia="Times New Roman" w:cs="Times New Roman"/>
                <w:sz w:val="2"/>
                <w:szCs w:val="2"/>
              </w:rPr>
            </w:pPr>
          </w:p>
        </w:tc>
        <w:tc>
          <w:tcPr>
            <w:tcW w:w="936" w:type="dxa"/>
            <w:vMerge/>
            <w:tcBorders>
              <w:top w:val="nil"/>
              <w:bottom w:val="double" w:sz="3" w:space="0" w:color="000000"/>
            </w:tcBorders>
            <w:vAlign w:val="bottom"/>
          </w:tcPr>
          <w:p w:rsidR="00B42217" w:rsidRPr="00264C77" w:rsidRDefault="00B42217" w:rsidP="00264C77">
            <w:pPr>
              <w:widowControl w:val="0"/>
              <w:autoSpaceDE w:val="0"/>
              <w:autoSpaceDN w:val="0"/>
              <w:rPr>
                <w:rFonts w:eastAsia="Times New Roman" w:cs="Times New Roman"/>
                <w:sz w:val="2"/>
                <w:szCs w:val="2"/>
              </w:rPr>
            </w:pPr>
          </w:p>
        </w:tc>
        <w:tc>
          <w:tcPr>
            <w:tcW w:w="936" w:type="dxa"/>
            <w:vMerge/>
            <w:tcBorders>
              <w:top w:val="nil"/>
              <w:bottom w:val="double" w:sz="3" w:space="0" w:color="000000"/>
            </w:tcBorders>
            <w:vAlign w:val="bottom"/>
          </w:tcPr>
          <w:p w:rsidR="00B42217" w:rsidRPr="00264C77" w:rsidRDefault="00B42217" w:rsidP="00264C77">
            <w:pPr>
              <w:widowControl w:val="0"/>
              <w:autoSpaceDE w:val="0"/>
              <w:autoSpaceDN w:val="0"/>
              <w:rPr>
                <w:rFonts w:eastAsia="Times New Roman" w:cs="Times New Roman"/>
                <w:sz w:val="2"/>
                <w:szCs w:val="2"/>
              </w:rPr>
            </w:pPr>
          </w:p>
        </w:tc>
        <w:tc>
          <w:tcPr>
            <w:tcW w:w="936" w:type="dxa"/>
            <w:vMerge/>
            <w:tcBorders>
              <w:top w:val="nil"/>
              <w:bottom w:val="double" w:sz="3" w:space="0" w:color="000000"/>
            </w:tcBorders>
            <w:vAlign w:val="bottom"/>
          </w:tcPr>
          <w:p w:rsidR="00B42217" w:rsidRPr="00264C77" w:rsidRDefault="00B42217" w:rsidP="00264C77">
            <w:pPr>
              <w:widowControl w:val="0"/>
              <w:autoSpaceDE w:val="0"/>
              <w:autoSpaceDN w:val="0"/>
              <w:rPr>
                <w:rFonts w:eastAsia="Times New Roman" w:cs="Times New Roman"/>
                <w:sz w:val="2"/>
                <w:szCs w:val="2"/>
              </w:rPr>
            </w:pPr>
          </w:p>
        </w:tc>
        <w:tc>
          <w:tcPr>
            <w:tcW w:w="936" w:type="dxa"/>
            <w:vMerge/>
            <w:tcBorders>
              <w:top w:val="nil"/>
              <w:bottom w:val="double" w:sz="3" w:space="0" w:color="000000"/>
            </w:tcBorders>
            <w:vAlign w:val="bottom"/>
          </w:tcPr>
          <w:p w:rsidR="00B42217" w:rsidRPr="00264C77" w:rsidRDefault="00B42217" w:rsidP="00264C77">
            <w:pPr>
              <w:widowControl w:val="0"/>
              <w:autoSpaceDE w:val="0"/>
              <w:autoSpaceDN w:val="0"/>
              <w:rPr>
                <w:rFonts w:eastAsia="Times New Roman" w:cs="Times New Roman"/>
                <w:sz w:val="2"/>
                <w:szCs w:val="2"/>
              </w:rPr>
            </w:pPr>
          </w:p>
        </w:tc>
        <w:tc>
          <w:tcPr>
            <w:tcW w:w="2088" w:type="dxa"/>
            <w:tcBorders>
              <w:bottom w:val="double" w:sz="3" w:space="0" w:color="000000"/>
            </w:tcBorders>
            <w:vAlign w:val="bottom"/>
          </w:tcPr>
          <w:p w:rsidR="00B42217" w:rsidRPr="00264C77" w:rsidRDefault="00B42217" w:rsidP="00264C77">
            <w:pPr>
              <w:widowControl w:val="0"/>
              <w:autoSpaceDE w:val="0"/>
              <w:autoSpaceDN w:val="0"/>
              <w:spacing w:before="8"/>
              <w:rPr>
                <w:rFonts w:eastAsia="Times New Roman" w:cs="Times New Roman"/>
                <w:b/>
                <w:sz w:val="15"/>
              </w:rPr>
            </w:pPr>
          </w:p>
          <w:p w:rsidR="00B42217" w:rsidRPr="00264C77" w:rsidRDefault="00B42217" w:rsidP="00264C77">
            <w:pPr>
              <w:widowControl w:val="0"/>
              <w:autoSpaceDE w:val="0"/>
              <w:autoSpaceDN w:val="0"/>
              <w:spacing w:line="186" w:lineRule="exact"/>
              <w:ind w:left="119"/>
              <w:rPr>
                <w:rFonts w:eastAsia="Times New Roman" w:cs="Times New Roman"/>
                <w:sz w:val="18"/>
              </w:rPr>
            </w:pPr>
            <w:r w:rsidRPr="00264C77">
              <w:rPr>
                <w:rFonts w:eastAsia="Times New Roman" w:cs="Times New Roman"/>
                <w:sz w:val="18"/>
              </w:rPr>
              <w:t>Acute</w:t>
            </w:r>
          </w:p>
        </w:tc>
        <w:tc>
          <w:tcPr>
            <w:tcW w:w="2088" w:type="dxa"/>
            <w:tcBorders>
              <w:bottom w:val="double" w:sz="3" w:space="0" w:color="000000"/>
            </w:tcBorders>
            <w:vAlign w:val="bottom"/>
          </w:tcPr>
          <w:p w:rsidR="00B42217" w:rsidRPr="00264C77" w:rsidRDefault="00B42217" w:rsidP="00264C77">
            <w:pPr>
              <w:widowControl w:val="0"/>
              <w:autoSpaceDE w:val="0"/>
              <w:autoSpaceDN w:val="0"/>
              <w:spacing w:before="8"/>
              <w:rPr>
                <w:rFonts w:eastAsia="Times New Roman" w:cs="Times New Roman"/>
                <w:b/>
                <w:sz w:val="15"/>
              </w:rPr>
            </w:pPr>
          </w:p>
          <w:p w:rsidR="00B42217" w:rsidRPr="00264C77" w:rsidRDefault="00B42217" w:rsidP="00264C77">
            <w:pPr>
              <w:widowControl w:val="0"/>
              <w:autoSpaceDE w:val="0"/>
              <w:autoSpaceDN w:val="0"/>
              <w:spacing w:line="186" w:lineRule="exact"/>
              <w:ind w:left="118"/>
              <w:rPr>
                <w:rFonts w:eastAsia="Times New Roman" w:cs="Times New Roman"/>
                <w:sz w:val="18"/>
              </w:rPr>
            </w:pPr>
            <w:r w:rsidRPr="00264C77">
              <w:rPr>
                <w:rFonts w:eastAsia="Times New Roman" w:cs="Times New Roman"/>
                <w:sz w:val="18"/>
              </w:rPr>
              <w:t>Chronic</w:t>
            </w:r>
          </w:p>
        </w:tc>
      </w:tr>
      <w:tr w:rsidR="00B42217" w:rsidRPr="00264C77" w:rsidTr="00264C77">
        <w:trPr>
          <w:trHeight w:val="478"/>
          <w:jc w:val="center"/>
        </w:trPr>
        <w:tc>
          <w:tcPr>
            <w:tcW w:w="1512" w:type="dxa"/>
            <w:tcBorders>
              <w:top w:val="double" w:sz="3" w:space="0" w:color="000000"/>
            </w:tcBorders>
            <w:vAlign w:val="bottom"/>
          </w:tcPr>
          <w:p w:rsidR="00B42217" w:rsidRPr="00264C77" w:rsidRDefault="00B42217" w:rsidP="00264C77">
            <w:pPr>
              <w:widowControl w:val="0"/>
              <w:autoSpaceDE w:val="0"/>
              <w:autoSpaceDN w:val="0"/>
              <w:spacing w:before="4"/>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Cadmium</w:t>
            </w:r>
          </w:p>
        </w:tc>
        <w:tc>
          <w:tcPr>
            <w:tcW w:w="936" w:type="dxa"/>
            <w:tcBorders>
              <w:top w:val="double" w:sz="3" w:space="0" w:color="000000"/>
            </w:tcBorders>
            <w:vAlign w:val="bottom"/>
          </w:tcPr>
          <w:p w:rsidR="00B42217" w:rsidRPr="00264C77" w:rsidRDefault="00B42217" w:rsidP="00264C77">
            <w:pPr>
              <w:widowControl w:val="0"/>
              <w:autoSpaceDE w:val="0"/>
              <w:autoSpaceDN w:val="0"/>
              <w:spacing w:before="4"/>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 xml:space="preserve"> 0.9789</w:t>
            </w: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4"/>
              </w:rPr>
              <w:t>A</w:t>
            </w:r>
          </w:p>
        </w:tc>
        <w:tc>
          <w:tcPr>
            <w:tcW w:w="936" w:type="dxa"/>
            <w:tcBorders>
              <w:top w:val="double" w:sz="3" w:space="0" w:color="000000"/>
            </w:tcBorders>
            <w:vAlign w:val="bottom"/>
          </w:tcPr>
          <w:p w:rsidR="00B42217" w:rsidRPr="00264C77" w:rsidRDefault="00B42217" w:rsidP="00264C77">
            <w:pPr>
              <w:widowControl w:val="0"/>
              <w:autoSpaceDE w:val="0"/>
              <w:autoSpaceDN w:val="0"/>
              <w:spacing w:before="4"/>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noBreakHyphen/>
              <w:t>3.866</w:t>
            </w: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4"/>
              </w:rPr>
              <w:t>A</w:t>
            </w:r>
          </w:p>
        </w:tc>
        <w:tc>
          <w:tcPr>
            <w:tcW w:w="936" w:type="dxa"/>
            <w:tcBorders>
              <w:top w:val="double" w:sz="3" w:space="0" w:color="000000"/>
            </w:tcBorders>
            <w:vAlign w:val="bottom"/>
          </w:tcPr>
          <w:p w:rsidR="00B42217" w:rsidRPr="00264C77" w:rsidRDefault="00B42217" w:rsidP="00264C77">
            <w:pPr>
              <w:widowControl w:val="0"/>
              <w:autoSpaceDE w:val="0"/>
              <w:autoSpaceDN w:val="0"/>
              <w:spacing w:before="4"/>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0.7977</w:t>
            </w: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4"/>
              </w:rPr>
              <w:t>A</w:t>
            </w:r>
          </w:p>
        </w:tc>
        <w:tc>
          <w:tcPr>
            <w:tcW w:w="936" w:type="dxa"/>
            <w:tcBorders>
              <w:top w:val="double" w:sz="3" w:space="0" w:color="000000"/>
            </w:tcBorders>
            <w:vAlign w:val="bottom"/>
          </w:tcPr>
          <w:p w:rsidR="00B42217" w:rsidRPr="00264C77" w:rsidRDefault="00B42217" w:rsidP="00264C77">
            <w:pPr>
              <w:widowControl w:val="0"/>
              <w:autoSpaceDE w:val="0"/>
              <w:autoSpaceDN w:val="0"/>
              <w:spacing w:before="4"/>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 xml:space="preserve"> </w:t>
            </w: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noBreakHyphen/>
              <w:t>3.909</w:t>
            </w: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4"/>
              </w:rPr>
              <w:t>A</w:t>
            </w:r>
          </w:p>
        </w:tc>
        <w:tc>
          <w:tcPr>
            <w:tcW w:w="2088" w:type="dxa"/>
            <w:tcBorders>
              <w:top w:val="double" w:sz="3" w:space="0" w:color="000000"/>
            </w:tcBorders>
            <w:vAlign w:val="bottom"/>
          </w:tcPr>
          <w:p w:rsidR="00B42217" w:rsidRPr="00264C77" w:rsidRDefault="00B42217" w:rsidP="00264C77">
            <w:pPr>
              <w:widowControl w:val="0"/>
              <w:autoSpaceDE w:val="0"/>
              <w:autoSpaceDN w:val="0"/>
              <w:spacing w:line="199" w:lineRule="exact"/>
              <w:ind w:left="119"/>
              <w:rPr>
                <w:rFonts w:eastAsia="Times New Roman" w:cs="Times New Roman"/>
                <w:sz w:val="18"/>
              </w:rPr>
            </w:pPr>
            <w:r w:rsidRPr="00264C77">
              <w:rPr>
                <w:rFonts w:eastAsia="Times New Roman" w:cs="Times New Roman"/>
                <w:sz w:val="18"/>
              </w:rPr>
              <w:t>1.136672</w:t>
            </w:r>
            <w:r w:rsidRPr="00264C77">
              <w:rPr>
                <w:rFonts w:eastAsia="Times New Roman" w:cs="Times New Roman"/>
                <w:sz w:val="18"/>
              </w:rPr>
              <w:noBreakHyphen/>
              <w:t>[ln</w:t>
            </w:r>
          </w:p>
          <w:p w:rsidR="00B42217" w:rsidRPr="00264C77" w:rsidRDefault="00B42217" w:rsidP="00264C77">
            <w:pPr>
              <w:widowControl w:val="0"/>
              <w:autoSpaceDE w:val="0"/>
              <w:autoSpaceDN w:val="0"/>
              <w:spacing w:line="207" w:lineRule="exact"/>
              <w:ind w:left="119"/>
              <w:rPr>
                <w:rFonts w:eastAsia="Times New Roman" w:cs="Times New Roman"/>
                <w:sz w:val="18"/>
              </w:rPr>
            </w:pPr>
            <w:r w:rsidRPr="00264C77">
              <w:rPr>
                <w:rFonts w:eastAsia="Times New Roman" w:cs="Times New Roman"/>
                <w:sz w:val="18"/>
              </w:rPr>
              <w:t>(hardness)(0.041838)]</w:t>
            </w:r>
          </w:p>
        </w:tc>
        <w:tc>
          <w:tcPr>
            <w:tcW w:w="2088" w:type="dxa"/>
            <w:tcBorders>
              <w:top w:val="double" w:sz="3" w:space="0" w:color="000000"/>
            </w:tcBorders>
            <w:vAlign w:val="bottom"/>
          </w:tcPr>
          <w:p w:rsidR="00B42217" w:rsidRPr="00264C77" w:rsidRDefault="00B42217" w:rsidP="00264C77">
            <w:pPr>
              <w:widowControl w:val="0"/>
              <w:autoSpaceDE w:val="0"/>
              <w:autoSpaceDN w:val="0"/>
              <w:spacing w:line="199" w:lineRule="exact"/>
              <w:ind w:left="118"/>
              <w:rPr>
                <w:rFonts w:eastAsia="Times New Roman" w:cs="Times New Roman"/>
                <w:sz w:val="18"/>
              </w:rPr>
            </w:pPr>
            <w:r w:rsidRPr="00264C77">
              <w:rPr>
                <w:rFonts w:eastAsia="Times New Roman" w:cs="Times New Roman"/>
                <w:sz w:val="18"/>
              </w:rPr>
              <w:t>1.101672</w:t>
            </w:r>
            <w:r w:rsidRPr="00264C77">
              <w:rPr>
                <w:rFonts w:eastAsia="Times New Roman" w:cs="Times New Roman"/>
                <w:sz w:val="18"/>
              </w:rPr>
              <w:noBreakHyphen/>
              <w:t>[ln</w:t>
            </w:r>
          </w:p>
          <w:p w:rsidR="00B42217" w:rsidRPr="00264C77" w:rsidRDefault="00B42217" w:rsidP="00264C77">
            <w:pPr>
              <w:widowControl w:val="0"/>
              <w:autoSpaceDE w:val="0"/>
              <w:autoSpaceDN w:val="0"/>
              <w:spacing w:line="207" w:lineRule="exact"/>
              <w:ind w:left="118"/>
              <w:rPr>
                <w:rFonts w:eastAsia="Times New Roman" w:cs="Times New Roman"/>
                <w:sz w:val="18"/>
              </w:rPr>
            </w:pPr>
            <w:r w:rsidRPr="00264C77">
              <w:rPr>
                <w:rFonts w:eastAsia="Times New Roman" w:cs="Times New Roman"/>
                <w:sz w:val="18"/>
              </w:rPr>
              <w:t>(hardness)(0.041838)]</w:t>
            </w:r>
          </w:p>
        </w:tc>
      </w:tr>
      <w:tr w:rsidR="00B42217" w:rsidRPr="00264C77" w:rsidTr="00264C77">
        <w:trPr>
          <w:trHeight w:val="479"/>
          <w:jc w:val="center"/>
        </w:trPr>
        <w:tc>
          <w:tcPr>
            <w:tcW w:w="1512"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Chromium III</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0.8190</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3.7256</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0.8190</w:t>
            </w:r>
          </w:p>
        </w:tc>
        <w:tc>
          <w:tcPr>
            <w:tcW w:w="936" w:type="dxa"/>
            <w:vAlign w:val="bottom"/>
          </w:tcPr>
          <w:p w:rsidR="00B42217" w:rsidRPr="00264C77" w:rsidRDefault="00B42217" w:rsidP="00264C77">
            <w:pPr>
              <w:widowControl w:val="0"/>
              <w:autoSpaceDE w:val="0"/>
              <w:autoSpaceDN w:val="0"/>
              <w:spacing w:before="4"/>
              <w:rPr>
                <w:rFonts w:eastAsia="Times New Roman" w:cs="Times New Roman"/>
                <w:b/>
                <w:sz w:val="17"/>
              </w:rPr>
            </w:pPr>
          </w:p>
          <w:p w:rsidR="00B42217" w:rsidRPr="00264C77" w:rsidRDefault="00B42217" w:rsidP="00264C77">
            <w:pPr>
              <w:widowControl w:val="0"/>
              <w:autoSpaceDE w:val="0"/>
              <w:autoSpaceDN w:val="0"/>
              <w:ind w:left="119"/>
              <w:rPr>
                <w:rFonts w:eastAsia="Times New Roman" w:cs="Times New Roman"/>
                <w:sz w:val="18"/>
              </w:rPr>
            </w:pPr>
            <w:r w:rsidRPr="00264C77">
              <w:rPr>
                <w:rFonts w:eastAsia="Times New Roman" w:cs="Times New Roman"/>
                <w:sz w:val="18"/>
              </w:rPr>
              <w:t>0.6848</w:t>
            </w:r>
          </w:p>
        </w:tc>
        <w:tc>
          <w:tcPr>
            <w:tcW w:w="2088"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0.316</w:t>
            </w:r>
          </w:p>
        </w:tc>
        <w:tc>
          <w:tcPr>
            <w:tcW w:w="2088" w:type="dxa"/>
            <w:vAlign w:val="bottom"/>
          </w:tcPr>
          <w:p w:rsidR="00B42217" w:rsidRPr="00264C77" w:rsidRDefault="00B42217" w:rsidP="00264C77">
            <w:pPr>
              <w:widowControl w:val="0"/>
              <w:autoSpaceDE w:val="0"/>
              <w:autoSpaceDN w:val="0"/>
              <w:spacing w:before="4"/>
              <w:rPr>
                <w:rFonts w:eastAsia="Times New Roman" w:cs="Times New Roman"/>
                <w:b/>
                <w:sz w:val="17"/>
              </w:rPr>
            </w:pPr>
          </w:p>
          <w:p w:rsidR="00B42217" w:rsidRPr="00264C77" w:rsidRDefault="00B42217" w:rsidP="00264C77">
            <w:pPr>
              <w:widowControl w:val="0"/>
              <w:autoSpaceDE w:val="0"/>
              <w:autoSpaceDN w:val="0"/>
              <w:ind w:left="118"/>
              <w:rPr>
                <w:rFonts w:eastAsia="Times New Roman" w:cs="Times New Roman"/>
                <w:sz w:val="18"/>
              </w:rPr>
            </w:pPr>
            <w:r w:rsidRPr="00264C77">
              <w:rPr>
                <w:rFonts w:eastAsia="Times New Roman" w:cs="Times New Roman"/>
                <w:sz w:val="18"/>
              </w:rPr>
              <w:t>0.860</w:t>
            </w:r>
          </w:p>
        </w:tc>
      </w:tr>
      <w:tr w:rsidR="00B42217" w:rsidRPr="00264C77" w:rsidTr="00264C77">
        <w:trPr>
          <w:trHeight w:val="479"/>
          <w:jc w:val="center"/>
        </w:trPr>
        <w:tc>
          <w:tcPr>
            <w:tcW w:w="1512"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Copper</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0.9422</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noBreakHyphen/>
              <w:t>1.700</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0.8545</w:t>
            </w:r>
          </w:p>
        </w:tc>
        <w:tc>
          <w:tcPr>
            <w:tcW w:w="936" w:type="dxa"/>
            <w:vAlign w:val="bottom"/>
          </w:tcPr>
          <w:p w:rsidR="00B42217" w:rsidRPr="00264C77" w:rsidRDefault="00B42217" w:rsidP="00264C77">
            <w:pPr>
              <w:widowControl w:val="0"/>
              <w:autoSpaceDE w:val="0"/>
              <w:autoSpaceDN w:val="0"/>
              <w:spacing w:before="4"/>
              <w:rPr>
                <w:rFonts w:eastAsia="Times New Roman" w:cs="Times New Roman"/>
                <w:b/>
                <w:sz w:val="17"/>
              </w:rPr>
            </w:pPr>
          </w:p>
          <w:p w:rsidR="00B42217" w:rsidRPr="00264C77" w:rsidRDefault="00B42217" w:rsidP="00264C77">
            <w:pPr>
              <w:widowControl w:val="0"/>
              <w:autoSpaceDE w:val="0"/>
              <w:autoSpaceDN w:val="0"/>
              <w:ind w:left="119"/>
              <w:rPr>
                <w:rFonts w:eastAsia="Times New Roman" w:cs="Times New Roman"/>
                <w:sz w:val="18"/>
              </w:rPr>
            </w:pPr>
            <w:r w:rsidRPr="00264C77">
              <w:rPr>
                <w:rFonts w:eastAsia="Times New Roman" w:cs="Times New Roman"/>
                <w:sz w:val="18"/>
              </w:rPr>
              <w:noBreakHyphen/>
              <w:t>1.702</w:t>
            </w:r>
          </w:p>
        </w:tc>
        <w:tc>
          <w:tcPr>
            <w:tcW w:w="2088"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0.960</w:t>
            </w:r>
          </w:p>
        </w:tc>
        <w:tc>
          <w:tcPr>
            <w:tcW w:w="2088" w:type="dxa"/>
            <w:vAlign w:val="bottom"/>
          </w:tcPr>
          <w:p w:rsidR="00B42217" w:rsidRPr="00264C77" w:rsidRDefault="00B42217" w:rsidP="00264C77">
            <w:pPr>
              <w:widowControl w:val="0"/>
              <w:autoSpaceDE w:val="0"/>
              <w:autoSpaceDN w:val="0"/>
              <w:spacing w:before="4"/>
              <w:rPr>
                <w:rFonts w:eastAsia="Times New Roman" w:cs="Times New Roman"/>
                <w:b/>
                <w:sz w:val="17"/>
              </w:rPr>
            </w:pPr>
          </w:p>
          <w:p w:rsidR="00B42217" w:rsidRPr="00264C77" w:rsidRDefault="00B42217" w:rsidP="00264C77">
            <w:pPr>
              <w:widowControl w:val="0"/>
              <w:autoSpaceDE w:val="0"/>
              <w:autoSpaceDN w:val="0"/>
              <w:ind w:left="118"/>
              <w:rPr>
                <w:rFonts w:eastAsia="Times New Roman" w:cs="Times New Roman"/>
                <w:sz w:val="18"/>
              </w:rPr>
            </w:pPr>
            <w:r w:rsidRPr="00264C77">
              <w:rPr>
                <w:rFonts w:eastAsia="Times New Roman" w:cs="Times New Roman"/>
                <w:sz w:val="18"/>
              </w:rPr>
              <w:t>0.960</w:t>
            </w:r>
          </w:p>
        </w:tc>
      </w:tr>
      <w:tr w:rsidR="00B42217" w:rsidRPr="00264C77" w:rsidTr="00264C77">
        <w:trPr>
          <w:trHeight w:val="481"/>
          <w:jc w:val="center"/>
        </w:trPr>
        <w:tc>
          <w:tcPr>
            <w:tcW w:w="1512"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Lead</w:t>
            </w:r>
          </w:p>
        </w:tc>
        <w:tc>
          <w:tcPr>
            <w:tcW w:w="936"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1.273</w:t>
            </w:r>
          </w:p>
        </w:tc>
        <w:tc>
          <w:tcPr>
            <w:tcW w:w="936"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noBreakHyphen/>
              <w:t>1.460</w:t>
            </w:r>
          </w:p>
        </w:tc>
        <w:tc>
          <w:tcPr>
            <w:tcW w:w="936"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1.273</w:t>
            </w:r>
          </w:p>
        </w:tc>
        <w:tc>
          <w:tcPr>
            <w:tcW w:w="936"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noBreakHyphen/>
              <w:t>4.705</w:t>
            </w:r>
          </w:p>
        </w:tc>
        <w:tc>
          <w:tcPr>
            <w:tcW w:w="2088" w:type="dxa"/>
            <w:vAlign w:val="bottom"/>
          </w:tcPr>
          <w:p w:rsidR="00B42217" w:rsidRPr="00264C77" w:rsidRDefault="00B42217" w:rsidP="00264C77">
            <w:pPr>
              <w:widowControl w:val="0"/>
              <w:autoSpaceDE w:val="0"/>
              <w:autoSpaceDN w:val="0"/>
              <w:spacing w:line="203" w:lineRule="exact"/>
              <w:ind w:left="119"/>
              <w:rPr>
                <w:rFonts w:eastAsia="Times New Roman" w:cs="Times New Roman"/>
                <w:sz w:val="18"/>
              </w:rPr>
            </w:pPr>
            <w:r w:rsidRPr="00264C77">
              <w:rPr>
                <w:rFonts w:eastAsia="Times New Roman" w:cs="Times New Roman"/>
                <w:sz w:val="18"/>
              </w:rPr>
              <w:t>1.46203</w:t>
            </w:r>
            <w:r w:rsidRPr="00264C77">
              <w:rPr>
                <w:rFonts w:eastAsia="Times New Roman" w:cs="Times New Roman"/>
                <w:sz w:val="18"/>
              </w:rPr>
              <w:noBreakHyphen/>
              <w:t>[ln</w:t>
            </w:r>
          </w:p>
          <w:p w:rsidR="00B42217" w:rsidRPr="00264C77" w:rsidRDefault="00B42217" w:rsidP="00264C77">
            <w:pPr>
              <w:widowControl w:val="0"/>
              <w:autoSpaceDE w:val="0"/>
              <w:autoSpaceDN w:val="0"/>
              <w:spacing w:line="207" w:lineRule="exact"/>
              <w:ind w:left="119"/>
              <w:rPr>
                <w:rFonts w:eastAsia="Times New Roman" w:cs="Times New Roman"/>
                <w:sz w:val="18"/>
              </w:rPr>
            </w:pPr>
            <w:r w:rsidRPr="00264C77">
              <w:rPr>
                <w:rFonts w:eastAsia="Times New Roman" w:cs="Times New Roman"/>
                <w:sz w:val="18"/>
              </w:rPr>
              <w:t>(hardness)(0.145712)]</w:t>
            </w:r>
          </w:p>
        </w:tc>
        <w:tc>
          <w:tcPr>
            <w:tcW w:w="2088" w:type="dxa"/>
            <w:vAlign w:val="bottom"/>
          </w:tcPr>
          <w:p w:rsidR="00B42217" w:rsidRPr="00264C77" w:rsidRDefault="00B42217" w:rsidP="00264C77">
            <w:pPr>
              <w:widowControl w:val="0"/>
              <w:autoSpaceDE w:val="0"/>
              <w:autoSpaceDN w:val="0"/>
              <w:spacing w:line="203" w:lineRule="exact"/>
              <w:ind w:left="118"/>
              <w:rPr>
                <w:rFonts w:eastAsia="Times New Roman" w:cs="Times New Roman"/>
                <w:sz w:val="18"/>
              </w:rPr>
            </w:pPr>
            <w:r w:rsidRPr="00264C77">
              <w:rPr>
                <w:rFonts w:eastAsia="Times New Roman" w:cs="Times New Roman"/>
                <w:sz w:val="18"/>
              </w:rPr>
              <w:t>1.46203</w:t>
            </w:r>
            <w:r w:rsidRPr="00264C77">
              <w:rPr>
                <w:rFonts w:eastAsia="Times New Roman" w:cs="Times New Roman"/>
                <w:sz w:val="18"/>
              </w:rPr>
              <w:noBreakHyphen/>
              <w:t>[ln</w:t>
            </w:r>
          </w:p>
          <w:p w:rsidR="00B42217" w:rsidRPr="00264C77" w:rsidRDefault="00B42217" w:rsidP="00264C77">
            <w:pPr>
              <w:widowControl w:val="0"/>
              <w:autoSpaceDE w:val="0"/>
              <w:autoSpaceDN w:val="0"/>
              <w:spacing w:line="207" w:lineRule="exact"/>
              <w:ind w:left="118"/>
              <w:rPr>
                <w:rFonts w:eastAsia="Times New Roman" w:cs="Times New Roman"/>
                <w:sz w:val="18"/>
              </w:rPr>
            </w:pPr>
            <w:r w:rsidRPr="00264C77">
              <w:rPr>
                <w:rFonts w:eastAsia="Times New Roman" w:cs="Times New Roman"/>
                <w:sz w:val="18"/>
              </w:rPr>
              <w:t>(hardness)(0.145712)]</w:t>
            </w:r>
          </w:p>
        </w:tc>
      </w:tr>
      <w:tr w:rsidR="00B42217" w:rsidRPr="00264C77" w:rsidTr="00264C77">
        <w:trPr>
          <w:trHeight w:val="479"/>
          <w:jc w:val="center"/>
        </w:trPr>
        <w:tc>
          <w:tcPr>
            <w:tcW w:w="1512"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Nickel</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0.8460</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2.255</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0.8460</w:t>
            </w:r>
          </w:p>
        </w:tc>
        <w:tc>
          <w:tcPr>
            <w:tcW w:w="936" w:type="dxa"/>
            <w:vAlign w:val="bottom"/>
          </w:tcPr>
          <w:p w:rsidR="00B42217" w:rsidRPr="00264C77" w:rsidRDefault="00B42217" w:rsidP="00264C77">
            <w:pPr>
              <w:widowControl w:val="0"/>
              <w:autoSpaceDE w:val="0"/>
              <w:autoSpaceDN w:val="0"/>
              <w:spacing w:before="4"/>
              <w:rPr>
                <w:rFonts w:eastAsia="Times New Roman" w:cs="Times New Roman"/>
                <w:b/>
                <w:sz w:val="17"/>
              </w:rPr>
            </w:pPr>
          </w:p>
          <w:p w:rsidR="00B42217" w:rsidRPr="00264C77" w:rsidRDefault="00B42217" w:rsidP="00264C77">
            <w:pPr>
              <w:widowControl w:val="0"/>
              <w:autoSpaceDE w:val="0"/>
              <w:autoSpaceDN w:val="0"/>
              <w:ind w:left="119"/>
              <w:rPr>
                <w:rFonts w:eastAsia="Times New Roman" w:cs="Times New Roman"/>
                <w:sz w:val="18"/>
              </w:rPr>
            </w:pPr>
            <w:r w:rsidRPr="00264C77">
              <w:rPr>
                <w:rFonts w:eastAsia="Times New Roman" w:cs="Times New Roman"/>
                <w:sz w:val="18"/>
              </w:rPr>
              <w:t>0.0584</w:t>
            </w:r>
          </w:p>
        </w:tc>
        <w:tc>
          <w:tcPr>
            <w:tcW w:w="2088"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0.998</w:t>
            </w:r>
          </w:p>
        </w:tc>
        <w:tc>
          <w:tcPr>
            <w:tcW w:w="2088" w:type="dxa"/>
            <w:vAlign w:val="bottom"/>
          </w:tcPr>
          <w:p w:rsidR="00B42217" w:rsidRPr="00264C77" w:rsidRDefault="00B42217" w:rsidP="00264C77">
            <w:pPr>
              <w:widowControl w:val="0"/>
              <w:autoSpaceDE w:val="0"/>
              <w:autoSpaceDN w:val="0"/>
              <w:spacing w:before="4"/>
              <w:rPr>
                <w:rFonts w:eastAsia="Times New Roman" w:cs="Times New Roman"/>
                <w:b/>
                <w:sz w:val="17"/>
              </w:rPr>
            </w:pPr>
          </w:p>
          <w:p w:rsidR="00B42217" w:rsidRPr="00264C77" w:rsidRDefault="00B42217" w:rsidP="00264C77">
            <w:pPr>
              <w:widowControl w:val="0"/>
              <w:autoSpaceDE w:val="0"/>
              <w:autoSpaceDN w:val="0"/>
              <w:ind w:left="118"/>
              <w:rPr>
                <w:rFonts w:eastAsia="Times New Roman" w:cs="Times New Roman"/>
                <w:sz w:val="18"/>
              </w:rPr>
            </w:pPr>
            <w:r w:rsidRPr="00264C77">
              <w:rPr>
                <w:rFonts w:eastAsia="Times New Roman" w:cs="Times New Roman"/>
                <w:sz w:val="18"/>
              </w:rPr>
              <w:t>0.997</w:t>
            </w:r>
          </w:p>
        </w:tc>
      </w:tr>
      <w:tr w:rsidR="00B42217" w:rsidRPr="00264C77" w:rsidTr="00264C77">
        <w:trPr>
          <w:trHeight w:val="479"/>
          <w:jc w:val="center"/>
        </w:trPr>
        <w:tc>
          <w:tcPr>
            <w:tcW w:w="1512"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Silver</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1.72</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noBreakHyphen/>
              <w:t>6.52</w:t>
            </w:r>
          </w:p>
        </w:tc>
        <w:tc>
          <w:tcPr>
            <w:tcW w:w="936"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noBreakHyphen/>
            </w:r>
            <w:r w:rsidRPr="00264C77">
              <w:rPr>
                <w:rFonts w:eastAsia="Times New Roman" w:cs="Times New Roman"/>
                <w:sz w:val="18"/>
              </w:rPr>
              <w:noBreakHyphen/>
            </w:r>
          </w:p>
        </w:tc>
        <w:tc>
          <w:tcPr>
            <w:tcW w:w="936" w:type="dxa"/>
            <w:vAlign w:val="bottom"/>
          </w:tcPr>
          <w:p w:rsidR="00B42217" w:rsidRPr="00264C77" w:rsidRDefault="00B42217" w:rsidP="00264C77">
            <w:pPr>
              <w:widowControl w:val="0"/>
              <w:autoSpaceDE w:val="0"/>
              <w:autoSpaceDN w:val="0"/>
              <w:spacing w:before="4"/>
              <w:rPr>
                <w:rFonts w:eastAsia="Times New Roman" w:cs="Times New Roman"/>
                <w:b/>
                <w:sz w:val="17"/>
              </w:rPr>
            </w:pPr>
          </w:p>
          <w:p w:rsidR="00B42217" w:rsidRPr="00264C77" w:rsidRDefault="00B42217" w:rsidP="00264C77">
            <w:pPr>
              <w:widowControl w:val="0"/>
              <w:autoSpaceDE w:val="0"/>
              <w:autoSpaceDN w:val="0"/>
              <w:ind w:left="119"/>
              <w:rPr>
                <w:rFonts w:eastAsia="Times New Roman" w:cs="Times New Roman"/>
                <w:sz w:val="18"/>
              </w:rPr>
            </w:pPr>
            <w:r w:rsidRPr="00264C77">
              <w:rPr>
                <w:rFonts w:eastAsia="Times New Roman" w:cs="Times New Roman"/>
                <w:sz w:val="18"/>
              </w:rPr>
              <w:noBreakHyphen/>
            </w:r>
            <w:r w:rsidRPr="00264C77">
              <w:rPr>
                <w:rFonts w:eastAsia="Times New Roman" w:cs="Times New Roman"/>
                <w:sz w:val="18"/>
              </w:rPr>
              <w:noBreakHyphen/>
            </w:r>
          </w:p>
        </w:tc>
        <w:tc>
          <w:tcPr>
            <w:tcW w:w="2088" w:type="dxa"/>
            <w:vAlign w:val="bottom"/>
          </w:tcPr>
          <w:p w:rsidR="00B42217" w:rsidRPr="00264C77" w:rsidRDefault="00B42217" w:rsidP="00264C77">
            <w:pPr>
              <w:widowControl w:val="0"/>
              <w:autoSpaceDE w:val="0"/>
              <w:autoSpaceDN w:val="0"/>
              <w:spacing w:before="5"/>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0.85</w:t>
            </w:r>
          </w:p>
        </w:tc>
        <w:tc>
          <w:tcPr>
            <w:tcW w:w="2088" w:type="dxa"/>
            <w:vAlign w:val="bottom"/>
          </w:tcPr>
          <w:p w:rsidR="00B42217" w:rsidRPr="00264C77" w:rsidRDefault="00B42217" w:rsidP="00264C77">
            <w:pPr>
              <w:widowControl w:val="0"/>
              <w:autoSpaceDE w:val="0"/>
              <w:autoSpaceDN w:val="0"/>
              <w:spacing w:before="4"/>
              <w:rPr>
                <w:rFonts w:eastAsia="Times New Roman" w:cs="Times New Roman"/>
                <w:b/>
                <w:sz w:val="17"/>
              </w:rPr>
            </w:pPr>
          </w:p>
          <w:p w:rsidR="00B42217" w:rsidRPr="00264C77" w:rsidRDefault="00B42217" w:rsidP="00264C77">
            <w:pPr>
              <w:widowControl w:val="0"/>
              <w:autoSpaceDE w:val="0"/>
              <w:autoSpaceDN w:val="0"/>
              <w:ind w:left="118"/>
              <w:rPr>
                <w:rFonts w:eastAsia="Times New Roman" w:cs="Times New Roman"/>
                <w:sz w:val="18"/>
              </w:rPr>
            </w:pPr>
            <w:r w:rsidRPr="00264C77">
              <w:rPr>
                <w:rFonts w:eastAsia="Times New Roman" w:cs="Times New Roman"/>
                <w:sz w:val="18"/>
              </w:rPr>
              <w:noBreakHyphen/>
            </w:r>
            <w:r w:rsidRPr="00264C77">
              <w:rPr>
                <w:rFonts w:eastAsia="Times New Roman" w:cs="Times New Roman"/>
                <w:sz w:val="18"/>
              </w:rPr>
              <w:noBreakHyphen/>
            </w:r>
          </w:p>
        </w:tc>
      </w:tr>
      <w:tr w:rsidR="00B42217" w:rsidRPr="00264C77" w:rsidTr="00264C77">
        <w:trPr>
          <w:trHeight w:val="481"/>
          <w:jc w:val="center"/>
        </w:trPr>
        <w:tc>
          <w:tcPr>
            <w:tcW w:w="1512"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Zinc</w:t>
            </w:r>
          </w:p>
        </w:tc>
        <w:tc>
          <w:tcPr>
            <w:tcW w:w="936"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0.8473</w:t>
            </w:r>
          </w:p>
        </w:tc>
        <w:tc>
          <w:tcPr>
            <w:tcW w:w="936"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0.884</w:t>
            </w:r>
          </w:p>
        </w:tc>
        <w:tc>
          <w:tcPr>
            <w:tcW w:w="936"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0.8473</w:t>
            </w:r>
          </w:p>
        </w:tc>
        <w:tc>
          <w:tcPr>
            <w:tcW w:w="936" w:type="dxa"/>
            <w:vAlign w:val="bottom"/>
          </w:tcPr>
          <w:p w:rsidR="00B42217" w:rsidRPr="00264C77" w:rsidRDefault="00B42217" w:rsidP="00264C77">
            <w:pPr>
              <w:widowControl w:val="0"/>
              <w:autoSpaceDE w:val="0"/>
              <w:autoSpaceDN w:val="0"/>
              <w:spacing w:before="6"/>
              <w:rPr>
                <w:rFonts w:eastAsia="Times New Roman" w:cs="Times New Roman"/>
                <w:b/>
                <w:sz w:val="17"/>
              </w:rPr>
            </w:pPr>
          </w:p>
          <w:p w:rsidR="00B42217" w:rsidRPr="00264C77" w:rsidRDefault="00B42217" w:rsidP="00264C77">
            <w:pPr>
              <w:widowControl w:val="0"/>
              <w:autoSpaceDE w:val="0"/>
              <w:autoSpaceDN w:val="0"/>
              <w:spacing w:before="1"/>
              <w:ind w:left="119"/>
              <w:rPr>
                <w:rFonts w:eastAsia="Times New Roman" w:cs="Times New Roman"/>
                <w:sz w:val="18"/>
              </w:rPr>
            </w:pPr>
            <w:r w:rsidRPr="00264C77">
              <w:rPr>
                <w:rFonts w:eastAsia="Times New Roman" w:cs="Times New Roman"/>
                <w:sz w:val="18"/>
              </w:rPr>
              <w:t>0.884</w:t>
            </w:r>
          </w:p>
        </w:tc>
        <w:tc>
          <w:tcPr>
            <w:tcW w:w="2088" w:type="dxa"/>
            <w:vAlign w:val="bottom"/>
          </w:tcPr>
          <w:p w:rsidR="00B42217" w:rsidRPr="00264C77" w:rsidRDefault="00B42217" w:rsidP="00264C77">
            <w:pPr>
              <w:widowControl w:val="0"/>
              <w:autoSpaceDE w:val="0"/>
              <w:autoSpaceDN w:val="0"/>
              <w:spacing w:before="7"/>
              <w:rPr>
                <w:rFonts w:eastAsia="Times New Roman" w:cs="Times New Roman"/>
                <w:b/>
                <w:sz w:val="23"/>
              </w:rPr>
            </w:pPr>
          </w:p>
          <w:p w:rsidR="00B42217" w:rsidRPr="00264C77" w:rsidRDefault="00B42217" w:rsidP="00264C77">
            <w:pPr>
              <w:widowControl w:val="0"/>
              <w:autoSpaceDE w:val="0"/>
              <w:autoSpaceDN w:val="0"/>
              <w:spacing w:line="190" w:lineRule="exact"/>
              <w:ind w:left="119"/>
              <w:rPr>
                <w:rFonts w:eastAsia="Times New Roman" w:cs="Times New Roman"/>
                <w:sz w:val="18"/>
              </w:rPr>
            </w:pPr>
            <w:r w:rsidRPr="00264C77">
              <w:rPr>
                <w:rFonts w:eastAsia="Times New Roman" w:cs="Times New Roman"/>
                <w:sz w:val="18"/>
              </w:rPr>
              <w:t>0.978</w:t>
            </w:r>
          </w:p>
        </w:tc>
        <w:tc>
          <w:tcPr>
            <w:tcW w:w="2088" w:type="dxa"/>
            <w:vAlign w:val="bottom"/>
          </w:tcPr>
          <w:p w:rsidR="00B42217" w:rsidRPr="00264C77" w:rsidRDefault="00B42217" w:rsidP="00264C77">
            <w:pPr>
              <w:widowControl w:val="0"/>
              <w:autoSpaceDE w:val="0"/>
              <w:autoSpaceDN w:val="0"/>
              <w:spacing w:before="6"/>
              <w:rPr>
                <w:rFonts w:eastAsia="Times New Roman" w:cs="Times New Roman"/>
                <w:b/>
                <w:sz w:val="17"/>
              </w:rPr>
            </w:pPr>
          </w:p>
          <w:p w:rsidR="00B42217" w:rsidRPr="00264C77" w:rsidRDefault="00B42217" w:rsidP="00264C77">
            <w:pPr>
              <w:widowControl w:val="0"/>
              <w:autoSpaceDE w:val="0"/>
              <w:autoSpaceDN w:val="0"/>
              <w:spacing w:before="1"/>
              <w:ind w:left="118"/>
              <w:rPr>
                <w:rFonts w:eastAsia="Times New Roman" w:cs="Times New Roman"/>
                <w:sz w:val="18"/>
              </w:rPr>
            </w:pPr>
            <w:r w:rsidRPr="00264C77">
              <w:rPr>
                <w:rFonts w:eastAsia="Times New Roman" w:cs="Times New Roman"/>
                <w:sz w:val="18"/>
              </w:rPr>
              <w:t>0.986</w:t>
            </w:r>
          </w:p>
        </w:tc>
      </w:tr>
    </w:tbl>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t>Hardness</w:t>
      </w:r>
      <w:r w:rsidRPr="00264C77">
        <w:rPr>
          <w:rFonts w:cs="Times New Roman"/>
        </w:rPr>
        <w:noBreakHyphen/>
        <w:t>dependent metals criteria may be calculated from the following:</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t>CMC (total) = exp{m</w:t>
      </w:r>
      <w:r w:rsidRPr="00264C77">
        <w:rPr>
          <w:rFonts w:cs="Times New Roman"/>
          <w:vertAlign w:val="subscript"/>
        </w:rPr>
        <w:t>A</w:t>
      </w:r>
      <w:r w:rsidRPr="00264C77">
        <w:rPr>
          <w:rFonts w:cs="Times New Roman"/>
        </w:rPr>
        <w:t xml:space="preserve"> [ln( hardness)]+ b</w:t>
      </w:r>
      <w:r w:rsidRPr="00264C77">
        <w:rPr>
          <w:rFonts w:cs="Times New Roman"/>
          <w:vertAlign w:val="subscript"/>
        </w:rPr>
        <w:t>A</w:t>
      </w:r>
      <w:r w:rsidRPr="00264C77">
        <w:rPr>
          <w:rFonts w:cs="Times New Roman"/>
        </w:rPr>
        <w:t>}, or CCC (total) = exp{m</w:t>
      </w:r>
      <w:r w:rsidRPr="00264C77">
        <w:rPr>
          <w:rFonts w:cs="Times New Roman"/>
          <w:vertAlign w:val="subscript"/>
        </w:rPr>
        <w:t>C</w:t>
      </w:r>
      <w:r w:rsidRPr="00264C77">
        <w:rPr>
          <w:rFonts w:cs="Times New Roman"/>
        </w:rPr>
        <w:t xml:space="preserve"> [ln(hardness)]+ b</w:t>
      </w:r>
      <w:r w:rsidRPr="00264C77">
        <w:rPr>
          <w:rFonts w:cs="Times New Roman"/>
          <w:vertAlign w:val="subscript"/>
        </w:rPr>
        <w:t>C</w:t>
      </w:r>
      <w:r w:rsidRPr="00264C77">
        <w:rPr>
          <w:rFonts w:cs="Times New Roman"/>
        </w:rPr>
        <w: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r>
      <w:r w:rsidRPr="00264C77">
        <w:rPr>
          <w:rFonts w:cs="Times New Roman"/>
        </w:rPr>
        <w:tab/>
        <w:t>CMC (dissolved) = exp{m</w:t>
      </w:r>
      <w:r w:rsidRPr="00264C77">
        <w:rPr>
          <w:rFonts w:cs="Times New Roman"/>
          <w:vertAlign w:val="subscript"/>
        </w:rPr>
        <w:t>A</w:t>
      </w:r>
      <w:r w:rsidRPr="00264C77">
        <w:rPr>
          <w:rFonts w:cs="Times New Roman"/>
        </w:rPr>
        <w:t xml:space="preserve"> [ln( hardness)]+ b</w:t>
      </w:r>
      <w:r w:rsidRPr="00264C77">
        <w:rPr>
          <w:rFonts w:cs="Times New Roman"/>
          <w:vertAlign w:val="subscript"/>
        </w:rPr>
        <w:t>A</w:t>
      </w:r>
      <w:r w:rsidRPr="00264C77">
        <w:rPr>
          <w:rFonts w:cs="Times New Roman"/>
        </w:rPr>
        <w:t>} (CF), or CCC (dissolved) = exp{m</w:t>
      </w:r>
      <w:r w:rsidRPr="00264C77">
        <w:rPr>
          <w:rFonts w:cs="Times New Roman"/>
          <w:vertAlign w:val="subscript"/>
        </w:rPr>
        <w:t>C</w:t>
      </w:r>
      <w:r w:rsidRPr="00264C77">
        <w:rPr>
          <w:rFonts w:cs="Times New Roman"/>
        </w:rPr>
        <w:t xml:space="preserve"> [ln (hardness)]+ b</w:t>
      </w:r>
      <w:r w:rsidRPr="00264C77">
        <w:rPr>
          <w:rFonts w:cs="Times New Roman"/>
          <w:vertAlign w:val="subscript"/>
        </w:rPr>
        <w:t>C</w:t>
      </w:r>
      <w:r w:rsidRPr="00264C77">
        <w:rPr>
          <w:rFonts w:cs="Times New Roman"/>
        </w:rPr>
        <w:t>} (CF).</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0"/>
        <w:contextualSpacing/>
        <w:rPr>
          <w:rFonts w:cs="Times New Roman"/>
          <w:sz w:val="18"/>
          <w:szCs w:val="16"/>
        </w:rPr>
      </w:pPr>
      <w:r w:rsidRPr="00264C77">
        <w:rPr>
          <w:rFonts w:cs="Times New Roman"/>
          <w:sz w:val="18"/>
          <w:szCs w:val="16"/>
        </w:rPr>
        <w:t>Footnotes: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0"/>
        <w:contextualSpacing/>
        <w:rPr>
          <w:rFonts w:cs="Times New Roman"/>
          <w:sz w:val="18"/>
          <w:szCs w:val="16"/>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0"/>
        <w:contextualSpacing/>
        <w:rPr>
          <w:rFonts w:cs="Times New Roman"/>
          <w:sz w:val="18"/>
          <w:szCs w:val="16"/>
        </w:rPr>
      </w:pPr>
      <w:r w:rsidRPr="00264C77">
        <w:rPr>
          <w:rFonts w:cs="Times New Roman"/>
          <w:sz w:val="18"/>
          <w:szCs w:val="16"/>
        </w:rPr>
        <w:t>A</w:t>
      </w:r>
      <w:r w:rsidRPr="00264C77">
        <w:rPr>
          <w:rFonts w:cs="Times New Roman"/>
          <w:sz w:val="18"/>
          <w:szCs w:val="16"/>
        </w:rPr>
        <w:tab/>
      </w:r>
      <w:r w:rsidRPr="00264C77">
        <w:rPr>
          <w:rFonts w:cs="Times New Roman"/>
          <w:sz w:val="18"/>
          <w:szCs w:val="16"/>
        </w:rPr>
        <w:tab/>
        <w:t xml:space="preserve">This parameter was issued by the EPA in Aquatic Life Ambient Water Quality Criteria Cadmium </w:t>
      </w:r>
      <w:r w:rsidRPr="00264C77">
        <w:rPr>
          <w:rFonts w:cs="Times New Roman"/>
          <w:sz w:val="18"/>
          <w:szCs w:val="16"/>
        </w:rPr>
        <w:noBreakHyphen/>
        <w:t xml:space="preserve"> 2016 (EPA</w:t>
      </w:r>
      <w:r w:rsidRPr="00264C77">
        <w:rPr>
          <w:rFonts w:cs="Times New Roman"/>
          <w:sz w:val="18"/>
          <w:szCs w:val="16"/>
        </w:rPr>
        <w:noBreakHyphen/>
        <w:t>820</w:t>
      </w:r>
      <w:r w:rsidRPr="00264C77">
        <w:rPr>
          <w:rFonts w:cs="Times New Roman"/>
          <w:sz w:val="18"/>
          <w:szCs w:val="16"/>
        </w:rPr>
        <w:noBreakHyphen/>
        <w:t>R</w:t>
      </w:r>
      <w:r w:rsidRPr="00264C77">
        <w:rPr>
          <w:rFonts w:cs="Times New Roman"/>
          <w:sz w:val="18"/>
          <w:szCs w:val="16"/>
        </w:rPr>
        <w:noBreakHyphen/>
        <w:t>16</w:t>
      </w:r>
      <w:r w:rsidRPr="00264C77">
        <w:rPr>
          <w:rFonts w:cs="Times New Roman"/>
          <w:sz w:val="18"/>
          <w:szCs w:val="16"/>
        </w:rPr>
        <w:noBreakHyphen/>
        <w:t>002).</w:t>
      </w:r>
    </w:p>
    <w:p w:rsidR="00B42217" w:rsidRPr="00264C77" w:rsidRDefault="00B42217" w:rsidP="00264C77">
      <w:pPr>
        <w:rPr>
          <w:rFonts w:cs="Times New Roman"/>
          <w:sz w:val="18"/>
          <w:szCs w:val="16"/>
        </w:rPr>
      </w:pPr>
    </w:p>
    <w:p w:rsidR="00B42217" w:rsidRPr="00264C77" w:rsidRDefault="00B42217" w:rsidP="00264C77">
      <w:pPr>
        <w:tabs>
          <w:tab w:val="center" w:pos="6480"/>
        </w:tabs>
        <w:rPr>
          <w:rFonts w:cs="Times New Roman"/>
          <w:sz w:val="18"/>
          <w:szCs w:val="16"/>
        </w:rPr>
        <w:sectPr w:rsidR="00B42217" w:rsidRPr="00264C77" w:rsidSect="00264C77">
          <w:pgSz w:w="15840" w:h="12240" w:orient="landscape"/>
          <w:pgMar w:top="1440" w:right="1440" w:bottom="1440" w:left="1440" w:header="720" w:footer="720" w:gutter="0"/>
          <w:pgNumType w:start="25"/>
          <w:cols w:space="720"/>
          <w:docGrid w:linePitch="360"/>
        </w:sectPr>
      </w:pPr>
      <w:r w:rsidRPr="00264C77">
        <w:rPr>
          <w:rFonts w:cs="Times New Roman"/>
          <w:sz w:val="18"/>
          <w:szCs w:val="16"/>
        </w:rPr>
        <w:tab/>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lastRenderedPageBreak/>
        <w:t>Amend 61</w:t>
      </w:r>
      <w:r w:rsidRPr="00264C77">
        <w:rPr>
          <w:rFonts w:cs="Times New Roman"/>
          <w:b/>
        </w:rPr>
        <w:noBreakHyphen/>
        <w:t>68 APPENDIX, Water Quality Numeric Criteria for the Protection of Aquatic Life and Human Health, to add “Attachment 4 – Calculation of the Sample Specific Freshwater Acute and Chronic Criterion for Metals”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64C77">
        <w:rPr>
          <w:rFonts w:cs="Times New Roman"/>
          <w:b/>
        </w:rPr>
        <w:t xml:space="preserve">Attachment 4 </w:t>
      </w:r>
      <w:r w:rsidRPr="00264C77">
        <w:rPr>
          <w:rFonts w:cs="Times New Roman"/>
          <w:b/>
        </w:rPr>
        <w:noBreakHyphen/>
        <w:t xml:space="preserve"> Calculation of the Sample Specific Freshwater Acute and Chronic Criterion for Metals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As provided in R.61</w:t>
      </w:r>
      <w:r w:rsidRPr="00264C77">
        <w:rPr>
          <w:rFonts w:cs="Times New Roman"/>
        </w:rPr>
        <w:noBreakHyphen/>
        <w:t>68.E.14.d(3), in order to “appropriately evaluate the ambient water quality for the bioavailability of the dissolved portion of hardness dependent metals, the Department may utilize a federally</w:t>
      </w:r>
      <w:r w:rsidRPr="00264C77">
        <w:rPr>
          <w:rFonts w:cs="Times New Roman"/>
        </w:rPr>
        <w:noBreakHyphen/>
        <w:t>approved methodology to predict the dissolved fraction or partitioning coefficient in determining compliance with the water quality standards.” Per R.61</w:t>
      </w:r>
      <w:r w:rsidRPr="00264C77">
        <w:rPr>
          <w:rFonts w:cs="Times New Roman"/>
        </w:rPr>
        <w:noBreakHyphen/>
        <w:t>68.E.14.a(3), the Criterion Maximum Concentration (CMC) and the Criterion Continuous Concentration (CCC) are based on a hardness of 25 mg/L if the ambient stream hardness is equal to or less than 25 mg/L. Concentrations of hardness less than 400 mg/L may be based on the stream hardness if it is greater than 25 mg/L and less than 400 mg/L, and 400 mg/L if the ambient stream hardness is greater than 400 mg/L. In absence of actual stream hardness it is assumed to be 25 mg/l.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1. Conversion Factor for Dissolved Metals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rPr>
        <w:t>Refer to R.61</w:t>
      </w:r>
      <w:r w:rsidRPr="00264C77">
        <w:rPr>
          <w:rFonts w:cs="Times New Roman"/>
        </w:rPr>
        <w:noBreakHyphen/>
        <w:t xml:space="preserve">68, </w:t>
      </w:r>
      <w:r w:rsidRPr="00264C77">
        <w:rPr>
          <w:rFonts w:cs="Times New Roman"/>
          <w:bCs/>
          <w:i/>
          <w:iCs/>
        </w:rPr>
        <w:t>Water Classifications and Standards</w:t>
      </w:r>
      <w:r w:rsidRPr="00264C77">
        <w:rPr>
          <w:rFonts w:cs="Times New Roman"/>
          <w:bCs/>
          <w:iCs/>
        </w:rPr>
        <w:t xml:space="preserve">, Attachment 2 </w:t>
      </w:r>
      <w:r w:rsidRPr="00264C77">
        <w:rPr>
          <w:rFonts w:cs="Times New Roman"/>
          <w:bCs/>
          <w:iCs/>
        </w:rPr>
        <w:noBreakHyphen/>
        <w:t xml:space="preserve"> </w:t>
      </w:r>
      <w:r w:rsidRPr="00264C77">
        <w:rPr>
          <w:rFonts w:cs="Times New Roman"/>
        </w:rPr>
        <w:t>Parameters for Calculating Freshwater Dissolved Metals Criteria that are Hardness</w:t>
      </w:r>
      <w:r w:rsidRPr="00264C77">
        <w:rPr>
          <w:rFonts w:cs="Times New Roman"/>
        </w:rPr>
        <w:noBreakHyphen/>
        <w:t xml:space="preserve">Dependent to determine the appropriate parameters and conversion factor. Both CMC and CCC may be expressed as total recoverable or dissolved using the appropriate equations found in Attachment 2.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t>2. Partitioning Coefficient (Translator)</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cs="Times New Roman"/>
        </w:rPr>
        <w:t>The partitioning coefficient (K</w:t>
      </w:r>
      <w:r w:rsidRPr="00264C77">
        <w:rPr>
          <w:rFonts w:eastAsia="Times New Roman" w:cs="Times New Roman"/>
          <w:vertAlign w:val="subscript"/>
        </w:rPr>
        <w:t>P</w:t>
      </w:r>
      <w:r w:rsidRPr="00264C77">
        <w:rPr>
          <w:rFonts w:eastAsia="Times New Roman" w:cs="Times New Roman"/>
        </w:rPr>
        <w:t xml:space="preserve">) is a translator for the fraction of the total recoverable metal that is bound to adsorbents in the water column, i.e. TSS. </w:t>
      </w:r>
      <w:r w:rsidRPr="00264C77">
        <w:rPr>
          <w:rFonts w:eastAsia="Times New Roman" w:cs="Times New Roman"/>
          <w:bCs/>
        </w:rPr>
        <w:t>The calculation of partitioning coefficients is determined using the following equation.</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64C77">
        <w:rPr>
          <w:rFonts w:cs="Times New Roman"/>
        </w:rPr>
        <w:t>K</w:t>
      </w:r>
      <w:r w:rsidRPr="00264C77">
        <w:rPr>
          <w:rFonts w:cs="Times New Roman"/>
          <w:vertAlign w:val="subscript"/>
        </w:rPr>
        <w:t xml:space="preserve">P </w:t>
      </w:r>
      <w:r w:rsidRPr="00264C77">
        <w:rPr>
          <w:rFonts w:cs="Times New Roman"/>
        </w:rPr>
        <w:t>= K</w:t>
      </w:r>
      <w:r w:rsidRPr="00264C77">
        <w:rPr>
          <w:rFonts w:cs="Times New Roman"/>
          <w:vertAlign w:val="subscript"/>
        </w:rPr>
        <w:t xml:space="preserve">PO </w:t>
      </w:r>
      <w:r w:rsidRPr="00264C77">
        <w:rPr>
          <w:rFonts w:cs="Times New Roman"/>
        </w:rPr>
        <w:t>x (TSS</w:t>
      </w:r>
      <w:r w:rsidRPr="00264C77">
        <w:rPr>
          <w:rFonts w:cs="Times New Roman"/>
          <w:vertAlign w:val="subscript"/>
        </w:rPr>
        <w:t>b</w:t>
      </w:r>
      <w:r w:rsidRPr="00264C77">
        <w:rPr>
          <w:rFonts w:cs="Times New Roman"/>
        </w:rPr>
        <w:t>)</w:t>
      </w:r>
      <w:r w:rsidRPr="00264C77">
        <w:rPr>
          <w:rFonts w:cs="Times New Roman"/>
          <w:i/>
          <w:vertAlign w:val="superscript"/>
        </w:rPr>
        <w:t xml:space="preserve"> α</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cs="Times New Roman"/>
        </w:rPr>
        <w:t xml:space="preserve">where </w:t>
      </w:r>
      <w:r w:rsidRPr="00264C77">
        <w:rPr>
          <w:rFonts w:eastAsia="Times New Roman" w:cs="Times New Roman"/>
        </w:rPr>
        <w:tab/>
        <w:t>K</w:t>
      </w:r>
      <w:r w:rsidRPr="00264C77">
        <w:rPr>
          <w:rFonts w:eastAsia="Times New Roman" w:cs="Times New Roman"/>
          <w:vertAlign w:val="subscript"/>
        </w:rPr>
        <w:t>P</w:t>
      </w:r>
      <w:r w:rsidRPr="00264C77">
        <w:rPr>
          <w:rFonts w:eastAsia="Times New Roman" w:cs="Times New Roman"/>
        </w:rPr>
        <w:t xml:space="preserve"> has units of L/kg</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cs="Times New Roman"/>
        </w:rPr>
        <w:tab/>
      </w:r>
      <w:r w:rsidRPr="00264C77">
        <w:rPr>
          <w:rFonts w:eastAsia="Times New Roman" w:cs="Times New Roman"/>
        </w:rPr>
        <w:tab/>
      </w:r>
      <w:r w:rsidRPr="00264C77">
        <w:rPr>
          <w:rFonts w:eastAsia="Times New Roman" w:cs="Times New Roman"/>
        </w:rPr>
        <w:tab/>
        <w:t>TSS</w:t>
      </w:r>
      <w:r w:rsidRPr="00264C77">
        <w:rPr>
          <w:rFonts w:eastAsia="Times New Roman" w:cs="Times New Roman"/>
          <w:vertAlign w:val="subscript"/>
        </w:rPr>
        <w:t>b</w:t>
      </w:r>
      <w:r w:rsidRPr="00264C77">
        <w:rPr>
          <w:rFonts w:eastAsia="Times New Roman" w:cs="Times New Roman"/>
        </w:rPr>
        <w:t xml:space="preserve"> = In</w:t>
      </w:r>
      <w:r w:rsidRPr="00264C77">
        <w:rPr>
          <w:rFonts w:eastAsia="Times New Roman" w:cs="Times New Roman"/>
        </w:rPr>
        <w:noBreakHyphen/>
        <w:t>stream Total Suspended Solids concentration in mg/L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Cs/>
        </w:rPr>
      </w:pPr>
      <w:r w:rsidRPr="00264C77">
        <w:rPr>
          <w:rFonts w:eastAsia="Times New Roman" w:cs="Times New Roman"/>
        </w:rPr>
        <w:t>Parameters for default partition coefficient estimation equations (K</w:t>
      </w:r>
      <w:r w:rsidRPr="00264C77">
        <w:rPr>
          <w:rFonts w:eastAsia="Times New Roman" w:cs="Times New Roman"/>
          <w:vertAlign w:val="subscript"/>
        </w:rPr>
        <w:t>PO</w:t>
      </w:r>
      <w:r w:rsidRPr="00264C77">
        <w:rPr>
          <w:rFonts w:eastAsia="Times New Roman" w:cs="Times New Roman"/>
        </w:rPr>
        <w:t xml:space="preserve"> and </w:t>
      </w:r>
      <w:r w:rsidRPr="00264C77">
        <w:rPr>
          <w:rFonts w:eastAsia="Times New Roman" w:cs="Times New Roman"/>
          <w:i/>
        </w:rPr>
        <w:t>α</w:t>
      </w:r>
      <w:r w:rsidRPr="00264C77">
        <w:rPr>
          <w:rFonts w:eastAsia="Times New Roman" w:cs="Times New Roman"/>
        </w:rPr>
        <w:t>) are provided f</w:t>
      </w:r>
      <w:r w:rsidRPr="00264C77">
        <w:rPr>
          <w:rFonts w:eastAsia="Times New Roman" w:cs="Times New Roman"/>
          <w:bCs/>
        </w:rPr>
        <w:t xml:space="preserve">rom Table 3 of </w:t>
      </w:r>
      <w:r w:rsidRPr="00264C77">
        <w:rPr>
          <w:rFonts w:eastAsia="Times New Roman" w:cs="Times New Roman"/>
          <w:bCs/>
          <w:i/>
        </w:rPr>
        <w:t>The Metals Translator: Guidance For Calculating A Total Recoverable Permit Limit From A Dissolved Criterion</w:t>
      </w:r>
      <w:r w:rsidRPr="00264C77">
        <w:rPr>
          <w:rFonts w:eastAsia="Times New Roman" w:cs="Times New Roman"/>
          <w:bCs/>
        </w:rPr>
        <w:t>, EPA 823</w:t>
      </w:r>
      <w:r w:rsidRPr="00264C77">
        <w:rPr>
          <w:rFonts w:eastAsia="Times New Roman" w:cs="Times New Roman"/>
          <w:bCs/>
        </w:rPr>
        <w:noBreakHyphen/>
        <w:t>B</w:t>
      </w:r>
      <w:r w:rsidRPr="00264C77">
        <w:rPr>
          <w:rFonts w:eastAsia="Times New Roman" w:cs="Times New Roman"/>
          <w:bCs/>
        </w:rPr>
        <w:noBreakHyphen/>
        <w:t>96</w:t>
      </w:r>
      <w:r w:rsidRPr="00264C77">
        <w:rPr>
          <w:rFonts w:eastAsia="Times New Roman" w:cs="Times New Roman"/>
          <w:bCs/>
        </w:rPr>
        <w:noBreakHyphen/>
        <w:t xml:space="preserve">007.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tbl>
      <w:tblPr>
        <w:tblW w:w="0" w:type="auto"/>
        <w:jc w:val="center"/>
        <w:tblCellMar>
          <w:left w:w="115" w:type="dxa"/>
          <w:right w:w="115" w:type="dxa"/>
        </w:tblCellMar>
        <w:tblLook w:val="04A0" w:firstRow="1" w:lastRow="0" w:firstColumn="1" w:lastColumn="0" w:noHBand="0" w:noVBand="1"/>
      </w:tblPr>
      <w:tblGrid>
        <w:gridCol w:w="1459"/>
        <w:gridCol w:w="1137"/>
        <w:gridCol w:w="943"/>
        <w:gridCol w:w="1137"/>
        <w:gridCol w:w="943"/>
      </w:tblGrid>
      <w:tr w:rsidR="00B42217" w:rsidRPr="00264C77" w:rsidTr="00264C77">
        <w:trPr>
          <w:cantSplit/>
          <w:trHeight w:hRule="exact" w:val="432"/>
          <w:jc w:val="center"/>
        </w:trPr>
        <w:tc>
          <w:tcPr>
            <w:tcW w:w="0" w:type="auto"/>
            <w:tcBorders>
              <w:bottom w:val="single" w:sz="4" w:space="0" w:color="auto"/>
            </w:tcBorders>
            <w:vAlign w:val="center"/>
          </w:tcPr>
          <w:p w:rsidR="00B42217" w:rsidRPr="00264C77" w:rsidRDefault="00B42217" w:rsidP="00264C77">
            <w:pPr>
              <w:rPr>
                <w:rFonts w:cs="Times New Roman"/>
              </w:rPr>
            </w:pPr>
          </w:p>
        </w:tc>
        <w:tc>
          <w:tcPr>
            <w:tcW w:w="0" w:type="auto"/>
            <w:gridSpan w:val="2"/>
            <w:tcBorders>
              <w:bottom w:val="single" w:sz="4" w:space="0" w:color="auto"/>
            </w:tcBorders>
            <w:vAlign w:val="center"/>
          </w:tcPr>
          <w:p w:rsidR="00B42217" w:rsidRPr="00264C77" w:rsidRDefault="00B42217" w:rsidP="00264C77">
            <w:pPr>
              <w:rPr>
                <w:rFonts w:cs="Times New Roman"/>
              </w:rPr>
            </w:pPr>
            <w:r w:rsidRPr="00264C77">
              <w:rPr>
                <w:rFonts w:cs="Times New Roman"/>
              </w:rPr>
              <w:t>Lakes</w:t>
            </w:r>
          </w:p>
        </w:tc>
        <w:tc>
          <w:tcPr>
            <w:tcW w:w="0" w:type="auto"/>
            <w:gridSpan w:val="2"/>
            <w:tcBorders>
              <w:bottom w:val="single" w:sz="4" w:space="0" w:color="auto"/>
            </w:tcBorders>
            <w:vAlign w:val="center"/>
          </w:tcPr>
          <w:p w:rsidR="00B42217" w:rsidRPr="00264C77" w:rsidRDefault="00B42217" w:rsidP="00264C77">
            <w:pPr>
              <w:rPr>
                <w:rFonts w:cs="Times New Roman"/>
              </w:rPr>
            </w:pPr>
            <w:r w:rsidRPr="00264C77">
              <w:rPr>
                <w:rFonts w:cs="Times New Roman"/>
              </w:rPr>
              <w:t>Streams</w:t>
            </w:r>
          </w:p>
        </w:tc>
      </w:tr>
      <w:tr w:rsidR="00B42217" w:rsidRPr="00264C77" w:rsidTr="00264C77">
        <w:trPr>
          <w:cantSplit/>
          <w:trHeight w:hRule="exact" w:val="432"/>
          <w:jc w:val="center"/>
        </w:trPr>
        <w:tc>
          <w:tcPr>
            <w:tcW w:w="0" w:type="auto"/>
            <w:tcBorders>
              <w:bottom w:val="double" w:sz="4" w:space="0" w:color="auto"/>
            </w:tcBorders>
            <w:vAlign w:val="center"/>
          </w:tcPr>
          <w:p w:rsidR="00B42217" w:rsidRPr="00264C77" w:rsidRDefault="00B42217" w:rsidP="00264C77">
            <w:pPr>
              <w:rPr>
                <w:rFonts w:cs="Times New Roman"/>
              </w:rPr>
            </w:pPr>
            <w:r w:rsidRPr="00264C77">
              <w:rPr>
                <w:rFonts w:cs="Times New Roman"/>
              </w:rPr>
              <w:t>Metal</w:t>
            </w:r>
          </w:p>
        </w:tc>
        <w:tc>
          <w:tcPr>
            <w:tcW w:w="0" w:type="auto"/>
            <w:tcBorders>
              <w:bottom w:val="double" w:sz="4" w:space="0" w:color="auto"/>
            </w:tcBorders>
            <w:vAlign w:val="center"/>
          </w:tcPr>
          <w:p w:rsidR="00B42217" w:rsidRPr="00264C77" w:rsidRDefault="00B42217" w:rsidP="00264C77">
            <w:pPr>
              <w:rPr>
                <w:rFonts w:cs="Times New Roman"/>
              </w:rPr>
            </w:pPr>
            <w:r w:rsidRPr="00264C77">
              <w:rPr>
                <w:rFonts w:cs="Times New Roman"/>
              </w:rPr>
              <w:t>K</w:t>
            </w:r>
            <w:r w:rsidRPr="00264C77">
              <w:rPr>
                <w:rFonts w:cs="Times New Roman"/>
                <w:vertAlign w:val="subscript"/>
              </w:rPr>
              <w:t>PO</w:t>
            </w:r>
          </w:p>
        </w:tc>
        <w:tc>
          <w:tcPr>
            <w:tcW w:w="0" w:type="auto"/>
            <w:tcBorders>
              <w:bottom w:val="double" w:sz="4" w:space="0" w:color="auto"/>
            </w:tcBorders>
            <w:vAlign w:val="center"/>
          </w:tcPr>
          <w:p w:rsidR="00B42217" w:rsidRPr="00264C77" w:rsidRDefault="00B42217" w:rsidP="00264C77">
            <w:pPr>
              <w:rPr>
                <w:rFonts w:cs="Times New Roman"/>
                <w:i/>
              </w:rPr>
            </w:pPr>
            <w:r w:rsidRPr="00264C77">
              <w:rPr>
                <w:rFonts w:cs="Times New Roman"/>
                <w:i/>
              </w:rPr>
              <w:t>α</w:t>
            </w:r>
          </w:p>
        </w:tc>
        <w:tc>
          <w:tcPr>
            <w:tcW w:w="0" w:type="auto"/>
            <w:tcBorders>
              <w:bottom w:val="double" w:sz="4" w:space="0" w:color="auto"/>
            </w:tcBorders>
            <w:vAlign w:val="center"/>
          </w:tcPr>
          <w:p w:rsidR="00B42217" w:rsidRPr="00264C77" w:rsidRDefault="00B42217" w:rsidP="00264C77">
            <w:pPr>
              <w:rPr>
                <w:rFonts w:cs="Times New Roman"/>
              </w:rPr>
            </w:pPr>
            <w:r w:rsidRPr="00264C77">
              <w:rPr>
                <w:rFonts w:cs="Times New Roman"/>
              </w:rPr>
              <w:t>K</w:t>
            </w:r>
            <w:r w:rsidRPr="00264C77">
              <w:rPr>
                <w:rFonts w:cs="Times New Roman"/>
                <w:vertAlign w:val="subscript"/>
              </w:rPr>
              <w:t>PO</w:t>
            </w:r>
          </w:p>
        </w:tc>
        <w:tc>
          <w:tcPr>
            <w:tcW w:w="0" w:type="auto"/>
            <w:tcBorders>
              <w:bottom w:val="double" w:sz="4" w:space="0" w:color="auto"/>
            </w:tcBorders>
            <w:vAlign w:val="center"/>
          </w:tcPr>
          <w:p w:rsidR="00B42217" w:rsidRPr="00264C77" w:rsidRDefault="00B42217" w:rsidP="00264C77">
            <w:pPr>
              <w:rPr>
                <w:rFonts w:cs="Times New Roman"/>
                <w:i/>
              </w:rPr>
            </w:pPr>
            <w:r w:rsidRPr="00264C77">
              <w:rPr>
                <w:rFonts w:cs="Times New Roman"/>
                <w:i/>
              </w:rPr>
              <w:t>α</w:t>
            </w:r>
          </w:p>
        </w:tc>
      </w:tr>
      <w:tr w:rsidR="00B42217" w:rsidRPr="00264C77" w:rsidTr="00264C77">
        <w:trPr>
          <w:cantSplit/>
          <w:trHeight w:hRule="exact" w:val="432"/>
          <w:jc w:val="center"/>
        </w:trPr>
        <w:tc>
          <w:tcPr>
            <w:tcW w:w="0" w:type="auto"/>
            <w:tcBorders>
              <w:top w:val="double" w:sz="4" w:space="0" w:color="auto"/>
            </w:tcBorders>
            <w:vAlign w:val="center"/>
          </w:tcPr>
          <w:p w:rsidR="00B42217" w:rsidRPr="00264C77" w:rsidRDefault="00B42217" w:rsidP="00264C77">
            <w:pPr>
              <w:rPr>
                <w:rFonts w:cs="Times New Roman"/>
              </w:rPr>
            </w:pPr>
            <w:r w:rsidRPr="00264C77">
              <w:rPr>
                <w:rFonts w:cs="Times New Roman"/>
              </w:rPr>
              <w:t>Cadmium</w:t>
            </w:r>
          </w:p>
        </w:tc>
        <w:tc>
          <w:tcPr>
            <w:tcW w:w="0" w:type="auto"/>
            <w:tcBorders>
              <w:top w:val="double" w:sz="4" w:space="0" w:color="auto"/>
            </w:tcBorders>
            <w:vAlign w:val="center"/>
          </w:tcPr>
          <w:p w:rsidR="00B42217" w:rsidRPr="00264C77" w:rsidDel="003C5193" w:rsidRDefault="00B42217" w:rsidP="00264C77">
            <w:pPr>
              <w:rPr>
                <w:rFonts w:cs="Times New Roman"/>
              </w:rPr>
            </w:pPr>
            <w:r w:rsidRPr="00264C77">
              <w:rPr>
                <w:rFonts w:cs="Times New Roman"/>
                <w:w w:val="105"/>
              </w:rPr>
              <w:t>3.52E+06</w:t>
            </w:r>
          </w:p>
        </w:tc>
        <w:tc>
          <w:tcPr>
            <w:tcW w:w="0" w:type="auto"/>
            <w:tcBorders>
              <w:top w:val="double" w:sz="4" w:space="0" w:color="auto"/>
            </w:tcBorders>
            <w:vAlign w:val="center"/>
          </w:tcPr>
          <w:p w:rsidR="00B42217" w:rsidRPr="00264C77" w:rsidRDefault="00B42217" w:rsidP="00264C77">
            <w:pPr>
              <w:rPr>
                <w:rFonts w:cs="Times New Roman"/>
                <w:i/>
              </w:rPr>
            </w:pPr>
            <w:r w:rsidRPr="00264C77">
              <w:rPr>
                <w:rFonts w:cs="Times New Roman"/>
                <w:w w:val="105"/>
              </w:rPr>
              <w:noBreakHyphen/>
              <w:t>0.9246</w:t>
            </w:r>
          </w:p>
        </w:tc>
        <w:tc>
          <w:tcPr>
            <w:tcW w:w="0" w:type="auto"/>
            <w:tcBorders>
              <w:top w:val="double" w:sz="4" w:space="0" w:color="auto"/>
            </w:tcBorders>
            <w:vAlign w:val="center"/>
          </w:tcPr>
          <w:p w:rsidR="00B42217" w:rsidRPr="00264C77" w:rsidDel="003C5193" w:rsidRDefault="00B42217" w:rsidP="00264C77">
            <w:pPr>
              <w:rPr>
                <w:rFonts w:cs="Times New Roman"/>
              </w:rPr>
            </w:pPr>
            <w:r w:rsidRPr="00264C77">
              <w:rPr>
                <w:rFonts w:cs="Times New Roman"/>
                <w:w w:val="105"/>
              </w:rPr>
              <w:t>4.00E+06</w:t>
            </w:r>
          </w:p>
        </w:tc>
        <w:tc>
          <w:tcPr>
            <w:tcW w:w="0" w:type="auto"/>
            <w:tcBorders>
              <w:top w:val="double" w:sz="4" w:space="0" w:color="auto"/>
            </w:tcBorders>
            <w:vAlign w:val="center"/>
          </w:tcPr>
          <w:p w:rsidR="00B42217" w:rsidRPr="00264C77" w:rsidRDefault="00B42217" w:rsidP="00264C77">
            <w:pPr>
              <w:rPr>
                <w:rFonts w:cs="Times New Roman"/>
                <w:i/>
              </w:rPr>
            </w:pPr>
            <w:r w:rsidRPr="00264C77">
              <w:rPr>
                <w:rFonts w:cs="Times New Roman"/>
                <w:w w:val="105"/>
              </w:rPr>
              <w:noBreakHyphen/>
              <w:t>1.1307</w:t>
            </w:r>
          </w:p>
        </w:tc>
      </w:tr>
      <w:tr w:rsidR="00B42217" w:rsidRPr="00264C77" w:rsidTr="00264C77">
        <w:trPr>
          <w:cantSplit/>
          <w:trHeight w:hRule="exact" w:val="432"/>
          <w:jc w:val="center"/>
        </w:trPr>
        <w:tc>
          <w:tcPr>
            <w:tcW w:w="0" w:type="auto"/>
            <w:vAlign w:val="center"/>
          </w:tcPr>
          <w:p w:rsidR="00B42217" w:rsidRPr="00264C77" w:rsidRDefault="00B42217" w:rsidP="00264C77">
            <w:pPr>
              <w:rPr>
                <w:rFonts w:cs="Times New Roman"/>
              </w:rPr>
            </w:pPr>
            <w:r w:rsidRPr="00264C77">
              <w:rPr>
                <w:rFonts w:cs="Times New Roman"/>
              </w:rPr>
              <w:t>Chromium III</w:t>
            </w:r>
          </w:p>
        </w:tc>
        <w:tc>
          <w:tcPr>
            <w:tcW w:w="0" w:type="auto"/>
            <w:vAlign w:val="center"/>
          </w:tcPr>
          <w:p w:rsidR="00B42217" w:rsidRPr="00264C77" w:rsidRDefault="00B42217" w:rsidP="00264C77">
            <w:pPr>
              <w:rPr>
                <w:rFonts w:cs="Times New Roman"/>
                <w:w w:val="105"/>
              </w:rPr>
            </w:pPr>
            <w:r w:rsidRPr="00264C77">
              <w:rPr>
                <w:rFonts w:cs="Times New Roman"/>
                <w:w w:val="105"/>
              </w:rPr>
              <w:t>2.17E+06</w:t>
            </w:r>
          </w:p>
        </w:tc>
        <w:tc>
          <w:tcPr>
            <w:tcW w:w="0" w:type="auto"/>
            <w:vAlign w:val="center"/>
          </w:tcPr>
          <w:p w:rsidR="00B42217" w:rsidRPr="00264C77" w:rsidRDefault="00B42217" w:rsidP="00264C77">
            <w:pPr>
              <w:rPr>
                <w:rFonts w:cs="Times New Roman"/>
                <w:w w:val="105"/>
              </w:rPr>
            </w:pPr>
            <w:r w:rsidRPr="00264C77">
              <w:rPr>
                <w:rFonts w:cs="Times New Roman"/>
                <w:w w:val="105"/>
              </w:rPr>
              <w:noBreakHyphen/>
              <w:t>0.2662</w:t>
            </w:r>
          </w:p>
        </w:tc>
        <w:tc>
          <w:tcPr>
            <w:tcW w:w="0" w:type="auto"/>
            <w:vAlign w:val="center"/>
          </w:tcPr>
          <w:p w:rsidR="00B42217" w:rsidRPr="00264C77" w:rsidRDefault="00B42217" w:rsidP="00264C77">
            <w:pPr>
              <w:rPr>
                <w:rFonts w:cs="Times New Roman"/>
                <w:w w:val="105"/>
              </w:rPr>
            </w:pPr>
            <w:r w:rsidRPr="00264C77">
              <w:rPr>
                <w:rFonts w:cs="Times New Roman"/>
                <w:w w:val="105"/>
              </w:rPr>
              <w:t>3.36E+06</w:t>
            </w:r>
          </w:p>
        </w:tc>
        <w:tc>
          <w:tcPr>
            <w:tcW w:w="0" w:type="auto"/>
            <w:vAlign w:val="center"/>
          </w:tcPr>
          <w:p w:rsidR="00B42217" w:rsidRPr="00264C77" w:rsidRDefault="00B42217" w:rsidP="00264C77">
            <w:pPr>
              <w:rPr>
                <w:rFonts w:cs="Times New Roman"/>
                <w:w w:val="105"/>
              </w:rPr>
            </w:pPr>
            <w:r w:rsidRPr="00264C77">
              <w:rPr>
                <w:rFonts w:cs="Times New Roman"/>
                <w:w w:val="105"/>
              </w:rPr>
              <w:noBreakHyphen/>
              <w:t>0.9304</w:t>
            </w:r>
          </w:p>
        </w:tc>
      </w:tr>
      <w:tr w:rsidR="00B42217" w:rsidRPr="00264C77" w:rsidTr="00264C77">
        <w:trPr>
          <w:cantSplit/>
          <w:trHeight w:hRule="exact" w:val="432"/>
          <w:jc w:val="center"/>
        </w:trPr>
        <w:tc>
          <w:tcPr>
            <w:tcW w:w="0" w:type="auto"/>
            <w:vAlign w:val="center"/>
          </w:tcPr>
          <w:p w:rsidR="00B42217" w:rsidRPr="00264C77" w:rsidRDefault="00B42217" w:rsidP="00264C77">
            <w:pPr>
              <w:rPr>
                <w:rFonts w:cs="Times New Roman"/>
              </w:rPr>
            </w:pPr>
            <w:r w:rsidRPr="00264C77">
              <w:rPr>
                <w:rFonts w:cs="Times New Roman"/>
              </w:rPr>
              <w:t>Copper</w:t>
            </w:r>
          </w:p>
        </w:tc>
        <w:tc>
          <w:tcPr>
            <w:tcW w:w="0" w:type="auto"/>
            <w:vAlign w:val="center"/>
          </w:tcPr>
          <w:p w:rsidR="00B42217" w:rsidRPr="00264C77" w:rsidRDefault="00B42217" w:rsidP="00264C77">
            <w:pPr>
              <w:rPr>
                <w:rFonts w:cs="Times New Roman"/>
                <w:w w:val="105"/>
              </w:rPr>
            </w:pPr>
            <w:r w:rsidRPr="00264C77">
              <w:rPr>
                <w:rFonts w:cs="Times New Roman"/>
                <w:w w:val="105"/>
              </w:rPr>
              <w:t>2.85E+06</w:t>
            </w:r>
          </w:p>
        </w:tc>
        <w:tc>
          <w:tcPr>
            <w:tcW w:w="0" w:type="auto"/>
            <w:vAlign w:val="center"/>
          </w:tcPr>
          <w:p w:rsidR="00B42217" w:rsidRPr="00264C77" w:rsidRDefault="00B42217" w:rsidP="00264C77">
            <w:pPr>
              <w:rPr>
                <w:rFonts w:cs="Times New Roman"/>
                <w:w w:val="105"/>
              </w:rPr>
            </w:pPr>
            <w:r w:rsidRPr="00264C77">
              <w:rPr>
                <w:rFonts w:cs="Times New Roman"/>
                <w:w w:val="105"/>
              </w:rPr>
              <w:noBreakHyphen/>
              <w:t>0.9000</w:t>
            </w:r>
          </w:p>
        </w:tc>
        <w:tc>
          <w:tcPr>
            <w:tcW w:w="0" w:type="auto"/>
            <w:vAlign w:val="center"/>
          </w:tcPr>
          <w:p w:rsidR="00B42217" w:rsidRPr="00264C77" w:rsidRDefault="00B42217" w:rsidP="00264C77">
            <w:pPr>
              <w:rPr>
                <w:rFonts w:cs="Times New Roman"/>
                <w:w w:val="105"/>
              </w:rPr>
            </w:pPr>
            <w:r w:rsidRPr="00264C77">
              <w:rPr>
                <w:rFonts w:cs="Times New Roman"/>
                <w:w w:val="105"/>
              </w:rPr>
              <w:t>1.04E+06</w:t>
            </w:r>
          </w:p>
        </w:tc>
        <w:tc>
          <w:tcPr>
            <w:tcW w:w="0" w:type="auto"/>
            <w:vAlign w:val="center"/>
          </w:tcPr>
          <w:p w:rsidR="00B42217" w:rsidRPr="00264C77" w:rsidRDefault="00B42217" w:rsidP="00264C77">
            <w:pPr>
              <w:rPr>
                <w:rFonts w:cs="Times New Roman"/>
                <w:w w:val="105"/>
              </w:rPr>
            </w:pPr>
            <w:r w:rsidRPr="00264C77">
              <w:rPr>
                <w:rFonts w:cs="Times New Roman"/>
                <w:w w:val="105"/>
              </w:rPr>
              <w:noBreakHyphen/>
              <w:t>0.7436</w:t>
            </w:r>
          </w:p>
        </w:tc>
      </w:tr>
      <w:tr w:rsidR="00B42217" w:rsidRPr="00264C77" w:rsidTr="00264C77">
        <w:trPr>
          <w:cantSplit/>
          <w:trHeight w:hRule="exact" w:val="432"/>
          <w:jc w:val="center"/>
        </w:trPr>
        <w:tc>
          <w:tcPr>
            <w:tcW w:w="0" w:type="auto"/>
            <w:vAlign w:val="center"/>
          </w:tcPr>
          <w:p w:rsidR="00B42217" w:rsidRPr="00264C77" w:rsidRDefault="00B42217" w:rsidP="00264C77">
            <w:pPr>
              <w:rPr>
                <w:rFonts w:cs="Times New Roman"/>
              </w:rPr>
            </w:pPr>
            <w:r w:rsidRPr="00264C77">
              <w:rPr>
                <w:rFonts w:cs="Times New Roman"/>
              </w:rPr>
              <w:t>Lead</w:t>
            </w:r>
          </w:p>
        </w:tc>
        <w:tc>
          <w:tcPr>
            <w:tcW w:w="0" w:type="auto"/>
            <w:vAlign w:val="center"/>
          </w:tcPr>
          <w:p w:rsidR="00B42217" w:rsidRPr="00264C77" w:rsidRDefault="00B42217" w:rsidP="00264C77">
            <w:pPr>
              <w:rPr>
                <w:rFonts w:cs="Times New Roman"/>
                <w:w w:val="105"/>
              </w:rPr>
            </w:pPr>
            <w:r w:rsidRPr="00264C77">
              <w:rPr>
                <w:rFonts w:cs="Times New Roman"/>
                <w:w w:val="105"/>
              </w:rPr>
              <w:t>2.0E+06</w:t>
            </w:r>
          </w:p>
        </w:tc>
        <w:tc>
          <w:tcPr>
            <w:tcW w:w="0" w:type="auto"/>
            <w:vAlign w:val="center"/>
          </w:tcPr>
          <w:p w:rsidR="00B42217" w:rsidRPr="00264C77" w:rsidRDefault="00B42217" w:rsidP="00264C77">
            <w:pPr>
              <w:rPr>
                <w:rFonts w:cs="Times New Roman"/>
                <w:w w:val="105"/>
              </w:rPr>
            </w:pPr>
            <w:r w:rsidRPr="00264C77">
              <w:rPr>
                <w:rFonts w:cs="Times New Roman"/>
                <w:w w:val="105"/>
              </w:rPr>
              <w:noBreakHyphen/>
              <w:t>0.5337</w:t>
            </w:r>
          </w:p>
        </w:tc>
        <w:tc>
          <w:tcPr>
            <w:tcW w:w="0" w:type="auto"/>
            <w:vAlign w:val="center"/>
          </w:tcPr>
          <w:p w:rsidR="00B42217" w:rsidRPr="00264C77" w:rsidRDefault="00B42217" w:rsidP="00264C77">
            <w:pPr>
              <w:rPr>
                <w:rFonts w:cs="Times New Roman"/>
                <w:w w:val="105"/>
              </w:rPr>
            </w:pPr>
            <w:r w:rsidRPr="00264C77">
              <w:rPr>
                <w:rFonts w:cs="Times New Roman"/>
                <w:w w:val="105"/>
              </w:rPr>
              <w:t>2.80E+06</w:t>
            </w:r>
          </w:p>
        </w:tc>
        <w:tc>
          <w:tcPr>
            <w:tcW w:w="0" w:type="auto"/>
            <w:vAlign w:val="center"/>
          </w:tcPr>
          <w:p w:rsidR="00B42217" w:rsidRPr="00264C77" w:rsidRDefault="00B42217" w:rsidP="00264C77">
            <w:pPr>
              <w:rPr>
                <w:rFonts w:cs="Times New Roman"/>
                <w:w w:val="105"/>
              </w:rPr>
            </w:pPr>
            <w:r w:rsidRPr="00264C77">
              <w:rPr>
                <w:rFonts w:cs="Times New Roman"/>
                <w:w w:val="105"/>
              </w:rPr>
              <w:noBreakHyphen/>
              <w:t>0.8</w:t>
            </w:r>
          </w:p>
        </w:tc>
      </w:tr>
      <w:tr w:rsidR="00B42217" w:rsidRPr="00264C77" w:rsidTr="00264C77">
        <w:trPr>
          <w:cantSplit/>
          <w:trHeight w:hRule="exact" w:val="432"/>
          <w:jc w:val="center"/>
        </w:trPr>
        <w:tc>
          <w:tcPr>
            <w:tcW w:w="0" w:type="auto"/>
            <w:vAlign w:val="center"/>
          </w:tcPr>
          <w:p w:rsidR="00B42217" w:rsidRPr="00264C77" w:rsidRDefault="00B42217" w:rsidP="00264C77">
            <w:pPr>
              <w:rPr>
                <w:rFonts w:cs="Times New Roman"/>
              </w:rPr>
            </w:pPr>
            <w:r w:rsidRPr="00264C77">
              <w:rPr>
                <w:rFonts w:cs="Times New Roman"/>
              </w:rPr>
              <w:t>Nickel</w:t>
            </w:r>
          </w:p>
        </w:tc>
        <w:tc>
          <w:tcPr>
            <w:tcW w:w="0" w:type="auto"/>
            <w:vAlign w:val="center"/>
          </w:tcPr>
          <w:p w:rsidR="00B42217" w:rsidRPr="00264C77" w:rsidRDefault="00B42217" w:rsidP="00264C77">
            <w:pPr>
              <w:rPr>
                <w:rFonts w:cs="Times New Roman"/>
                <w:w w:val="105"/>
              </w:rPr>
            </w:pPr>
            <w:r w:rsidRPr="00264C77">
              <w:rPr>
                <w:rFonts w:cs="Times New Roman"/>
                <w:w w:val="105"/>
              </w:rPr>
              <w:t>2.21E+06</w:t>
            </w:r>
          </w:p>
        </w:tc>
        <w:tc>
          <w:tcPr>
            <w:tcW w:w="0" w:type="auto"/>
            <w:vAlign w:val="center"/>
          </w:tcPr>
          <w:p w:rsidR="00264C77" w:rsidRDefault="00B42217" w:rsidP="00264C77">
            <w:pPr>
              <w:rPr>
                <w:rFonts w:cs="Times New Roman"/>
                <w:w w:val="105"/>
              </w:rPr>
            </w:pPr>
            <w:r w:rsidRPr="00264C77">
              <w:rPr>
                <w:rFonts w:cs="Times New Roman"/>
                <w:w w:val="105"/>
              </w:rPr>
              <w:noBreakHyphen/>
              <w:t>0.7578</w:t>
            </w:r>
          </w:p>
          <w:p w:rsidR="00264C77" w:rsidRPr="00264C77" w:rsidRDefault="00264C77" w:rsidP="00264C77">
            <w:pPr>
              <w:rPr>
                <w:rFonts w:cs="Times New Roman"/>
              </w:rPr>
            </w:pPr>
          </w:p>
          <w:p w:rsidR="00264C77" w:rsidRPr="00264C77" w:rsidRDefault="00264C77" w:rsidP="00264C77">
            <w:pPr>
              <w:rPr>
                <w:rFonts w:cs="Times New Roman"/>
              </w:rPr>
            </w:pPr>
          </w:p>
          <w:p w:rsidR="00B42217" w:rsidRPr="00264C77" w:rsidRDefault="00B42217" w:rsidP="00264C77">
            <w:pPr>
              <w:rPr>
                <w:rFonts w:cs="Times New Roman"/>
              </w:rPr>
            </w:pPr>
          </w:p>
        </w:tc>
        <w:tc>
          <w:tcPr>
            <w:tcW w:w="0" w:type="auto"/>
            <w:vAlign w:val="center"/>
          </w:tcPr>
          <w:p w:rsidR="00B42217" w:rsidRPr="00264C77" w:rsidRDefault="00B42217" w:rsidP="00264C77">
            <w:pPr>
              <w:rPr>
                <w:rFonts w:cs="Times New Roman"/>
                <w:w w:val="105"/>
              </w:rPr>
            </w:pPr>
            <w:r w:rsidRPr="00264C77">
              <w:rPr>
                <w:rFonts w:cs="Times New Roman"/>
                <w:w w:val="105"/>
              </w:rPr>
              <w:t>4.90E+05</w:t>
            </w:r>
          </w:p>
        </w:tc>
        <w:tc>
          <w:tcPr>
            <w:tcW w:w="0" w:type="auto"/>
            <w:vAlign w:val="center"/>
          </w:tcPr>
          <w:p w:rsidR="00B42217" w:rsidRPr="00264C77" w:rsidRDefault="00B42217" w:rsidP="00264C77">
            <w:pPr>
              <w:rPr>
                <w:rFonts w:cs="Times New Roman"/>
                <w:w w:val="105"/>
              </w:rPr>
            </w:pPr>
            <w:r w:rsidRPr="00264C77">
              <w:rPr>
                <w:rFonts w:cs="Times New Roman"/>
                <w:w w:val="105"/>
              </w:rPr>
              <w:noBreakHyphen/>
              <w:t>0.5719</w:t>
            </w:r>
          </w:p>
        </w:tc>
      </w:tr>
      <w:tr w:rsidR="00B42217" w:rsidRPr="00264C77" w:rsidTr="00264C77">
        <w:trPr>
          <w:cantSplit/>
          <w:trHeight w:hRule="exact" w:val="432"/>
          <w:jc w:val="center"/>
        </w:trPr>
        <w:tc>
          <w:tcPr>
            <w:tcW w:w="0" w:type="auto"/>
            <w:vAlign w:val="center"/>
          </w:tcPr>
          <w:p w:rsidR="00B42217" w:rsidRPr="00264C77" w:rsidRDefault="00B42217" w:rsidP="00264C77">
            <w:pPr>
              <w:rPr>
                <w:rFonts w:cs="Times New Roman"/>
              </w:rPr>
            </w:pPr>
            <w:r w:rsidRPr="00264C77">
              <w:rPr>
                <w:rFonts w:cs="Times New Roman"/>
              </w:rPr>
              <w:lastRenderedPageBreak/>
              <w:t>Zinc</w:t>
            </w:r>
          </w:p>
        </w:tc>
        <w:tc>
          <w:tcPr>
            <w:tcW w:w="0" w:type="auto"/>
            <w:vAlign w:val="center"/>
          </w:tcPr>
          <w:p w:rsidR="00B42217" w:rsidRPr="00264C77" w:rsidRDefault="00B42217" w:rsidP="00264C77">
            <w:pPr>
              <w:rPr>
                <w:rFonts w:cs="Times New Roman"/>
                <w:w w:val="105"/>
              </w:rPr>
            </w:pPr>
            <w:r w:rsidRPr="00264C77">
              <w:rPr>
                <w:rFonts w:cs="Times New Roman"/>
                <w:w w:val="105"/>
              </w:rPr>
              <w:t>3.34E+06</w:t>
            </w:r>
          </w:p>
        </w:tc>
        <w:tc>
          <w:tcPr>
            <w:tcW w:w="0" w:type="auto"/>
            <w:vAlign w:val="center"/>
          </w:tcPr>
          <w:p w:rsidR="00B42217" w:rsidRPr="00264C77" w:rsidRDefault="00B42217" w:rsidP="00264C77">
            <w:pPr>
              <w:rPr>
                <w:rFonts w:cs="Times New Roman"/>
                <w:w w:val="105"/>
              </w:rPr>
            </w:pPr>
            <w:r w:rsidRPr="00264C77">
              <w:rPr>
                <w:rFonts w:cs="Times New Roman"/>
                <w:w w:val="105"/>
              </w:rPr>
              <w:noBreakHyphen/>
              <w:t>0.6788</w:t>
            </w:r>
          </w:p>
        </w:tc>
        <w:tc>
          <w:tcPr>
            <w:tcW w:w="0" w:type="auto"/>
            <w:vAlign w:val="center"/>
          </w:tcPr>
          <w:p w:rsidR="00B42217" w:rsidRPr="00264C77" w:rsidRDefault="00B42217" w:rsidP="00264C77">
            <w:pPr>
              <w:rPr>
                <w:rFonts w:cs="Times New Roman"/>
                <w:w w:val="105"/>
              </w:rPr>
            </w:pPr>
            <w:r w:rsidRPr="00264C77">
              <w:rPr>
                <w:rFonts w:cs="Times New Roman"/>
                <w:w w:val="105"/>
              </w:rPr>
              <w:t>1.25E+06</w:t>
            </w:r>
          </w:p>
        </w:tc>
        <w:tc>
          <w:tcPr>
            <w:tcW w:w="0" w:type="auto"/>
            <w:vAlign w:val="center"/>
          </w:tcPr>
          <w:p w:rsidR="00B42217" w:rsidRPr="00264C77" w:rsidRDefault="00B42217" w:rsidP="00264C77">
            <w:pPr>
              <w:rPr>
                <w:rFonts w:cs="Times New Roman"/>
                <w:w w:val="105"/>
              </w:rPr>
            </w:pPr>
            <w:r w:rsidRPr="00264C77">
              <w:rPr>
                <w:rFonts w:cs="Times New Roman"/>
                <w:w w:val="105"/>
              </w:rPr>
              <w:noBreakHyphen/>
              <w:t>0.7038</w:t>
            </w:r>
          </w:p>
        </w:tc>
      </w:tr>
    </w:tbl>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bCs/>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bCs/>
        </w:rPr>
        <w:t>3. Final Sample Specific Total Recoverable CMC or CCC (µg/L) Adjusted for In</w:t>
      </w:r>
      <w:r w:rsidRPr="00264C77">
        <w:rPr>
          <w:rFonts w:eastAsia="Times New Roman"/>
          <w:bCs/>
        </w:rPr>
        <w:noBreakHyphen/>
        <w:t>Situ Hardness and TSS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Cs/>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cs="Times New Roman"/>
          <w:bCs/>
        </w:rPr>
        <w:t xml:space="preserve">The instream total recoverable concentration is determined using Equation 6.4 of </w:t>
      </w:r>
      <w:r w:rsidRPr="00264C77">
        <w:rPr>
          <w:rFonts w:eastAsia="Times New Roman" w:cs="Times New Roman"/>
          <w:bCs/>
          <w:i/>
        </w:rPr>
        <w:t>The Metals Translator: Guidance For Calculating A Total Recoverable Permit Limit From A Dissolved Criterion</w:t>
      </w:r>
      <w:r w:rsidRPr="00264C77">
        <w:rPr>
          <w:rFonts w:eastAsia="Times New Roman" w:cs="Times New Roman"/>
          <w:bCs/>
        </w:rPr>
        <w:t>, EPA 823</w:t>
      </w:r>
      <w:r w:rsidRPr="00264C77">
        <w:rPr>
          <w:rFonts w:eastAsia="Times New Roman" w:cs="Times New Roman"/>
          <w:bCs/>
        </w:rPr>
        <w:noBreakHyphen/>
        <w:t>B</w:t>
      </w:r>
      <w:r w:rsidRPr="00264C77">
        <w:rPr>
          <w:rFonts w:eastAsia="Times New Roman" w:cs="Times New Roman"/>
          <w:bCs/>
        </w:rPr>
        <w:noBreakHyphen/>
        <w:t>96</w:t>
      </w:r>
      <w:r w:rsidRPr="00264C77">
        <w:rPr>
          <w:rFonts w:eastAsia="Times New Roman" w:cs="Times New Roman"/>
          <w:bCs/>
        </w:rPr>
        <w:noBreakHyphen/>
        <w:t>007.</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Cs/>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64C77">
        <w:rPr>
          <w:rFonts w:eastAsia="Times New Roman" w:cs="Times New Roman"/>
          <w:bCs/>
        </w:rPr>
        <w:t>CMC (total recoverable adjusted) = CMC (dissolved) x {1+ (K</w:t>
      </w:r>
      <w:r w:rsidRPr="00264C77">
        <w:rPr>
          <w:rFonts w:eastAsia="Times New Roman" w:cs="Times New Roman"/>
          <w:bCs/>
          <w:vertAlign w:val="subscript"/>
        </w:rPr>
        <w:t>P X</w:t>
      </w:r>
      <w:r w:rsidRPr="00264C77">
        <w:rPr>
          <w:rFonts w:eastAsia="Times New Roman" w:cs="Times New Roman"/>
          <w:iCs/>
        </w:rPr>
        <w:t xml:space="preserve"> TSS</w:t>
      </w:r>
      <w:r w:rsidRPr="00264C77">
        <w:rPr>
          <w:rFonts w:eastAsia="Times New Roman" w:cs="Times New Roman"/>
          <w:iCs/>
          <w:vertAlign w:val="subscript"/>
        </w:rPr>
        <w:t>b</w:t>
      </w:r>
      <w:r w:rsidRPr="00264C77">
        <w:rPr>
          <w:rFonts w:eastAsia="Times New Roman" w:cs="Times New Roman"/>
          <w:bCs/>
          <w:vertAlign w:val="subscript"/>
        </w:rPr>
        <w:t xml:space="preserve"> X </w:t>
      </w:r>
      <w:r w:rsidRPr="00264C77">
        <w:rPr>
          <w:rFonts w:eastAsia="Times New Roman" w:cs="Times New Roman"/>
          <w:bCs/>
        </w:rPr>
        <w:t>10</w:t>
      </w:r>
      <w:r w:rsidRPr="00264C77">
        <w:rPr>
          <w:rFonts w:eastAsia="Times New Roman" w:cs="Times New Roman"/>
          <w:bCs/>
          <w:vertAlign w:val="superscript"/>
        </w:rPr>
        <w:noBreakHyphen/>
        <w:t>6</w:t>
      </w:r>
      <w:r w:rsidRPr="00264C77">
        <w:rPr>
          <w:rFonts w:eastAsia="Times New Roman" w:cs="Times New Roman"/>
          <w:bCs/>
        </w:rPr>
        <w: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Times New Roman" w:cs="Times New Roman"/>
          <w:bCs/>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cs="Times New Roman"/>
          <w:bCs/>
        </w:rPr>
        <w:t xml:space="preserve">where </w:t>
      </w:r>
      <w:r w:rsidRPr="00264C77">
        <w:rPr>
          <w:rFonts w:eastAsia="Times New Roman" w:cs="Times New Roman"/>
          <w:bCs/>
        </w:rPr>
        <w:tab/>
      </w:r>
      <w:r w:rsidRPr="00264C77">
        <w:rPr>
          <w:rFonts w:eastAsia="Times New Roman" w:cs="Times New Roman"/>
        </w:rPr>
        <w:t>CMC (dissolved) = exp{m</w:t>
      </w:r>
      <w:r w:rsidRPr="00264C77">
        <w:rPr>
          <w:rFonts w:eastAsia="Times New Roman" w:cs="Times New Roman"/>
          <w:vertAlign w:val="subscript"/>
        </w:rPr>
        <w:t>A</w:t>
      </w:r>
      <w:r w:rsidRPr="00264C77">
        <w:rPr>
          <w:rFonts w:eastAsia="Times New Roman" w:cs="Times New Roman"/>
        </w:rPr>
        <w:t xml:space="preserve"> [ln (hardness)]+ b</w:t>
      </w:r>
      <w:r w:rsidRPr="00264C77">
        <w:rPr>
          <w:rFonts w:eastAsia="Times New Roman" w:cs="Times New Roman"/>
          <w:vertAlign w:val="subscript"/>
        </w:rPr>
        <w:t>A</w:t>
      </w:r>
      <w:r w:rsidRPr="00264C77">
        <w:rPr>
          <w:rFonts w:eastAsia="Times New Roman" w:cs="Times New Roman"/>
        </w:rPr>
        <w:t>} (CF)</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rPr>
        <w:tab/>
      </w:r>
      <w:r w:rsidRPr="00264C77">
        <w:rPr>
          <w:rFonts w:cs="Times New Roman"/>
        </w:rPr>
        <w:tab/>
      </w:r>
      <w:r w:rsidRPr="00264C77">
        <w:rPr>
          <w:rFonts w:cs="Times New Roman"/>
        </w:rPr>
        <w:tab/>
        <w:t>K</w:t>
      </w:r>
      <w:r w:rsidRPr="00264C77">
        <w:rPr>
          <w:rFonts w:cs="Times New Roman"/>
          <w:vertAlign w:val="subscript"/>
        </w:rPr>
        <w:t xml:space="preserve">P </w:t>
      </w:r>
      <w:r w:rsidRPr="00264C77">
        <w:rPr>
          <w:rFonts w:cs="Times New Roman"/>
        </w:rPr>
        <w:t>= K</w:t>
      </w:r>
      <w:r w:rsidRPr="00264C77">
        <w:rPr>
          <w:rFonts w:cs="Times New Roman"/>
          <w:vertAlign w:val="subscript"/>
        </w:rPr>
        <w:t xml:space="preserve">PO </w:t>
      </w:r>
      <w:r w:rsidRPr="00264C77">
        <w:rPr>
          <w:rFonts w:cs="Times New Roman"/>
        </w:rPr>
        <w:t>x (TSS</w:t>
      </w:r>
      <w:r w:rsidRPr="00264C77">
        <w:rPr>
          <w:rFonts w:cs="Times New Roman"/>
          <w:vertAlign w:val="subscript"/>
        </w:rPr>
        <w:t>b</w:t>
      </w:r>
      <w:r w:rsidRPr="00264C77">
        <w:rPr>
          <w:rFonts w:cs="Times New Roman"/>
        </w:rPr>
        <w:t>)</w:t>
      </w:r>
      <w:r w:rsidRPr="00264C77">
        <w:rPr>
          <w:rFonts w:cs="Times New Roman"/>
          <w:i/>
          <w:vertAlign w:val="superscript"/>
        </w:rPr>
        <w:t xml:space="preserve"> α</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cs="Times New Roman"/>
          <w:iCs/>
        </w:rPr>
        <w:tab/>
      </w:r>
      <w:r w:rsidRPr="00264C77">
        <w:rPr>
          <w:rFonts w:eastAsia="Times New Roman" w:cs="Times New Roman"/>
          <w:iCs/>
        </w:rPr>
        <w:tab/>
      </w:r>
      <w:r w:rsidRPr="00264C77">
        <w:rPr>
          <w:rFonts w:eastAsia="Times New Roman" w:cs="Times New Roman"/>
          <w:iCs/>
        </w:rPr>
        <w:tab/>
        <w:t>TSS</w:t>
      </w:r>
      <w:r w:rsidRPr="00264C77">
        <w:rPr>
          <w:rFonts w:eastAsia="Times New Roman" w:cs="Times New Roman"/>
          <w:iCs/>
          <w:vertAlign w:val="subscript"/>
        </w:rPr>
        <w:t>b</w:t>
      </w:r>
      <w:r w:rsidRPr="00264C77">
        <w:rPr>
          <w:rFonts w:eastAsia="Times New Roman" w:cs="Times New Roman"/>
          <w:vertAlign w:val="subscript"/>
        </w:rPr>
        <w:t xml:space="preserve"> </w:t>
      </w:r>
      <w:r w:rsidRPr="00264C77">
        <w:rPr>
          <w:rFonts w:eastAsia="Times New Roman" w:cs="Times New Roman"/>
        </w:rPr>
        <w:t>= In</w:t>
      </w:r>
      <w:r w:rsidRPr="00264C77">
        <w:rPr>
          <w:rFonts w:eastAsia="Times New Roman" w:cs="Times New Roman"/>
        </w:rPr>
        <w:noBreakHyphen/>
        <w:t>stream Total Suspended Solids concentration in mg/L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rPr>
        <w:tab/>
      </w:r>
      <w:r w:rsidRPr="00264C77">
        <w:rPr>
          <w:rFonts w:cs="Times New Roman"/>
        </w:rPr>
        <w:tab/>
      </w:r>
      <w:r w:rsidRPr="00264C77">
        <w:rPr>
          <w:rFonts w:cs="Times New Roman"/>
        </w:rPr>
        <w:tab/>
        <w:t>10</w:t>
      </w:r>
      <w:r w:rsidRPr="00264C77">
        <w:rPr>
          <w:rFonts w:cs="Times New Roman"/>
          <w:vertAlign w:val="superscript"/>
        </w:rPr>
        <w:noBreakHyphen/>
        <w:t>6</w:t>
      </w:r>
      <w:r w:rsidRPr="00264C77">
        <w:rPr>
          <w:rFonts w:cs="Times New Roman"/>
        </w:rPr>
        <w:t xml:space="preserve"> = Units conversion factor to express </w:t>
      </w:r>
      <w:r w:rsidRPr="00264C77">
        <w:rPr>
          <w:rFonts w:cs="Times New Roman"/>
          <w:bCs/>
        </w:rPr>
        <w:t>CCC</w:t>
      </w:r>
      <w:r w:rsidRPr="00264C77">
        <w:rPr>
          <w:bCs/>
        </w:rPr>
        <w:t xml:space="preserve"> </w:t>
      </w:r>
      <w:r w:rsidRPr="00264C77">
        <w:rPr>
          <w:rFonts w:cs="Times New Roman"/>
          <w:bCs/>
        </w:rPr>
        <w:t>(total recoverable adjusted)</w:t>
      </w:r>
      <w:r w:rsidRPr="00264C77">
        <w:rPr>
          <w:rFonts w:cs="Times New Roman"/>
        </w:rPr>
        <w:t xml:space="preserve"> in µg/L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Cs/>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64C77">
        <w:rPr>
          <w:rFonts w:eastAsia="Times New Roman" w:cs="Times New Roman"/>
          <w:bCs/>
        </w:rPr>
        <w:t>CCC (total recoverable adjusted) = CCC (dissolved)</w:t>
      </w:r>
      <w:r w:rsidRPr="00264C77">
        <w:rPr>
          <w:rFonts w:eastAsia="Times New Roman" w:cs="Times New Roman"/>
          <w:bCs/>
          <w:vertAlign w:val="subscript"/>
        </w:rPr>
        <w:t xml:space="preserve"> X </w:t>
      </w:r>
      <w:r w:rsidRPr="00264C77">
        <w:rPr>
          <w:rFonts w:eastAsia="Times New Roman" w:cs="Times New Roman"/>
          <w:bCs/>
        </w:rPr>
        <w:t>{1+ (K</w:t>
      </w:r>
      <w:r w:rsidRPr="00264C77">
        <w:rPr>
          <w:rFonts w:eastAsia="Times New Roman" w:cs="Times New Roman"/>
          <w:bCs/>
          <w:vertAlign w:val="subscript"/>
        </w:rPr>
        <w:t>P X</w:t>
      </w:r>
      <w:r w:rsidRPr="00264C77">
        <w:rPr>
          <w:rFonts w:eastAsia="Times New Roman" w:cs="Times New Roman"/>
          <w:iCs/>
        </w:rPr>
        <w:t xml:space="preserve"> TSS</w:t>
      </w:r>
      <w:r w:rsidRPr="00264C77">
        <w:rPr>
          <w:rFonts w:eastAsia="Times New Roman" w:cs="Times New Roman"/>
          <w:iCs/>
          <w:vertAlign w:val="subscript"/>
        </w:rPr>
        <w:t>b</w:t>
      </w:r>
      <w:r w:rsidRPr="00264C77">
        <w:rPr>
          <w:rFonts w:eastAsia="Times New Roman" w:cs="Times New Roman"/>
          <w:bCs/>
          <w:vertAlign w:val="subscript"/>
        </w:rPr>
        <w:t xml:space="preserve"> X </w:t>
      </w:r>
      <w:r w:rsidRPr="00264C77">
        <w:rPr>
          <w:rFonts w:eastAsia="Times New Roman" w:cs="Times New Roman"/>
          <w:bCs/>
        </w:rPr>
        <w:t>10</w:t>
      </w:r>
      <w:r w:rsidRPr="00264C77">
        <w:rPr>
          <w:rFonts w:eastAsia="Times New Roman" w:cs="Times New Roman"/>
          <w:bCs/>
          <w:vertAlign w:val="superscript"/>
        </w:rPr>
        <w:noBreakHyphen/>
        <w:t>6</w:t>
      </w:r>
      <w:r w:rsidRPr="00264C77">
        <w:rPr>
          <w:rFonts w:eastAsia="Times New Roman" w:cs="Times New Roman"/>
          <w:bCs/>
        </w:rPr>
        <w: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Times New Roman" w:cs="Times New Roman"/>
          <w:bCs/>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cs="Times New Roman"/>
          <w:bCs/>
        </w:rPr>
        <w:t xml:space="preserve">where </w:t>
      </w:r>
      <w:r w:rsidRPr="00264C77">
        <w:rPr>
          <w:rFonts w:eastAsia="Times New Roman" w:cs="Times New Roman"/>
          <w:bCs/>
        </w:rPr>
        <w:tab/>
      </w:r>
      <w:r w:rsidRPr="00264C77">
        <w:rPr>
          <w:rFonts w:eastAsia="Times New Roman" w:cs="Times New Roman"/>
        </w:rPr>
        <w:t>CCC (dissolved) = exp{m</w:t>
      </w:r>
      <w:r w:rsidRPr="00264C77">
        <w:rPr>
          <w:rFonts w:eastAsia="Times New Roman" w:cs="Times New Roman"/>
          <w:vertAlign w:val="subscript"/>
        </w:rPr>
        <w:t>C</w:t>
      </w:r>
      <w:r w:rsidRPr="00264C77">
        <w:rPr>
          <w:rFonts w:eastAsia="Times New Roman" w:cs="Times New Roman"/>
        </w:rPr>
        <w:t xml:space="preserve"> [ln (hardness)]+ b</w:t>
      </w:r>
      <w:r w:rsidRPr="00264C77">
        <w:rPr>
          <w:rFonts w:eastAsia="Times New Roman" w:cs="Times New Roman"/>
          <w:vertAlign w:val="subscript"/>
        </w:rPr>
        <w:t>C</w:t>
      </w:r>
      <w:r w:rsidRPr="00264C77">
        <w:rPr>
          <w:rFonts w:eastAsia="Times New Roman" w:cs="Times New Roman"/>
        </w:rPr>
        <w:t>} (CF)</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rPr>
        <w:tab/>
      </w:r>
      <w:r w:rsidRPr="00264C77">
        <w:rPr>
          <w:rFonts w:cs="Times New Roman"/>
        </w:rPr>
        <w:tab/>
      </w:r>
      <w:r w:rsidRPr="00264C77">
        <w:rPr>
          <w:rFonts w:cs="Times New Roman"/>
        </w:rPr>
        <w:tab/>
        <w:t>K</w:t>
      </w:r>
      <w:r w:rsidRPr="00264C77">
        <w:rPr>
          <w:rFonts w:cs="Times New Roman"/>
          <w:vertAlign w:val="subscript"/>
        </w:rPr>
        <w:t xml:space="preserve">P </w:t>
      </w:r>
      <w:r w:rsidRPr="00264C77">
        <w:rPr>
          <w:rFonts w:cs="Times New Roman"/>
        </w:rPr>
        <w:t>= K</w:t>
      </w:r>
      <w:r w:rsidRPr="00264C77">
        <w:rPr>
          <w:rFonts w:cs="Times New Roman"/>
          <w:vertAlign w:val="subscript"/>
        </w:rPr>
        <w:t xml:space="preserve">PO </w:t>
      </w:r>
      <w:r w:rsidRPr="00264C77">
        <w:rPr>
          <w:rFonts w:cs="Times New Roman"/>
        </w:rPr>
        <w:t>x (TSS</w:t>
      </w:r>
      <w:r w:rsidRPr="00264C77">
        <w:rPr>
          <w:rFonts w:cs="Times New Roman"/>
          <w:vertAlign w:val="subscript"/>
        </w:rPr>
        <w:t>b</w:t>
      </w:r>
      <w:r w:rsidRPr="00264C77">
        <w:rPr>
          <w:rFonts w:cs="Times New Roman"/>
        </w:rPr>
        <w:t>)</w:t>
      </w:r>
      <w:r w:rsidRPr="00264C77">
        <w:rPr>
          <w:rFonts w:cs="Times New Roman"/>
          <w:i/>
          <w:vertAlign w:val="superscript"/>
        </w:rPr>
        <w:t xml:space="preserve"> α</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cs="Times New Roman"/>
          <w:iCs/>
        </w:rPr>
        <w:tab/>
      </w:r>
      <w:r w:rsidRPr="00264C77">
        <w:rPr>
          <w:rFonts w:eastAsia="Times New Roman" w:cs="Times New Roman"/>
          <w:iCs/>
        </w:rPr>
        <w:tab/>
      </w:r>
      <w:r w:rsidRPr="00264C77">
        <w:rPr>
          <w:rFonts w:eastAsia="Times New Roman" w:cs="Times New Roman"/>
          <w:iCs/>
        </w:rPr>
        <w:tab/>
        <w:t>TSS</w:t>
      </w:r>
      <w:r w:rsidRPr="00264C77">
        <w:rPr>
          <w:rFonts w:eastAsia="Times New Roman" w:cs="Times New Roman"/>
          <w:iCs/>
          <w:vertAlign w:val="subscript"/>
        </w:rPr>
        <w:t>b</w:t>
      </w:r>
      <w:r w:rsidRPr="00264C77">
        <w:rPr>
          <w:rFonts w:eastAsia="Times New Roman" w:cs="Times New Roman"/>
          <w:vertAlign w:val="subscript"/>
        </w:rPr>
        <w:t xml:space="preserve"> </w:t>
      </w:r>
      <w:r w:rsidRPr="00264C77">
        <w:rPr>
          <w:rFonts w:eastAsia="Times New Roman" w:cs="Times New Roman"/>
        </w:rPr>
        <w:t>= In</w:t>
      </w:r>
      <w:r w:rsidRPr="00264C77">
        <w:rPr>
          <w:rFonts w:eastAsia="Times New Roman" w:cs="Times New Roman"/>
        </w:rPr>
        <w:noBreakHyphen/>
        <w:t>stream Total Suspended Solids concentration in mg/L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rPr>
        <w:tab/>
      </w:r>
      <w:r w:rsidRPr="00264C77">
        <w:rPr>
          <w:rFonts w:cs="Times New Roman"/>
        </w:rPr>
        <w:tab/>
      </w:r>
      <w:r w:rsidRPr="00264C77">
        <w:rPr>
          <w:rFonts w:cs="Times New Roman"/>
        </w:rPr>
        <w:tab/>
        <w:t>10</w:t>
      </w:r>
      <w:r w:rsidRPr="00264C77">
        <w:rPr>
          <w:rFonts w:cs="Times New Roman"/>
          <w:vertAlign w:val="superscript"/>
        </w:rPr>
        <w:noBreakHyphen/>
        <w:t>6</w:t>
      </w:r>
      <w:r w:rsidRPr="00264C77">
        <w:rPr>
          <w:rFonts w:cs="Times New Roman"/>
        </w:rPr>
        <w:t xml:space="preserve"> = Units conversion factor to express </w:t>
      </w:r>
      <w:r w:rsidRPr="00264C77">
        <w:rPr>
          <w:rFonts w:cs="Times New Roman"/>
          <w:bCs/>
        </w:rPr>
        <w:t>CCC</w:t>
      </w:r>
      <w:r w:rsidRPr="00264C77">
        <w:rPr>
          <w:bCs/>
        </w:rPr>
        <w:t xml:space="preserve"> </w:t>
      </w:r>
      <w:r w:rsidRPr="00264C77">
        <w:rPr>
          <w:rFonts w:cs="Times New Roman"/>
          <w:bCs/>
        </w:rPr>
        <w:t>(total recoverable adjusted)</w:t>
      </w:r>
      <w:r w:rsidRPr="00264C77">
        <w:rPr>
          <w:rFonts w:cs="Times New Roman"/>
        </w:rPr>
        <w:t xml:space="preserve"> in µg/L.</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eastAsia="Times New Roman" w:cs="Times New Roman"/>
        </w:rPr>
        <w:t>Note:</w:t>
      </w:r>
      <w:r w:rsidRPr="00264C77">
        <w:rPr>
          <w:rFonts w:eastAsia="Times New Roman" w:cs="Times New Roman"/>
        </w:rPr>
        <w:tab/>
        <w:t>The background TSS is assumed to be the measured instream data (mg/L) or 1 mg/L in the absence of actual instream data (based on the 5th percentile of ambient TSS data on South Carolina waterbodies from 1993</w:t>
      </w:r>
      <w:r w:rsidRPr="00264C77">
        <w:rPr>
          <w:rFonts w:eastAsia="Times New Roman" w:cs="Times New Roman"/>
        </w:rPr>
        <w:noBreakHyphen/>
        <w:t>2000).</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Cs/>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Cs/>
        </w:rPr>
      </w:pPr>
      <w:r w:rsidRPr="00264C77">
        <w:rPr>
          <w:rFonts w:eastAsia="Times New Roman" w:cs="Times New Roman"/>
          <w:bCs/>
        </w:rPr>
        <w:t xml:space="preserve">If the ambient stream metals result exceeds CMC (total recoverable adjusted) or CCC (total recoverable adjusted) based on the measured TSS and hardness collected with the metal sample it constitutes a standard exceedance. Lacking actual instream TSS and hardness data, a metals result exceeding CMC (total recoverable adjusted) or CCC (total recoverable adjusted) based on the default hardness of 25 </w:t>
      </w:r>
      <w:r w:rsidRPr="00264C77">
        <w:rPr>
          <w:rFonts w:eastAsia="Times New Roman" w:cs="Times New Roman"/>
        </w:rPr>
        <w:t xml:space="preserve">mg/L and the default TSS value of 1 mg/L </w:t>
      </w:r>
      <w:r w:rsidRPr="00264C77">
        <w:rPr>
          <w:rFonts w:eastAsia="Times New Roman" w:cs="Times New Roman"/>
          <w:bCs/>
        </w:rPr>
        <w:t>constitutes a potential standard exceedance.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bCs/>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t>Fiscal Impact Statement: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t>No costs to the State or significant cost to its political subdivisions as a whole should be incurred by these amendments.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t>Statement of Need and Reasonableness: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The following presents an analysis of the factors listed in 1976 Code Sections 1</w:t>
      </w:r>
      <w:r w:rsidRPr="00264C77">
        <w:rPr>
          <w:rFonts w:cs="Times New Roman"/>
        </w:rPr>
        <w:noBreakHyphen/>
        <w:t>23</w:t>
      </w:r>
      <w:r w:rsidRPr="00264C77">
        <w:rPr>
          <w:rFonts w:cs="Times New Roman"/>
        </w:rPr>
        <w:noBreakHyphen/>
        <w:t>115(C)(1)</w:t>
      </w:r>
      <w:r w:rsidRPr="00264C77">
        <w:rPr>
          <w:rFonts w:cs="Times New Roman"/>
        </w:rPr>
        <w:noBreakHyphen/>
        <w:t>(3) and (9)</w:t>
      </w:r>
      <w:r w:rsidRPr="00264C77">
        <w:rPr>
          <w:rFonts w:cs="Times New Roman"/>
        </w:rPr>
        <w:noBreakHyphen/>
        <w:t>(11):</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DESCRIPTION OF REGULATION: 61</w:t>
      </w:r>
      <w:r w:rsidRPr="00264C77">
        <w:rPr>
          <w:rFonts w:cs="Times New Roman"/>
        </w:rPr>
        <w:noBreakHyphen/>
        <w:t xml:space="preserve">68, Water Classifications and Standards.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Purpose: Amendments of R.61</w:t>
      </w:r>
      <w:r w:rsidRPr="00264C77">
        <w:rPr>
          <w:rFonts w:cs="Times New Roman"/>
        </w:rPr>
        <w:noBreakHyphen/>
        <w:t xml:space="preserve">68, as the triennial review, will clarify, strengthen, and improve the overall quality of the existing regulation and make appropriate revisions of the State’s water quality standards in accordance with 33 U.S.C. Section 303(c)(2)(B) of the federal CWA.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Legal Authority: 1976 Code Sections 48</w:t>
      </w:r>
      <w:r w:rsidRPr="00264C77">
        <w:rPr>
          <w:rFonts w:cs="Times New Roman"/>
        </w:rPr>
        <w:noBreakHyphen/>
        <w:t>1</w:t>
      </w:r>
      <w:r w:rsidRPr="00264C77">
        <w:rPr>
          <w:rFonts w:cs="Times New Roman"/>
        </w:rPr>
        <w:noBreakHyphen/>
        <w:t>10 et seq.</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lastRenderedPageBreak/>
        <w:t>Plan for Implementation: The DHEC Regulation Development Update (accessible at http://www.scdhec.gov/Agency/RegulationsAndUpdates/RegulationDevelopmentUpdate/) provides a summary of and link to this amendment. Additionally, printed copies are available for a fee from the Department’s Freedom of Information Office. Upon taking legal effect, Department personnel will take appropriate steps to inform the regulated community of the amendment and any associated information.</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DETERMINATION OF NEED AND REASONABLENESS OF THE REGULATION BASED ON ALL FACTORS HEREIN AND EXPECTED BENEFITS: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t>Section 303(c)(2)(B) of the federal CWA requires South Carolina</w:t>
      </w:r>
      <w:r w:rsidRPr="00264C77">
        <w:rPr>
          <w:rFonts w:cs="Times New Roman"/>
        </w:rPr>
        <w:t>’</w:t>
      </w:r>
      <w:r w:rsidRPr="00264C77">
        <w:t>s water quality standards be reviewed and revised, where necessary, at least once every three years. Referred to as the triennial review, this required process consists of reviewing and adopting, where appropriate, the Environmental Protection Agency</w:t>
      </w:r>
      <w:r w:rsidRPr="00264C77">
        <w:rPr>
          <w:rFonts w:cs="Times New Roman"/>
        </w:rPr>
        <w:t>’</w:t>
      </w:r>
      <w:r w:rsidRPr="00264C77">
        <w:t>s updated numeric and narrative criteria according to Section 304(a) and Section 307(a) of the CWA</w:t>
      </w:r>
      <w:r w:rsidR="00264C77">
        <w:t xml:space="preserve">. </w:t>
      </w:r>
      <w:r w:rsidRPr="00264C77">
        <w:t>The Department amends R.61</w:t>
      </w:r>
      <w:r w:rsidRPr="00264C77">
        <w:noBreakHyphen/>
        <w:t xml:space="preserve">68 to adopt these criteria as the Department deemed necessary to comply with federal regulatory recommendations and revisions.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DETERMINATION OF COSTS AND BENEFITS: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264C77">
        <w:t xml:space="preserve">Existing Department staff and resources will be utilized to implement these amendments to the regulation. No anticipated additional cost will be incurred by the State if the revisions are implemented, and no additional State funding is being requested. </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264C77">
        <w:t>Overall cost impact to the State</w:t>
      </w:r>
      <w:r w:rsidRPr="00264C77">
        <w:rPr>
          <w:rFonts w:cs="Times New Roman"/>
        </w:rPr>
        <w:t>’</w:t>
      </w:r>
      <w:r w:rsidRPr="00264C77">
        <w:t>s political subdivisions and regulated community is not likely to be significant. Existing standards would have incurred similar cost. Furthermore, standards required under the amendments will be substantially consistent with the current guidelines and review guidelines utilized by the Department.</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UNCERTAINTIES OF ESTIMATES:</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The uncertainties associated with the estimation of benefits and burdens are minimal to moderate, due to possible differences in the extent to which Municipal Separate Storm Sewer Systems (“MS4s”) currently meet the lower standard.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EFFECT ON THE ENVIRONMENT AND PUBLIC HEALTH:</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Implementation of these amendments will not compromise the protection of the environment or the health and safety of the citizens of the State. The amendments to R.61</w:t>
      </w:r>
      <w:r w:rsidRPr="00264C77">
        <w:rPr>
          <w:rFonts w:cs="Times New Roman"/>
        </w:rPr>
        <w:noBreakHyphen/>
        <w:t>68 seek to promote and protect aquatic life and human health by the regulation of pollutants into waters of the State.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DETRIMENTAL EFFECT ON THE ENVIRONMENT AND PUBLIC HEALTH IF THE REGULATION IS NOT IMPLEMENTED:</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Failure by the Department to incorporate appropriately protective water quality standards in R.61</w:t>
      </w:r>
      <w:r w:rsidRPr="00264C77">
        <w:rPr>
          <w:rFonts w:cs="Times New Roman"/>
        </w:rPr>
        <w:noBreakHyphen/>
        <w:t>68 that are the basis for issuance of National Pollutant Discharge Elimination System (“NPDES”) permits, stormwater permits, wasteload and load allocations, groundwater remediation plans, and multiple other program areas will lead to contamination of the waters of the State with detrimental effects on the health of flora and fauna in the State, as well as the citizens of South Carolina.</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4C77">
        <w:rPr>
          <w:rFonts w:cs="Times New Roman"/>
          <w:b/>
        </w:rPr>
        <w:t>Statement of Rationale:</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64C77">
        <w:rPr>
          <w:rFonts w:cs="Times New Roman"/>
        </w:rPr>
        <w:t>Here below is the Statement of Rationale pursuant to S.C. Code Section 1</w:t>
      </w:r>
      <w:r w:rsidRPr="00264C77">
        <w:rPr>
          <w:rFonts w:cs="Times New Roman"/>
        </w:rPr>
        <w:noBreakHyphen/>
        <w:t>23</w:t>
      </w:r>
      <w:r w:rsidRPr="00264C77">
        <w:rPr>
          <w:rFonts w:cs="Times New Roman"/>
        </w:rPr>
        <w:noBreakHyphen/>
        <w:t>110(A)(3)(h):</w:t>
      </w:r>
    </w:p>
    <w:p w:rsidR="00B42217" w:rsidRPr="00264C77" w:rsidRDefault="00B42217" w:rsidP="00264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42217" w:rsidRPr="00264C77" w:rsidRDefault="00B42217" w:rsidP="00264C77">
      <w:r w:rsidRPr="00264C77">
        <w:rPr>
          <w:rFonts w:cs="Times New Roman"/>
        </w:rPr>
        <w:t>R.61</w:t>
      </w:r>
      <w:r w:rsidRPr="00264C77">
        <w:rPr>
          <w:rFonts w:cs="Times New Roman"/>
        </w:rPr>
        <w:noBreakHyphen/>
        <w:t>68 establishes appropriate goals and water uses to be achieved, maintained, and protected; general rules and water quality criteria to protect classified and existing water uses; and an antidegradation policy to protect and maintain the levels of water quality necessary to support and maintain those existing and classified uses. Section 303(c)(2)(B) of the federal CWA requires South Carolina’s water quality standards be reviewed and revised, where necessary, at least once every three years. Referred to as the triennial review, this required process consists of reviewing and adopting, where appropriate, the Environmental Protection Agency’s updated numeric and narrative criteria according to Section 304(a) and Section 307(a) of the CWA</w:t>
      </w:r>
      <w:r w:rsidR="00264C77">
        <w:rPr>
          <w:rFonts w:cs="Times New Roman"/>
        </w:rPr>
        <w:t xml:space="preserve">. </w:t>
      </w:r>
      <w:r w:rsidRPr="00264C77">
        <w:rPr>
          <w:rFonts w:cs="Times New Roman"/>
        </w:rPr>
        <w:t>The Department amends R.61</w:t>
      </w:r>
      <w:r w:rsidRPr="00264C77">
        <w:rPr>
          <w:rFonts w:cs="Times New Roman"/>
        </w:rPr>
        <w:noBreakHyphen/>
        <w:t>68 to adopt these criteria the Department deemed necessary to comply with federal regulatory recommendations and revisions. The Department adopts a revised standard for aquatic life ambient water quality criteria for cadmium, a revised recreational water quality criteria for enterococci, a standard for aquatic life ambient water quality criteria for carbaryl, and a standard for human health recreational ambient water quality criteria for microcystins and cylindrospermopsin to reflect the most current final published criteria in accordance with Sections 304(a) and 307(a) of the CWA.</w:t>
      </w:r>
    </w:p>
    <w:p w:rsidR="0084360A" w:rsidRPr="00264C77" w:rsidRDefault="0084360A"/>
    <w:sectPr w:rsidR="0084360A" w:rsidRPr="00264C77" w:rsidSect="00264C77">
      <w:pgSz w:w="12240" w:h="15840"/>
      <w:pgMar w:top="1440" w:right="1440" w:bottom="1440" w:left="1440"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C77" w:rsidRDefault="00264C77">
      <w:r>
        <w:separator/>
      </w:r>
    </w:p>
  </w:endnote>
  <w:endnote w:type="continuationSeparator" w:id="0">
    <w:p w:rsidR="00264C77" w:rsidRDefault="0026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040371"/>
      <w:docPartObj>
        <w:docPartGallery w:val="Page Numbers (Bottom of Page)"/>
        <w:docPartUnique/>
      </w:docPartObj>
    </w:sdtPr>
    <w:sdtEndPr>
      <w:rPr>
        <w:noProof/>
      </w:rPr>
    </w:sdtEndPr>
    <w:sdtContent>
      <w:p w:rsidR="00264C77" w:rsidRDefault="00264C77">
        <w:pPr>
          <w:pStyle w:val="Footer"/>
          <w:jc w:val="center"/>
        </w:pPr>
        <w:r>
          <w:fldChar w:fldCharType="begin"/>
        </w:r>
        <w:r>
          <w:instrText xml:space="preserve"> PAGE   \* MERGEFORMAT </w:instrText>
        </w:r>
        <w:r>
          <w:fldChar w:fldCharType="separate"/>
        </w:r>
        <w:r w:rsidR="00CF053B">
          <w:rPr>
            <w:noProof/>
          </w:rPr>
          <w:t>1</w:t>
        </w:r>
        <w:r>
          <w:rPr>
            <w:noProof/>
          </w:rPr>
          <w:fldChar w:fldCharType="end"/>
        </w:r>
      </w:p>
    </w:sdtContent>
  </w:sdt>
  <w:p w:rsidR="00264C77" w:rsidRDefault="0026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0218"/>
      <w:docPartObj>
        <w:docPartGallery w:val="Page Numbers (Bottom of Page)"/>
        <w:docPartUnique/>
      </w:docPartObj>
    </w:sdtPr>
    <w:sdtEndPr>
      <w:rPr>
        <w:noProof/>
      </w:rPr>
    </w:sdtEndPr>
    <w:sdtContent>
      <w:p w:rsidR="00264C77" w:rsidRDefault="00264C77">
        <w:pPr>
          <w:pStyle w:val="Footer"/>
          <w:jc w:val="center"/>
        </w:pPr>
        <w:r>
          <w:fldChar w:fldCharType="begin"/>
        </w:r>
        <w:r>
          <w:instrText xml:space="preserve"> PAGE   \* MERGEFORMAT </w:instrText>
        </w:r>
        <w:r>
          <w:fldChar w:fldCharType="separate"/>
        </w:r>
        <w:r w:rsidR="00F630B0">
          <w:rPr>
            <w:noProof/>
          </w:rPr>
          <w:t>0</w:t>
        </w:r>
        <w:r>
          <w:rPr>
            <w:noProof/>
          </w:rPr>
          <w:fldChar w:fldCharType="end"/>
        </w:r>
      </w:p>
    </w:sdtContent>
  </w:sdt>
  <w:p w:rsidR="00264C77" w:rsidRDefault="0026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C77" w:rsidRDefault="00264C77">
      <w:r>
        <w:separator/>
      </w:r>
    </w:p>
  </w:footnote>
  <w:footnote w:type="continuationSeparator" w:id="0">
    <w:p w:rsidR="00264C77" w:rsidRDefault="00264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9D"/>
    <w:multiLevelType w:val="hybridMultilevel"/>
    <w:tmpl w:val="04DCE328"/>
    <w:lvl w:ilvl="0" w:tplc="09FC5AD4">
      <w:start w:val="1"/>
      <w:numFmt w:val="upperLetter"/>
      <w:lvlText w:val="%1"/>
      <w:lvlJc w:val="left"/>
      <w:pPr>
        <w:ind w:left="1272" w:hanging="432"/>
      </w:pPr>
      <w:rPr>
        <w:rFonts w:ascii="Times New Roman" w:eastAsia="Times New Roman" w:hAnsi="Times New Roman" w:cs="Times New Roman" w:hint="default"/>
        <w:w w:val="100"/>
        <w:sz w:val="18"/>
        <w:szCs w:val="18"/>
      </w:rPr>
    </w:lvl>
    <w:lvl w:ilvl="1" w:tplc="1494C446">
      <w:numFmt w:val="bullet"/>
      <w:lvlText w:val="•"/>
      <w:lvlJc w:val="left"/>
      <w:pPr>
        <w:ind w:left="2646" w:hanging="432"/>
      </w:pPr>
      <w:rPr>
        <w:rFonts w:hint="default"/>
      </w:rPr>
    </w:lvl>
    <w:lvl w:ilvl="2" w:tplc="33B29DF8">
      <w:numFmt w:val="bullet"/>
      <w:lvlText w:val="•"/>
      <w:lvlJc w:val="left"/>
      <w:pPr>
        <w:ind w:left="4012" w:hanging="432"/>
      </w:pPr>
      <w:rPr>
        <w:rFonts w:hint="default"/>
      </w:rPr>
    </w:lvl>
    <w:lvl w:ilvl="3" w:tplc="A942E46A">
      <w:numFmt w:val="bullet"/>
      <w:lvlText w:val="•"/>
      <w:lvlJc w:val="left"/>
      <w:pPr>
        <w:ind w:left="5378" w:hanging="432"/>
      </w:pPr>
      <w:rPr>
        <w:rFonts w:hint="default"/>
      </w:rPr>
    </w:lvl>
    <w:lvl w:ilvl="4" w:tplc="3CE6C056">
      <w:numFmt w:val="bullet"/>
      <w:lvlText w:val="•"/>
      <w:lvlJc w:val="left"/>
      <w:pPr>
        <w:ind w:left="6744" w:hanging="432"/>
      </w:pPr>
      <w:rPr>
        <w:rFonts w:hint="default"/>
      </w:rPr>
    </w:lvl>
    <w:lvl w:ilvl="5" w:tplc="53AA392C">
      <w:numFmt w:val="bullet"/>
      <w:lvlText w:val="•"/>
      <w:lvlJc w:val="left"/>
      <w:pPr>
        <w:ind w:left="8110" w:hanging="432"/>
      </w:pPr>
      <w:rPr>
        <w:rFonts w:hint="default"/>
      </w:rPr>
    </w:lvl>
    <w:lvl w:ilvl="6" w:tplc="B276D1DC">
      <w:numFmt w:val="bullet"/>
      <w:lvlText w:val="•"/>
      <w:lvlJc w:val="left"/>
      <w:pPr>
        <w:ind w:left="9476" w:hanging="432"/>
      </w:pPr>
      <w:rPr>
        <w:rFonts w:hint="default"/>
      </w:rPr>
    </w:lvl>
    <w:lvl w:ilvl="7" w:tplc="91BC59D8">
      <w:numFmt w:val="bullet"/>
      <w:lvlText w:val="•"/>
      <w:lvlJc w:val="left"/>
      <w:pPr>
        <w:ind w:left="10842" w:hanging="432"/>
      </w:pPr>
      <w:rPr>
        <w:rFonts w:hint="default"/>
      </w:rPr>
    </w:lvl>
    <w:lvl w:ilvl="8" w:tplc="3B383116">
      <w:numFmt w:val="bullet"/>
      <w:lvlText w:val="•"/>
      <w:lvlJc w:val="left"/>
      <w:pPr>
        <w:ind w:left="12208" w:hanging="432"/>
      </w:pPr>
      <w:rPr>
        <w:rFonts w:hint="default"/>
      </w:rPr>
    </w:lvl>
  </w:abstractNum>
  <w:abstractNum w:abstractNumId="1" w15:restartNumberingAfterBreak="0">
    <w:nsid w:val="0BA3166D"/>
    <w:multiLevelType w:val="hybridMultilevel"/>
    <w:tmpl w:val="2EACCB16"/>
    <w:lvl w:ilvl="0" w:tplc="A83A5E22">
      <w:start w:val="1"/>
      <w:numFmt w:val="upperRoman"/>
      <w:lvlText w:val="%1."/>
      <w:lvlJc w:val="left"/>
      <w:pPr>
        <w:ind w:left="552" w:hanging="432"/>
      </w:pPr>
      <w:rPr>
        <w:rFonts w:ascii="Times New Roman" w:eastAsia="Times New Roman" w:hAnsi="Times New Roman" w:cs="Times New Roman" w:hint="default"/>
        <w:b/>
        <w:bCs/>
        <w:w w:val="99"/>
        <w:sz w:val="24"/>
        <w:szCs w:val="24"/>
      </w:rPr>
    </w:lvl>
    <w:lvl w:ilvl="1" w:tplc="D48822E8">
      <w:start w:val="1"/>
      <w:numFmt w:val="upperLetter"/>
      <w:lvlText w:val="%2"/>
      <w:lvlJc w:val="left"/>
      <w:pPr>
        <w:ind w:left="1272" w:hanging="432"/>
      </w:pPr>
      <w:rPr>
        <w:rFonts w:ascii="Times New Roman" w:eastAsia="Times New Roman" w:hAnsi="Times New Roman" w:cs="Times New Roman" w:hint="default"/>
        <w:w w:val="100"/>
        <w:sz w:val="18"/>
        <w:szCs w:val="18"/>
      </w:rPr>
    </w:lvl>
    <w:lvl w:ilvl="2" w:tplc="A322D182">
      <w:numFmt w:val="bullet"/>
      <w:lvlText w:val="•"/>
      <w:lvlJc w:val="left"/>
      <w:pPr>
        <w:ind w:left="2204" w:hanging="432"/>
      </w:pPr>
      <w:rPr>
        <w:rFonts w:hint="default"/>
      </w:rPr>
    </w:lvl>
    <w:lvl w:ilvl="3" w:tplc="075CC8B6">
      <w:numFmt w:val="bullet"/>
      <w:lvlText w:val="•"/>
      <w:lvlJc w:val="left"/>
      <w:pPr>
        <w:ind w:left="3128" w:hanging="432"/>
      </w:pPr>
      <w:rPr>
        <w:rFonts w:hint="default"/>
      </w:rPr>
    </w:lvl>
    <w:lvl w:ilvl="4" w:tplc="7EF601A8">
      <w:numFmt w:val="bullet"/>
      <w:lvlText w:val="•"/>
      <w:lvlJc w:val="left"/>
      <w:pPr>
        <w:ind w:left="4053" w:hanging="432"/>
      </w:pPr>
      <w:rPr>
        <w:rFonts w:hint="default"/>
      </w:rPr>
    </w:lvl>
    <w:lvl w:ilvl="5" w:tplc="D51642B8">
      <w:numFmt w:val="bullet"/>
      <w:lvlText w:val="•"/>
      <w:lvlJc w:val="left"/>
      <w:pPr>
        <w:ind w:left="4977" w:hanging="432"/>
      </w:pPr>
      <w:rPr>
        <w:rFonts w:hint="default"/>
      </w:rPr>
    </w:lvl>
    <w:lvl w:ilvl="6" w:tplc="16BCAA6E">
      <w:numFmt w:val="bullet"/>
      <w:lvlText w:val="•"/>
      <w:lvlJc w:val="left"/>
      <w:pPr>
        <w:ind w:left="5902" w:hanging="432"/>
      </w:pPr>
      <w:rPr>
        <w:rFonts w:hint="default"/>
      </w:rPr>
    </w:lvl>
    <w:lvl w:ilvl="7" w:tplc="C284B6AE">
      <w:numFmt w:val="bullet"/>
      <w:lvlText w:val="•"/>
      <w:lvlJc w:val="left"/>
      <w:pPr>
        <w:ind w:left="6826" w:hanging="432"/>
      </w:pPr>
      <w:rPr>
        <w:rFonts w:hint="default"/>
      </w:rPr>
    </w:lvl>
    <w:lvl w:ilvl="8" w:tplc="AB22A7A8">
      <w:numFmt w:val="bullet"/>
      <w:lvlText w:val="•"/>
      <w:lvlJc w:val="left"/>
      <w:pPr>
        <w:ind w:left="7751" w:hanging="432"/>
      </w:pPr>
      <w:rPr>
        <w:rFonts w:hint="default"/>
      </w:rPr>
    </w:lvl>
  </w:abstractNum>
  <w:abstractNum w:abstractNumId="2" w15:restartNumberingAfterBreak="0">
    <w:nsid w:val="2A914484"/>
    <w:multiLevelType w:val="hybridMultilevel"/>
    <w:tmpl w:val="952644C4"/>
    <w:lvl w:ilvl="0" w:tplc="99F0F9BC">
      <w:start w:val="1"/>
      <w:numFmt w:val="decimal"/>
      <w:lvlText w:val="%1."/>
      <w:lvlJc w:val="left"/>
      <w:pPr>
        <w:ind w:left="1272" w:hanging="432"/>
      </w:pPr>
      <w:rPr>
        <w:rFonts w:ascii="Times New Roman" w:eastAsia="Times New Roman" w:hAnsi="Times New Roman" w:cs="Times New Roman" w:hint="default"/>
        <w:b/>
        <w:bCs/>
        <w:spacing w:val="0"/>
        <w:w w:val="100"/>
        <w:sz w:val="18"/>
        <w:szCs w:val="18"/>
      </w:rPr>
    </w:lvl>
    <w:lvl w:ilvl="1" w:tplc="49EC5DB6">
      <w:start w:val="1"/>
      <w:numFmt w:val="upperLetter"/>
      <w:lvlText w:val="%2."/>
      <w:lvlJc w:val="left"/>
      <w:pPr>
        <w:ind w:left="1272" w:hanging="432"/>
      </w:pPr>
      <w:rPr>
        <w:rFonts w:ascii="Times New Roman" w:eastAsia="Times New Roman" w:hAnsi="Times New Roman" w:cs="Times New Roman" w:hint="default"/>
        <w:b/>
        <w:bCs/>
        <w:spacing w:val="-1"/>
        <w:w w:val="100"/>
        <w:sz w:val="18"/>
        <w:szCs w:val="18"/>
      </w:rPr>
    </w:lvl>
    <w:lvl w:ilvl="2" w:tplc="712E87A4">
      <w:numFmt w:val="bullet"/>
      <w:lvlText w:val="•"/>
      <w:lvlJc w:val="left"/>
      <w:pPr>
        <w:ind w:left="4012" w:hanging="432"/>
      </w:pPr>
      <w:rPr>
        <w:rFonts w:hint="default"/>
      </w:rPr>
    </w:lvl>
    <w:lvl w:ilvl="3" w:tplc="1A384536">
      <w:numFmt w:val="bullet"/>
      <w:lvlText w:val="•"/>
      <w:lvlJc w:val="left"/>
      <w:pPr>
        <w:ind w:left="5378" w:hanging="432"/>
      </w:pPr>
      <w:rPr>
        <w:rFonts w:hint="default"/>
      </w:rPr>
    </w:lvl>
    <w:lvl w:ilvl="4" w:tplc="8EC80D9C">
      <w:numFmt w:val="bullet"/>
      <w:lvlText w:val="•"/>
      <w:lvlJc w:val="left"/>
      <w:pPr>
        <w:ind w:left="6744" w:hanging="432"/>
      </w:pPr>
      <w:rPr>
        <w:rFonts w:hint="default"/>
      </w:rPr>
    </w:lvl>
    <w:lvl w:ilvl="5" w:tplc="8B4AFB5C">
      <w:numFmt w:val="bullet"/>
      <w:lvlText w:val="•"/>
      <w:lvlJc w:val="left"/>
      <w:pPr>
        <w:ind w:left="8110" w:hanging="432"/>
      </w:pPr>
      <w:rPr>
        <w:rFonts w:hint="default"/>
      </w:rPr>
    </w:lvl>
    <w:lvl w:ilvl="6" w:tplc="B7D27CE8">
      <w:numFmt w:val="bullet"/>
      <w:lvlText w:val="•"/>
      <w:lvlJc w:val="left"/>
      <w:pPr>
        <w:ind w:left="9476" w:hanging="432"/>
      </w:pPr>
      <w:rPr>
        <w:rFonts w:hint="default"/>
      </w:rPr>
    </w:lvl>
    <w:lvl w:ilvl="7" w:tplc="3D765972">
      <w:numFmt w:val="bullet"/>
      <w:lvlText w:val="•"/>
      <w:lvlJc w:val="left"/>
      <w:pPr>
        <w:ind w:left="10842" w:hanging="432"/>
      </w:pPr>
      <w:rPr>
        <w:rFonts w:hint="default"/>
      </w:rPr>
    </w:lvl>
    <w:lvl w:ilvl="8" w:tplc="DBCE2574">
      <w:numFmt w:val="bullet"/>
      <w:lvlText w:val="•"/>
      <w:lvlJc w:val="left"/>
      <w:pPr>
        <w:ind w:left="12208" w:hanging="432"/>
      </w:pPr>
      <w:rPr>
        <w:rFonts w:hint="default"/>
      </w:rPr>
    </w:lvl>
  </w:abstractNum>
  <w:abstractNum w:abstractNumId="3" w15:restartNumberingAfterBreak="0">
    <w:nsid w:val="2AD2628A"/>
    <w:multiLevelType w:val="hybridMultilevel"/>
    <w:tmpl w:val="13E82300"/>
    <w:lvl w:ilvl="0" w:tplc="30DCB740">
      <w:start w:val="11"/>
      <w:numFmt w:val="upperLetter"/>
      <w:lvlText w:val="%1"/>
      <w:lvlJc w:val="left"/>
      <w:pPr>
        <w:ind w:left="1272" w:hanging="432"/>
      </w:pPr>
      <w:rPr>
        <w:rFonts w:ascii="Times New Roman" w:eastAsia="Times New Roman" w:hAnsi="Times New Roman" w:cs="Times New Roman" w:hint="default"/>
        <w:w w:val="100"/>
        <w:sz w:val="18"/>
        <w:szCs w:val="18"/>
      </w:rPr>
    </w:lvl>
    <w:lvl w:ilvl="1" w:tplc="BA7E17AE">
      <w:numFmt w:val="bullet"/>
      <w:lvlText w:val="•"/>
      <w:lvlJc w:val="left"/>
      <w:pPr>
        <w:ind w:left="2646" w:hanging="432"/>
      </w:pPr>
      <w:rPr>
        <w:rFonts w:hint="default"/>
      </w:rPr>
    </w:lvl>
    <w:lvl w:ilvl="2" w:tplc="AC12AD72">
      <w:numFmt w:val="bullet"/>
      <w:lvlText w:val="•"/>
      <w:lvlJc w:val="left"/>
      <w:pPr>
        <w:ind w:left="4012" w:hanging="432"/>
      </w:pPr>
      <w:rPr>
        <w:rFonts w:hint="default"/>
      </w:rPr>
    </w:lvl>
    <w:lvl w:ilvl="3" w:tplc="9C5051AA">
      <w:numFmt w:val="bullet"/>
      <w:lvlText w:val="•"/>
      <w:lvlJc w:val="left"/>
      <w:pPr>
        <w:ind w:left="5378" w:hanging="432"/>
      </w:pPr>
      <w:rPr>
        <w:rFonts w:hint="default"/>
      </w:rPr>
    </w:lvl>
    <w:lvl w:ilvl="4" w:tplc="5FFA6C92">
      <w:numFmt w:val="bullet"/>
      <w:lvlText w:val="•"/>
      <w:lvlJc w:val="left"/>
      <w:pPr>
        <w:ind w:left="6744" w:hanging="432"/>
      </w:pPr>
      <w:rPr>
        <w:rFonts w:hint="default"/>
      </w:rPr>
    </w:lvl>
    <w:lvl w:ilvl="5" w:tplc="B0F07B5A">
      <w:numFmt w:val="bullet"/>
      <w:lvlText w:val="•"/>
      <w:lvlJc w:val="left"/>
      <w:pPr>
        <w:ind w:left="8110" w:hanging="432"/>
      </w:pPr>
      <w:rPr>
        <w:rFonts w:hint="default"/>
      </w:rPr>
    </w:lvl>
    <w:lvl w:ilvl="6" w:tplc="AA72769C">
      <w:numFmt w:val="bullet"/>
      <w:lvlText w:val="•"/>
      <w:lvlJc w:val="left"/>
      <w:pPr>
        <w:ind w:left="9476" w:hanging="432"/>
      </w:pPr>
      <w:rPr>
        <w:rFonts w:hint="default"/>
      </w:rPr>
    </w:lvl>
    <w:lvl w:ilvl="7" w:tplc="ABDE05E0">
      <w:numFmt w:val="bullet"/>
      <w:lvlText w:val="•"/>
      <w:lvlJc w:val="left"/>
      <w:pPr>
        <w:ind w:left="10842" w:hanging="432"/>
      </w:pPr>
      <w:rPr>
        <w:rFonts w:hint="default"/>
      </w:rPr>
    </w:lvl>
    <w:lvl w:ilvl="8" w:tplc="CF0EF418">
      <w:numFmt w:val="bullet"/>
      <w:lvlText w:val="•"/>
      <w:lvlJc w:val="left"/>
      <w:pPr>
        <w:ind w:left="12208" w:hanging="432"/>
      </w:pPr>
      <w:rPr>
        <w:rFonts w:hint="default"/>
      </w:rPr>
    </w:lvl>
  </w:abstractNum>
  <w:abstractNum w:abstractNumId="4" w15:restartNumberingAfterBreak="0">
    <w:nsid w:val="386079F1"/>
    <w:multiLevelType w:val="hybridMultilevel"/>
    <w:tmpl w:val="C1F2ED4C"/>
    <w:lvl w:ilvl="0" w:tplc="114E40E6">
      <w:start w:val="19"/>
      <w:numFmt w:val="upperLetter"/>
      <w:lvlText w:val="%1"/>
      <w:lvlJc w:val="left"/>
      <w:pPr>
        <w:ind w:left="1272" w:hanging="432"/>
      </w:pPr>
      <w:rPr>
        <w:rFonts w:ascii="Times New Roman" w:eastAsia="Times New Roman" w:hAnsi="Times New Roman" w:cs="Times New Roman" w:hint="default"/>
        <w:w w:val="100"/>
        <w:sz w:val="18"/>
        <w:szCs w:val="18"/>
      </w:rPr>
    </w:lvl>
    <w:lvl w:ilvl="1" w:tplc="2FF8C412">
      <w:numFmt w:val="bullet"/>
      <w:lvlText w:val="•"/>
      <w:lvlJc w:val="left"/>
      <w:pPr>
        <w:ind w:left="2646" w:hanging="432"/>
      </w:pPr>
      <w:rPr>
        <w:rFonts w:hint="default"/>
      </w:rPr>
    </w:lvl>
    <w:lvl w:ilvl="2" w:tplc="9CC4B29C">
      <w:numFmt w:val="bullet"/>
      <w:lvlText w:val="•"/>
      <w:lvlJc w:val="left"/>
      <w:pPr>
        <w:ind w:left="4012" w:hanging="432"/>
      </w:pPr>
      <w:rPr>
        <w:rFonts w:hint="default"/>
      </w:rPr>
    </w:lvl>
    <w:lvl w:ilvl="3" w:tplc="BCB89878">
      <w:numFmt w:val="bullet"/>
      <w:lvlText w:val="•"/>
      <w:lvlJc w:val="left"/>
      <w:pPr>
        <w:ind w:left="5378" w:hanging="432"/>
      </w:pPr>
      <w:rPr>
        <w:rFonts w:hint="default"/>
      </w:rPr>
    </w:lvl>
    <w:lvl w:ilvl="4" w:tplc="D24ADA64">
      <w:numFmt w:val="bullet"/>
      <w:lvlText w:val="•"/>
      <w:lvlJc w:val="left"/>
      <w:pPr>
        <w:ind w:left="6744" w:hanging="432"/>
      </w:pPr>
      <w:rPr>
        <w:rFonts w:hint="default"/>
      </w:rPr>
    </w:lvl>
    <w:lvl w:ilvl="5" w:tplc="F20E88EA">
      <w:numFmt w:val="bullet"/>
      <w:lvlText w:val="•"/>
      <w:lvlJc w:val="left"/>
      <w:pPr>
        <w:ind w:left="8110" w:hanging="432"/>
      </w:pPr>
      <w:rPr>
        <w:rFonts w:hint="default"/>
      </w:rPr>
    </w:lvl>
    <w:lvl w:ilvl="6" w:tplc="03A2DB42">
      <w:numFmt w:val="bullet"/>
      <w:lvlText w:val="•"/>
      <w:lvlJc w:val="left"/>
      <w:pPr>
        <w:ind w:left="9476" w:hanging="432"/>
      </w:pPr>
      <w:rPr>
        <w:rFonts w:hint="default"/>
      </w:rPr>
    </w:lvl>
    <w:lvl w:ilvl="7" w:tplc="F322282E">
      <w:numFmt w:val="bullet"/>
      <w:lvlText w:val="•"/>
      <w:lvlJc w:val="left"/>
      <w:pPr>
        <w:ind w:left="10842" w:hanging="432"/>
      </w:pPr>
      <w:rPr>
        <w:rFonts w:hint="default"/>
      </w:rPr>
    </w:lvl>
    <w:lvl w:ilvl="8" w:tplc="EB1AF2E6">
      <w:numFmt w:val="bullet"/>
      <w:lvlText w:val="•"/>
      <w:lvlJc w:val="left"/>
      <w:pPr>
        <w:ind w:left="12208" w:hanging="432"/>
      </w:pPr>
      <w:rPr>
        <w:rFonts w:hint="default"/>
      </w:rPr>
    </w:lvl>
  </w:abstractNum>
  <w:abstractNum w:abstractNumId="5" w15:restartNumberingAfterBreak="0">
    <w:nsid w:val="43206A9F"/>
    <w:multiLevelType w:val="hybridMultilevel"/>
    <w:tmpl w:val="3CD2A174"/>
    <w:lvl w:ilvl="0" w:tplc="6700DE3E">
      <w:start w:val="1"/>
      <w:numFmt w:val="decimal"/>
      <w:lvlText w:val="(%1)"/>
      <w:lvlJc w:val="left"/>
      <w:pPr>
        <w:ind w:left="1097" w:hanging="257"/>
      </w:pPr>
      <w:rPr>
        <w:rFonts w:ascii="Times New Roman" w:eastAsia="Times New Roman" w:hAnsi="Times New Roman" w:cs="Times New Roman" w:hint="default"/>
        <w:spacing w:val="-1"/>
        <w:w w:val="100"/>
        <w:sz w:val="18"/>
        <w:szCs w:val="18"/>
      </w:rPr>
    </w:lvl>
    <w:lvl w:ilvl="1" w:tplc="8BFE3416">
      <w:numFmt w:val="bullet"/>
      <w:lvlText w:val="•"/>
      <w:lvlJc w:val="left"/>
      <w:pPr>
        <w:ind w:left="2484" w:hanging="257"/>
      </w:pPr>
      <w:rPr>
        <w:rFonts w:hint="default"/>
      </w:rPr>
    </w:lvl>
    <w:lvl w:ilvl="2" w:tplc="9C6A02D8">
      <w:numFmt w:val="bullet"/>
      <w:lvlText w:val="•"/>
      <w:lvlJc w:val="left"/>
      <w:pPr>
        <w:ind w:left="3868" w:hanging="257"/>
      </w:pPr>
      <w:rPr>
        <w:rFonts w:hint="default"/>
      </w:rPr>
    </w:lvl>
    <w:lvl w:ilvl="3" w:tplc="7458C268">
      <w:numFmt w:val="bullet"/>
      <w:lvlText w:val="•"/>
      <w:lvlJc w:val="left"/>
      <w:pPr>
        <w:ind w:left="5252" w:hanging="257"/>
      </w:pPr>
      <w:rPr>
        <w:rFonts w:hint="default"/>
      </w:rPr>
    </w:lvl>
    <w:lvl w:ilvl="4" w:tplc="9524F398">
      <w:numFmt w:val="bullet"/>
      <w:lvlText w:val="•"/>
      <w:lvlJc w:val="left"/>
      <w:pPr>
        <w:ind w:left="6636" w:hanging="257"/>
      </w:pPr>
      <w:rPr>
        <w:rFonts w:hint="default"/>
      </w:rPr>
    </w:lvl>
    <w:lvl w:ilvl="5" w:tplc="C26AFF44">
      <w:numFmt w:val="bullet"/>
      <w:lvlText w:val="•"/>
      <w:lvlJc w:val="left"/>
      <w:pPr>
        <w:ind w:left="8020" w:hanging="257"/>
      </w:pPr>
      <w:rPr>
        <w:rFonts w:hint="default"/>
      </w:rPr>
    </w:lvl>
    <w:lvl w:ilvl="6" w:tplc="98102226">
      <w:numFmt w:val="bullet"/>
      <w:lvlText w:val="•"/>
      <w:lvlJc w:val="left"/>
      <w:pPr>
        <w:ind w:left="9404" w:hanging="257"/>
      </w:pPr>
      <w:rPr>
        <w:rFonts w:hint="default"/>
      </w:rPr>
    </w:lvl>
    <w:lvl w:ilvl="7" w:tplc="6E565BC4">
      <w:numFmt w:val="bullet"/>
      <w:lvlText w:val="•"/>
      <w:lvlJc w:val="left"/>
      <w:pPr>
        <w:ind w:left="10788" w:hanging="257"/>
      </w:pPr>
      <w:rPr>
        <w:rFonts w:hint="default"/>
      </w:rPr>
    </w:lvl>
    <w:lvl w:ilvl="8" w:tplc="06C073A8">
      <w:numFmt w:val="bullet"/>
      <w:lvlText w:val="•"/>
      <w:lvlJc w:val="left"/>
      <w:pPr>
        <w:ind w:left="12172" w:hanging="257"/>
      </w:pPr>
      <w:rPr>
        <w:rFonts w:hint="default"/>
      </w:rPr>
    </w:lvl>
  </w:abstractNum>
  <w:abstractNum w:abstractNumId="6" w15:restartNumberingAfterBreak="0">
    <w:nsid w:val="4D43414D"/>
    <w:multiLevelType w:val="hybridMultilevel"/>
    <w:tmpl w:val="17DC9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F5D93"/>
    <w:multiLevelType w:val="hybridMultilevel"/>
    <w:tmpl w:val="45729080"/>
    <w:lvl w:ilvl="0" w:tplc="24A8A2CC">
      <w:start w:val="23"/>
      <w:numFmt w:val="upperLetter"/>
      <w:lvlText w:val="%1"/>
      <w:lvlJc w:val="left"/>
      <w:pPr>
        <w:ind w:left="1272" w:hanging="432"/>
      </w:pPr>
      <w:rPr>
        <w:rFonts w:ascii="Times New Roman" w:eastAsia="Times New Roman" w:hAnsi="Times New Roman" w:cs="Times New Roman" w:hint="default"/>
        <w:w w:val="100"/>
        <w:sz w:val="18"/>
        <w:szCs w:val="18"/>
      </w:rPr>
    </w:lvl>
    <w:lvl w:ilvl="1" w:tplc="197CFA5E">
      <w:numFmt w:val="bullet"/>
      <w:lvlText w:val="•"/>
      <w:lvlJc w:val="left"/>
      <w:pPr>
        <w:ind w:left="2646" w:hanging="432"/>
      </w:pPr>
      <w:rPr>
        <w:rFonts w:hint="default"/>
      </w:rPr>
    </w:lvl>
    <w:lvl w:ilvl="2" w:tplc="AE486A9C">
      <w:numFmt w:val="bullet"/>
      <w:lvlText w:val="•"/>
      <w:lvlJc w:val="left"/>
      <w:pPr>
        <w:ind w:left="4012" w:hanging="432"/>
      </w:pPr>
      <w:rPr>
        <w:rFonts w:hint="default"/>
      </w:rPr>
    </w:lvl>
    <w:lvl w:ilvl="3" w:tplc="8124BAF2">
      <w:numFmt w:val="bullet"/>
      <w:lvlText w:val="•"/>
      <w:lvlJc w:val="left"/>
      <w:pPr>
        <w:ind w:left="5378" w:hanging="432"/>
      </w:pPr>
      <w:rPr>
        <w:rFonts w:hint="default"/>
      </w:rPr>
    </w:lvl>
    <w:lvl w:ilvl="4" w:tplc="8BB4DF28">
      <w:numFmt w:val="bullet"/>
      <w:lvlText w:val="•"/>
      <w:lvlJc w:val="left"/>
      <w:pPr>
        <w:ind w:left="6744" w:hanging="432"/>
      </w:pPr>
      <w:rPr>
        <w:rFonts w:hint="default"/>
      </w:rPr>
    </w:lvl>
    <w:lvl w:ilvl="5" w:tplc="BC023B02">
      <w:numFmt w:val="bullet"/>
      <w:lvlText w:val="•"/>
      <w:lvlJc w:val="left"/>
      <w:pPr>
        <w:ind w:left="8110" w:hanging="432"/>
      </w:pPr>
      <w:rPr>
        <w:rFonts w:hint="default"/>
      </w:rPr>
    </w:lvl>
    <w:lvl w:ilvl="6" w:tplc="1B469B56">
      <w:numFmt w:val="bullet"/>
      <w:lvlText w:val="•"/>
      <w:lvlJc w:val="left"/>
      <w:pPr>
        <w:ind w:left="9476" w:hanging="432"/>
      </w:pPr>
      <w:rPr>
        <w:rFonts w:hint="default"/>
      </w:rPr>
    </w:lvl>
    <w:lvl w:ilvl="7" w:tplc="A3C43EAE">
      <w:numFmt w:val="bullet"/>
      <w:lvlText w:val="•"/>
      <w:lvlJc w:val="left"/>
      <w:pPr>
        <w:ind w:left="10842" w:hanging="432"/>
      </w:pPr>
      <w:rPr>
        <w:rFonts w:hint="default"/>
      </w:rPr>
    </w:lvl>
    <w:lvl w:ilvl="8" w:tplc="1B9C7EB6">
      <w:numFmt w:val="bullet"/>
      <w:lvlText w:val="•"/>
      <w:lvlJc w:val="left"/>
      <w:pPr>
        <w:ind w:left="12208" w:hanging="432"/>
      </w:pPr>
      <w:rPr>
        <w:rFonts w:hint="default"/>
      </w:rPr>
    </w:lvl>
  </w:abstractNum>
  <w:abstractNum w:abstractNumId="8" w15:restartNumberingAfterBreak="0">
    <w:nsid w:val="7C9231CE"/>
    <w:multiLevelType w:val="hybridMultilevel"/>
    <w:tmpl w:val="EEF264DE"/>
    <w:lvl w:ilvl="0" w:tplc="F948C750">
      <w:start w:val="16"/>
      <w:numFmt w:val="upperLetter"/>
      <w:lvlText w:val="%1"/>
      <w:lvlJc w:val="left"/>
      <w:pPr>
        <w:ind w:left="1272" w:hanging="432"/>
      </w:pPr>
      <w:rPr>
        <w:rFonts w:ascii="Times New Roman" w:eastAsia="Times New Roman" w:hAnsi="Times New Roman" w:cs="Times New Roman" w:hint="default"/>
        <w:w w:val="100"/>
        <w:sz w:val="18"/>
        <w:szCs w:val="18"/>
      </w:rPr>
    </w:lvl>
    <w:lvl w:ilvl="1" w:tplc="ED46480C">
      <w:numFmt w:val="bullet"/>
      <w:lvlText w:val="•"/>
      <w:lvlJc w:val="left"/>
      <w:pPr>
        <w:ind w:left="2646" w:hanging="432"/>
      </w:pPr>
      <w:rPr>
        <w:rFonts w:hint="default"/>
      </w:rPr>
    </w:lvl>
    <w:lvl w:ilvl="2" w:tplc="88BCFADA">
      <w:numFmt w:val="bullet"/>
      <w:lvlText w:val="•"/>
      <w:lvlJc w:val="left"/>
      <w:pPr>
        <w:ind w:left="4012" w:hanging="432"/>
      </w:pPr>
      <w:rPr>
        <w:rFonts w:hint="default"/>
      </w:rPr>
    </w:lvl>
    <w:lvl w:ilvl="3" w:tplc="47EA73AA">
      <w:numFmt w:val="bullet"/>
      <w:lvlText w:val="•"/>
      <w:lvlJc w:val="left"/>
      <w:pPr>
        <w:ind w:left="5378" w:hanging="432"/>
      </w:pPr>
      <w:rPr>
        <w:rFonts w:hint="default"/>
      </w:rPr>
    </w:lvl>
    <w:lvl w:ilvl="4" w:tplc="A1CA6364">
      <w:numFmt w:val="bullet"/>
      <w:lvlText w:val="•"/>
      <w:lvlJc w:val="left"/>
      <w:pPr>
        <w:ind w:left="6744" w:hanging="432"/>
      </w:pPr>
      <w:rPr>
        <w:rFonts w:hint="default"/>
      </w:rPr>
    </w:lvl>
    <w:lvl w:ilvl="5" w:tplc="6218A796">
      <w:numFmt w:val="bullet"/>
      <w:lvlText w:val="•"/>
      <w:lvlJc w:val="left"/>
      <w:pPr>
        <w:ind w:left="8110" w:hanging="432"/>
      </w:pPr>
      <w:rPr>
        <w:rFonts w:hint="default"/>
      </w:rPr>
    </w:lvl>
    <w:lvl w:ilvl="6" w:tplc="B6406C02">
      <w:numFmt w:val="bullet"/>
      <w:lvlText w:val="•"/>
      <w:lvlJc w:val="left"/>
      <w:pPr>
        <w:ind w:left="9476" w:hanging="432"/>
      </w:pPr>
      <w:rPr>
        <w:rFonts w:hint="default"/>
      </w:rPr>
    </w:lvl>
    <w:lvl w:ilvl="7" w:tplc="F03A7BB8">
      <w:numFmt w:val="bullet"/>
      <w:lvlText w:val="•"/>
      <w:lvlJc w:val="left"/>
      <w:pPr>
        <w:ind w:left="10842" w:hanging="432"/>
      </w:pPr>
      <w:rPr>
        <w:rFonts w:hint="default"/>
      </w:rPr>
    </w:lvl>
    <w:lvl w:ilvl="8" w:tplc="C53C3CF0">
      <w:numFmt w:val="bullet"/>
      <w:lvlText w:val="•"/>
      <w:lvlJc w:val="left"/>
      <w:pPr>
        <w:ind w:left="12208" w:hanging="432"/>
      </w:pPr>
      <w:rPr>
        <w:rFonts w:hint="default"/>
      </w:rPr>
    </w:lvl>
  </w:abstractNum>
  <w:num w:numId="1">
    <w:abstractNumId w:val="1"/>
  </w:num>
  <w:num w:numId="2">
    <w:abstractNumId w:val="4"/>
  </w:num>
  <w:num w:numId="3">
    <w:abstractNumId w:val="8"/>
  </w:num>
  <w:num w:numId="4">
    <w:abstractNumId w:val="7"/>
  </w:num>
  <w:num w:numId="5">
    <w:abstractNumId w:val="0"/>
  </w:num>
  <w:num w:numId="6">
    <w:abstractNumId w:val="3"/>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0A"/>
    <w:rsid w:val="001849AB"/>
    <w:rsid w:val="00264C77"/>
    <w:rsid w:val="002B1458"/>
    <w:rsid w:val="00337472"/>
    <w:rsid w:val="00381DF2"/>
    <w:rsid w:val="003E4FB5"/>
    <w:rsid w:val="00402788"/>
    <w:rsid w:val="004170E6"/>
    <w:rsid w:val="00511919"/>
    <w:rsid w:val="005A3311"/>
    <w:rsid w:val="0060475B"/>
    <w:rsid w:val="0068175D"/>
    <w:rsid w:val="006A296F"/>
    <w:rsid w:val="0084177E"/>
    <w:rsid w:val="0084360A"/>
    <w:rsid w:val="00895CBB"/>
    <w:rsid w:val="00A220E4"/>
    <w:rsid w:val="00A52663"/>
    <w:rsid w:val="00A84CDB"/>
    <w:rsid w:val="00B42217"/>
    <w:rsid w:val="00C354CC"/>
    <w:rsid w:val="00CF053B"/>
    <w:rsid w:val="00F6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FF9E"/>
  <w15:chartTrackingRefBased/>
  <w15:docId w15:val="{E50DA9DB-5004-4648-9A24-26297389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77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60A"/>
    <w:rPr>
      <w:color w:val="0563C1" w:themeColor="hyperlink"/>
      <w:u w:val="single"/>
    </w:rPr>
  </w:style>
  <w:style w:type="character" w:customStyle="1" w:styleId="UnresolvedMention1">
    <w:name w:val="Unresolved Mention1"/>
    <w:basedOn w:val="DefaultParagraphFont"/>
    <w:uiPriority w:val="99"/>
    <w:semiHidden/>
    <w:unhideWhenUsed/>
    <w:rsid w:val="0084360A"/>
    <w:rPr>
      <w:color w:val="808080"/>
      <w:shd w:val="clear" w:color="auto" w:fill="E6E6E6"/>
    </w:rPr>
  </w:style>
  <w:style w:type="character" w:styleId="FollowedHyperlink">
    <w:name w:val="FollowedHyperlink"/>
    <w:basedOn w:val="DefaultParagraphFont"/>
    <w:uiPriority w:val="99"/>
    <w:unhideWhenUsed/>
    <w:rsid w:val="0084360A"/>
    <w:rPr>
      <w:color w:val="954F72" w:themeColor="followedHyperlink"/>
      <w:u w:val="single"/>
    </w:rPr>
  </w:style>
  <w:style w:type="character" w:styleId="CommentReference">
    <w:name w:val="annotation reference"/>
    <w:basedOn w:val="DefaultParagraphFont"/>
    <w:uiPriority w:val="99"/>
    <w:unhideWhenUsed/>
    <w:rsid w:val="0084360A"/>
    <w:rPr>
      <w:sz w:val="16"/>
      <w:szCs w:val="16"/>
    </w:rPr>
  </w:style>
  <w:style w:type="paragraph" w:styleId="CommentText">
    <w:name w:val="annotation text"/>
    <w:basedOn w:val="Normal"/>
    <w:link w:val="CommentTextChar"/>
    <w:uiPriority w:val="99"/>
    <w:unhideWhenUsed/>
    <w:rsid w:val="0084360A"/>
    <w:rPr>
      <w:sz w:val="20"/>
      <w:szCs w:val="20"/>
    </w:rPr>
  </w:style>
  <w:style w:type="character" w:customStyle="1" w:styleId="CommentTextChar">
    <w:name w:val="Comment Text Char"/>
    <w:basedOn w:val="DefaultParagraphFont"/>
    <w:link w:val="CommentText"/>
    <w:uiPriority w:val="99"/>
    <w:rsid w:val="0084360A"/>
    <w:rPr>
      <w:sz w:val="20"/>
      <w:szCs w:val="20"/>
    </w:rPr>
  </w:style>
  <w:style w:type="paragraph" w:styleId="CommentSubject">
    <w:name w:val="annotation subject"/>
    <w:basedOn w:val="CommentText"/>
    <w:next w:val="CommentText"/>
    <w:link w:val="CommentSubjectChar"/>
    <w:uiPriority w:val="99"/>
    <w:unhideWhenUsed/>
    <w:rsid w:val="0084360A"/>
    <w:rPr>
      <w:b/>
      <w:bCs/>
    </w:rPr>
  </w:style>
  <w:style w:type="character" w:customStyle="1" w:styleId="CommentSubjectChar">
    <w:name w:val="Comment Subject Char"/>
    <w:basedOn w:val="CommentTextChar"/>
    <w:link w:val="CommentSubject"/>
    <w:uiPriority w:val="99"/>
    <w:rsid w:val="0084360A"/>
    <w:rPr>
      <w:b/>
      <w:bCs/>
      <w:sz w:val="20"/>
      <w:szCs w:val="20"/>
    </w:rPr>
  </w:style>
  <w:style w:type="paragraph" w:styleId="BalloonText">
    <w:name w:val="Balloon Text"/>
    <w:basedOn w:val="Normal"/>
    <w:link w:val="BalloonTextChar"/>
    <w:uiPriority w:val="99"/>
    <w:unhideWhenUsed/>
    <w:rsid w:val="0084360A"/>
    <w:rPr>
      <w:rFonts w:ascii="Segoe UI" w:hAnsi="Segoe UI" w:cs="Segoe UI"/>
      <w:sz w:val="18"/>
      <w:szCs w:val="18"/>
    </w:rPr>
  </w:style>
  <w:style w:type="character" w:customStyle="1" w:styleId="BalloonTextChar">
    <w:name w:val="Balloon Text Char"/>
    <w:basedOn w:val="DefaultParagraphFont"/>
    <w:link w:val="BalloonText"/>
    <w:uiPriority w:val="99"/>
    <w:rsid w:val="0084360A"/>
    <w:rPr>
      <w:rFonts w:ascii="Segoe UI" w:hAnsi="Segoe UI" w:cs="Segoe UI"/>
      <w:sz w:val="18"/>
      <w:szCs w:val="18"/>
    </w:rPr>
  </w:style>
  <w:style w:type="table" w:styleId="TableGrid">
    <w:name w:val="Table Grid"/>
    <w:basedOn w:val="TableNormal"/>
    <w:uiPriority w:val="39"/>
    <w:rsid w:val="0084360A"/>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60A"/>
    <w:pPr>
      <w:tabs>
        <w:tab w:val="center" w:pos="4680"/>
        <w:tab w:val="right" w:pos="9360"/>
      </w:tabs>
    </w:pPr>
  </w:style>
  <w:style w:type="character" w:customStyle="1" w:styleId="HeaderChar">
    <w:name w:val="Header Char"/>
    <w:basedOn w:val="DefaultParagraphFont"/>
    <w:link w:val="Header"/>
    <w:uiPriority w:val="99"/>
    <w:rsid w:val="0084360A"/>
  </w:style>
  <w:style w:type="paragraph" w:styleId="Footer">
    <w:name w:val="footer"/>
    <w:basedOn w:val="Normal"/>
    <w:link w:val="FooterChar"/>
    <w:uiPriority w:val="99"/>
    <w:unhideWhenUsed/>
    <w:rsid w:val="0084360A"/>
    <w:pPr>
      <w:tabs>
        <w:tab w:val="center" w:pos="4680"/>
        <w:tab w:val="right" w:pos="9360"/>
      </w:tabs>
    </w:pPr>
  </w:style>
  <w:style w:type="character" w:customStyle="1" w:styleId="FooterChar">
    <w:name w:val="Footer Char"/>
    <w:basedOn w:val="DefaultParagraphFont"/>
    <w:link w:val="Footer"/>
    <w:uiPriority w:val="99"/>
    <w:rsid w:val="0084360A"/>
  </w:style>
  <w:style w:type="paragraph" w:styleId="NormalWeb">
    <w:name w:val="Normal (Web)"/>
    <w:basedOn w:val="Normal"/>
    <w:uiPriority w:val="99"/>
    <w:unhideWhenUsed/>
    <w:rsid w:val="0084360A"/>
    <w:rPr>
      <w:rFonts w:cs="Times New Roman"/>
      <w:sz w:val="24"/>
      <w:szCs w:val="24"/>
    </w:rPr>
  </w:style>
  <w:style w:type="table" w:customStyle="1" w:styleId="TableGrid1">
    <w:name w:val="Table Grid1"/>
    <w:basedOn w:val="TableNormal"/>
    <w:next w:val="TableGrid"/>
    <w:uiPriority w:val="39"/>
    <w:rsid w:val="0084360A"/>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4360A"/>
    <w:pPr>
      <w:widowControl w:val="0"/>
      <w:autoSpaceDE w:val="0"/>
      <w:autoSpaceDN w:val="0"/>
    </w:pPr>
    <w:rPr>
      <w:rFonts w:eastAsia="Times New Roman" w:cs="Times New Roman"/>
    </w:rPr>
  </w:style>
  <w:style w:type="paragraph" w:styleId="BodyText">
    <w:name w:val="Body Text"/>
    <w:basedOn w:val="Normal"/>
    <w:link w:val="BodyTextChar"/>
    <w:uiPriority w:val="99"/>
    <w:unhideWhenUsed/>
    <w:rsid w:val="0084360A"/>
    <w:pPr>
      <w:spacing w:after="120" w:line="259" w:lineRule="auto"/>
    </w:pPr>
    <w:rPr>
      <w:rFonts w:ascii="Open Sans" w:hAnsi="Open Sans"/>
    </w:rPr>
  </w:style>
  <w:style w:type="character" w:customStyle="1" w:styleId="BodyTextChar">
    <w:name w:val="Body Text Char"/>
    <w:basedOn w:val="DefaultParagraphFont"/>
    <w:link w:val="BodyText"/>
    <w:uiPriority w:val="99"/>
    <w:rsid w:val="0084360A"/>
    <w:rPr>
      <w:rFonts w:ascii="Open Sans" w:hAnsi="Open Sans"/>
    </w:rPr>
  </w:style>
  <w:style w:type="character" w:styleId="PlaceholderText">
    <w:name w:val="Placeholder Text"/>
    <w:basedOn w:val="DefaultParagraphFont"/>
    <w:uiPriority w:val="99"/>
    <w:semiHidden/>
    <w:rsid w:val="0084360A"/>
    <w:rPr>
      <w:color w:val="808080"/>
    </w:rPr>
  </w:style>
  <w:style w:type="paragraph" w:styleId="NoSpacing">
    <w:name w:val="No Spacing"/>
    <w:uiPriority w:val="1"/>
    <w:qFormat/>
    <w:rsid w:val="0084360A"/>
    <w:rPr>
      <w:rFonts w:asciiTheme="minorHAnsi" w:hAnsiTheme="minorHAnsi"/>
    </w:rPr>
  </w:style>
  <w:style w:type="paragraph" w:styleId="ListParagraph">
    <w:name w:val="List Paragraph"/>
    <w:basedOn w:val="Normal"/>
    <w:uiPriority w:val="1"/>
    <w:qFormat/>
    <w:rsid w:val="0084360A"/>
    <w:pPr>
      <w:autoSpaceDE w:val="0"/>
      <w:autoSpaceDN w:val="0"/>
      <w:adjustRightInd w:val="0"/>
    </w:pPr>
    <w:rPr>
      <w:rFonts w:cs="Times New Roman"/>
      <w:sz w:val="24"/>
      <w:szCs w:val="24"/>
    </w:rPr>
  </w:style>
  <w:style w:type="paragraph" w:styleId="Revision">
    <w:name w:val="Revision"/>
    <w:hidden/>
    <w:uiPriority w:val="99"/>
    <w:semiHidden/>
    <w:rsid w:val="0084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E978421E.dotm</Template>
  <TotalTime>0</TotalTime>
  <Pages>30</Pages>
  <Words>8164</Words>
  <Characters>46538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2020-05-14T14:36:00Z</cp:lastPrinted>
  <dcterms:created xsi:type="dcterms:W3CDTF">2020-06-22T18:51:00Z</dcterms:created>
  <dcterms:modified xsi:type="dcterms:W3CDTF">2020-06-22T18:51:00Z</dcterms:modified>
</cp:coreProperties>
</file>