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ADMINISTRATIVE SERVICES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3,533,653   3,386,153   3,718,114   3,483,114   3,718,114   3,483,114   3,533,653   3,386,153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(119.00)    (109.44)    (119.99)     (99.44)    (119.99)     (99.44)    (119.99)     (99.44)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112,000     112,000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41,300      30,000     245,000      70,000     245,000      70,000     245,000      70,000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3,829,953   3,642,553   4,106,114   3,667,514   4,106,114   3,667,514   3,921,653   3,570,553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(121.00)    (111.24)    (121.99)    (101.24)    (121.99)    (101.24)    (121.99)    (101.24)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3,453,993      55,619   1,006,715      10,591   1,006,715      10,591   1,033,605      37,481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DEBT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DEBT SERVICE                     2,257,400               2,595,450               2,595,450               2,595,450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DEBT SERVICE                2,257,400               2,595,450               2,595,450               2,595,450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ADMINISTRATIVE SERVICES      9,541,346   3,698,172   7,708,279   3,678,105   7,708,279   3,678,105   7,550,708   3,608,034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(121.00)    (111.24)    (121.99)    (101.24)    (121.99)    (101.24)    (121.99)    (101.24)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PROGRAMS AND SERVICES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A. HIGHWAY PATROL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CLASSIFIED POSITIONS           36,395,394  32,333,691  35,191,315  31,129,612  35,191,315  31,129,612  45,596,435  31,447,232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(1311.00)   (1186.45)   (1310.00)   (1196.45)   (1310.00)   (1196.45)   (1310.00)   (1196.45)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NEW POSITIONS</w:t>
      </w:r>
    </w:p>
    <w:p w:rsidR="00E829D4" w:rsidRDefault="00E829D4" w:rsidP="00E829D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</w:t>
      </w:r>
      <w:r w:rsidRPr="00BB4396">
        <w:rPr>
          <w:rFonts w:ascii="Letter Gothic" w:hAnsi="Letter Gothic"/>
          <w:i/>
          <w:sz w:val="18"/>
        </w:rPr>
        <w:t xml:space="preserve">     LAW ENFORCEMENT OFFICERS I                                                                             3,100,000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                                                                      (100.00)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UNCLASSIFIED POSITIONS             90,000      90,000     110,100     110,100     110,100     110,100     110,100     110,100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2,120,000     400,000   2,443,000     600,000   2,443,000     600,000   2,443,000     600,000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38,605,394  32,823,691  37,744,415  31,839,712  37,744,415  31,839,712  51,249,535  32,157,332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(1312.00)   (1187.45)   (1311.00)   (1197.45)   (1311.00)   (1197.45)   (1411.00)   (1197.45)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 16,097,518   2,216,661  17,068,517     177,660  17,068,517     177,660  20,166,517     177,660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HIGHWAY PATROL             54,702,912  35,040,352  54,812,932  32,017,372  54,812,932  32,017,372  71,416,052  32,334,992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(1312.00)   (1187.45)   (1311.00)   (1197.45)   (1311.00)   (1197.45)   (1411.00)   (1197.45)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B.  STATE TRANSPORT POLICE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CLASSIFIED POSITIONS            5,739,463   2,109,823   6,426,410   1,939,588   6,426,410   1,939,588   6,438,986   1,952,164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(166.75)     (76.65)    (166.76)     (66.65)    (166.76)     (66.65)    (166.76)     (66.65)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UNCLASSIFIED POSITIONS            104,319     104,319      94,819      94,819      94,819      94,819      94,819      94,819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PERSONAL SERVICES           151,827                 447,115                 447,115                 447,115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PERSONAL SERVICE           5,995,609   2,214,142   6,968,344   2,034,407   6,968,344   2,034,407   6,980,920   2,046,983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(167.75)     (77.65)    (167.76)     (67.65)    (167.76)     (67.65)    (167.76)     (67.65)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         3,610,921               4,000,048               4,000,048               4,000,048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STATE TRANSPORT POLICE      9,606,530   2,214,142  10,968,392   2,034,407  10,968,392   2,034,407  10,980,968   2,046,983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(167.75)     (77.65)    (167.76)     (67.65)    (167.76)     (67.65)    (167.76)     (67.65)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C. BUREAU OF PROTECTIVE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SERVICES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CLASSIFIED POSITIONS            2,782,245   1,375,025   2,687,289   1,263,406   2,687,289   1,263,406   2,695,099   1,271,216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(89.00)     (51.03)     (89.00)     (51.03)     (89.00)     (51.03)     (89.00)     (51.03)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PERSONAL SERVICES            66,900                  65,700                  65,700                  65,700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PERSONAL SERVICE           2,849,145   1,375,025   2,752,989   1,263,406   2,752,989   1,263,406   2,760,799   1,271,216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(89.00)     (51.03)     (89.00)     (51.03)     (89.00)     (51.03)     (89.00)     (51.03)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OPERATING EXPENSES         1,124,202               1,086,100               1,086,100               1,086,100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TOTAL BUREAU OF PROTECTIVE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SERVICES                         3,973,347   1,375,025   3,839,089   1,263,406   3,839,089   1,263,406   3,846,899   1,271,216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(89.00)     (51.03)     (89.00)     (51.03)     (89.00)     (51.03)     (89.00)     (51.03)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D.  HALL OF FAME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CLASSIFIED POSITIONS              137,000                 137,000                 137,000                 137,000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(3.00)                  (3.00)                  (3.00)                  (3.00)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PERSONAL SERVICE             137,000                 137,000                 137,000                 137,000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(3.00)                  (3.00)                  (3.00)                  (3.00)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OPERATING EXPENSES           175,000                 126,000                 126,000                 126,000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HALL OF FAME                  312,000                 263,000                 263,000                 263,000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(3.00)                  (3.00)                  (3.00)                  (3.00)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E. SAFETY AND GRANTS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PERSONAL SERVICE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CLASSIFIED POSITIONS            1,772,394     403,444   1,968,963     504,883   1,968,963     504,883   1,972,151     508,071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(31.75)     (11.63)     (31.75)     (11.63)     (31.75)     (11.63)     (31.75)     (11.63)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  566,000       1,000     615,000       1,000     615,000       1,000     615,000       1,000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2,338,394     404,444   2,583,963     505,883   2,583,963     505,883   2,587,151     509,071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(31.75)     (11.63)     (31.75)     (11.63)     (31.75)     (11.63)     (31.75)     (11.63)</w:t>
      </w:r>
    </w:p>
    <w:p w:rsidR="00E829D4" w:rsidRDefault="00E829D4" w:rsidP="00E829D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10,204,661     128,934  10,167,747       9,748  10,167,747       9,748  10,167,747       9,748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DISTRIBUTION TO SUBDIVISIONS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ALLOC MUN - RESTRICTED          5,127,913              11,625,000              11,625,000              11,625,000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ALLOC CNTY-RESTRICTED           5,629,244              12,200,000              12,200,000              12,200,000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ALLOC OTHER STATE AGENCIES      4,250,000              21,775,000              21,775,000              21,775,000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ALLOC OTHER ENTITIES            6,471,365               8,325,000               8,325,000               8,325,000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DIST SUBDIVISIONS         21,478,522              53,925,000              53,925,000              53,925,000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SAFETY AND GRANTS          34,021,577     533,378  66,676,710     515,631  66,676,710     515,631  66,679,898     518,819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(31.75)     (11.63)     (31.75)     (11.63)     (31.75)     (11.63)     (31.75)     (11.63)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PROGRAMS AND SERVICES      102,616,366  39,162,897 136,560,123  35,830,816 136,560,123  35,830,816 153,186,817  36,172,010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(1603.50)   (1327.76)   (1602.51)   (1327.76)   (1602.51)   (1327.76)   (1702.51)   (1327.76)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III.  EMPLOYEE BENEFITS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19,855,878  15,385,834  20,343,091  14,292,181  20,343,091  14,292,181  26,953,594  14,600,684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19,855,878  15,385,834  20,343,091  14,292,181  20,343,091  14,292,181  26,953,594  14,600,684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19,855,878  15,385,834  20,343,091  14,292,181  20,343,091  14,292,181  26,953,594  14,600,684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IV. NON-RECURRING APPROPRIATIONS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DMV CASH TRANSFER                 4,000,000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ARRA FUNDS                       15,000,000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APPRO.        19,000,000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NON-RECURRING               19,000,000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DEPARTMENT OF PUBLIC SAFETY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TOTAL RECURRING BASE             132,013,590  58,246,903 164,611,493  53,801,102 164,611,493  53,801,102 187,691,119  54,380,728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FUNDS AVAILABLE            151,013,590  58,246,903 164,611,493  53,801,102 164,611,493  53,801,102 187,691,119  54,380,728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AUTHORIZED FTE POSITIONS     (1724.50)   (1439.00)   (1724.50)   (1429.00)   (1724.50)   (1429.00)   (1824.50)   (1429.00)</w:t>
      </w:r>
    </w:p>
    <w:p w:rsidR="00E829D4" w:rsidRPr="00BB4396" w:rsidRDefault="00E829D4" w:rsidP="00E829D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29D4" w:rsidRDefault="00E829D4" w:rsidP="00E829D4">
      <w:pPr>
        <w:spacing w:line="170" w:lineRule="exact"/>
        <w:rPr>
          <w:rFonts w:ascii="Letter Gothic" w:hAnsi="Letter Gothic"/>
          <w:sz w:val="18"/>
        </w:rPr>
      </w:pPr>
    </w:p>
    <w:p w:rsidR="001F4392" w:rsidRPr="00E829D4" w:rsidRDefault="001F4392" w:rsidP="00E829D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29D4" w:rsidSect="00E829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DA212-CCD2-4DB3-B10B-403B5B976B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18C4BD-0FAD-4925-B842-9B51A566F6DD}"/>
    <w:embedItalic r:id="rId3" w:fontKey="{47DA4374-E801-43EE-9CF9-13C6B5A017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9543CF-5E16-47E1-A014-8167B8DB9E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53F078E-5F29-4621-BA0C-82F90C4028F3}"/>
    <w:embedItalic r:id="rId6" w:fontKey="{2E3C2B9D-4CFB-4A27-AADF-56C2B5F363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2327C1B-2E81-46EA-9009-35B7E11ECC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29D4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829D4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2469</Words>
  <Characters>14074</Characters>
  <Application>Microsoft Office Word</Application>
  <DocSecurity>0</DocSecurity>
  <Lines>117</Lines>
  <Paragraphs>33</Paragraphs>
  <ScaleCrop>false</ScaleCrop>
  <Company>LPITS</Company>
  <LinksUpToDate>false</LinksUpToDate>
  <CharactersWithSpaces>16510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