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0141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 EXECUTIVE DIVISION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EXECUTIVE DIRECTOR                101,827                 101,827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CLASSIFIED POSITIONS              486,042                 491,808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 (9.00)                  (9.00)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OTHER PERSONAL SERVICES            40,250                  40,250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TOTAL PERSONAL SERVICE             628,119                 633,885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(10.00)                 (10.00)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OTHER OPERATING EXPENSES           625,250                 650,280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DISTRIBUTION TO SUBDIVISIONS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ALLOC MUN-RESTRICTED              400,000                 400,000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ALLOC CNTY-RESTRICTED             100,000                 100,000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ALLOC OTHER STATE AGENCIES      2,500,000               2,500,000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ALLOC OTHER ENTITIES            1,000,000               3,500,000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TOTAL DIST SUBDIVISIONS          4,000,000               6,500,000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TOTAL EXECUTIVE DIVISION          5,253,369               7,784,165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(10.00)                 (10.00)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I. ADMINISTRATION     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B. FINANCE DIVISION  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CLASSIFIED POSITIONS             622,109                 640,492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(10.00)                 (10.00)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OTHER PERSONAL SERVICES           33,350                  34,000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TOTAL PERSONAL SERVICE            655,459                 674,492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(10.00)                 (10.00)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OTHER OPERATING EXPENSES          310,417                 305,545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TOTAL FINANCE DIVISION             965,876                 980,037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(10.00)                 (10.00)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I. ADMINISTRATION    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C. SUPPORT SERVICES 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PERSONAL SERVICE                                                                                                            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CLASSIFIED POSITIONS            712,898                 658,910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(12.00)                 (12.00)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OTHER PERSONAL SERVICES          12,500                  12,500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TOTAL PERSONAL SERVICE           725,398                 671,410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(12.00)                 (12.00)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0142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OTHER OPERATING EXPENSES         578,762                 804,200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TOTAL SUPPORT SERVICES          1,304,160               1,475,610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(12.00)                 (12.00)                                                            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TOTAL ADMINISTRATION               7,523,405              10,239,812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(32.00)                 (32.00)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II. HOUSING PROGRAMS   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A. CONTRACT ADMIN &amp; COMP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PERSONAL SERVICE                                                                                                              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CLASSIFIED POSITIONS            1,355,091               1,342,220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(27.00)                 (27.00)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OTHER PERSONAL SERVICES            50,000                  50,000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TOTAL PERSONAL SERVICE           1,405,091               1,392,220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(27.00)                 (27.00)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OTHER OPERATING EXPENSES           390,448                 469,793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CASE SERVICES/PUBLIC 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ASSISTANCE          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PUBLIC ASSISTANCE PAYMENTS    110,000,000             115,000,000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TOTAL CASE SRVC/PUB ASST       110,000,000             115,000,000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TOTAL CONTRACT ADMIN &amp;                                                                                                         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COMPLIANCE                     111,795,539             116,862,013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(27.00)                 (27.00)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II. HOUSING PROGRAMS  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B. RENTAL ASSISTANCE 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CLASSIFIED POSITIONS             768,422                 792,355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(17.00)                 (17.00)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OTHER PERSONAL SERVICES           25,000                  25,000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TOTAL PERSONAL SERVICE            793,422                 817,355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(17.00)                 (17.00)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OTHER OPERATING EXPENSES          225,300                 511,060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CASE SERVICES/PUBLIC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ASSISTANCE         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PUBLIC ASSISTANCE PAYMENTS    10,500,000              11,250,000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TOTAL CASE SRVC/PUB ASST       10,500,000              11,250,000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TOTAL RENTAL ASSISTANCE         11,518,722              12,578,415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(17.00)                 (17.00)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0143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II. HOUSING PROGRAMS 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C. HOUSING INITIATIVES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PERSONAL SERVICE                                                                                                            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CLASSIFIED POSITIONS          1,005,558               1,011,040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(19.00)                 (19.00)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OTHER PERSONAL SERVICES          44,000                  49,000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TOTAL PERSONAL SERVICE         1,049,558               1,060,040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(19.00)                 (19.00)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OTHER OPERATING EXPENSES         461,216                 522,295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DISTRIBUTION TO SUBDIVISIONS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ALLOC MUN-RESTRICTED          3,150,000               2,300,000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ALLOC CNTY-RESTRICTED         1,350,000               1,000,000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ALLOC OTHER STATE AGENCIES    7,500,000               5,500,000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ALLOC OTHER ENTITIES         33,000,000              23,487,153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TOTAL DIST SUBDIVISIONS       45,000,000              32,287,153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TOTAL HOUSING INITIATIVES      46,510,774              33,869,488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(19.00)                 (19.00)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II. HOUSING PROGRAMS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D. HOUSING CREDIT  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PERSONAL SERVICE                                                                                                           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CLASSIFIED POSITIONS           302,861                 256,570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 (4.00)                  (4.00)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OTHER PERSONAL SERVICES         35,000                  16,000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TOTAL PERSONAL SERVICE          337,861                 272,570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 (4.00)                  (4.00)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OTHER OPERATING EXPENSES        118,100                 173,485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DISTRIBUTION TO   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SUBDIVISIONS     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ALLOC OTHER ENTITIES                                76,396,396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TOTAL DIST SUBDIVISIONS                              76,396,396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TOTAL HOUSING CREDIT             455,961              76,842,451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 (4.00)                  (4.00)                                                            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TOTAL HOUSING PROGRAMS           170,280,996             240,152,367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(67.00)                 (67.00)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III. HOMEOWNERSHIP PROGRAMS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A.  MORTGAGE PRODUCTION                                                                                                        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32-0004                                              SECTION  32                                                 PAGE 0144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CLASSIFIED POSITIONS              334,876                 413,495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 (7.00)                  (7.00)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OTHER PERSONAL SERVICES            40,000                  40,000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TOTAL PERSONAL SERVICE             374,876                 453,495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(7.00)                  (7.00)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OPERATING EXPENSES           196,114                 518,039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DISTRIBUTION TO SUBDIVISIONS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ALLOC OTHER ENTITIES            1,500,000               1,100,000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TOTAL DIST SUBDIVISIONS          1,500,000               1,100,000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TOTAL MORTGAGE PRODUCTION         2,070,990               2,071,534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 (7.00)                  (7.00)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III. HOMEOWNERSHIP PROGRAMS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B.  MORTGAGE SERVICING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CLASSIFIED POSITIONS             882,628                 863,595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(21.00)                 (21.00)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OTHER PERSONAL SERVICES          150,000                 152,500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TOTAL PERSONAL SERVICE          1,032,628               1,016,095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(21.00)                 (21.00)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OTHER OPERATING EXPENSES          365,542                 816,540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TOTAL MORTGAGE SERVICING         1,398,170               1,832,635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(21.00)                 (21.00)                                                            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HOMEOWNERSHIP PROGRAMS       3,469,160               3,904,169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(28.00)                 (28.00)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IV. EMPLOYEE BENEFITS  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EMPLOYER CONTRIBUTIONS           2,134,852               2,134,852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TOTAL FRINGE BENEFITS             2,134,852               2,134,852                                                            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TOTAL EMPLOYEE BENEFITS            2,134,852               2,134,852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HOUSING FINANCE AND    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DEVELOPMENT AUTHORITY                                              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32-0005                                              SECTION  32                                                 PAGE 0145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FUNDS AVAILABLE            183,408,413             256,431,200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TOTAL AUTHORIZED FTE POSITIONS      (127.00)                (127.00)                                                            </w:t>
      </w:r>
    </w:p>
    <w:p w:rsidR="00764BAD" w:rsidRPr="0058559D" w:rsidRDefault="00764BAD" w:rsidP="00764BA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64BAD" w:rsidRDefault="00764BAD" w:rsidP="00764BAD">
      <w:pPr>
        <w:spacing w:line="170" w:lineRule="exact"/>
        <w:rPr>
          <w:rFonts w:ascii="Letter Gothic" w:hAnsi="Letter Gothic"/>
          <w:sz w:val="18"/>
        </w:rPr>
      </w:pPr>
    </w:p>
    <w:p w:rsidR="001F4392" w:rsidRPr="00764BAD" w:rsidRDefault="00764BAD" w:rsidP="00764BAD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764BAD" w:rsidSect="00764BA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FD007A-195F-4210-B2AD-E8F80D58FC5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DE79BB0-6B02-44FB-A872-20B69EDC05D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9F595AA-20F9-4B78-BD33-B285DE98BA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C19F9FA-F17D-498E-B359-50F7BC1FB41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AF1881B-E6BB-48F0-9F2E-BCB450FA532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64BAD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764BAD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4501</Words>
  <Characters>25658</Characters>
  <Application>Microsoft Office Word</Application>
  <DocSecurity>0</DocSecurity>
  <Lines>213</Lines>
  <Paragraphs>60</Paragraphs>
  <ScaleCrop>false</ScaleCrop>
  <Company>LPITS</Company>
  <LinksUpToDate>false</LinksUpToDate>
  <CharactersWithSpaces>30099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