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3EB" w:rsidRDefault="00EA03EB" w:rsidP="00EA03EB">
      <w:pPr>
        <w:widowControl w:val="0"/>
        <w:jc w:val="center"/>
      </w:pPr>
      <w:bookmarkStart w:id="0" w:name="_GoBack"/>
      <w:bookmarkEnd w:id="0"/>
      <w:r w:rsidRPr="00EA03EB">
        <w:rPr>
          <w:b/>
        </w:rPr>
        <w:t>South Carolina General Assembly</w:t>
      </w:r>
    </w:p>
    <w:p w:rsidR="00EA03EB" w:rsidRDefault="00EA03EB" w:rsidP="00EA03EB">
      <w:pPr>
        <w:widowControl w:val="0"/>
        <w:jc w:val="center"/>
      </w:pPr>
      <w:r>
        <w:t>118th Session, 2009-2010</w:t>
      </w:r>
    </w:p>
    <w:p w:rsidR="00EA03EB" w:rsidRDefault="00EA03EB" w:rsidP="00EA03EB">
      <w:pPr>
        <w:widowControl w:val="0"/>
        <w:jc w:val="left"/>
      </w:pPr>
    </w:p>
    <w:p w:rsidR="00EA03EB" w:rsidRDefault="00EA03EB" w:rsidP="00EA03EB">
      <w:pPr>
        <w:widowControl w:val="0"/>
        <w:jc w:val="left"/>
        <w:rPr>
          <w:b/>
        </w:rPr>
      </w:pPr>
      <w:r w:rsidRPr="00EA03EB">
        <w:rPr>
          <w:b/>
        </w:rPr>
        <w:t>S.</w:t>
      </w:r>
      <w:r>
        <w:rPr>
          <w:b/>
        </w:rPr>
        <w:t xml:space="preserve"> </w:t>
      </w:r>
      <w:r w:rsidRPr="00EA03EB">
        <w:rPr>
          <w:b/>
        </w:rPr>
        <w:t>1506</w:t>
      </w:r>
    </w:p>
    <w:p w:rsidR="00EA03EB" w:rsidRDefault="00EA03EB" w:rsidP="00EA03EB">
      <w:pPr>
        <w:widowControl w:val="0"/>
        <w:jc w:val="left"/>
        <w:rPr>
          <w:b/>
        </w:rPr>
      </w:pPr>
    </w:p>
    <w:p w:rsidR="00EA03EB" w:rsidRDefault="00EA03EB" w:rsidP="00EA03EB">
      <w:pPr>
        <w:widowControl w:val="0"/>
        <w:jc w:val="left"/>
      </w:pPr>
      <w:r w:rsidRPr="00EA03EB">
        <w:rPr>
          <w:b/>
        </w:rPr>
        <w:t>STATUS INFORMATION</w:t>
      </w:r>
    </w:p>
    <w:p w:rsidR="00EA03EB" w:rsidRDefault="00EA03EB" w:rsidP="00EA03EB">
      <w:pPr>
        <w:widowControl w:val="0"/>
        <w:jc w:val="left"/>
      </w:pPr>
    </w:p>
    <w:p w:rsidR="00EA03EB" w:rsidRDefault="00EA03EB" w:rsidP="00EA03EB">
      <w:pPr>
        <w:widowControl w:val="0"/>
        <w:jc w:val="left"/>
      </w:pPr>
      <w:r>
        <w:t>Senate Resolution</w:t>
      </w:r>
    </w:p>
    <w:p w:rsidR="00EA03EB" w:rsidRDefault="00EA03EB" w:rsidP="00EA03EB">
      <w:pPr>
        <w:widowControl w:val="0"/>
        <w:jc w:val="left"/>
      </w:pPr>
      <w:r>
        <w:t>Sponsors: Senator Jackson</w:t>
      </w:r>
    </w:p>
    <w:p w:rsidR="00EA03EB" w:rsidRDefault="00EA03EB" w:rsidP="00EA03EB">
      <w:pPr>
        <w:widowControl w:val="0"/>
        <w:jc w:val="left"/>
      </w:pPr>
      <w:r>
        <w:t>Document Path: l:\council\bills\gm\24581ac10.docx</w:t>
      </w:r>
    </w:p>
    <w:p w:rsidR="00EA03EB" w:rsidRDefault="00EA03EB" w:rsidP="00EA03EB">
      <w:pPr>
        <w:widowControl w:val="0"/>
        <w:jc w:val="left"/>
      </w:pPr>
    </w:p>
    <w:p w:rsidR="00EA03EB" w:rsidRDefault="00EA03EB" w:rsidP="00EA03EB">
      <w:pPr>
        <w:widowControl w:val="0"/>
        <w:jc w:val="left"/>
      </w:pPr>
      <w:r>
        <w:t>Introduced in the Senate on June 3, 2010</w:t>
      </w:r>
    </w:p>
    <w:p w:rsidR="00EA03EB" w:rsidRDefault="00EA03EB" w:rsidP="00EA03EB">
      <w:pPr>
        <w:widowControl w:val="0"/>
        <w:jc w:val="left"/>
      </w:pPr>
      <w:r>
        <w:t>Adopted by the Senate on June 3, 2010</w:t>
      </w:r>
    </w:p>
    <w:p w:rsidR="00EA03EB" w:rsidRDefault="00EA03EB" w:rsidP="00EA03EB">
      <w:pPr>
        <w:widowControl w:val="0"/>
        <w:jc w:val="left"/>
      </w:pPr>
    </w:p>
    <w:p w:rsidR="00EA03EB" w:rsidRDefault="00EA03EB" w:rsidP="00EA03EB">
      <w:pPr>
        <w:widowControl w:val="0"/>
        <w:jc w:val="left"/>
      </w:pPr>
      <w:r>
        <w:t xml:space="preserve">Summary: </w:t>
      </w:r>
      <w:r w:rsidR="001A6E86">
        <w:t>Lower Richland High School Track and Field Team</w:t>
      </w:r>
    </w:p>
    <w:p w:rsidR="00EA03EB" w:rsidRDefault="00EA03EB" w:rsidP="00EA03EB">
      <w:pPr>
        <w:widowControl w:val="0"/>
        <w:jc w:val="left"/>
      </w:pPr>
    </w:p>
    <w:p w:rsidR="00EA03EB" w:rsidRDefault="00EA03EB" w:rsidP="00EA03EB">
      <w:pPr>
        <w:widowControl w:val="0"/>
        <w:jc w:val="left"/>
      </w:pPr>
    </w:p>
    <w:p w:rsidR="00EA03EB" w:rsidRDefault="00EA03EB" w:rsidP="00EA03EB">
      <w:pPr>
        <w:widowControl w:val="0"/>
        <w:tabs>
          <w:tab w:val="center" w:pos="590"/>
          <w:tab w:val="center" w:pos="1440"/>
          <w:tab w:val="left" w:pos="1872"/>
          <w:tab w:val="left" w:pos="9187"/>
        </w:tabs>
        <w:jc w:val="left"/>
      </w:pPr>
      <w:r w:rsidRPr="00EA03EB">
        <w:rPr>
          <w:b/>
        </w:rPr>
        <w:t>HISTORY OF LEGISLATIVE ACTIONS</w:t>
      </w:r>
    </w:p>
    <w:p w:rsidR="00EA03EB" w:rsidRDefault="00EA03EB" w:rsidP="00EA03EB">
      <w:pPr>
        <w:widowControl w:val="0"/>
        <w:tabs>
          <w:tab w:val="center" w:pos="590"/>
          <w:tab w:val="center" w:pos="1440"/>
          <w:tab w:val="left" w:pos="1872"/>
          <w:tab w:val="left" w:pos="9187"/>
        </w:tabs>
        <w:jc w:val="left"/>
      </w:pPr>
    </w:p>
    <w:p w:rsidR="00EA03EB" w:rsidRPr="00EA03EB" w:rsidRDefault="00EA03EB" w:rsidP="00EA03EB">
      <w:pPr>
        <w:widowControl w:val="0"/>
        <w:tabs>
          <w:tab w:val="center" w:pos="590"/>
          <w:tab w:val="center" w:pos="1440"/>
          <w:tab w:val="left" w:pos="1872"/>
          <w:tab w:val="left" w:pos="9187"/>
        </w:tabs>
        <w:jc w:val="left"/>
      </w:pPr>
      <w:r w:rsidRPr="00EA03EB">
        <w:rPr>
          <w:u w:val="single"/>
        </w:rPr>
        <w:tab/>
        <w:t>Date</w:t>
      </w:r>
      <w:r w:rsidRPr="00EA03EB">
        <w:rPr>
          <w:u w:val="single"/>
        </w:rPr>
        <w:tab/>
        <w:t>Body</w:t>
      </w:r>
      <w:r w:rsidRPr="00EA03EB">
        <w:rPr>
          <w:u w:val="single"/>
        </w:rPr>
        <w:tab/>
        <w:t>Action Description with journal page number</w:t>
      </w:r>
      <w:r w:rsidRPr="00EA03EB">
        <w:rPr>
          <w:u w:val="single"/>
        </w:rPr>
        <w:tab/>
      </w:r>
    </w:p>
    <w:p w:rsidR="005E24B4" w:rsidRDefault="005E24B4" w:rsidP="005E24B4">
      <w:pPr>
        <w:widowControl w:val="0"/>
        <w:tabs>
          <w:tab w:val="right" w:pos="1008"/>
          <w:tab w:val="left" w:pos="1152"/>
          <w:tab w:val="left" w:pos="1872"/>
          <w:tab w:val="left" w:pos="9187"/>
        </w:tabs>
        <w:ind w:left="2088" w:hanging="2088"/>
        <w:jc w:val="left"/>
      </w:pPr>
      <w:r>
        <w:tab/>
        <w:t>6/3/2010</w:t>
      </w:r>
      <w:r>
        <w:tab/>
        <w:t>Senate</w:t>
      </w:r>
      <w:r>
        <w:tab/>
      </w:r>
      <w:r w:rsidRPr="00A6523E">
        <w:t xml:space="preserve">Introduced and adopted </w:t>
      </w:r>
      <w:hyperlink r:id="rId7" w:history="1">
        <w:r w:rsidRPr="00C70749">
          <w:rPr>
            <w:rStyle w:val="Hyperlink"/>
          </w:rPr>
          <w:t>SJ</w:t>
        </w:r>
      </w:hyperlink>
      <w:r>
        <w:noBreakHyphen/>
      </w:r>
      <w:r w:rsidRPr="00A6523E">
        <w:t>6</w:t>
      </w:r>
    </w:p>
    <w:p w:rsidR="005E24B4" w:rsidRDefault="005E24B4" w:rsidP="005E24B4">
      <w:pPr>
        <w:widowControl w:val="0"/>
        <w:tabs>
          <w:tab w:val="right" w:pos="1008"/>
          <w:tab w:val="left" w:pos="1152"/>
          <w:tab w:val="left" w:pos="1872"/>
          <w:tab w:val="left" w:pos="9187"/>
        </w:tabs>
        <w:ind w:left="2088" w:hanging="2088"/>
        <w:jc w:val="left"/>
      </w:pPr>
    </w:p>
    <w:p w:rsidR="00EA03EB" w:rsidRPr="00EA03EB" w:rsidRDefault="00EA03EB" w:rsidP="00EA03EB">
      <w:pPr>
        <w:widowControl w:val="0"/>
        <w:tabs>
          <w:tab w:val="right" w:pos="1008"/>
          <w:tab w:val="left" w:pos="1152"/>
          <w:tab w:val="left" w:pos="1872"/>
          <w:tab w:val="left" w:pos="9187"/>
        </w:tabs>
        <w:ind w:left="2088" w:hanging="2088"/>
        <w:jc w:val="left"/>
      </w:pPr>
    </w:p>
    <w:p w:rsidR="00EA03EB" w:rsidRDefault="00EA03EB" w:rsidP="00EA03EB">
      <w:r w:rsidRPr="00EA03EB">
        <w:rPr>
          <w:b/>
        </w:rPr>
        <w:t>VERSIONS OF THIS BILL</w:t>
      </w:r>
    </w:p>
    <w:p w:rsidR="00EA03EB" w:rsidRDefault="00EA03EB" w:rsidP="00EA03EB"/>
    <w:p w:rsidR="00EA03EB" w:rsidRDefault="00B53483" w:rsidP="00EA03EB">
      <w:hyperlink r:id="rId8" w:history="1">
        <w:r w:rsidR="00EA03EB">
          <w:rPr>
            <w:rStyle w:val="Hyperlink"/>
          </w:rPr>
          <w:t>6/3/2010</w:t>
        </w:r>
      </w:hyperlink>
    </w:p>
    <w:p w:rsidR="00EA03EB" w:rsidRDefault="00EA03EB" w:rsidP="00EA03EB"/>
    <w:p w:rsidR="00EA03EB" w:rsidRDefault="00EA03EB" w:rsidP="00EA03EB">
      <w:pPr>
        <w:sectPr w:rsidR="00EA03EB" w:rsidSect="00EA03E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5F1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6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rPr>
        <w:t>RECOGNIZE AND COMMEND THE LOWER RICHLAND HIGH SCHOOL TRACK AND FIELD TEAM FOR ANOTHER OUTSTANDING SEASON, AND TO CONGRATULATE THE</w:t>
      </w:r>
      <w:r w:rsidR="009065A4">
        <w:rPr>
          <w:rFonts w:eastAsiaTheme="minorHAnsi"/>
          <w:color w:val="000000" w:themeColor="text1"/>
          <w:szCs w:val="22"/>
        </w:rPr>
        <w:t>SE</w:t>
      </w:r>
      <w:r>
        <w:rPr>
          <w:rFonts w:eastAsiaTheme="minorHAnsi"/>
          <w:color w:val="000000" w:themeColor="text1"/>
          <w:szCs w:val="22"/>
        </w:rPr>
        <w:t xml:space="preserve"> </w:t>
      </w:r>
      <w:r w:rsidR="009065A4">
        <w:rPr>
          <w:rFonts w:eastAsiaTheme="minorHAnsi"/>
          <w:color w:val="000000" w:themeColor="text1"/>
          <w:szCs w:val="22"/>
        </w:rPr>
        <w:t>ATHLETES</w:t>
      </w:r>
      <w:r>
        <w:rPr>
          <w:rFonts w:eastAsiaTheme="minorHAnsi"/>
          <w:color w:val="000000" w:themeColor="text1"/>
          <w:szCs w:val="22"/>
        </w:rPr>
        <w:t xml:space="preserve"> AND COACHES FOR GARNERING THE 2010 CLASS AAA STATE CHAMPIONSHIP TITLE.</w:t>
      </w:r>
    </w:p>
    <w:p w:rsidR="005F5F11" w:rsidRDefault="005F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Senate were pleased to learn that the Lower Richland High School track and field team took top honors and captured the 2010 Class AAA State Championship title, defeating </w:t>
      </w:r>
      <w:r w:rsidR="004978D8">
        <w:t xml:space="preserve">teams from </w:t>
      </w:r>
      <w:r>
        <w:t>Battery C</w:t>
      </w:r>
      <w:r w:rsidR="000B672A">
        <w:t>reek and Daniel on May 15, 2010</w:t>
      </w:r>
      <w:r>
        <w:t>; and</w:t>
      </w: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566C1">
        <w:rPr>
          <w:rFonts w:eastAsiaTheme="minorHAnsi"/>
          <w:color w:val="000000" w:themeColor="text1"/>
          <w:szCs w:val="22"/>
          <w:u w:color="000000" w:themeColor="text1"/>
        </w:rPr>
        <w:t xml:space="preserve">Whereas, in a sport that requires </w:t>
      </w:r>
      <w:r w:rsidR="000B672A">
        <w:rPr>
          <w:rFonts w:eastAsiaTheme="minorHAnsi"/>
          <w:color w:val="000000" w:themeColor="text1"/>
          <w:szCs w:val="22"/>
          <w:u w:color="000000" w:themeColor="text1"/>
        </w:rPr>
        <w:t xml:space="preserve">endurance, strength, speed, and </w:t>
      </w:r>
      <w:r w:rsidRPr="009566C1">
        <w:rPr>
          <w:rFonts w:eastAsiaTheme="minorHAnsi"/>
          <w:color w:val="000000" w:themeColor="text1"/>
          <w:szCs w:val="22"/>
          <w:u w:color="000000" w:themeColor="text1"/>
        </w:rPr>
        <w:t xml:space="preserve">rigorous training, the </w:t>
      </w:r>
      <w:r w:rsidR="000B672A">
        <w:rPr>
          <w:rFonts w:eastAsiaTheme="minorHAnsi"/>
          <w:color w:val="000000" w:themeColor="text1"/>
          <w:szCs w:val="22"/>
          <w:u w:color="000000" w:themeColor="text1"/>
        </w:rPr>
        <w:t xml:space="preserve">Lower Richland </w:t>
      </w:r>
      <w:r>
        <w:rPr>
          <w:rFonts w:eastAsiaTheme="minorHAnsi"/>
          <w:color w:val="000000" w:themeColor="text1"/>
          <w:szCs w:val="22"/>
          <w:u w:color="000000" w:themeColor="text1"/>
        </w:rPr>
        <w:t>Diamond</w:t>
      </w:r>
      <w:r w:rsidR="004978D8">
        <w:rPr>
          <w:rFonts w:eastAsiaTheme="minorHAnsi"/>
          <w:color w:val="000000" w:themeColor="text1"/>
          <w:szCs w:val="22"/>
          <w:u w:color="000000" w:themeColor="text1"/>
        </w:rPr>
        <w:t xml:space="preserve"> Hornet</w:t>
      </w:r>
      <w:r>
        <w:rPr>
          <w:rFonts w:eastAsiaTheme="minorHAnsi"/>
          <w:color w:val="000000" w:themeColor="text1"/>
          <w:szCs w:val="22"/>
          <w:u w:color="000000" w:themeColor="text1"/>
        </w:rPr>
        <w:t xml:space="preserve">s posted </w:t>
      </w:r>
      <w:r w:rsidR="000B672A">
        <w:rPr>
          <w:rFonts w:eastAsiaTheme="minorHAnsi"/>
          <w:color w:val="000000" w:themeColor="text1"/>
          <w:szCs w:val="22"/>
          <w:u w:color="000000" w:themeColor="text1"/>
        </w:rPr>
        <w:t>fifty</w:t>
      </w:r>
      <w:r w:rsidR="004978D8">
        <w:rPr>
          <w:rFonts w:eastAsiaTheme="minorHAnsi"/>
          <w:color w:val="000000" w:themeColor="text1"/>
          <w:szCs w:val="22"/>
          <w:u w:color="000000" w:themeColor="text1"/>
        </w:rPr>
        <w:noBreakHyphen/>
      </w:r>
      <w:r w:rsidR="000B672A">
        <w:rPr>
          <w:rFonts w:eastAsiaTheme="minorHAnsi"/>
          <w:color w:val="000000" w:themeColor="text1"/>
          <w:szCs w:val="22"/>
          <w:u w:color="000000" w:themeColor="text1"/>
        </w:rPr>
        <w:t>eight points at</w:t>
      </w:r>
      <w:r>
        <w:rPr>
          <w:rFonts w:eastAsiaTheme="minorHAnsi"/>
          <w:color w:val="000000" w:themeColor="text1"/>
          <w:szCs w:val="22"/>
          <w:u w:color="000000" w:themeColor="text1"/>
        </w:rPr>
        <w:t xml:space="preserve"> the </w:t>
      </w:r>
      <w:r w:rsidR="000B672A">
        <w:rPr>
          <w:rFonts w:eastAsiaTheme="minorHAnsi"/>
          <w:color w:val="000000" w:themeColor="text1"/>
          <w:szCs w:val="22"/>
          <w:u w:color="000000" w:themeColor="text1"/>
        </w:rPr>
        <w:t>state meet</w:t>
      </w:r>
      <w:r>
        <w:rPr>
          <w:rFonts w:eastAsiaTheme="minorHAnsi"/>
          <w:color w:val="000000" w:themeColor="text1"/>
          <w:szCs w:val="22"/>
          <w:u w:color="000000" w:themeColor="text1"/>
        </w:rPr>
        <w:t xml:space="preserve"> to </w:t>
      </w:r>
      <w:r w:rsidR="004978D8">
        <w:rPr>
          <w:rFonts w:eastAsiaTheme="minorHAnsi"/>
          <w:color w:val="000000" w:themeColor="text1"/>
          <w:szCs w:val="22"/>
          <w:u w:color="000000" w:themeColor="text1"/>
        </w:rPr>
        <w:t xml:space="preserve">take home </w:t>
      </w:r>
      <w:r>
        <w:rPr>
          <w:rFonts w:eastAsiaTheme="minorHAnsi"/>
          <w:color w:val="000000" w:themeColor="text1"/>
          <w:szCs w:val="22"/>
          <w:u w:color="000000" w:themeColor="text1"/>
        </w:rPr>
        <w:t>the championship trophy; and</w:t>
      </w: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Lower Richland transformed pressure into winning energy </w:t>
      </w:r>
      <w:r w:rsidR="00B0273F">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t</w:t>
      </w:r>
      <w:r w:rsidR="000B672A">
        <w:rPr>
          <w:rFonts w:eastAsiaTheme="minorHAnsi"/>
          <w:color w:val="000000" w:themeColor="text1"/>
          <w:szCs w:val="22"/>
          <w:u w:color="000000" w:themeColor="text1"/>
        </w:rPr>
        <w:t>ake the title</w:t>
      </w:r>
      <w:r w:rsidR="00204B1D">
        <w:rPr>
          <w:rFonts w:eastAsiaTheme="minorHAnsi"/>
          <w:color w:val="000000" w:themeColor="text1"/>
          <w:szCs w:val="22"/>
          <w:u w:color="000000" w:themeColor="text1"/>
        </w:rPr>
        <w:t xml:space="preserve"> in the extremely close contest,</w:t>
      </w:r>
      <w:r>
        <w:rPr>
          <w:rFonts w:eastAsiaTheme="minorHAnsi"/>
          <w:color w:val="000000" w:themeColor="text1"/>
          <w:szCs w:val="22"/>
          <w:u w:color="000000" w:themeColor="text1"/>
        </w:rPr>
        <w:t xml:space="preserve"> </w:t>
      </w:r>
      <w:r w:rsidR="00204B1D">
        <w:rPr>
          <w:rFonts w:eastAsiaTheme="minorHAnsi"/>
          <w:color w:val="000000" w:themeColor="text1"/>
          <w:szCs w:val="22"/>
          <w:u w:color="000000" w:themeColor="text1"/>
        </w:rPr>
        <w:t xml:space="preserve">and </w:t>
      </w:r>
      <w:r>
        <w:rPr>
          <w:rFonts w:eastAsiaTheme="minorHAnsi"/>
          <w:color w:val="000000" w:themeColor="text1"/>
          <w:szCs w:val="22"/>
          <w:u w:color="000000" w:themeColor="text1"/>
        </w:rPr>
        <w:t>prov</w:t>
      </w:r>
      <w:r w:rsidR="00204B1D">
        <w:rPr>
          <w:rFonts w:eastAsiaTheme="minorHAnsi"/>
          <w:color w:val="000000" w:themeColor="text1"/>
          <w:szCs w:val="22"/>
          <w:u w:color="000000" w:themeColor="text1"/>
        </w:rPr>
        <w:t>ed</w:t>
      </w:r>
      <w:r>
        <w:rPr>
          <w:rFonts w:eastAsiaTheme="minorHAnsi"/>
          <w:color w:val="000000" w:themeColor="text1"/>
          <w:szCs w:val="22"/>
          <w:u w:color="000000" w:themeColor="text1"/>
        </w:rPr>
        <w:t xml:space="preserve">, as Coach </w:t>
      </w:r>
      <w:r w:rsidR="000B672A">
        <w:t xml:space="preserve">Cedrick </w:t>
      </w:r>
      <w:r>
        <w:rPr>
          <w:rFonts w:eastAsiaTheme="minorHAnsi"/>
          <w:color w:val="000000" w:themeColor="text1"/>
          <w:szCs w:val="22"/>
          <w:u w:color="000000" w:themeColor="text1"/>
        </w:rPr>
        <w:t xml:space="preserve">Richie </w:t>
      </w:r>
      <w:r w:rsidR="00204B1D">
        <w:rPr>
          <w:rFonts w:eastAsiaTheme="minorHAnsi"/>
          <w:color w:val="000000" w:themeColor="text1"/>
          <w:szCs w:val="22"/>
          <w:u w:color="000000" w:themeColor="text1"/>
        </w:rPr>
        <w:t>assert</w:t>
      </w:r>
      <w:r>
        <w:rPr>
          <w:rFonts w:eastAsiaTheme="minorHAnsi"/>
          <w:color w:val="000000" w:themeColor="text1"/>
          <w:szCs w:val="22"/>
          <w:u w:color="000000" w:themeColor="text1"/>
        </w:rPr>
        <w:t xml:space="preserve">ed, that </w:t>
      </w:r>
      <w:r w:rsidR="009065A4">
        <w:rPr>
          <w:rFonts w:eastAsiaTheme="minorHAnsi"/>
          <w:color w:val="000000" w:themeColor="text1"/>
          <w:szCs w:val="22"/>
          <w:u w:color="000000" w:themeColor="text1"/>
        </w:rPr>
        <w:t>“</w:t>
      </w:r>
      <w:r>
        <w:rPr>
          <w:rFonts w:eastAsiaTheme="minorHAnsi"/>
          <w:color w:val="000000" w:themeColor="text1"/>
          <w:szCs w:val="22"/>
          <w:u w:color="000000" w:themeColor="text1"/>
        </w:rPr>
        <w:t>pressure is what makes a diamond out of a piece of coal</w:t>
      </w:r>
      <w:r w:rsidR="009065A4">
        <w:rPr>
          <w:rFonts w:eastAsiaTheme="minorHAnsi"/>
          <w:color w:val="000000" w:themeColor="text1"/>
          <w:szCs w:val="22"/>
          <w:u w:color="000000" w:themeColor="text1"/>
        </w:rPr>
        <w:t>”</w:t>
      </w:r>
      <w:r>
        <w:rPr>
          <w:rFonts w:eastAsiaTheme="minorHAnsi"/>
          <w:color w:val="000000" w:themeColor="text1"/>
          <w:szCs w:val="22"/>
          <w:u w:color="000000" w:themeColor="text1"/>
        </w:rPr>
        <w:t>; and</w:t>
      </w: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672A" w:rsidRDefault="000B672A" w:rsidP="000B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04B1D">
        <w:t>having taken the state</w:t>
      </w:r>
      <w:r w:rsidR="004978D8" w:rsidRPr="004978D8">
        <w:t>’</w:t>
      </w:r>
      <w:r w:rsidR="00204B1D">
        <w:t xml:space="preserve">s top honors for two consecutive years, </w:t>
      </w:r>
      <w:r>
        <w:t xml:space="preserve">these athletes </w:t>
      </w:r>
      <w:r w:rsidR="00B0273F">
        <w:t>are</w:t>
      </w:r>
      <w:r>
        <w:t xml:space="preserve"> no strangers to the </w:t>
      </w:r>
      <w:r w:rsidR="004978D8">
        <w:t xml:space="preserve">dogged determination and </w:t>
      </w:r>
      <w:r>
        <w:t xml:space="preserve">grueling effort </w:t>
      </w:r>
      <w:r w:rsidR="004978D8">
        <w:t>of</w:t>
      </w:r>
      <w:r w:rsidR="00204B1D">
        <w:t xml:space="preserve"> demanding practices so necessary</w:t>
      </w:r>
      <w:r>
        <w:t xml:space="preserve"> to compete successfully; and</w:t>
      </w:r>
    </w:p>
    <w:p w:rsidR="000B672A" w:rsidRDefault="000B672A"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using their own athletic abili</w:t>
      </w:r>
      <w:r w:rsidR="000B672A">
        <w:t xml:space="preserve">ty and leadership skills, Coach </w:t>
      </w:r>
      <w:r>
        <w:t>Richie and his coaching staff forged a championship team and instilled a standard of excellence in these fine athletes that will prove invaluable throughout their lives; and</w:t>
      </w: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5F11"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00B0273F">
        <w:t xml:space="preserve">members of the South Carolina Senate are pleased to recognize such a talented group of athletes, and they are grateful for  </w:t>
      </w:r>
      <w:r w:rsidR="004978D8">
        <w:t xml:space="preserve">the </w:t>
      </w:r>
      <w:r w:rsidR="00B0273F">
        <w:t>pride and recognition that the Diamond Hornets have brought to their school and to their community</w:t>
      </w:r>
      <w:r w:rsidR="005F5F11">
        <w:t>.  Now, therefore,</w:t>
      </w:r>
    </w:p>
    <w:p w:rsidR="005F5F11" w:rsidRDefault="005F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1" w:rsidRDefault="005F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F5F11" w:rsidRDefault="005F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E70" w:rsidRDefault="005F5F11"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7E6E70">
        <w:t>the members of the South Carolina Senate, by this resolution, recognize and commend the</w:t>
      </w:r>
      <w:r w:rsidR="007E6E70">
        <w:rPr>
          <w:rFonts w:eastAsiaTheme="minorHAnsi"/>
          <w:color w:val="000000" w:themeColor="text1"/>
          <w:szCs w:val="22"/>
        </w:rPr>
        <w:t xml:space="preserve"> Lower Richland High School track and field team for </w:t>
      </w:r>
      <w:r w:rsidR="00B0273F">
        <w:rPr>
          <w:rFonts w:eastAsiaTheme="minorHAnsi"/>
          <w:color w:val="000000" w:themeColor="text1"/>
          <w:szCs w:val="22"/>
        </w:rPr>
        <w:t>another</w:t>
      </w:r>
      <w:r w:rsidR="007E6E70">
        <w:rPr>
          <w:rFonts w:eastAsiaTheme="minorHAnsi"/>
          <w:color w:val="000000" w:themeColor="text1"/>
          <w:szCs w:val="22"/>
        </w:rPr>
        <w:t xml:space="preserve"> outstanding season, and congratulate the</w:t>
      </w:r>
      <w:r w:rsidR="009065A4">
        <w:rPr>
          <w:rFonts w:eastAsiaTheme="minorHAnsi"/>
          <w:color w:val="000000" w:themeColor="text1"/>
          <w:szCs w:val="22"/>
        </w:rPr>
        <w:t>se</w:t>
      </w:r>
      <w:r w:rsidR="007E6E70">
        <w:rPr>
          <w:rFonts w:eastAsiaTheme="minorHAnsi"/>
          <w:color w:val="000000" w:themeColor="text1"/>
          <w:szCs w:val="22"/>
        </w:rPr>
        <w:t xml:space="preserve"> </w:t>
      </w:r>
      <w:r w:rsidR="009065A4">
        <w:rPr>
          <w:rFonts w:eastAsiaTheme="minorHAnsi"/>
          <w:color w:val="000000" w:themeColor="text1"/>
          <w:szCs w:val="22"/>
        </w:rPr>
        <w:t>athletes</w:t>
      </w:r>
      <w:r w:rsidR="007E6E70">
        <w:rPr>
          <w:rFonts w:eastAsiaTheme="minorHAnsi"/>
          <w:color w:val="000000" w:themeColor="text1"/>
          <w:szCs w:val="22"/>
        </w:rPr>
        <w:t xml:space="preserve"> a</w:t>
      </w:r>
      <w:r w:rsidR="00B0273F">
        <w:rPr>
          <w:rFonts w:eastAsiaTheme="minorHAnsi"/>
          <w:color w:val="000000" w:themeColor="text1"/>
          <w:szCs w:val="22"/>
        </w:rPr>
        <w:t>nd coaches for garnering the 2010</w:t>
      </w:r>
      <w:r w:rsidR="007E6E70">
        <w:rPr>
          <w:rFonts w:eastAsiaTheme="minorHAnsi"/>
          <w:color w:val="000000" w:themeColor="text1"/>
          <w:szCs w:val="22"/>
        </w:rPr>
        <w:t xml:space="preserve"> Class AAA State Championship title</w:t>
      </w:r>
      <w:r w:rsidR="007E6E70">
        <w:t>.</w:t>
      </w: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5F11" w:rsidRDefault="007E6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Principal Marvin Byers and Coach Cedrick Richie of Lower Richland High School</w:t>
      </w:r>
      <w:r w:rsidR="005F5F11">
        <w:t>.</w:t>
      </w:r>
    </w:p>
    <w:p w:rsidR="006879C7" w:rsidRDefault="004978D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79C7" w:rsidRDefault="006879C7" w:rsidP="00EA03EB">
      <w:pPr>
        <w:suppressAutoHyphens/>
      </w:pPr>
    </w:p>
    <w:sectPr w:rsidR="006879C7" w:rsidSect="00EA03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8D8" w:rsidRDefault="004978D8" w:rsidP="009F0C77">
      <w:r>
        <w:separator/>
      </w:r>
    </w:p>
  </w:endnote>
  <w:endnote w:type="continuationSeparator" w:id="0">
    <w:p w:rsidR="004978D8" w:rsidRDefault="004978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564CF2-7DCA-4F63-9337-B768AC5ACEDD}"/>
    <w:embedBold r:id="rId2" w:fontKey="{9DBB9BB5-F84B-4F0F-B93F-3F09CCB867C9}"/>
  </w:font>
  <w:font w:name="Calibri">
    <w:panose1 w:val="020F0502020204030204"/>
    <w:charset w:val="00"/>
    <w:family w:val="swiss"/>
    <w:pitch w:val="variable"/>
    <w:sig w:usb0="E10002FF" w:usb1="4000ACFF" w:usb2="00000009" w:usb3="00000000" w:csb0="0000019F" w:csb1="00000000"/>
    <w:embedRegular r:id="rId3" w:fontKey="{B2DF1526-113C-4244-8070-A84E1BE6062F}"/>
  </w:font>
  <w:font w:name="Tahoma">
    <w:panose1 w:val="020B0604030504040204"/>
    <w:charset w:val="00"/>
    <w:family w:val="swiss"/>
    <w:pitch w:val="variable"/>
    <w:sig w:usb0="21002A87" w:usb1="80000000" w:usb2="00000008" w:usb3="00000000" w:csb0="000101FF" w:csb1="00000000"/>
    <w:embedRegular r:id="rId4" w:fontKey="{772BD6DF-0254-4691-AC3E-F420FFC8CE10}"/>
  </w:font>
  <w:font w:name="Cambria">
    <w:panose1 w:val="02040503050406030204"/>
    <w:charset w:val="00"/>
    <w:family w:val="roman"/>
    <w:pitch w:val="variable"/>
    <w:sig w:usb0="E00002FF" w:usb1="400004FF" w:usb2="00000000" w:usb3="00000000" w:csb0="0000019F" w:csb1="00000000"/>
    <w:embedRegular r:id="rId5" w:fontKey="{338AD722-590D-4087-A97A-7AD05BAC4B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3EB" w:rsidRPr="006879C7" w:rsidRDefault="00EA03EB" w:rsidP="006879C7">
    <w:pPr>
      <w:pStyle w:val="Footer"/>
      <w:tabs>
        <w:tab w:val="clear" w:pos="4680"/>
        <w:tab w:val="clear" w:pos="9360"/>
        <w:tab w:val="center" w:pos="2995"/>
      </w:tabs>
      <w:spacing w:before="120"/>
    </w:pPr>
    <w:r>
      <w:t>[1506]</w:t>
    </w:r>
    <w:r>
      <w:tab/>
    </w:r>
    <w:r w:rsidR="00B53483">
      <w:fldChar w:fldCharType="begin"/>
    </w:r>
    <w:r w:rsidR="00B53483">
      <w:instrText xml:space="preserve"> PAGE  \* MERGEFORMAT </w:instrText>
    </w:r>
    <w:r w:rsidR="00B53483">
      <w:fldChar w:fldCharType="separate"/>
    </w:r>
    <w:r w:rsidR="00B53483">
      <w:rPr>
        <w:noProof/>
      </w:rPr>
      <w:t>1</w:t>
    </w:r>
    <w:r w:rsidR="00B534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8D8" w:rsidRDefault="004978D8" w:rsidP="009F0C77">
      <w:r>
        <w:separator/>
      </w:r>
    </w:p>
  </w:footnote>
  <w:footnote w:type="continuationSeparator" w:id="0">
    <w:p w:rsidR="004978D8" w:rsidRDefault="004978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81AC10"/>
    <w:docVar w:name="CoverBillType" w:val="r"/>
    <w:docVar w:name="docpath" w:val="L:\Council\bills\GM\24581AC10.DOCX"/>
    <w:docVar w:name="dvBillNumber" w:val="1506"/>
    <w:docVar w:name="dvBillNumberPrefix" w:val="S. "/>
    <w:docVar w:name="dvOriginalBody" w:val="Senate"/>
    <w:docVar w:name="dvSteno" w:val="GM"/>
    <w:docVar w:name="NameofBody" w:val="s"/>
    <w:docVar w:name="vgroup2" w:val="Council"/>
  </w:docVars>
  <w:rsids>
    <w:rsidRoot w:val="0094338A"/>
    <w:rsid w:val="00026C9A"/>
    <w:rsid w:val="000965A1"/>
    <w:rsid w:val="000B672A"/>
    <w:rsid w:val="000E1785"/>
    <w:rsid w:val="001023A4"/>
    <w:rsid w:val="0010776B"/>
    <w:rsid w:val="00133E66"/>
    <w:rsid w:val="00134ACF"/>
    <w:rsid w:val="00144E15"/>
    <w:rsid w:val="001A4A62"/>
    <w:rsid w:val="001A681E"/>
    <w:rsid w:val="001A6E86"/>
    <w:rsid w:val="001D08F2"/>
    <w:rsid w:val="002037CA"/>
    <w:rsid w:val="002047A2"/>
    <w:rsid w:val="00204B1D"/>
    <w:rsid w:val="002321B6"/>
    <w:rsid w:val="0023696B"/>
    <w:rsid w:val="00250967"/>
    <w:rsid w:val="002759C5"/>
    <w:rsid w:val="00277DEE"/>
    <w:rsid w:val="00280D88"/>
    <w:rsid w:val="00294ABE"/>
    <w:rsid w:val="002A3EB4"/>
    <w:rsid w:val="003014B8"/>
    <w:rsid w:val="00325348"/>
    <w:rsid w:val="00393688"/>
    <w:rsid w:val="003D411E"/>
    <w:rsid w:val="003E0FDD"/>
    <w:rsid w:val="003E3C1E"/>
    <w:rsid w:val="003E6148"/>
    <w:rsid w:val="00400EAA"/>
    <w:rsid w:val="0041760A"/>
    <w:rsid w:val="004809EE"/>
    <w:rsid w:val="004978D8"/>
    <w:rsid w:val="004B58F8"/>
    <w:rsid w:val="00511EE9"/>
    <w:rsid w:val="00521E00"/>
    <w:rsid w:val="00577C6C"/>
    <w:rsid w:val="0058501B"/>
    <w:rsid w:val="005E24B4"/>
    <w:rsid w:val="005F5F11"/>
    <w:rsid w:val="006215AA"/>
    <w:rsid w:val="006340D9"/>
    <w:rsid w:val="00643B8E"/>
    <w:rsid w:val="00665EBC"/>
    <w:rsid w:val="006879C7"/>
    <w:rsid w:val="0069470D"/>
    <w:rsid w:val="006A476C"/>
    <w:rsid w:val="006C6A93"/>
    <w:rsid w:val="006E02F9"/>
    <w:rsid w:val="00753C04"/>
    <w:rsid w:val="00756946"/>
    <w:rsid w:val="00757F80"/>
    <w:rsid w:val="007610C7"/>
    <w:rsid w:val="0076629B"/>
    <w:rsid w:val="00771EEC"/>
    <w:rsid w:val="00786819"/>
    <w:rsid w:val="007A325A"/>
    <w:rsid w:val="007E6E70"/>
    <w:rsid w:val="007F1523"/>
    <w:rsid w:val="007F509E"/>
    <w:rsid w:val="007F5799"/>
    <w:rsid w:val="007F6947"/>
    <w:rsid w:val="00811A90"/>
    <w:rsid w:val="00845149"/>
    <w:rsid w:val="00872729"/>
    <w:rsid w:val="008F4429"/>
    <w:rsid w:val="009065A4"/>
    <w:rsid w:val="009352BB"/>
    <w:rsid w:val="0094338A"/>
    <w:rsid w:val="00990668"/>
    <w:rsid w:val="009F0C77"/>
    <w:rsid w:val="009F4DD1"/>
    <w:rsid w:val="00A64E80"/>
    <w:rsid w:val="00A741D9"/>
    <w:rsid w:val="00A9741D"/>
    <w:rsid w:val="00AA1BD4"/>
    <w:rsid w:val="00AC2744"/>
    <w:rsid w:val="00AD4B17"/>
    <w:rsid w:val="00B0273F"/>
    <w:rsid w:val="00B26FA6"/>
    <w:rsid w:val="00B53483"/>
    <w:rsid w:val="00B538F1"/>
    <w:rsid w:val="00B57FD2"/>
    <w:rsid w:val="00B741CB"/>
    <w:rsid w:val="00B934F3"/>
    <w:rsid w:val="00BB6347"/>
    <w:rsid w:val="00BD2134"/>
    <w:rsid w:val="00C038D8"/>
    <w:rsid w:val="00C045DD"/>
    <w:rsid w:val="00C3136F"/>
    <w:rsid w:val="00C3483A"/>
    <w:rsid w:val="00C7074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56C5"/>
    <w:rsid w:val="00EA03EB"/>
    <w:rsid w:val="00EB00A2"/>
    <w:rsid w:val="00EB1BF3"/>
    <w:rsid w:val="00EF3EEE"/>
    <w:rsid w:val="00F149A7"/>
    <w:rsid w:val="00F223A0"/>
    <w:rsid w:val="00F50BAF"/>
    <w:rsid w:val="00F52C10"/>
    <w:rsid w:val="00F81FFD"/>
    <w:rsid w:val="00F85228"/>
    <w:rsid w:val="00FB6773"/>
    <w:rsid w:val="00FE4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9D2B49-CE06-4706-AB11-733CCD196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78D8"/>
    <w:rPr>
      <w:rFonts w:ascii="Tahoma" w:hAnsi="Tahoma" w:cs="Tahoma"/>
      <w:sz w:val="16"/>
      <w:szCs w:val="16"/>
    </w:rPr>
  </w:style>
  <w:style w:type="character" w:customStyle="1" w:styleId="BalloonTextChar">
    <w:name w:val="Balloon Text Char"/>
    <w:basedOn w:val="DefaultParagraphFont"/>
    <w:link w:val="BalloonText"/>
    <w:uiPriority w:val="99"/>
    <w:semiHidden/>
    <w:rsid w:val="004978D8"/>
    <w:rPr>
      <w:rFonts w:ascii="Tahoma" w:eastAsia="Times New Roman" w:hAnsi="Tahoma" w:cs="Tahoma"/>
      <w:sz w:val="16"/>
      <w:szCs w:val="16"/>
    </w:rPr>
  </w:style>
  <w:style w:type="character" w:styleId="Hyperlink">
    <w:name w:val="Hyperlink"/>
    <w:basedOn w:val="DefaultParagraphFont"/>
    <w:uiPriority w:val="99"/>
    <w:unhideWhenUsed/>
    <w:rsid w:val="00EA03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06_20100603.docx" TargetMode="External"/><Relationship Id="rId3" Type="http://schemas.openxmlformats.org/officeDocument/2006/relationships/settings" Target="settings.xml"/><Relationship Id="rId7" Type="http://schemas.openxmlformats.org/officeDocument/2006/relationships/hyperlink" Target="file:///h:\SJ%20Archive\2010\06-0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17885-EE32-49D8-A3A7-B9437F203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404</Words>
  <Characters>2194</Characters>
  <Application>Microsoft Office Word</Application>
  <DocSecurity>0</DocSecurity>
  <Lines>87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1506: Lower Richland High School Track and Field Team - South Carolina Legislature Online</dc:title>
  <dc:subject/>
  <dc:creator>gailmoore</dc:creator>
  <cp:keywords/>
  <dc:description/>
  <cp:lastModifiedBy>N Cumfer</cp:lastModifiedBy>
  <cp:revision>7</cp:revision>
  <cp:lastPrinted>2010-06-03T13:43:00Z</cp:lastPrinted>
  <dcterms:created xsi:type="dcterms:W3CDTF">2010-06-03T15:10:00Z</dcterms:created>
  <dcterms:modified xsi:type="dcterms:W3CDTF">2014-11-24T15:18:00Z</dcterms:modified>
</cp:coreProperties>
</file>