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D9A" w:rsidRDefault="00E90D9A" w:rsidP="00E90D9A">
      <w:pPr>
        <w:widowControl w:val="0"/>
        <w:jc w:val="center"/>
      </w:pPr>
      <w:bookmarkStart w:id="0" w:name="_GoBack"/>
      <w:bookmarkEnd w:id="0"/>
      <w:r w:rsidRPr="00E90D9A">
        <w:rPr>
          <w:b/>
        </w:rPr>
        <w:t>South Carolina General Assembly</w:t>
      </w:r>
    </w:p>
    <w:p w:rsidR="00E90D9A" w:rsidRDefault="00E90D9A" w:rsidP="00E90D9A">
      <w:pPr>
        <w:widowControl w:val="0"/>
        <w:jc w:val="center"/>
      </w:pPr>
      <w:r>
        <w:t>118th Session, 2009-2010</w:t>
      </w:r>
    </w:p>
    <w:p w:rsidR="00E90D9A" w:rsidRDefault="00E90D9A" w:rsidP="00E90D9A">
      <w:pPr>
        <w:widowControl w:val="0"/>
        <w:jc w:val="left"/>
      </w:pPr>
    </w:p>
    <w:p w:rsidR="00E90D9A" w:rsidRDefault="00E90D9A" w:rsidP="00E90D9A">
      <w:pPr>
        <w:widowControl w:val="0"/>
        <w:jc w:val="left"/>
        <w:rPr>
          <w:b/>
        </w:rPr>
      </w:pPr>
      <w:r w:rsidRPr="00E90D9A">
        <w:rPr>
          <w:b/>
        </w:rPr>
        <w:t>S.</w:t>
      </w:r>
      <w:r>
        <w:rPr>
          <w:b/>
        </w:rPr>
        <w:t xml:space="preserve"> </w:t>
      </w:r>
      <w:r w:rsidRPr="00E90D9A">
        <w:rPr>
          <w:b/>
        </w:rPr>
        <w:t>1508</w:t>
      </w:r>
    </w:p>
    <w:p w:rsidR="00E90D9A" w:rsidRDefault="00E90D9A" w:rsidP="00E90D9A">
      <w:pPr>
        <w:widowControl w:val="0"/>
        <w:jc w:val="left"/>
        <w:rPr>
          <w:b/>
        </w:rPr>
      </w:pPr>
    </w:p>
    <w:p w:rsidR="00E90D9A" w:rsidRDefault="00E90D9A" w:rsidP="00E90D9A">
      <w:pPr>
        <w:widowControl w:val="0"/>
        <w:jc w:val="left"/>
      </w:pPr>
      <w:r w:rsidRPr="00E90D9A">
        <w:rPr>
          <w:b/>
        </w:rPr>
        <w:t>STATUS INFORMATION</w:t>
      </w:r>
    </w:p>
    <w:p w:rsidR="00E90D9A" w:rsidRDefault="00E90D9A" w:rsidP="00E90D9A">
      <w:pPr>
        <w:widowControl w:val="0"/>
        <w:jc w:val="left"/>
      </w:pPr>
    </w:p>
    <w:p w:rsidR="00E90D9A" w:rsidRDefault="00E90D9A" w:rsidP="00E90D9A">
      <w:pPr>
        <w:widowControl w:val="0"/>
        <w:jc w:val="left"/>
      </w:pPr>
      <w:r>
        <w:t>Senate Resolution</w:t>
      </w:r>
    </w:p>
    <w:p w:rsidR="00E90D9A" w:rsidRDefault="00E90D9A" w:rsidP="00E90D9A">
      <w:pPr>
        <w:widowControl w:val="0"/>
        <w:jc w:val="left"/>
      </w:pPr>
      <w:r>
        <w:t>Sponsors: Senator Hutto</w:t>
      </w:r>
    </w:p>
    <w:p w:rsidR="00E90D9A" w:rsidRDefault="00E90D9A" w:rsidP="00E90D9A">
      <w:pPr>
        <w:widowControl w:val="0"/>
        <w:jc w:val="left"/>
      </w:pPr>
      <w:r>
        <w:t>Document Path: l:\council\bills\rm\1323cm10.docx</w:t>
      </w:r>
    </w:p>
    <w:p w:rsidR="00E90D9A" w:rsidRDefault="00E90D9A" w:rsidP="00E90D9A">
      <w:pPr>
        <w:widowControl w:val="0"/>
        <w:jc w:val="left"/>
      </w:pPr>
    </w:p>
    <w:p w:rsidR="00E90D9A" w:rsidRDefault="00E90D9A" w:rsidP="00E90D9A">
      <w:pPr>
        <w:widowControl w:val="0"/>
        <w:jc w:val="left"/>
      </w:pPr>
      <w:r>
        <w:t>Introduced in the Senate on June 3, 2010</w:t>
      </w:r>
    </w:p>
    <w:p w:rsidR="00E90D9A" w:rsidRDefault="00E90D9A" w:rsidP="00E90D9A">
      <w:pPr>
        <w:widowControl w:val="0"/>
        <w:jc w:val="left"/>
      </w:pPr>
      <w:r>
        <w:t>Adopted by the Senate on June 3, 2010</w:t>
      </w:r>
    </w:p>
    <w:p w:rsidR="00E90D9A" w:rsidRDefault="00E90D9A" w:rsidP="00E90D9A">
      <w:pPr>
        <w:widowControl w:val="0"/>
        <w:jc w:val="left"/>
      </w:pPr>
    </w:p>
    <w:p w:rsidR="00E90D9A" w:rsidRDefault="00E90D9A" w:rsidP="00E90D9A">
      <w:pPr>
        <w:widowControl w:val="0"/>
        <w:jc w:val="left"/>
      </w:pPr>
      <w:r>
        <w:t xml:space="preserve">Summary: </w:t>
      </w:r>
      <w:r w:rsidR="00075D52">
        <w:t>Taylor Family Reunion</w:t>
      </w:r>
    </w:p>
    <w:p w:rsidR="00E90D9A" w:rsidRDefault="00E90D9A" w:rsidP="00E90D9A">
      <w:pPr>
        <w:widowControl w:val="0"/>
        <w:jc w:val="left"/>
      </w:pPr>
    </w:p>
    <w:p w:rsidR="00E90D9A" w:rsidRDefault="00E90D9A" w:rsidP="00E90D9A">
      <w:pPr>
        <w:widowControl w:val="0"/>
        <w:jc w:val="left"/>
      </w:pPr>
    </w:p>
    <w:p w:rsidR="00E90D9A" w:rsidRDefault="00E90D9A" w:rsidP="00E90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0D9A">
        <w:rPr>
          <w:b/>
        </w:rPr>
        <w:t>HISTORY OF LEGISLATIVE ACTIONS</w:t>
      </w:r>
    </w:p>
    <w:p w:rsidR="00E90D9A" w:rsidRDefault="00E90D9A" w:rsidP="00E90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0D9A" w:rsidRPr="00E90D9A" w:rsidRDefault="00E90D9A" w:rsidP="00E90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0D9A">
        <w:rPr>
          <w:u w:val="single"/>
        </w:rPr>
        <w:tab/>
        <w:t>Date</w:t>
      </w:r>
      <w:r w:rsidRPr="00E90D9A">
        <w:rPr>
          <w:u w:val="single"/>
        </w:rPr>
        <w:tab/>
        <w:t>Body</w:t>
      </w:r>
      <w:r w:rsidRPr="00E90D9A">
        <w:rPr>
          <w:u w:val="single"/>
        </w:rPr>
        <w:tab/>
        <w:t>Action Description with journal page number</w:t>
      </w:r>
      <w:r w:rsidRPr="00E90D9A">
        <w:rPr>
          <w:u w:val="single"/>
        </w:rPr>
        <w:tab/>
      </w:r>
    </w:p>
    <w:p w:rsidR="003F63B5" w:rsidRDefault="003F63B5" w:rsidP="003F6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8F6256">
        <w:t xml:space="preserve">Introduced and adopted </w:t>
      </w:r>
      <w:hyperlink r:id="rId7" w:history="1">
        <w:r w:rsidRPr="00A61498">
          <w:rPr>
            <w:rStyle w:val="Hyperlink"/>
          </w:rPr>
          <w:t>SJ</w:t>
        </w:r>
      </w:hyperlink>
      <w:r>
        <w:noBreakHyphen/>
      </w:r>
      <w:r w:rsidRPr="008F6256">
        <w:t>6</w:t>
      </w:r>
    </w:p>
    <w:p w:rsidR="003F63B5" w:rsidRDefault="003F63B5" w:rsidP="003F6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0D9A" w:rsidRPr="00E90D9A" w:rsidRDefault="00E90D9A" w:rsidP="00E90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0D9A" w:rsidRDefault="00E90D9A" w:rsidP="00E90D9A">
      <w:r w:rsidRPr="00E90D9A">
        <w:rPr>
          <w:b/>
        </w:rPr>
        <w:t>VERSIONS OF THIS BILL</w:t>
      </w:r>
    </w:p>
    <w:p w:rsidR="00E90D9A" w:rsidRDefault="00E90D9A" w:rsidP="00E90D9A"/>
    <w:p w:rsidR="00E90D9A" w:rsidRDefault="003B174D" w:rsidP="00E90D9A">
      <w:hyperlink r:id="rId8" w:history="1">
        <w:r w:rsidR="00E90D9A">
          <w:rPr>
            <w:rStyle w:val="Hyperlink"/>
          </w:rPr>
          <w:t>6/3/2010</w:t>
        </w:r>
      </w:hyperlink>
    </w:p>
    <w:p w:rsidR="00E90D9A" w:rsidRDefault="00E90D9A" w:rsidP="00E90D9A"/>
    <w:p w:rsidR="00E90D9A" w:rsidRDefault="00E90D9A" w:rsidP="00E90D9A">
      <w:pPr>
        <w:sectPr w:rsidR="00E90D9A" w:rsidSect="00E90D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3F2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622" w:rsidRDefault="00AE2F29" w:rsidP="005F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F5622" w:rsidRPr="00697AC6">
        <w:rPr>
          <w:color w:val="000000" w:themeColor="text1"/>
          <w:u w:color="000000" w:themeColor="text1"/>
        </w:rPr>
        <w:t xml:space="preserve">RECOGNIZE AND HONOR THE </w:t>
      </w:r>
      <w:r w:rsidR="00E06063">
        <w:rPr>
          <w:color w:val="000000" w:themeColor="text1"/>
          <w:u w:color="000000" w:themeColor="text1"/>
        </w:rPr>
        <w:t>TAYLOR</w:t>
      </w:r>
      <w:r w:rsidR="005F5622">
        <w:rPr>
          <w:color w:val="000000" w:themeColor="text1"/>
          <w:u w:color="000000" w:themeColor="text1"/>
        </w:rPr>
        <w:t xml:space="preserve"> </w:t>
      </w:r>
      <w:r w:rsidR="005F5622" w:rsidRPr="00697AC6">
        <w:rPr>
          <w:color w:val="000000" w:themeColor="text1"/>
          <w:u w:color="000000" w:themeColor="text1"/>
        </w:rPr>
        <w:t xml:space="preserve">FAMILY </w:t>
      </w:r>
      <w:r w:rsidR="00626D81">
        <w:rPr>
          <w:color w:val="000000" w:themeColor="text1"/>
          <w:u w:color="000000" w:themeColor="text1"/>
        </w:rPr>
        <w:t>REUNION A</w:t>
      </w:r>
      <w:r w:rsidR="005F5622" w:rsidRPr="00697AC6">
        <w:rPr>
          <w:color w:val="000000" w:themeColor="text1"/>
          <w:u w:color="000000" w:themeColor="text1"/>
        </w:rPr>
        <w:t xml:space="preserve">ND TO </w:t>
      </w:r>
      <w:r w:rsidR="00626D81">
        <w:rPr>
          <w:color w:val="000000" w:themeColor="text1"/>
          <w:u w:color="000000" w:themeColor="text1"/>
        </w:rPr>
        <w:t>COMMEND</w:t>
      </w:r>
      <w:r w:rsidR="005F5622" w:rsidRPr="00697AC6">
        <w:rPr>
          <w:color w:val="000000" w:themeColor="text1"/>
          <w:u w:color="000000" w:themeColor="text1"/>
        </w:rPr>
        <w:t xml:space="preserve"> THE FAMILY MEMBERS </w:t>
      </w:r>
      <w:r w:rsidR="00626D81">
        <w:rPr>
          <w:color w:val="000000" w:themeColor="text1"/>
          <w:u w:color="000000" w:themeColor="text1"/>
        </w:rPr>
        <w:t xml:space="preserve">FOR THEIR EFFORTS TO </w:t>
      </w:r>
      <w:r w:rsidR="00626D81" w:rsidRPr="00D13EDA">
        <w:rPr>
          <w:color w:val="000000" w:themeColor="text1"/>
          <w:u w:color="000000" w:themeColor="text1"/>
        </w:rPr>
        <w:t>CELEBRATE</w:t>
      </w:r>
      <w:r w:rsidR="00626D81">
        <w:rPr>
          <w:color w:val="000000" w:themeColor="text1"/>
          <w:u w:color="000000" w:themeColor="text1"/>
        </w:rPr>
        <w:t xml:space="preserve"> </w:t>
      </w:r>
      <w:r w:rsidR="00626D81" w:rsidRPr="00D13EDA">
        <w:rPr>
          <w:color w:val="000000" w:themeColor="text1"/>
          <w:u w:color="000000" w:themeColor="text1"/>
        </w:rPr>
        <w:t>AND SECURE THE</w:t>
      </w:r>
      <w:r w:rsidR="00626D81">
        <w:rPr>
          <w:color w:val="000000" w:themeColor="text1"/>
          <w:u w:color="000000" w:themeColor="text1"/>
        </w:rPr>
        <w:t>IR</w:t>
      </w:r>
      <w:r w:rsidR="00626D81" w:rsidRPr="00D13EDA">
        <w:rPr>
          <w:color w:val="000000" w:themeColor="text1"/>
          <w:u w:color="000000" w:themeColor="text1"/>
        </w:rPr>
        <w:t xml:space="preserve"> FAMILY LEGACY</w:t>
      </w:r>
      <w:r w:rsidR="005F5622">
        <w:rPr>
          <w:color w:val="000000" w:themeColor="text1"/>
          <w:u w:color="000000" w:themeColor="text1"/>
        </w:rPr>
        <w:t>.</w:t>
      </w:r>
    </w:p>
    <w:p w:rsidR="00D63F2E" w:rsidRDefault="00D63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D40" w:rsidRDefault="00D63F2E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80D40" w:rsidRPr="00697AC6">
        <w:rPr>
          <w:color w:val="000000" w:themeColor="text1"/>
          <w:u w:color="000000" w:themeColor="text1"/>
        </w:rPr>
        <w:t xml:space="preserve"> in a time when mobility and displacement from family roots make those relationships more difficult to sustain, the South Carolina </w:t>
      </w:r>
      <w:r w:rsidR="008D6714">
        <w:t>Senate</w:t>
      </w:r>
      <w:r w:rsidR="00E80D40" w:rsidRPr="00697AC6">
        <w:rPr>
          <w:color w:val="000000" w:themeColor="text1"/>
          <w:u w:color="000000" w:themeColor="text1"/>
        </w:rPr>
        <w:t xml:space="preserve"> takes great pleasure i</w:t>
      </w:r>
      <w:r w:rsidR="00E06063">
        <w:rPr>
          <w:color w:val="000000" w:themeColor="text1"/>
          <w:u w:color="000000" w:themeColor="text1"/>
        </w:rPr>
        <w:t xml:space="preserve">n commending the efforts of the Taylor family </w:t>
      </w:r>
      <w:r w:rsidR="00E80D40" w:rsidRPr="00697AC6">
        <w:rPr>
          <w:color w:val="000000" w:themeColor="text1"/>
          <w:u w:color="000000" w:themeColor="text1"/>
        </w:rPr>
        <w:t xml:space="preserve">to maintain family identity and fellowship as they </w:t>
      </w:r>
      <w:r w:rsidR="00E80D40">
        <w:rPr>
          <w:color w:val="000000" w:themeColor="text1"/>
          <w:u w:color="000000" w:themeColor="text1"/>
        </w:rPr>
        <w:t xml:space="preserve">reunite on </w:t>
      </w:r>
      <w:r w:rsidR="00E06063">
        <w:rPr>
          <w:color w:val="000000" w:themeColor="text1"/>
          <w:u w:color="000000" w:themeColor="text1"/>
        </w:rPr>
        <w:t>July 2</w:t>
      </w:r>
      <w:r w:rsidR="000A440E">
        <w:rPr>
          <w:color w:val="000000" w:themeColor="text1"/>
          <w:u w:color="000000" w:themeColor="text1"/>
        </w:rPr>
        <w:noBreakHyphen/>
      </w:r>
      <w:r w:rsidR="00E06063">
        <w:rPr>
          <w:color w:val="000000" w:themeColor="text1"/>
          <w:u w:color="000000" w:themeColor="text1"/>
        </w:rPr>
        <w:t xml:space="preserve">4, </w:t>
      </w:r>
      <w:r w:rsidR="00E80D40">
        <w:rPr>
          <w:color w:val="000000" w:themeColor="text1"/>
          <w:u w:color="000000" w:themeColor="text1"/>
        </w:rPr>
        <w:t>2010; and</w:t>
      </w:r>
    </w:p>
    <w:p w:rsidR="00E06063" w:rsidRDefault="00E06063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666" w:rsidRDefault="00E06063" w:rsidP="00587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first time since </w:t>
      </w:r>
      <w:r w:rsidRPr="00D13EDA">
        <w:rPr>
          <w:color w:val="000000" w:themeColor="text1"/>
          <w:u w:color="000000" w:themeColor="text1"/>
        </w:rPr>
        <w:t xml:space="preserve">the death of </w:t>
      </w:r>
      <w:r>
        <w:rPr>
          <w:color w:val="000000" w:themeColor="text1"/>
          <w:u w:color="000000" w:themeColor="text1"/>
        </w:rPr>
        <w:t xml:space="preserve">patriarch </w:t>
      </w:r>
      <w:r w:rsidRPr="00D13EDA">
        <w:rPr>
          <w:color w:val="000000" w:themeColor="text1"/>
          <w:u w:color="000000" w:themeColor="text1"/>
        </w:rPr>
        <w:t xml:space="preserve">Pompy Taylor in the year </w:t>
      </w:r>
      <w:r>
        <w:rPr>
          <w:color w:val="000000" w:themeColor="text1"/>
          <w:u w:color="000000" w:themeColor="text1"/>
        </w:rPr>
        <w:t xml:space="preserve">2000, the descendents of </w:t>
      </w:r>
      <w:r w:rsidRPr="00D13EDA">
        <w:rPr>
          <w:color w:val="000000" w:themeColor="text1"/>
          <w:u w:color="000000" w:themeColor="text1"/>
        </w:rPr>
        <w:t>Pompy and Lourine Taylor</w:t>
      </w:r>
      <w:r>
        <w:rPr>
          <w:color w:val="000000" w:themeColor="text1"/>
          <w:u w:color="000000" w:themeColor="text1"/>
        </w:rPr>
        <w:t xml:space="preserve"> will gather to </w:t>
      </w:r>
      <w:r w:rsidR="00587666">
        <w:rPr>
          <w:color w:val="000000" w:themeColor="text1"/>
          <w:u w:color="000000" w:themeColor="text1"/>
        </w:rPr>
        <w:t xml:space="preserve">strengthen </w:t>
      </w:r>
      <w:r w:rsidR="00587666" w:rsidRPr="00697AC6">
        <w:rPr>
          <w:color w:val="000000" w:themeColor="text1"/>
          <w:u w:color="000000" w:themeColor="text1"/>
        </w:rPr>
        <w:t>family ties, nurture wholesome relationships and spiritual growth</w:t>
      </w:r>
      <w:r w:rsidR="004B0257">
        <w:rPr>
          <w:color w:val="000000" w:themeColor="text1"/>
          <w:u w:color="000000" w:themeColor="text1"/>
        </w:rPr>
        <w:t xml:space="preserve"> through fellowship</w:t>
      </w:r>
      <w:r w:rsidR="00587666" w:rsidRPr="00697AC6">
        <w:rPr>
          <w:color w:val="000000" w:themeColor="text1"/>
          <w:u w:color="000000" w:themeColor="text1"/>
        </w:rPr>
        <w:t>, and learn about their family</w:t>
      </w:r>
      <w:r w:rsidR="000A440E" w:rsidRPr="000A440E">
        <w:rPr>
          <w:color w:val="000000" w:themeColor="text1"/>
          <w:u w:color="000000" w:themeColor="text1"/>
        </w:rPr>
        <w:t>’</w:t>
      </w:r>
      <w:r w:rsidR="00587666">
        <w:rPr>
          <w:color w:val="000000" w:themeColor="text1"/>
          <w:u w:color="000000" w:themeColor="text1"/>
        </w:rPr>
        <w:t>s legacy; and</w:t>
      </w:r>
    </w:p>
    <w:p w:rsidR="00587666" w:rsidRDefault="00587666" w:rsidP="00587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63" w:rsidRDefault="00587666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</w:t>
      </w:r>
      <w:r w:rsidR="00E06063">
        <w:rPr>
          <w:color w:val="000000" w:themeColor="text1"/>
          <w:u w:color="000000" w:themeColor="text1"/>
        </w:rPr>
        <w:t>d by Pompy and Lourine</w:t>
      </w:r>
      <w:r w:rsidR="000A440E" w:rsidRPr="000A440E">
        <w:rPr>
          <w:color w:val="000000" w:themeColor="text1"/>
          <w:u w:color="000000" w:themeColor="text1"/>
        </w:rPr>
        <w:t>’</w:t>
      </w:r>
      <w:r w:rsidR="00E06063">
        <w:rPr>
          <w:color w:val="000000" w:themeColor="text1"/>
          <w:u w:color="000000" w:themeColor="text1"/>
        </w:rPr>
        <w:t xml:space="preserve">s six surviving children, </w:t>
      </w:r>
      <w:r w:rsidR="00470368" w:rsidRPr="00D13EDA">
        <w:rPr>
          <w:color w:val="000000" w:themeColor="text1"/>
          <w:u w:color="000000" w:themeColor="text1"/>
        </w:rPr>
        <w:t xml:space="preserve">Flossie Mae Taylor </w:t>
      </w:r>
      <w:r w:rsidR="00470368">
        <w:rPr>
          <w:color w:val="000000" w:themeColor="text1"/>
          <w:u w:color="000000" w:themeColor="text1"/>
        </w:rPr>
        <w:t>Sims, Lizzie Mae Taylor Stewart</w:t>
      </w:r>
      <w:r w:rsidR="00470368" w:rsidRPr="00D13EDA">
        <w:rPr>
          <w:color w:val="000000" w:themeColor="text1"/>
          <w:u w:color="000000" w:themeColor="text1"/>
        </w:rPr>
        <w:t>, Nettie Lee Taylor Mc</w:t>
      </w:r>
      <w:r w:rsidR="00542E34">
        <w:rPr>
          <w:color w:val="000000" w:themeColor="text1"/>
          <w:u w:color="000000" w:themeColor="text1"/>
        </w:rPr>
        <w:t>L</w:t>
      </w:r>
      <w:r w:rsidR="00470368" w:rsidRPr="00D13EDA">
        <w:rPr>
          <w:color w:val="000000" w:themeColor="text1"/>
          <w:u w:color="000000" w:themeColor="text1"/>
        </w:rPr>
        <w:t>eod, Katherine Taylor, Christine Taylor Gilchrist</w:t>
      </w:r>
      <w:r w:rsidR="00470368">
        <w:rPr>
          <w:color w:val="000000" w:themeColor="text1"/>
          <w:u w:color="000000" w:themeColor="text1"/>
        </w:rPr>
        <w:t>,</w:t>
      </w:r>
      <w:r w:rsidR="00470368" w:rsidRPr="00D13EDA">
        <w:rPr>
          <w:color w:val="000000" w:themeColor="text1"/>
          <w:u w:color="000000" w:themeColor="text1"/>
        </w:rPr>
        <w:t xml:space="preserve"> and Leon Taylor</w:t>
      </w:r>
      <w:r w:rsidR="00470368">
        <w:rPr>
          <w:color w:val="000000" w:themeColor="text1"/>
          <w:u w:color="000000" w:themeColor="text1"/>
        </w:rPr>
        <w:t xml:space="preserve">, </w:t>
      </w:r>
      <w:r w:rsidR="00E06063">
        <w:rPr>
          <w:color w:val="000000" w:themeColor="text1"/>
          <w:u w:color="000000" w:themeColor="text1"/>
        </w:rPr>
        <w:t>the family reunion will be held in Orangeburg County</w:t>
      </w:r>
      <w:r w:rsidR="00886BFA">
        <w:rPr>
          <w:color w:val="000000" w:themeColor="text1"/>
          <w:u w:color="000000" w:themeColor="text1"/>
        </w:rPr>
        <w:t>; and</w:t>
      </w:r>
    </w:p>
    <w:p w:rsidR="00E06063" w:rsidRDefault="00E06063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87" w:rsidRDefault="00587666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2D87" w:rsidRPr="00D13EDA">
        <w:rPr>
          <w:color w:val="000000" w:themeColor="text1"/>
          <w:u w:color="000000" w:themeColor="text1"/>
        </w:rPr>
        <w:t>th</w:t>
      </w:r>
      <w:r w:rsidR="005869A2">
        <w:rPr>
          <w:color w:val="000000" w:themeColor="text1"/>
          <w:u w:color="000000" w:themeColor="text1"/>
        </w:rPr>
        <w:t>e Taylors trace their beginnings to the union of Pompy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Taylor</w:t>
      </w:r>
      <w:r w:rsidR="005869A2">
        <w:rPr>
          <w:color w:val="000000" w:themeColor="text1"/>
          <w:u w:color="000000" w:themeColor="text1"/>
        </w:rPr>
        <w:t xml:space="preserve">, born in 1905 to John and </w:t>
      </w:r>
      <w:r w:rsidR="00F12D87" w:rsidRPr="00D13EDA">
        <w:rPr>
          <w:color w:val="000000" w:themeColor="text1"/>
          <w:u w:color="000000" w:themeColor="text1"/>
        </w:rPr>
        <w:t>Suzanne Taylor of Holly Hill</w:t>
      </w:r>
      <w:r w:rsidR="005869A2">
        <w:rPr>
          <w:color w:val="000000" w:themeColor="text1"/>
          <w:u w:color="000000" w:themeColor="text1"/>
        </w:rPr>
        <w:t>, a</w:t>
      </w:r>
      <w:r w:rsidR="00F12D87" w:rsidRPr="00D13EDA">
        <w:rPr>
          <w:color w:val="000000" w:themeColor="text1"/>
          <w:u w:color="000000" w:themeColor="text1"/>
        </w:rPr>
        <w:t xml:space="preserve">nd </w:t>
      </w:r>
      <w:r w:rsidR="005869A2">
        <w:rPr>
          <w:color w:val="000000" w:themeColor="text1"/>
          <w:u w:color="000000" w:themeColor="text1"/>
        </w:rPr>
        <w:t xml:space="preserve">the former </w:t>
      </w:r>
      <w:r w:rsidR="00F12D87" w:rsidRPr="00D13EDA">
        <w:rPr>
          <w:color w:val="000000" w:themeColor="text1"/>
          <w:u w:color="000000" w:themeColor="text1"/>
        </w:rPr>
        <w:t xml:space="preserve">Lourine Dennis, </w:t>
      </w:r>
      <w:r w:rsidR="005869A2">
        <w:rPr>
          <w:color w:val="000000" w:themeColor="text1"/>
          <w:u w:color="000000" w:themeColor="text1"/>
        </w:rPr>
        <w:t xml:space="preserve">in 1912 born </w:t>
      </w:r>
      <w:r w:rsidR="00F12D87" w:rsidRPr="00D13EDA">
        <w:rPr>
          <w:color w:val="000000" w:themeColor="text1"/>
          <w:u w:color="000000" w:themeColor="text1"/>
        </w:rPr>
        <w:t xml:space="preserve">the only child </w:t>
      </w:r>
      <w:r w:rsidR="005869A2">
        <w:rPr>
          <w:color w:val="000000" w:themeColor="text1"/>
          <w:u w:color="000000" w:themeColor="text1"/>
        </w:rPr>
        <w:t xml:space="preserve">of </w:t>
      </w:r>
      <w:r w:rsidR="00F12D87" w:rsidRPr="00D13EDA">
        <w:rPr>
          <w:color w:val="000000" w:themeColor="text1"/>
          <w:u w:color="000000" w:themeColor="text1"/>
        </w:rPr>
        <w:t>Arthur and Carrie Dennis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of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Holly Hill</w:t>
      </w:r>
      <w:r w:rsidR="005869A2">
        <w:rPr>
          <w:color w:val="000000" w:themeColor="text1"/>
          <w:u w:color="000000" w:themeColor="text1"/>
        </w:rPr>
        <w:t xml:space="preserve">. In 1928, Pompy and Lourine were </w:t>
      </w:r>
      <w:r w:rsidR="00240AD1">
        <w:rPr>
          <w:color w:val="000000" w:themeColor="text1"/>
          <w:u w:color="000000" w:themeColor="text1"/>
        </w:rPr>
        <w:t>married</w:t>
      </w:r>
      <w:r w:rsidR="005869A2">
        <w:rPr>
          <w:color w:val="000000" w:themeColor="text1"/>
          <w:u w:color="000000" w:themeColor="text1"/>
        </w:rPr>
        <w:t xml:space="preserve">, and to this </w:t>
      </w:r>
      <w:r w:rsidR="00F12D87" w:rsidRPr="00D13EDA">
        <w:rPr>
          <w:color w:val="000000" w:themeColor="text1"/>
          <w:u w:color="000000" w:themeColor="text1"/>
        </w:rPr>
        <w:t xml:space="preserve">union of </w:t>
      </w:r>
      <w:r w:rsidR="005869A2">
        <w:rPr>
          <w:color w:val="000000" w:themeColor="text1"/>
          <w:u w:color="000000" w:themeColor="text1"/>
        </w:rPr>
        <w:t>sixty</w:t>
      </w:r>
      <w:r w:rsidR="000A440E">
        <w:rPr>
          <w:color w:val="000000" w:themeColor="text1"/>
          <w:u w:color="000000" w:themeColor="text1"/>
        </w:rPr>
        <w:noBreakHyphen/>
      </w:r>
      <w:r w:rsidR="005869A2">
        <w:rPr>
          <w:color w:val="000000" w:themeColor="text1"/>
          <w:u w:color="000000" w:themeColor="text1"/>
        </w:rPr>
        <w:t xml:space="preserve">one </w:t>
      </w:r>
      <w:r w:rsidR="00F12D87" w:rsidRPr="00D13EDA">
        <w:rPr>
          <w:color w:val="000000" w:themeColor="text1"/>
          <w:u w:color="000000" w:themeColor="text1"/>
        </w:rPr>
        <w:t>years, ten children were born and raised in Holly Hill</w:t>
      </w:r>
      <w:r w:rsidR="005869A2">
        <w:rPr>
          <w:color w:val="000000" w:themeColor="text1"/>
          <w:u w:color="000000" w:themeColor="text1"/>
        </w:rPr>
        <w:t>; and</w:t>
      </w:r>
    </w:p>
    <w:p w:rsidR="005869A2" w:rsidRDefault="005869A2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BBF" w:rsidRDefault="005869A2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67BBF">
        <w:rPr>
          <w:color w:val="000000" w:themeColor="text1"/>
          <w:u w:color="000000" w:themeColor="text1"/>
        </w:rPr>
        <w:t>t</w:t>
      </w:r>
      <w:r w:rsidR="00F12D87" w:rsidRPr="00D13EDA">
        <w:rPr>
          <w:color w:val="000000" w:themeColor="text1"/>
          <w:u w:color="000000" w:themeColor="text1"/>
        </w:rPr>
        <w:t>o provide for their family, Pompy</w:t>
      </w:r>
      <w:r w:rsidR="00F12D87">
        <w:rPr>
          <w:color w:val="000000" w:themeColor="text1"/>
          <w:u w:color="000000" w:themeColor="text1"/>
        </w:rPr>
        <w:t xml:space="preserve"> </w:t>
      </w:r>
      <w:r w:rsidR="00C67BBF">
        <w:rPr>
          <w:color w:val="000000" w:themeColor="text1"/>
          <w:u w:color="000000" w:themeColor="text1"/>
        </w:rPr>
        <w:t xml:space="preserve">became </w:t>
      </w:r>
      <w:r w:rsidR="00F12D87" w:rsidRPr="00D13EDA">
        <w:rPr>
          <w:color w:val="000000" w:themeColor="text1"/>
          <w:u w:color="000000" w:themeColor="text1"/>
        </w:rPr>
        <w:t>a</w:t>
      </w:r>
      <w:r w:rsidR="00F12D87">
        <w:rPr>
          <w:color w:val="000000" w:themeColor="text1"/>
          <w:u w:color="000000" w:themeColor="text1"/>
        </w:rPr>
        <w:t xml:space="preserve"> </w:t>
      </w:r>
      <w:r w:rsidR="00C67BBF">
        <w:rPr>
          <w:color w:val="000000" w:themeColor="text1"/>
          <w:u w:color="000000" w:themeColor="text1"/>
        </w:rPr>
        <w:t>lifetime farmer, live</w:t>
      </w:r>
      <w:r w:rsidR="00F12D87" w:rsidRPr="00D13EDA">
        <w:rPr>
          <w:color w:val="000000" w:themeColor="text1"/>
          <w:u w:color="000000" w:themeColor="text1"/>
        </w:rPr>
        <w:t>stock owner</w:t>
      </w:r>
      <w:r w:rsidR="00C67BBF">
        <w:rPr>
          <w:color w:val="000000" w:themeColor="text1"/>
          <w:u w:color="000000" w:themeColor="text1"/>
        </w:rPr>
        <w:t xml:space="preserve">, </w:t>
      </w:r>
      <w:r w:rsidR="00F12D87" w:rsidRPr="00D13EDA">
        <w:rPr>
          <w:color w:val="000000" w:themeColor="text1"/>
          <w:u w:color="000000" w:themeColor="text1"/>
        </w:rPr>
        <w:t>and landholder</w:t>
      </w:r>
      <w:r w:rsidR="00C67BBF">
        <w:rPr>
          <w:color w:val="000000" w:themeColor="text1"/>
          <w:u w:color="000000" w:themeColor="text1"/>
        </w:rPr>
        <w:t xml:space="preserve">, as well as </w:t>
      </w:r>
      <w:r w:rsidR="00F12D87" w:rsidRPr="00D13EDA">
        <w:rPr>
          <w:color w:val="000000" w:themeColor="text1"/>
          <w:u w:color="000000" w:themeColor="text1"/>
        </w:rPr>
        <w:t xml:space="preserve">a </w:t>
      </w:r>
      <w:r w:rsidR="00C67BBF">
        <w:rPr>
          <w:color w:val="000000" w:themeColor="text1"/>
          <w:u w:color="000000" w:themeColor="text1"/>
        </w:rPr>
        <w:t>m</w:t>
      </w:r>
      <w:r w:rsidR="00F12D87" w:rsidRPr="00D13EDA">
        <w:rPr>
          <w:color w:val="000000" w:themeColor="text1"/>
          <w:u w:color="000000" w:themeColor="text1"/>
        </w:rPr>
        <w:t xml:space="preserve">aster </w:t>
      </w:r>
      <w:r w:rsidR="00C67BBF">
        <w:rPr>
          <w:color w:val="000000" w:themeColor="text1"/>
          <w:u w:color="000000" w:themeColor="text1"/>
        </w:rPr>
        <w:t>m</w:t>
      </w:r>
      <w:r w:rsidR="00F12D87" w:rsidRPr="00D13EDA">
        <w:rPr>
          <w:color w:val="000000" w:themeColor="text1"/>
          <w:u w:color="000000" w:themeColor="text1"/>
        </w:rPr>
        <w:t>echanic, while his Lourine</w:t>
      </w:r>
      <w:r w:rsidR="00F12D87">
        <w:rPr>
          <w:color w:val="000000" w:themeColor="text1"/>
          <w:u w:color="000000" w:themeColor="text1"/>
        </w:rPr>
        <w:t xml:space="preserve"> </w:t>
      </w:r>
      <w:r w:rsidR="00C67BBF">
        <w:rPr>
          <w:color w:val="000000" w:themeColor="text1"/>
          <w:u w:color="000000" w:themeColor="text1"/>
        </w:rPr>
        <w:t>served as a homemaker; and</w:t>
      </w:r>
    </w:p>
    <w:p w:rsidR="00C67BBF" w:rsidRDefault="00C67BBF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BBF" w:rsidRDefault="00C67BBF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12D87" w:rsidRPr="00D13ED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couple w</w:t>
      </w:r>
      <w:r w:rsidR="00F12D87" w:rsidRPr="00D13EDA">
        <w:rPr>
          <w:color w:val="000000" w:themeColor="text1"/>
          <w:u w:color="000000" w:themeColor="text1"/>
        </w:rPr>
        <w:t xml:space="preserve">orked </w:t>
      </w:r>
      <w:r>
        <w:rPr>
          <w:color w:val="000000" w:themeColor="text1"/>
          <w:u w:color="000000" w:themeColor="text1"/>
        </w:rPr>
        <w:t xml:space="preserve">hard and </w:t>
      </w:r>
      <w:r w:rsidR="00F12D87" w:rsidRPr="00D13EDA">
        <w:rPr>
          <w:color w:val="000000" w:themeColor="text1"/>
          <w:u w:color="000000" w:themeColor="text1"/>
        </w:rPr>
        <w:t>never waver</w:t>
      </w:r>
      <w:r>
        <w:rPr>
          <w:color w:val="000000" w:themeColor="text1"/>
          <w:u w:color="000000" w:themeColor="text1"/>
        </w:rPr>
        <w:t>ed in t</w:t>
      </w:r>
      <w:r w:rsidR="00F12D87" w:rsidRPr="00D13EDA">
        <w:rPr>
          <w:color w:val="000000" w:themeColor="text1"/>
          <w:u w:color="000000" w:themeColor="text1"/>
        </w:rPr>
        <w:t>heir Christian and civic duties.</w:t>
      </w:r>
      <w:r w:rsidR="00F12D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freely gave assistance to those who needed it </w:t>
      </w:r>
      <w:r w:rsidR="00F12D87" w:rsidRPr="00D13EDA">
        <w:rPr>
          <w:color w:val="000000" w:themeColor="text1"/>
          <w:u w:color="000000" w:themeColor="text1"/>
        </w:rPr>
        <w:t>in the community</w:t>
      </w:r>
      <w:r>
        <w:rPr>
          <w:color w:val="000000" w:themeColor="text1"/>
          <w:u w:color="000000" w:themeColor="text1"/>
        </w:rPr>
        <w:t xml:space="preserve">, whether it meant </w:t>
      </w:r>
      <w:r w:rsidR="00C61409">
        <w:rPr>
          <w:color w:val="000000" w:themeColor="text1"/>
          <w:u w:color="000000" w:themeColor="text1"/>
        </w:rPr>
        <w:t>hands</w:t>
      </w:r>
      <w:r w:rsidR="000A440E">
        <w:rPr>
          <w:color w:val="000000" w:themeColor="text1"/>
          <w:u w:color="000000" w:themeColor="text1"/>
        </w:rPr>
        <w:noBreakHyphen/>
      </w:r>
      <w:r w:rsidR="00C61409">
        <w:rPr>
          <w:color w:val="000000" w:themeColor="text1"/>
          <w:u w:color="000000" w:themeColor="text1"/>
        </w:rPr>
        <w:t xml:space="preserve">on help like </w:t>
      </w:r>
      <w:r w:rsidR="00C61409" w:rsidRPr="00D13EDA">
        <w:rPr>
          <w:color w:val="000000" w:themeColor="text1"/>
          <w:u w:color="000000" w:themeColor="text1"/>
        </w:rPr>
        <w:t>mending a fence</w:t>
      </w:r>
      <w:r w:rsidR="00C61409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gifts of fo</w:t>
      </w:r>
      <w:r w:rsidR="00F12D87" w:rsidRPr="00D13EDA">
        <w:rPr>
          <w:color w:val="000000" w:themeColor="text1"/>
          <w:u w:color="000000" w:themeColor="text1"/>
        </w:rPr>
        <w:t>od, cloth</w:t>
      </w:r>
      <w:r>
        <w:rPr>
          <w:color w:val="000000" w:themeColor="text1"/>
          <w:u w:color="000000" w:themeColor="text1"/>
        </w:rPr>
        <w:t>ing</w:t>
      </w:r>
      <w:r w:rsidR="00F12D87" w:rsidRPr="00D13EDA">
        <w:rPr>
          <w:color w:val="000000" w:themeColor="text1"/>
          <w:u w:color="000000" w:themeColor="text1"/>
        </w:rPr>
        <w:t xml:space="preserve">, shelter, </w:t>
      </w:r>
      <w:r w:rsidR="00732384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funds</w:t>
      </w:r>
      <w:r w:rsidR="00523BE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67BBF" w:rsidRDefault="00C67BBF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63" w:rsidRDefault="00C67BBF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2D87" w:rsidRPr="00D13EDA">
        <w:rPr>
          <w:color w:val="000000" w:themeColor="text1"/>
          <w:u w:color="000000" w:themeColor="text1"/>
        </w:rPr>
        <w:t>God truly blessed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Pompy and Lourine</w:t>
      </w:r>
      <w:r>
        <w:rPr>
          <w:color w:val="000000" w:themeColor="text1"/>
          <w:u w:color="000000" w:themeColor="text1"/>
        </w:rPr>
        <w:t>, granting her seventy</w:t>
      </w:r>
      <w:r w:rsidR="000A440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F12D87" w:rsidRPr="00D13EDA">
        <w:rPr>
          <w:color w:val="000000" w:themeColor="text1"/>
          <w:u w:color="000000" w:themeColor="text1"/>
        </w:rPr>
        <w:t xml:space="preserve"> years and Pompy </w:t>
      </w:r>
      <w:r>
        <w:rPr>
          <w:color w:val="000000" w:themeColor="text1"/>
          <w:u w:color="000000" w:themeColor="text1"/>
        </w:rPr>
        <w:t>ninety</w:t>
      </w:r>
      <w:r w:rsidR="000A440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F12D87" w:rsidRPr="00D13EDA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service </w:t>
      </w:r>
      <w:r w:rsidR="00F12D87" w:rsidRPr="00D13EDA">
        <w:rPr>
          <w:color w:val="000000" w:themeColor="text1"/>
          <w:u w:color="000000" w:themeColor="text1"/>
        </w:rPr>
        <w:t>before calling them to rest</w:t>
      </w:r>
      <w:r w:rsidR="00CF2157">
        <w:rPr>
          <w:color w:val="000000" w:themeColor="text1"/>
          <w:u w:color="000000" w:themeColor="text1"/>
        </w:rPr>
        <w:t xml:space="preserve">. The Lord also </w:t>
      </w:r>
      <w:r w:rsidR="00046F47">
        <w:rPr>
          <w:color w:val="000000" w:themeColor="text1"/>
          <w:u w:color="000000" w:themeColor="text1"/>
        </w:rPr>
        <w:t xml:space="preserve">has </w:t>
      </w:r>
      <w:r w:rsidR="00D0069A">
        <w:rPr>
          <w:color w:val="000000" w:themeColor="text1"/>
          <w:u w:color="000000" w:themeColor="text1"/>
        </w:rPr>
        <w:t>m</w:t>
      </w:r>
      <w:r w:rsidR="00F12D87" w:rsidRPr="00D13EDA">
        <w:rPr>
          <w:color w:val="000000" w:themeColor="text1"/>
          <w:u w:color="000000" w:themeColor="text1"/>
        </w:rPr>
        <w:t>ultipl</w:t>
      </w:r>
      <w:r w:rsidR="00CF2157">
        <w:rPr>
          <w:color w:val="000000" w:themeColor="text1"/>
          <w:u w:color="000000" w:themeColor="text1"/>
        </w:rPr>
        <w:t>ied</w:t>
      </w:r>
      <w:r w:rsidR="00F12D87">
        <w:rPr>
          <w:color w:val="000000" w:themeColor="text1"/>
          <w:u w:color="000000" w:themeColor="text1"/>
        </w:rPr>
        <w:t xml:space="preserve"> </w:t>
      </w:r>
      <w:r w:rsidR="00D0069A">
        <w:rPr>
          <w:color w:val="000000" w:themeColor="text1"/>
          <w:u w:color="000000" w:themeColor="text1"/>
        </w:rPr>
        <w:t xml:space="preserve">their seed to include </w:t>
      </w:r>
      <w:r w:rsidR="00F12D87" w:rsidRPr="00D13EDA">
        <w:rPr>
          <w:color w:val="000000" w:themeColor="text1"/>
          <w:u w:color="000000" w:themeColor="text1"/>
        </w:rPr>
        <w:t>forty</w:t>
      </w:r>
      <w:r w:rsidR="000A440E">
        <w:rPr>
          <w:color w:val="000000" w:themeColor="text1"/>
          <w:u w:color="000000" w:themeColor="text1"/>
        </w:rPr>
        <w:noBreakHyphen/>
      </w:r>
      <w:r w:rsidR="00D0069A">
        <w:rPr>
          <w:color w:val="000000" w:themeColor="text1"/>
          <w:u w:color="000000" w:themeColor="text1"/>
        </w:rPr>
        <w:t>one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grandchildren,</w:t>
      </w:r>
      <w:r w:rsidR="00F12D87">
        <w:rPr>
          <w:color w:val="000000" w:themeColor="text1"/>
          <w:u w:color="000000" w:themeColor="text1"/>
        </w:rPr>
        <w:t xml:space="preserve"> </w:t>
      </w:r>
      <w:r w:rsidR="00F12D87" w:rsidRPr="00D13EDA">
        <w:rPr>
          <w:color w:val="000000" w:themeColor="text1"/>
          <w:u w:color="000000" w:themeColor="text1"/>
        </w:rPr>
        <w:t>sixty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nine great</w:t>
      </w:r>
      <w:r w:rsidR="000A440E">
        <w:rPr>
          <w:color w:val="000000" w:themeColor="text1"/>
          <w:u w:color="000000" w:themeColor="text1"/>
        </w:rPr>
        <w:noBreakHyphen/>
      </w:r>
      <w:r w:rsidR="00CF2157">
        <w:rPr>
          <w:color w:val="000000" w:themeColor="text1"/>
          <w:u w:color="000000" w:themeColor="text1"/>
        </w:rPr>
        <w:t>g</w:t>
      </w:r>
      <w:r w:rsidR="00F12D87" w:rsidRPr="00D13EDA">
        <w:rPr>
          <w:color w:val="000000" w:themeColor="text1"/>
          <w:u w:color="000000" w:themeColor="text1"/>
        </w:rPr>
        <w:t>randchildren, and twenty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seven grea</w:t>
      </w:r>
      <w:r w:rsidR="00CF2157">
        <w:rPr>
          <w:color w:val="000000" w:themeColor="text1"/>
          <w:u w:color="000000" w:themeColor="text1"/>
        </w:rPr>
        <w:t>t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great</w:t>
      </w:r>
      <w:r w:rsidR="000A440E">
        <w:rPr>
          <w:color w:val="000000" w:themeColor="text1"/>
          <w:u w:color="000000" w:themeColor="text1"/>
        </w:rPr>
        <w:noBreakHyphen/>
      </w:r>
      <w:r w:rsidR="00F12D87" w:rsidRPr="00D13EDA">
        <w:rPr>
          <w:color w:val="000000" w:themeColor="text1"/>
          <w:u w:color="000000" w:themeColor="text1"/>
        </w:rPr>
        <w:t>grandchildren</w:t>
      </w:r>
      <w:r w:rsidR="00D0069A">
        <w:rPr>
          <w:color w:val="000000" w:themeColor="text1"/>
          <w:u w:color="000000" w:themeColor="text1"/>
        </w:rPr>
        <w:t>; and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40" w:rsidRDefault="00D0069A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E80D40" w:rsidRPr="00697AC6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the coming reunion of their descendants now </w:t>
      </w:r>
      <w:r w:rsidR="00E80D40" w:rsidRPr="00697AC6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s</w:t>
      </w:r>
      <w:r w:rsidR="00E80D40" w:rsidRPr="00697AC6">
        <w:rPr>
          <w:color w:val="000000" w:themeColor="text1"/>
          <w:u w:color="000000" w:themeColor="text1"/>
        </w:rPr>
        <w:t xml:space="preserve"> to connect past generations with the present </w:t>
      </w:r>
      <w:r>
        <w:rPr>
          <w:color w:val="000000" w:themeColor="text1"/>
          <w:u w:color="000000" w:themeColor="text1"/>
        </w:rPr>
        <w:t xml:space="preserve">one, </w:t>
      </w:r>
      <w:r w:rsidR="00E80D40" w:rsidRPr="00697AC6">
        <w:rPr>
          <w:color w:val="000000" w:themeColor="text1"/>
          <w:u w:color="000000" w:themeColor="text1"/>
        </w:rPr>
        <w:t>enabl</w:t>
      </w:r>
      <w:r>
        <w:rPr>
          <w:color w:val="000000" w:themeColor="text1"/>
          <w:u w:color="000000" w:themeColor="text1"/>
        </w:rPr>
        <w:t>ing</w:t>
      </w:r>
      <w:r w:rsidR="00E80D40" w:rsidRPr="00697AC6">
        <w:rPr>
          <w:color w:val="000000" w:themeColor="text1"/>
          <w:u w:color="000000" w:themeColor="text1"/>
        </w:rPr>
        <w:t xml:space="preserve"> younger </w:t>
      </w:r>
      <w:r w:rsidR="00601C34">
        <w:rPr>
          <w:color w:val="000000" w:themeColor="text1"/>
          <w:u w:color="000000" w:themeColor="text1"/>
        </w:rPr>
        <w:t>family members</w:t>
      </w:r>
      <w:r w:rsidR="00E80D40" w:rsidRPr="00697AC6">
        <w:rPr>
          <w:color w:val="000000" w:themeColor="text1"/>
          <w:u w:color="000000" w:themeColor="text1"/>
        </w:rPr>
        <w:t xml:space="preserve"> to understand the struggles of their forebears so they will not lose their way along life</w:t>
      </w:r>
      <w:r w:rsidR="000A440E" w:rsidRPr="000A440E">
        <w:rPr>
          <w:color w:val="000000" w:themeColor="text1"/>
          <w:u w:color="000000" w:themeColor="text1"/>
        </w:rPr>
        <w:t>’</w:t>
      </w:r>
      <w:r w:rsidR="00E80D40">
        <w:rPr>
          <w:color w:val="000000" w:themeColor="text1"/>
          <w:u w:color="000000" w:themeColor="text1"/>
        </w:rPr>
        <w:t>s journey; and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40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AC6">
        <w:rPr>
          <w:color w:val="000000" w:themeColor="text1"/>
          <w:u w:color="000000" w:themeColor="text1"/>
        </w:rPr>
        <w:t xml:space="preserve">Whereas, the members of the South Carolina </w:t>
      </w:r>
      <w:r w:rsidR="008D6714">
        <w:t>Senate</w:t>
      </w:r>
      <w:r w:rsidRPr="00697AC6">
        <w:rPr>
          <w:color w:val="000000" w:themeColor="text1"/>
          <w:u w:color="000000" w:themeColor="text1"/>
        </w:rPr>
        <w:t xml:space="preserve"> are grateful for the </w:t>
      </w:r>
      <w:r w:rsidR="00601C34">
        <w:rPr>
          <w:color w:val="000000" w:themeColor="text1"/>
          <w:u w:color="000000" w:themeColor="text1"/>
        </w:rPr>
        <w:t xml:space="preserve">fine </w:t>
      </w:r>
      <w:r w:rsidRPr="00697AC6">
        <w:rPr>
          <w:color w:val="000000" w:themeColor="text1"/>
          <w:u w:color="000000" w:themeColor="text1"/>
        </w:rPr>
        <w:t xml:space="preserve">legacy of the </w:t>
      </w:r>
      <w:r w:rsidR="00601C34">
        <w:rPr>
          <w:color w:val="000000" w:themeColor="text1"/>
          <w:u w:color="000000" w:themeColor="text1"/>
        </w:rPr>
        <w:t>Taylor</w:t>
      </w:r>
      <w:r w:rsidRPr="00697AC6">
        <w:rPr>
          <w:color w:val="000000" w:themeColor="text1"/>
          <w:u w:color="000000" w:themeColor="text1"/>
        </w:rPr>
        <w:t xml:space="preserve"> family and wish </w:t>
      </w:r>
      <w:r w:rsidR="00927C65">
        <w:rPr>
          <w:color w:val="000000" w:themeColor="text1"/>
          <w:u w:color="000000" w:themeColor="text1"/>
        </w:rPr>
        <w:t>its members</w:t>
      </w:r>
      <w:r w:rsidRPr="00697AC6">
        <w:rPr>
          <w:color w:val="000000" w:themeColor="text1"/>
          <w:u w:color="000000" w:themeColor="text1"/>
        </w:rPr>
        <w:t xml:space="preserve"> much happiness as they experience the benefits of their </w:t>
      </w:r>
      <w:r w:rsidR="00601C34">
        <w:rPr>
          <w:color w:val="000000" w:themeColor="text1"/>
          <w:u w:color="000000" w:themeColor="text1"/>
        </w:rPr>
        <w:t>approaching r</w:t>
      </w:r>
      <w:r w:rsidRPr="00697AC6">
        <w:rPr>
          <w:color w:val="000000" w:themeColor="text1"/>
          <w:u w:color="000000" w:themeColor="text1"/>
        </w:rPr>
        <w:t>eunion</w:t>
      </w:r>
      <w:r>
        <w:rPr>
          <w:color w:val="000000" w:themeColor="text1"/>
          <w:u w:color="000000" w:themeColor="text1"/>
        </w:rPr>
        <w:t>. Now, therefore,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40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A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 w:rsidR="008D6714">
        <w:t>Senate</w:t>
      </w:r>
      <w:r>
        <w:rPr>
          <w:color w:val="000000" w:themeColor="text1"/>
          <w:u w:color="000000" w:themeColor="text1"/>
        </w:rPr>
        <w:t>: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BBE" w:rsidRDefault="00E80D40" w:rsidP="00A30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AC6">
        <w:rPr>
          <w:color w:val="000000" w:themeColor="text1"/>
          <w:u w:color="000000" w:themeColor="text1"/>
        </w:rPr>
        <w:t xml:space="preserve">That the members of the South Carolina </w:t>
      </w:r>
      <w:r w:rsidR="008D6714">
        <w:t>Senate,</w:t>
      </w:r>
      <w:r w:rsidRPr="00697AC6">
        <w:rPr>
          <w:color w:val="000000" w:themeColor="text1"/>
          <w:u w:color="000000" w:themeColor="text1"/>
        </w:rPr>
        <w:t xml:space="preserve"> by this resolution, recognize and honor the </w:t>
      </w:r>
      <w:r w:rsidR="00A30BBE">
        <w:rPr>
          <w:color w:val="000000" w:themeColor="text1"/>
          <w:u w:color="000000" w:themeColor="text1"/>
        </w:rPr>
        <w:t xml:space="preserve">Taylor </w:t>
      </w:r>
      <w:r w:rsidR="00A30BBE" w:rsidRPr="00697AC6">
        <w:rPr>
          <w:color w:val="000000" w:themeColor="text1"/>
          <w:u w:color="000000" w:themeColor="text1"/>
        </w:rPr>
        <w:t xml:space="preserve">family </w:t>
      </w:r>
      <w:r w:rsidR="00A30BBE">
        <w:rPr>
          <w:color w:val="000000" w:themeColor="text1"/>
          <w:u w:color="000000" w:themeColor="text1"/>
        </w:rPr>
        <w:t>reunion a</w:t>
      </w:r>
      <w:r w:rsidR="00A30BBE" w:rsidRPr="00697AC6">
        <w:rPr>
          <w:color w:val="000000" w:themeColor="text1"/>
          <w:u w:color="000000" w:themeColor="text1"/>
        </w:rPr>
        <w:t xml:space="preserve">nd </w:t>
      </w:r>
      <w:r w:rsidR="00A30BBE">
        <w:rPr>
          <w:color w:val="000000" w:themeColor="text1"/>
          <w:u w:color="000000" w:themeColor="text1"/>
        </w:rPr>
        <w:t>commend</w:t>
      </w:r>
      <w:r w:rsidR="00A30BBE" w:rsidRPr="00697AC6">
        <w:rPr>
          <w:color w:val="000000" w:themeColor="text1"/>
          <w:u w:color="000000" w:themeColor="text1"/>
        </w:rPr>
        <w:t xml:space="preserve"> the family members </w:t>
      </w:r>
      <w:r w:rsidR="00A30BBE">
        <w:rPr>
          <w:color w:val="000000" w:themeColor="text1"/>
          <w:u w:color="000000" w:themeColor="text1"/>
        </w:rPr>
        <w:t xml:space="preserve">for their efforts to </w:t>
      </w:r>
      <w:r w:rsidR="00A30BBE" w:rsidRPr="00D13EDA">
        <w:rPr>
          <w:color w:val="000000" w:themeColor="text1"/>
          <w:u w:color="000000" w:themeColor="text1"/>
        </w:rPr>
        <w:t>celebrate</w:t>
      </w:r>
      <w:r w:rsidR="00A30BBE">
        <w:rPr>
          <w:color w:val="000000" w:themeColor="text1"/>
          <w:u w:color="000000" w:themeColor="text1"/>
        </w:rPr>
        <w:t xml:space="preserve"> </w:t>
      </w:r>
      <w:r w:rsidR="00A30BBE" w:rsidRPr="00D13EDA">
        <w:rPr>
          <w:color w:val="000000" w:themeColor="text1"/>
          <w:u w:color="000000" w:themeColor="text1"/>
        </w:rPr>
        <w:t>and secure the</w:t>
      </w:r>
      <w:r w:rsidR="00A30BBE">
        <w:rPr>
          <w:color w:val="000000" w:themeColor="text1"/>
          <w:u w:color="000000" w:themeColor="text1"/>
        </w:rPr>
        <w:t>ir</w:t>
      </w:r>
      <w:r w:rsidR="00A30BBE" w:rsidRPr="00D13EDA">
        <w:rPr>
          <w:color w:val="000000" w:themeColor="text1"/>
          <w:u w:color="000000" w:themeColor="text1"/>
        </w:rPr>
        <w:t xml:space="preserve"> family legacy</w:t>
      </w:r>
      <w:r w:rsidR="00A30BBE">
        <w:rPr>
          <w:color w:val="000000" w:themeColor="text1"/>
          <w:u w:color="000000" w:themeColor="text1"/>
        </w:rPr>
        <w:t>.</w:t>
      </w:r>
    </w:p>
    <w:p w:rsidR="00E80D40" w:rsidRPr="00697AC6" w:rsidRDefault="00E80D40" w:rsidP="00E80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87" w:rsidRDefault="00E80D40" w:rsidP="00F12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97AC6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F12D87" w:rsidRPr="00D13EDA">
        <w:rPr>
          <w:color w:val="000000" w:themeColor="text1"/>
          <w:u w:color="000000" w:themeColor="text1"/>
        </w:rPr>
        <w:t>Mrs. Lowanda Taylor Williams</w:t>
      </w:r>
      <w:r w:rsidR="00C3419A">
        <w:rPr>
          <w:color w:val="000000" w:themeColor="text1"/>
          <w:u w:color="000000" w:themeColor="text1"/>
        </w:rPr>
        <w:t xml:space="preserve"> </w:t>
      </w:r>
      <w:r w:rsidR="00F12D87">
        <w:rPr>
          <w:color w:val="000000" w:themeColor="text1"/>
          <w:u w:color="000000" w:themeColor="text1"/>
        </w:rPr>
        <w:t>on behalf of the Taylor f</w:t>
      </w:r>
      <w:r w:rsidRPr="00697AC6">
        <w:rPr>
          <w:color w:val="000000" w:themeColor="text1"/>
          <w:u w:color="000000" w:themeColor="text1"/>
        </w:rPr>
        <w:t xml:space="preserve">amily </w:t>
      </w:r>
      <w:r w:rsidR="00F12D87">
        <w:rPr>
          <w:color w:val="000000" w:themeColor="text1"/>
          <w:u w:color="000000" w:themeColor="text1"/>
        </w:rPr>
        <w:t>r</w:t>
      </w:r>
      <w:r w:rsidRPr="00697AC6">
        <w:rPr>
          <w:color w:val="000000" w:themeColor="text1"/>
          <w:u w:color="000000" w:themeColor="text1"/>
        </w:rPr>
        <w:t>eunion</w:t>
      </w:r>
      <w:r>
        <w:rPr>
          <w:color w:val="000000" w:themeColor="text1"/>
          <w:u w:color="000000" w:themeColor="text1"/>
        </w:rPr>
        <w:t>.</w:t>
      </w:r>
    </w:p>
    <w:p w:rsidR="00872E21" w:rsidRDefault="000A440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2E21" w:rsidRDefault="00872E21" w:rsidP="00E90D9A">
      <w:pPr>
        <w:suppressAutoHyphens/>
      </w:pPr>
    </w:p>
    <w:sectPr w:rsidR="00872E21" w:rsidSect="00E90D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409" w:rsidRDefault="00C61409" w:rsidP="009F0C77">
      <w:r>
        <w:separator/>
      </w:r>
    </w:p>
  </w:endnote>
  <w:endnote w:type="continuationSeparator" w:id="0">
    <w:p w:rsidR="00C61409" w:rsidRDefault="00C614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46F96D-149B-4A0D-B5E5-6276771C17C4}"/>
    <w:embedBold r:id="rId2" w:fontKey="{1BC6DDB7-6A8D-4B5C-9F53-407FF96520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483B14-D096-46A0-B624-CA85CE677D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5AC6D8-0A9A-4FE0-9FF0-ECC353614A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7EE35F-2E83-4316-8B9C-5FAC174427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D9A" w:rsidRPr="00872E21" w:rsidRDefault="00E90D9A" w:rsidP="00872E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[1508]</w:t>
    </w:r>
    <w:r>
      <w:tab/>
    </w:r>
    <w:r w:rsidR="003B174D">
      <w:fldChar w:fldCharType="begin"/>
    </w:r>
    <w:r w:rsidR="003B174D">
      <w:instrText xml:space="preserve"> PAGE  \* MERGEFORMAT </w:instrText>
    </w:r>
    <w:r w:rsidR="003B174D">
      <w:fldChar w:fldCharType="separate"/>
    </w:r>
    <w:r w:rsidR="003B174D">
      <w:rPr>
        <w:noProof/>
      </w:rPr>
      <w:t>1</w:t>
    </w:r>
    <w:r w:rsidR="003B17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409" w:rsidRDefault="00C61409" w:rsidP="009F0C77">
      <w:r>
        <w:separator/>
      </w:r>
    </w:p>
  </w:footnote>
  <w:footnote w:type="continuationSeparator" w:id="0">
    <w:p w:rsidR="00C61409" w:rsidRDefault="00C614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23CM10"/>
    <w:docVar w:name="CoverBillType" w:val="r"/>
    <w:docVar w:name="docpath" w:val="L:\Council\bills\RM\1323CM10.DOCX"/>
    <w:docVar w:name="dvBillNumber" w:val="15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6039A"/>
    <w:rsid w:val="00026C9A"/>
    <w:rsid w:val="00046F47"/>
    <w:rsid w:val="00075D52"/>
    <w:rsid w:val="000965A1"/>
    <w:rsid w:val="000A440E"/>
    <w:rsid w:val="000A6FDF"/>
    <w:rsid w:val="000E1785"/>
    <w:rsid w:val="001023A4"/>
    <w:rsid w:val="0010776B"/>
    <w:rsid w:val="00133E66"/>
    <w:rsid w:val="0013456A"/>
    <w:rsid w:val="00134ACF"/>
    <w:rsid w:val="00144E15"/>
    <w:rsid w:val="001A040C"/>
    <w:rsid w:val="001A4A62"/>
    <w:rsid w:val="001A681E"/>
    <w:rsid w:val="001B32C0"/>
    <w:rsid w:val="001C39FE"/>
    <w:rsid w:val="001D08F2"/>
    <w:rsid w:val="002037CA"/>
    <w:rsid w:val="002047A2"/>
    <w:rsid w:val="002321B6"/>
    <w:rsid w:val="0023696B"/>
    <w:rsid w:val="00240AD1"/>
    <w:rsid w:val="00250967"/>
    <w:rsid w:val="002549AE"/>
    <w:rsid w:val="002759C5"/>
    <w:rsid w:val="00277DEE"/>
    <w:rsid w:val="00280D88"/>
    <w:rsid w:val="00294ABE"/>
    <w:rsid w:val="002A3EB4"/>
    <w:rsid w:val="00325348"/>
    <w:rsid w:val="0036039A"/>
    <w:rsid w:val="00393688"/>
    <w:rsid w:val="003A3F53"/>
    <w:rsid w:val="003B174D"/>
    <w:rsid w:val="003D411E"/>
    <w:rsid w:val="003E3C1E"/>
    <w:rsid w:val="003E6148"/>
    <w:rsid w:val="003F63B5"/>
    <w:rsid w:val="00400B69"/>
    <w:rsid w:val="00400EAA"/>
    <w:rsid w:val="0041760A"/>
    <w:rsid w:val="0044232B"/>
    <w:rsid w:val="00443906"/>
    <w:rsid w:val="00470368"/>
    <w:rsid w:val="004809EE"/>
    <w:rsid w:val="004B0257"/>
    <w:rsid w:val="00507932"/>
    <w:rsid w:val="00511EE9"/>
    <w:rsid w:val="00521E00"/>
    <w:rsid w:val="00523BE5"/>
    <w:rsid w:val="00532740"/>
    <w:rsid w:val="0053609E"/>
    <w:rsid w:val="00542E34"/>
    <w:rsid w:val="00577C6C"/>
    <w:rsid w:val="0058501B"/>
    <w:rsid w:val="005869A2"/>
    <w:rsid w:val="00587666"/>
    <w:rsid w:val="005F5622"/>
    <w:rsid w:val="00601C34"/>
    <w:rsid w:val="006215AA"/>
    <w:rsid w:val="00626D81"/>
    <w:rsid w:val="006340D9"/>
    <w:rsid w:val="00643B8E"/>
    <w:rsid w:val="00665EBC"/>
    <w:rsid w:val="0069470D"/>
    <w:rsid w:val="006A476C"/>
    <w:rsid w:val="006C6A93"/>
    <w:rsid w:val="006E02F9"/>
    <w:rsid w:val="00704652"/>
    <w:rsid w:val="00732384"/>
    <w:rsid w:val="00753C04"/>
    <w:rsid w:val="00756946"/>
    <w:rsid w:val="00757F80"/>
    <w:rsid w:val="00771EEC"/>
    <w:rsid w:val="00786819"/>
    <w:rsid w:val="007A325A"/>
    <w:rsid w:val="007F1523"/>
    <w:rsid w:val="007F21B7"/>
    <w:rsid w:val="007F509E"/>
    <w:rsid w:val="007F5799"/>
    <w:rsid w:val="007F6947"/>
    <w:rsid w:val="00802ECE"/>
    <w:rsid w:val="0081119D"/>
    <w:rsid w:val="00872729"/>
    <w:rsid w:val="00872E21"/>
    <w:rsid w:val="00886BFA"/>
    <w:rsid w:val="008D0E63"/>
    <w:rsid w:val="008D6714"/>
    <w:rsid w:val="008F4429"/>
    <w:rsid w:val="00927C65"/>
    <w:rsid w:val="009352BB"/>
    <w:rsid w:val="0098259F"/>
    <w:rsid w:val="00990668"/>
    <w:rsid w:val="009F0C77"/>
    <w:rsid w:val="009F4DD1"/>
    <w:rsid w:val="00A30BBE"/>
    <w:rsid w:val="00A61498"/>
    <w:rsid w:val="00A64E80"/>
    <w:rsid w:val="00A741D9"/>
    <w:rsid w:val="00A9741D"/>
    <w:rsid w:val="00AD254E"/>
    <w:rsid w:val="00AD4B17"/>
    <w:rsid w:val="00AE2F29"/>
    <w:rsid w:val="00B26FA6"/>
    <w:rsid w:val="00B70439"/>
    <w:rsid w:val="00B741CB"/>
    <w:rsid w:val="00B934F3"/>
    <w:rsid w:val="00BB6347"/>
    <w:rsid w:val="00BD2134"/>
    <w:rsid w:val="00BD4332"/>
    <w:rsid w:val="00C038D8"/>
    <w:rsid w:val="00C045DD"/>
    <w:rsid w:val="00C3136F"/>
    <w:rsid w:val="00C3419A"/>
    <w:rsid w:val="00C3483A"/>
    <w:rsid w:val="00C61409"/>
    <w:rsid w:val="00C621DD"/>
    <w:rsid w:val="00C67BBF"/>
    <w:rsid w:val="00C74E9D"/>
    <w:rsid w:val="00C82FD3"/>
    <w:rsid w:val="00CC6B7B"/>
    <w:rsid w:val="00CD3619"/>
    <w:rsid w:val="00CF2157"/>
    <w:rsid w:val="00CF4447"/>
    <w:rsid w:val="00D0069A"/>
    <w:rsid w:val="00D25D7B"/>
    <w:rsid w:val="00D405E7"/>
    <w:rsid w:val="00D41D56"/>
    <w:rsid w:val="00D6260D"/>
    <w:rsid w:val="00D63F2E"/>
    <w:rsid w:val="00D6662B"/>
    <w:rsid w:val="00D95E2F"/>
    <w:rsid w:val="00D970A9"/>
    <w:rsid w:val="00DB3AC0"/>
    <w:rsid w:val="00DE68F0"/>
    <w:rsid w:val="00DF3845"/>
    <w:rsid w:val="00DF7E17"/>
    <w:rsid w:val="00E06063"/>
    <w:rsid w:val="00E80D40"/>
    <w:rsid w:val="00E90D9A"/>
    <w:rsid w:val="00EB00A2"/>
    <w:rsid w:val="00EB1BF3"/>
    <w:rsid w:val="00EE5C91"/>
    <w:rsid w:val="00EF3EEE"/>
    <w:rsid w:val="00F12D8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B627AF-83F9-4797-8CB6-631D9B89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9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0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08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F342B-32B2-4415-8C99-5B68CB35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536</Words>
  <Characters>2872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1508: Taylor Family Reunion - South Carolina Legislature Online</dc:title>
  <dc:subject/>
  <dc:creator>rosannemcdowell</dc:creator>
  <cp:keywords/>
  <dc:description/>
  <cp:lastModifiedBy>N Cumfer</cp:lastModifiedBy>
  <cp:revision>7</cp:revision>
  <cp:lastPrinted>2010-06-03T17:42:00Z</cp:lastPrinted>
  <dcterms:created xsi:type="dcterms:W3CDTF">2010-06-03T19:43:00Z</dcterms:created>
  <dcterms:modified xsi:type="dcterms:W3CDTF">2014-11-24T15:18:00Z</dcterms:modified>
</cp:coreProperties>
</file>