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D3B" w:rsidRPr="00054D3B" w:rsidRDefault="00054D3B" w:rsidP="00054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054D3B">
        <w:rPr>
          <w:rFonts w:cs="Times New Roman"/>
          <w:b/>
        </w:rPr>
        <w:t>South Carolina General Assembly</w:t>
      </w:r>
    </w:p>
    <w:p w:rsidR="00054D3B" w:rsidRPr="00054D3B" w:rsidRDefault="00054D3B" w:rsidP="00054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4D3B">
        <w:rPr>
          <w:rFonts w:cs="Times New Roman"/>
        </w:rPr>
        <w:t>118th Session, 2009-2010</w:t>
      </w:r>
    </w:p>
    <w:p w:rsidR="00054D3B" w:rsidRPr="00054D3B" w:rsidRDefault="00054D3B" w:rsidP="00054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D3B" w:rsidRPr="00054D3B" w:rsidRDefault="00995734" w:rsidP="00054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A237, R295, S217</w:t>
      </w:r>
    </w:p>
    <w:p w:rsidR="00054D3B" w:rsidRPr="00054D3B" w:rsidRDefault="00054D3B" w:rsidP="00054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54D3B" w:rsidRPr="00054D3B" w:rsidRDefault="00054D3B" w:rsidP="00054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3B">
        <w:rPr>
          <w:rFonts w:cs="Times New Roman"/>
          <w:b/>
        </w:rPr>
        <w:t>STATUS INFORMATION</w:t>
      </w:r>
    </w:p>
    <w:p w:rsidR="00054D3B" w:rsidRPr="00054D3B" w:rsidRDefault="00054D3B" w:rsidP="00054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D3B" w:rsidRPr="00054D3B" w:rsidRDefault="00054D3B" w:rsidP="00054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3B">
        <w:rPr>
          <w:rFonts w:cs="Times New Roman"/>
        </w:rPr>
        <w:t>General Bill</w:t>
      </w:r>
    </w:p>
    <w:p w:rsidR="00054D3B" w:rsidRPr="00054D3B" w:rsidRDefault="00054D3B" w:rsidP="00054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3B">
        <w:rPr>
          <w:rFonts w:cs="Times New Roman"/>
        </w:rPr>
        <w:t>Sponsors: Senator Fair</w:t>
      </w:r>
    </w:p>
    <w:p w:rsidR="00054D3B" w:rsidRPr="00054D3B" w:rsidRDefault="00054D3B" w:rsidP="00054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3B">
        <w:rPr>
          <w:rFonts w:cs="Times New Roman"/>
        </w:rPr>
        <w:t>Document Path: l:\council\bills\swb\5653cm09.docx</w:t>
      </w:r>
    </w:p>
    <w:p w:rsidR="00054D3B" w:rsidRPr="00054D3B" w:rsidRDefault="00054D3B" w:rsidP="00054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B5C" w:rsidRDefault="008C5B5C" w:rsidP="00054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2009</w:t>
      </w:r>
    </w:p>
    <w:p w:rsidR="008C5B5C" w:rsidRDefault="008C5B5C" w:rsidP="00054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 2009</w:t>
      </w:r>
    </w:p>
    <w:p w:rsidR="008C5B5C" w:rsidRDefault="008C5B5C" w:rsidP="00054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1, 2010</w:t>
      </w:r>
    </w:p>
    <w:p w:rsidR="008C5B5C" w:rsidRDefault="008C5B5C" w:rsidP="00054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3, 2010</w:t>
      </w:r>
    </w:p>
    <w:p w:rsidR="008C5B5C" w:rsidRDefault="008C5B5C" w:rsidP="00054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11, 2010, Signed</w:t>
      </w:r>
    </w:p>
    <w:p w:rsidR="008C5B5C" w:rsidRDefault="008C5B5C" w:rsidP="00054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D3B" w:rsidRPr="00054D3B" w:rsidRDefault="00054D3B" w:rsidP="00054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3B">
        <w:rPr>
          <w:rFonts w:cs="Times New Roman"/>
        </w:rPr>
        <w:t>Summary: Local Detention Facility Mutual Aid and Assistance Act</w:t>
      </w:r>
    </w:p>
    <w:p w:rsidR="00054D3B" w:rsidRPr="00054D3B" w:rsidRDefault="00054D3B" w:rsidP="00054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D3B" w:rsidRPr="00054D3B" w:rsidRDefault="00054D3B" w:rsidP="00054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D3B" w:rsidRPr="00054D3B" w:rsidRDefault="00054D3B" w:rsidP="00054D3B">
      <w:pPr>
        <w:widowControl w:val="0"/>
        <w:tabs>
          <w:tab w:val="center" w:pos="590"/>
          <w:tab w:val="center" w:pos="1440"/>
          <w:tab w:val="left" w:pos="1872"/>
          <w:tab w:val="left" w:pos="9187"/>
        </w:tabs>
        <w:rPr>
          <w:rFonts w:cs="Times New Roman"/>
        </w:rPr>
      </w:pPr>
      <w:r w:rsidRPr="00054D3B">
        <w:rPr>
          <w:rFonts w:cs="Times New Roman"/>
          <w:b/>
        </w:rPr>
        <w:t>HISTORY OF LEGISLATIVE ACTIONS</w:t>
      </w:r>
    </w:p>
    <w:p w:rsidR="00054D3B" w:rsidRPr="00054D3B" w:rsidRDefault="00054D3B" w:rsidP="00054D3B">
      <w:pPr>
        <w:widowControl w:val="0"/>
        <w:tabs>
          <w:tab w:val="center" w:pos="590"/>
          <w:tab w:val="center" w:pos="1440"/>
          <w:tab w:val="left" w:pos="1872"/>
          <w:tab w:val="left" w:pos="9187"/>
        </w:tabs>
        <w:rPr>
          <w:rFonts w:cs="Times New Roman"/>
        </w:rPr>
      </w:pPr>
    </w:p>
    <w:p w:rsidR="00054D3B" w:rsidRPr="00054D3B" w:rsidRDefault="00054D3B" w:rsidP="00054D3B">
      <w:pPr>
        <w:widowControl w:val="0"/>
        <w:tabs>
          <w:tab w:val="center" w:pos="590"/>
          <w:tab w:val="center" w:pos="1440"/>
          <w:tab w:val="left" w:pos="1872"/>
          <w:tab w:val="left" w:pos="9187"/>
        </w:tabs>
        <w:rPr>
          <w:rFonts w:cs="Times New Roman"/>
        </w:rPr>
      </w:pPr>
      <w:r w:rsidRPr="00054D3B">
        <w:rPr>
          <w:rFonts w:cs="Times New Roman"/>
          <w:u w:val="single"/>
        </w:rPr>
        <w:tab/>
        <w:t>Date</w:t>
      </w:r>
      <w:r w:rsidRPr="00054D3B">
        <w:rPr>
          <w:rFonts w:cs="Times New Roman"/>
          <w:u w:val="single"/>
        </w:rPr>
        <w:tab/>
        <w:t>Body</w:t>
      </w:r>
      <w:r w:rsidRPr="00054D3B">
        <w:rPr>
          <w:rFonts w:cs="Times New Roman"/>
          <w:u w:val="single"/>
        </w:rPr>
        <w:tab/>
        <w:t>Action Description with journal page number</w:t>
      </w:r>
      <w:r w:rsidRPr="00054D3B">
        <w:rPr>
          <w:rFonts w:cs="Times New Roman"/>
          <w:u w:val="single"/>
        </w:rPr>
        <w:tab/>
      </w:r>
    </w:p>
    <w:p w:rsidR="00995734" w:rsidRDefault="00995734" w:rsidP="00995734">
      <w:pPr>
        <w:widowControl w:val="0"/>
        <w:tabs>
          <w:tab w:val="right" w:pos="1008"/>
          <w:tab w:val="left" w:pos="1152"/>
          <w:tab w:val="left" w:pos="1872"/>
          <w:tab w:val="left" w:pos="9187"/>
        </w:tabs>
        <w:ind w:left="2088" w:hanging="2088"/>
        <w:rPr>
          <w:rFonts w:cs="Times New Roman"/>
        </w:rPr>
      </w:pPr>
      <w:r>
        <w:rPr>
          <w:rFonts w:cs="Times New Roman"/>
        </w:rPr>
        <w:tab/>
        <w:t>12/17/2008</w:t>
      </w:r>
      <w:r>
        <w:rPr>
          <w:rFonts w:cs="Times New Roman"/>
        </w:rPr>
        <w:tab/>
        <w:t>Senate</w:t>
      </w:r>
      <w:r>
        <w:rPr>
          <w:rFonts w:cs="Times New Roman"/>
        </w:rPr>
        <w:tab/>
      </w:r>
      <w:r w:rsidRPr="000A32E3">
        <w:rPr>
          <w:rFonts w:cs="Times New Roman"/>
        </w:rPr>
        <w:t>Prefiled</w:t>
      </w:r>
    </w:p>
    <w:p w:rsidR="00995734" w:rsidRDefault="00995734" w:rsidP="00995734">
      <w:pPr>
        <w:widowControl w:val="0"/>
        <w:tabs>
          <w:tab w:val="right" w:pos="1008"/>
          <w:tab w:val="left" w:pos="1152"/>
          <w:tab w:val="left" w:pos="1872"/>
          <w:tab w:val="left" w:pos="9187"/>
        </w:tabs>
        <w:ind w:left="2088" w:hanging="2088"/>
        <w:rPr>
          <w:rFonts w:cs="Times New Roman"/>
        </w:rPr>
      </w:pPr>
      <w:r>
        <w:rPr>
          <w:rFonts w:cs="Times New Roman"/>
        </w:rPr>
        <w:tab/>
        <w:t>12/17/2008</w:t>
      </w:r>
      <w:r>
        <w:rPr>
          <w:rFonts w:cs="Times New Roman"/>
        </w:rPr>
        <w:tab/>
        <w:t>Senate</w:t>
      </w:r>
      <w:r>
        <w:rPr>
          <w:rFonts w:cs="Times New Roman"/>
        </w:rPr>
        <w:tab/>
      </w:r>
      <w:r w:rsidRPr="000A32E3">
        <w:rPr>
          <w:rFonts w:cs="Times New Roman"/>
        </w:rPr>
        <w:t xml:space="preserve">Referred to Committee on </w:t>
      </w:r>
      <w:r w:rsidRPr="000A32E3">
        <w:rPr>
          <w:rFonts w:cs="Times New Roman"/>
          <w:b/>
        </w:rPr>
        <w:t>Corrections and Penology</w:t>
      </w:r>
    </w:p>
    <w:p w:rsidR="00995734" w:rsidRDefault="00995734" w:rsidP="00995734">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r>
      <w:r w:rsidRPr="000A32E3">
        <w:rPr>
          <w:rFonts w:cs="Times New Roman"/>
        </w:rPr>
        <w:t xml:space="preserve">Introduced and read first time </w:t>
      </w:r>
      <w:hyperlink r:id="rId6" w:history="1">
        <w:r w:rsidRPr="00D1490F">
          <w:rPr>
            <w:rStyle w:val="Hyperlink"/>
            <w:rFonts w:cs="Times New Roman"/>
          </w:rPr>
          <w:t>SJ</w:t>
        </w:r>
      </w:hyperlink>
      <w:r>
        <w:rPr>
          <w:rFonts w:cs="Times New Roman"/>
        </w:rPr>
        <w:noBreakHyphen/>
      </w:r>
      <w:r w:rsidRPr="000A32E3">
        <w:rPr>
          <w:rFonts w:cs="Times New Roman"/>
        </w:rPr>
        <w:t>173</w:t>
      </w:r>
    </w:p>
    <w:p w:rsidR="00995734" w:rsidRDefault="00995734" w:rsidP="00995734">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r>
      <w:r w:rsidRPr="000A32E3">
        <w:rPr>
          <w:rFonts w:cs="Times New Roman"/>
        </w:rPr>
        <w:t>Referred to Commit</w:t>
      </w:r>
      <w:r>
        <w:rPr>
          <w:rFonts w:cs="Times New Roman"/>
        </w:rPr>
        <w:t xml:space="preserve">tee on </w:t>
      </w:r>
      <w:r w:rsidRPr="000A32E3">
        <w:rPr>
          <w:rFonts w:cs="Times New Roman"/>
          <w:b/>
        </w:rPr>
        <w:t>Corrections and Penology</w:t>
      </w:r>
      <w:r>
        <w:rPr>
          <w:rFonts w:cs="Times New Roman"/>
        </w:rPr>
        <w:t xml:space="preserve"> </w:t>
      </w:r>
      <w:hyperlink r:id="rId7" w:history="1">
        <w:r w:rsidRPr="00D1490F">
          <w:rPr>
            <w:rStyle w:val="Hyperlink"/>
            <w:rFonts w:cs="Times New Roman"/>
          </w:rPr>
          <w:t>SJ</w:t>
        </w:r>
      </w:hyperlink>
      <w:r>
        <w:rPr>
          <w:rFonts w:cs="Times New Roman"/>
        </w:rPr>
        <w:noBreakHyphen/>
      </w:r>
      <w:r w:rsidRPr="000A32E3">
        <w:rPr>
          <w:rFonts w:cs="Times New Roman"/>
        </w:rPr>
        <w:t>173</w:t>
      </w:r>
    </w:p>
    <w:p w:rsidR="00995734" w:rsidRDefault="00995734" w:rsidP="00995734">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Senate</w:t>
      </w:r>
      <w:r>
        <w:rPr>
          <w:rFonts w:cs="Times New Roman"/>
        </w:rPr>
        <w:tab/>
      </w:r>
      <w:r w:rsidRPr="000A32E3">
        <w:rPr>
          <w:rFonts w:cs="Times New Roman"/>
        </w:rPr>
        <w:t>Committee r</w:t>
      </w:r>
      <w:r>
        <w:rPr>
          <w:rFonts w:cs="Times New Roman"/>
        </w:rPr>
        <w:t xml:space="preserve">eport: Favorable with amendment </w:t>
      </w:r>
      <w:r w:rsidRPr="000A32E3">
        <w:rPr>
          <w:rFonts w:cs="Times New Roman"/>
          <w:b/>
        </w:rPr>
        <w:t>Corrections and Penology</w:t>
      </w:r>
      <w:r w:rsidRPr="000A32E3">
        <w:rPr>
          <w:rFonts w:cs="Times New Roman"/>
        </w:rPr>
        <w:t xml:space="preserve"> </w:t>
      </w:r>
      <w:hyperlink r:id="rId8" w:history="1">
        <w:r w:rsidRPr="00D1490F">
          <w:rPr>
            <w:rStyle w:val="Hyperlink"/>
            <w:rFonts w:cs="Times New Roman"/>
          </w:rPr>
          <w:t>SJ</w:t>
        </w:r>
      </w:hyperlink>
      <w:r>
        <w:rPr>
          <w:rFonts w:cs="Times New Roman"/>
        </w:rPr>
        <w:noBreakHyphen/>
      </w:r>
      <w:r w:rsidRPr="000A32E3">
        <w:rPr>
          <w:rFonts w:cs="Times New Roman"/>
        </w:rPr>
        <w:t>8</w:t>
      </w:r>
    </w:p>
    <w:p w:rsidR="00995734" w:rsidRDefault="00995734" w:rsidP="00995734">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Senate</w:t>
      </w:r>
      <w:r>
        <w:rPr>
          <w:rFonts w:cs="Times New Roman"/>
        </w:rPr>
        <w:tab/>
      </w:r>
      <w:r w:rsidRPr="000A32E3">
        <w:rPr>
          <w:rFonts w:cs="Times New Roman"/>
        </w:rPr>
        <w:t xml:space="preserve">Committee Amendment Adopted </w:t>
      </w:r>
      <w:hyperlink r:id="rId9" w:history="1">
        <w:r w:rsidRPr="00D1490F">
          <w:rPr>
            <w:rStyle w:val="Hyperlink"/>
            <w:rFonts w:cs="Times New Roman"/>
          </w:rPr>
          <w:t>SJ</w:t>
        </w:r>
      </w:hyperlink>
      <w:r>
        <w:rPr>
          <w:rFonts w:cs="Times New Roman"/>
        </w:rPr>
        <w:noBreakHyphen/>
      </w:r>
      <w:r w:rsidRPr="000A32E3">
        <w:rPr>
          <w:rFonts w:cs="Times New Roman"/>
        </w:rPr>
        <w:t>21</w:t>
      </w:r>
    </w:p>
    <w:p w:rsidR="00995734" w:rsidRDefault="00995734" w:rsidP="00995734">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Senate</w:t>
      </w:r>
      <w:r>
        <w:rPr>
          <w:rFonts w:cs="Times New Roman"/>
        </w:rPr>
        <w:tab/>
      </w:r>
      <w:r w:rsidRPr="000A32E3">
        <w:rPr>
          <w:rFonts w:cs="Times New Roman"/>
        </w:rPr>
        <w:t xml:space="preserve">Amended </w:t>
      </w:r>
      <w:hyperlink r:id="rId10" w:history="1">
        <w:r w:rsidRPr="00D1490F">
          <w:rPr>
            <w:rStyle w:val="Hyperlink"/>
            <w:rFonts w:cs="Times New Roman"/>
          </w:rPr>
          <w:t>SJ</w:t>
        </w:r>
      </w:hyperlink>
      <w:r>
        <w:rPr>
          <w:rFonts w:cs="Times New Roman"/>
        </w:rPr>
        <w:noBreakHyphen/>
      </w:r>
      <w:r w:rsidRPr="000A32E3">
        <w:rPr>
          <w:rFonts w:cs="Times New Roman"/>
        </w:rPr>
        <w:t>21</w:t>
      </w:r>
    </w:p>
    <w:p w:rsidR="00995734" w:rsidRDefault="00995734" w:rsidP="00995734">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Senate</w:t>
      </w:r>
      <w:r>
        <w:rPr>
          <w:rFonts w:cs="Times New Roman"/>
        </w:rPr>
        <w:tab/>
      </w:r>
      <w:r w:rsidRPr="000A32E3">
        <w:rPr>
          <w:rFonts w:cs="Times New Roman"/>
        </w:rPr>
        <w:t xml:space="preserve">Read second time </w:t>
      </w:r>
      <w:hyperlink r:id="rId11" w:history="1">
        <w:r w:rsidRPr="00D1490F">
          <w:rPr>
            <w:rStyle w:val="Hyperlink"/>
            <w:rFonts w:cs="Times New Roman"/>
          </w:rPr>
          <w:t>SJ</w:t>
        </w:r>
      </w:hyperlink>
      <w:r>
        <w:rPr>
          <w:rFonts w:cs="Times New Roman"/>
        </w:rPr>
        <w:noBreakHyphen/>
      </w:r>
      <w:r w:rsidRPr="000A32E3">
        <w:rPr>
          <w:rFonts w:cs="Times New Roman"/>
        </w:rPr>
        <w:t>21</w:t>
      </w:r>
    </w:p>
    <w:p w:rsidR="00995734" w:rsidRDefault="00995734" w:rsidP="00995734">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Senate</w:t>
      </w:r>
      <w:r>
        <w:rPr>
          <w:rFonts w:cs="Times New Roman"/>
        </w:rPr>
        <w:tab/>
      </w:r>
      <w:r w:rsidRPr="000A32E3">
        <w:rPr>
          <w:rFonts w:cs="Times New Roman"/>
        </w:rPr>
        <w:t xml:space="preserve">Read third time and sent to House </w:t>
      </w:r>
      <w:hyperlink r:id="rId12" w:history="1">
        <w:r w:rsidRPr="00D1490F">
          <w:rPr>
            <w:rStyle w:val="Hyperlink"/>
            <w:rFonts w:cs="Times New Roman"/>
          </w:rPr>
          <w:t>SJ</w:t>
        </w:r>
      </w:hyperlink>
      <w:r>
        <w:rPr>
          <w:rFonts w:cs="Times New Roman"/>
        </w:rPr>
        <w:noBreakHyphen/>
      </w:r>
      <w:r w:rsidRPr="000A32E3">
        <w:rPr>
          <w:rFonts w:cs="Times New Roman"/>
        </w:rPr>
        <w:t>19</w:t>
      </w:r>
    </w:p>
    <w:p w:rsidR="00995734" w:rsidRDefault="00995734" w:rsidP="00995734">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r>
      <w:r w:rsidRPr="000A32E3">
        <w:rPr>
          <w:rFonts w:cs="Times New Roman"/>
        </w:rPr>
        <w:t xml:space="preserve">Introduced and read first time </w:t>
      </w:r>
      <w:hyperlink r:id="rId13" w:history="1">
        <w:r w:rsidRPr="00D1490F">
          <w:rPr>
            <w:rStyle w:val="Hyperlink"/>
            <w:rFonts w:cs="Times New Roman"/>
          </w:rPr>
          <w:t>HJ</w:t>
        </w:r>
      </w:hyperlink>
      <w:r>
        <w:rPr>
          <w:rFonts w:cs="Times New Roman"/>
        </w:rPr>
        <w:noBreakHyphen/>
      </w:r>
      <w:r w:rsidRPr="000A32E3">
        <w:rPr>
          <w:rFonts w:cs="Times New Roman"/>
        </w:rPr>
        <w:t>13</w:t>
      </w:r>
    </w:p>
    <w:p w:rsidR="00995734" w:rsidRDefault="00995734" w:rsidP="00995734">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r>
      <w:r w:rsidRPr="000A32E3">
        <w:rPr>
          <w:rFonts w:cs="Times New Roman"/>
        </w:rPr>
        <w:t xml:space="preserve">Referred to Committee on </w:t>
      </w:r>
      <w:r w:rsidRPr="000A32E3">
        <w:rPr>
          <w:rFonts w:cs="Times New Roman"/>
          <w:b/>
        </w:rPr>
        <w:t>Judiciary</w:t>
      </w:r>
      <w:r w:rsidRPr="000A32E3">
        <w:rPr>
          <w:rFonts w:cs="Times New Roman"/>
        </w:rPr>
        <w:t xml:space="preserve"> </w:t>
      </w:r>
      <w:hyperlink r:id="rId14" w:history="1">
        <w:r w:rsidRPr="00D1490F">
          <w:rPr>
            <w:rStyle w:val="Hyperlink"/>
            <w:rFonts w:cs="Times New Roman"/>
          </w:rPr>
          <w:t>HJ</w:t>
        </w:r>
      </w:hyperlink>
      <w:r>
        <w:rPr>
          <w:rFonts w:cs="Times New Roman"/>
        </w:rPr>
        <w:noBreakHyphen/>
      </w:r>
      <w:r w:rsidRPr="000A32E3">
        <w:rPr>
          <w:rFonts w:cs="Times New Roman"/>
        </w:rPr>
        <w:t>22</w:t>
      </w:r>
    </w:p>
    <w:p w:rsidR="00995734" w:rsidRDefault="00995734" w:rsidP="00995734">
      <w:pPr>
        <w:widowControl w:val="0"/>
        <w:tabs>
          <w:tab w:val="right" w:pos="1008"/>
          <w:tab w:val="left" w:pos="1152"/>
          <w:tab w:val="left" w:pos="1872"/>
          <w:tab w:val="left" w:pos="9187"/>
        </w:tabs>
        <w:ind w:left="2088" w:hanging="2088"/>
        <w:rPr>
          <w:rFonts w:cs="Times New Roman"/>
        </w:rPr>
      </w:pPr>
      <w:r>
        <w:rPr>
          <w:rFonts w:cs="Times New Roman"/>
        </w:rPr>
        <w:tab/>
        <w:t>3/8/2010</w:t>
      </w:r>
      <w:r>
        <w:rPr>
          <w:rFonts w:cs="Times New Roman"/>
        </w:rPr>
        <w:tab/>
      </w:r>
      <w:r>
        <w:rPr>
          <w:rFonts w:cs="Times New Roman"/>
        </w:rPr>
        <w:tab/>
      </w:r>
      <w:r w:rsidRPr="000A32E3">
        <w:rPr>
          <w:rFonts w:cs="Times New Roman"/>
        </w:rPr>
        <w:t>Scrivener's error corrected</w:t>
      </w:r>
    </w:p>
    <w:p w:rsidR="00995734" w:rsidRDefault="00995734" w:rsidP="00995734">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House</w:t>
      </w:r>
      <w:r>
        <w:rPr>
          <w:rFonts w:cs="Times New Roman"/>
        </w:rPr>
        <w:tab/>
      </w:r>
      <w:r w:rsidRPr="000A32E3">
        <w:rPr>
          <w:rFonts w:cs="Times New Roman"/>
        </w:rPr>
        <w:t xml:space="preserve">Committee report: Favorable </w:t>
      </w:r>
      <w:r w:rsidRPr="000A32E3">
        <w:rPr>
          <w:rFonts w:cs="Times New Roman"/>
          <w:b/>
        </w:rPr>
        <w:t>Judiciary</w:t>
      </w:r>
      <w:r w:rsidRPr="000A32E3">
        <w:rPr>
          <w:rFonts w:cs="Times New Roman"/>
        </w:rPr>
        <w:t xml:space="preserve"> </w:t>
      </w:r>
      <w:hyperlink r:id="rId15" w:history="1">
        <w:r w:rsidRPr="00D1490F">
          <w:rPr>
            <w:rStyle w:val="Hyperlink"/>
            <w:rFonts w:cs="Times New Roman"/>
          </w:rPr>
          <w:t>HJ</w:t>
        </w:r>
      </w:hyperlink>
      <w:r>
        <w:rPr>
          <w:rFonts w:cs="Times New Roman"/>
        </w:rPr>
        <w:noBreakHyphen/>
      </w:r>
      <w:r w:rsidRPr="000A32E3">
        <w:rPr>
          <w:rFonts w:cs="Times New Roman"/>
        </w:rPr>
        <w:t>2</w:t>
      </w:r>
    </w:p>
    <w:p w:rsidR="00995734" w:rsidRDefault="00995734" w:rsidP="00995734">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0A32E3">
        <w:rPr>
          <w:rFonts w:cs="Times New Roman"/>
        </w:rPr>
        <w:t xml:space="preserve">Debate adjourned until Wednesday, April 21, 2010 </w:t>
      </w:r>
      <w:hyperlink r:id="rId16" w:history="1">
        <w:r w:rsidRPr="00D1490F">
          <w:rPr>
            <w:rStyle w:val="Hyperlink"/>
            <w:rFonts w:cs="Times New Roman"/>
          </w:rPr>
          <w:t>HJ</w:t>
        </w:r>
      </w:hyperlink>
      <w:r>
        <w:rPr>
          <w:rFonts w:cs="Times New Roman"/>
        </w:rPr>
        <w:noBreakHyphen/>
      </w:r>
      <w:r w:rsidRPr="000A32E3">
        <w:rPr>
          <w:rFonts w:cs="Times New Roman"/>
        </w:rPr>
        <w:t>59</w:t>
      </w:r>
    </w:p>
    <w:p w:rsidR="00995734" w:rsidRDefault="00995734" w:rsidP="00995734">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House</w:t>
      </w:r>
      <w:r>
        <w:rPr>
          <w:rFonts w:cs="Times New Roman"/>
        </w:rPr>
        <w:tab/>
      </w:r>
      <w:r w:rsidRPr="000A32E3">
        <w:rPr>
          <w:rFonts w:cs="Times New Roman"/>
        </w:rPr>
        <w:t xml:space="preserve">Debate adjourned until Thursday, April 22, 2010 </w:t>
      </w:r>
      <w:hyperlink r:id="rId17" w:history="1">
        <w:r w:rsidRPr="00D1490F">
          <w:rPr>
            <w:rStyle w:val="Hyperlink"/>
            <w:rFonts w:cs="Times New Roman"/>
          </w:rPr>
          <w:t>HJ</w:t>
        </w:r>
      </w:hyperlink>
      <w:r>
        <w:rPr>
          <w:rFonts w:cs="Times New Roman"/>
        </w:rPr>
        <w:noBreakHyphen/>
      </w:r>
      <w:r w:rsidRPr="000A32E3">
        <w:rPr>
          <w:rFonts w:cs="Times New Roman"/>
        </w:rPr>
        <w:t>35</w:t>
      </w:r>
    </w:p>
    <w:p w:rsidR="00995734" w:rsidRDefault="00995734" w:rsidP="00995734">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0A32E3">
        <w:rPr>
          <w:rFonts w:cs="Times New Roman"/>
        </w:rPr>
        <w:t xml:space="preserve">Debate adjourned until Tuesday, April 27, 2010 </w:t>
      </w:r>
      <w:hyperlink r:id="rId18" w:history="1">
        <w:r w:rsidRPr="00D1490F">
          <w:rPr>
            <w:rStyle w:val="Hyperlink"/>
            <w:rFonts w:cs="Times New Roman"/>
          </w:rPr>
          <w:t>HJ</w:t>
        </w:r>
      </w:hyperlink>
      <w:r>
        <w:rPr>
          <w:rFonts w:cs="Times New Roman"/>
        </w:rPr>
        <w:noBreakHyphen/>
      </w:r>
      <w:r w:rsidRPr="000A32E3">
        <w:rPr>
          <w:rFonts w:cs="Times New Roman"/>
        </w:rPr>
        <w:t>19</w:t>
      </w:r>
    </w:p>
    <w:p w:rsidR="00995734" w:rsidRDefault="00995734" w:rsidP="00995734">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House</w:t>
      </w:r>
      <w:r>
        <w:rPr>
          <w:rFonts w:cs="Times New Roman"/>
        </w:rPr>
        <w:tab/>
      </w:r>
      <w:r w:rsidRPr="000A32E3">
        <w:rPr>
          <w:rFonts w:cs="Times New Roman"/>
        </w:rPr>
        <w:t xml:space="preserve">Debate adjourned until Tuesday, May 4, 2010 </w:t>
      </w:r>
      <w:hyperlink r:id="rId19" w:history="1">
        <w:r w:rsidRPr="00D1490F">
          <w:rPr>
            <w:rStyle w:val="Hyperlink"/>
            <w:rFonts w:cs="Times New Roman"/>
          </w:rPr>
          <w:t>HJ</w:t>
        </w:r>
      </w:hyperlink>
      <w:r>
        <w:rPr>
          <w:rFonts w:cs="Times New Roman"/>
        </w:rPr>
        <w:noBreakHyphen/>
      </w:r>
      <w:r w:rsidRPr="000A32E3">
        <w:rPr>
          <w:rFonts w:cs="Times New Roman"/>
        </w:rPr>
        <w:t>38</w:t>
      </w:r>
    </w:p>
    <w:p w:rsidR="00995734" w:rsidRDefault="00995734" w:rsidP="00995734">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House</w:t>
      </w:r>
      <w:r>
        <w:rPr>
          <w:rFonts w:cs="Times New Roman"/>
        </w:rPr>
        <w:tab/>
      </w:r>
      <w:r w:rsidRPr="000A32E3">
        <w:rPr>
          <w:rFonts w:cs="Times New Roman"/>
        </w:rPr>
        <w:t xml:space="preserve">Debate adjourned </w:t>
      </w:r>
      <w:hyperlink r:id="rId20" w:history="1">
        <w:r w:rsidRPr="00D1490F">
          <w:rPr>
            <w:rStyle w:val="Hyperlink"/>
            <w:rFonts w:cs="Times New Roman"/>
          </w:rPr>
          <w:t>HJ</w:t>
        </w:r>
      </w:hyperlink>
      <w:r>
        <w:rPr>
          <w:rFonts w:cs="Times New Roman"/>
        </w:rPr>
        <w:noBreakHyphen/>
      </w:r>
      <w:r w:rsidRPr="000A32E3">
        <w:rPr>
          <w:rFonts w:cs="Times New Roman"/>
        </w:rPr>
        <w:t>46</w:t>
      </w:r>
    </w:p>
    <w:p w:rsidR="00995734" w:rsidRDefault="00995734" w:rsidP="00995734">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House</w:t>
      </w:r>
      <w:r>
        <w:rPr>
          <w:rFonts w:cs="Times New Roman"/>
        </w:rPr>
        <w:tab/>
      </w:r>
      <w:r w:rsidRPr="000A32E3">
        <w:rPr>
          <w:rFonts w:cs="Times New Roman"/>
        </w:rPr>
        <w:t>Requests for d</w:t>
      </w:r>
      <w:r>
        <w:rPr>
          <w:rFonts w:cs="Times New Roman"/>
        </w:rPr>
        <w:t>ebate</w:t>
      </w:r>
      <w:r>
        <w:rPr>
          <w:rFonts w:cs="Times New Roman"/>
        </w:rPr>
        <w:noBreakHyphen/>
        <w:t xml:space="preserve">Rep(s). Crawford, Daning, </w:t>
      </w:r>
      <w:r w:rsidRPr="000A32E3">
        <w:rPr>
          <w:rFonts w:cs="Times New Roman"/>
        </w:rPr>
        <w:t>Lowe, Allen, H</w:t>
      </w:r>
      <w:r>
        <w:rPr>
          <w:rFonts w:cs="Times New Roman"/>
        </w:rPr>
        <w:t xml:space="preserve">erbkersman, Anthony, Chalk, and </w:t>
      </w:r>
      <w:r w:rsidRPr="000A32E3">
        <w:rPr>
          <w:rFonts w:cs="Times New Roman"/>
        </w:rPr>
        <w:t xml:space="preserve">Hayes </w:t>
      </w:r>
      <w:hyperlink r:id="rId21" w:history="1">
        <w:r w:rsidRPr="00D1490F">
          <w:rPr>
            <w:rStyle w:val="Hyperlink"/>
            <w:rFonts w:cs="Times New Roman"/>
          </w:rPr>
          <w:t>HJ</w:t>
        </w:r>
      </w:hyperlink>
      <w:r>
        <w:rPr>
          <w:rFonts w:cs="Times New Roman"/>
        </w:rPr>
        <w:noBreakHyphen/>
      </w:r>
      <w:r w:rsidRPr="000A32E3">
        <w:rPr>
          <w:rFonts w:cs="Times New Roman"/>
        </w:rPr>
        <w:t>18</w:t>
      </w:r>
    </w:p>
    <w:p w:rsidR="00995734" w:rsidRDefault="00995734" w:rsidP="00995734">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0A32E3">
        <w:rPr>
          <w:rFonts w:cs="Times New Roman"/>
        </w:rPr>
        <w:t xml:space="preserve">Debate adjourned until Thursday, May 13, 2010 </w:t>
      </w:r>
      <w:hyperlink r:id="rId22" w:history="1">
        <w:r w:rsidRPr="00D1490F">
          <w:rPr>
            <w:rStyle w:val="Hyperlink"/>
            <w:rFonts w:cs="Times New Roman"/>
          </w:rPr>
          <w:t>HJ</w:t>
        </w:r>
      </w:hyperlink>
      <w:r>
        <w:rPr>
          <w:rFonts w:cs="Times New Roman"/>
        </w:rPr>
        <w:noBreakHyphen/>
      </w:r>
      <w:r w:rsidRPr="000A32E3">
        <w:rPr>
          <w:rFonts w:cs="Times New Roman"/>
        </w:rPr>
        <w:t>59</w:t>
      </w:r>
    </w:p>
    <w:p w:rsidR="00995734" w:rsidRDefault="00995734" w:rsidP="00995734">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0A32E3">
        <w:rPr>
          <w:rFonts w:cs="Times New Roman"/>
        </w:rPr>
        <w:t xml:space="preserve">Amended </w:t>
      </w:r>
      <w:hyperlink r:id="rId23" w:history="1">
        <w:r w:rsidRPr="00D1490F">
          <w:rPr>
            <w:rStyle w:val="Hyperlink"/>
            <w:rFonts w:cs="Times New Roman"/>
          </w:rPr>
          <w:t>HJ</w:t>
        </w:r>
      </w:hyperlink>
      <w:r>
        <w:rPr>
          <w:rFonts w:cs="Times New Roman"/>
        </w:rPr>
        <w:noBreakHyphen/>
      </w:r>
      <w:r w:rsidRPr="000A32E3">
        <w:rPr>
          <w:rFonts w:cs="Times New Roman"/>
        </w:rPr>
        <w:t>125</w:t>
      </w:r>
    </w:p>
    <w:p w:rsidR="00995734" w:rsidRDefault="00995734" w:rsidP="00995734">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0A32E3">
        <w:rPr>
          <w:rFonts w:cs="Times New Roman"/>
        </w:rPr>
        <w:t xml:space="preserve">Read second time </w:t>
      </w:r>
      <w:hyperlink r:id="rId24" w:history="1">
        <w:r w:rsidRPr="00D1490F">
          <w:rPr>
            <w:rStyle w:val="Hyperlink"/>
            <w:rFonts w:cs="Times New Roman"/>
          </w:rPr>
          <w:t>HJ</w:t>
        </w:r>
      </w:hyperlink>
      <w:r>
        <w:rPr>
          <w:rFonts w:cs="Times New Roman"/>
        </w:rPr>
        <w:noBreakHyphen/>
      </w:r>
      <w:r w:rsidRPr="000A32E3">
        <w:rPr>
          <w:rFonts w:cs="Times New Roman"/>
        </w:rPr>
        <w:t>125</w:t>
      </w:r>
    </w:p>
    <w:p w:rsidR="00995734" w:rsidRDefault="00995734" w:rsidP="00995734">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0A32E3">
        <w:rPr>
          <w:rFonts w:cs="Times New Roman"/>
        </w:rPr>
        <w:t>Roll call Yeas</w:t>
      </w:r>
      <w:r>
        <w:rPr>
          <w:rFonts w:cs="Times New Roman"/>
        </w:rPr>
        <w:noBreakHyphen/>
      </w:r>
      <w:r w:rsidRPr="000A32E3">
        <w:rPr>
          <w:rFonts w:cs="Times New Roman"/>
        </w:rPr>
        <w:t>87  Nays</w:t>
      </w:r>
      <w:r>
        <w:rPr>
          <w:rFonts w:cs="Times New Roman"/>
        </w:rPr>
        <w:noBreakHyphen/>
      </w:r>
      <w:r w:rsidRPr="000A32E3">
        <w:rPr>
          <w:rFonts w:cs="Times New Roman"/>
        </w:rPr>
        <w:t xml:space="preserve">13 </w:t>
      </w:r>
      <w:hyperlink r:id="rId25" w:history="1">
        <w:r w:rsidRPr="00D1490F">
          <w:rPr>
            <w:rStyle w:val="Hyperlink"/>
            <w:rFonts w:cs="Times New Roman"/>
          </w:rPr>
          <w:t>HJ</w:t>
        </w:r>
      </w:hyperlink>
      <w:r>
        <w:rPr>
          <w:rFonts w:cs="Times New Roman"/>
        </w:rPr>
        <w:noBreakHyphen/>
      </w:r>
      <w:r w:rsidRPr="000A32E3">
        <w:rPr>
          <w:rFonts w:cs="Times New Roman"/>
        </w:rPr>
        <w:t>125</w:t>
      </w:r>
    </w:p>
    <w:p w:rsidR="00995734" w:rsidRDefault="00995734" w:rsidP="00995734">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0A32E3">
        <w:rPr>
          <w:rFonts w:cs="Times New Roman"/>
        </w:rPr>
        <w:t>Read third t</w:t>
      </w:r>
      <w:r>
        <w:rPr>
          <w:rFonts w:cs="Times New Roman"/>
        </w:rPr>
        <w:t xml:space="preserve">ime and returned to Senate with </w:t>
      </w:r>
      <w:r w:rsidRPr="000A32E3">
        <w:rPr>
          <w:rFonts w:cs="Times New Roman"/>
        </w:rPr>
        <w:t xml:space="preserve">amendments </w:t>
      </w:r>
      <w:hyperlink r:id="rId26" w:history="1">
        <w:r w:rsidRPr="00D1490F">
          <w:rPr>
            <w:rStyle w:val="Hyperlink"/>
            <w:rFonts w:cs="Times New Roman"/>
          </w:rPr>
          <w:t>HJ</w:t>
        </w:r>
      </w:hyperlink>
      <w:r>
        <w:rPr>
          <w:rFonts w:cs="Times New Roman"/>
        </w:rPr>
        <w:noBreakHyphen/>
      </w:r>
      <w:r w:rsidRPr="000A32E3">
        <w:rPr>
          <w:rFonts w:cs="Times New Roman"/>
        </w:rPr>
        <w:t>52</w:t>
      </w:r>
    </w:p>
    <w:p w:rsidR="00995734" w:rsidRDefault="00995734" w:rsidP="00995734">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Senate</w:t>
      </w:r>
      <w:r>
        <w:rPr>
          <w:rFonts w:cs="Times New Roman"/>
        </w:rPr>
        <w:tab/>
      </w:r>
      <w:r w:rsidRPr="000A32E3">
        <w:rPr>
          <w:rFonts w:cs="Times New Roman"/>
        </w:rPr>
        <w:t xml:space="preserve">House amendment amended </w:t>
      </w:r>
      <w:hyperlink r:id="rId27" w:history="1">
        <w:r w:rsidRPr="00D1490F">
          <w:rPr>
            <w:rStyle w:val="Hyperlink"/>
            <w:rFonts w:cs="Times New Roman"/>
          </w:rPr>
          <w:t>SJ</w:t>
        </w:r>
      </w:hyperlink>
      <w:r>
        <w:rPr>
          <w:rFonts w:cs="Times New Roman"/>
        </w:rPr>
        <w:noBreakHyphen/>
      </w:r>
      <w:r w:rsidRPr="000A32E3">
        <w:rPr>
          <w:rFonts w:cs="Times New Roman"/>
        </w:rPr>
        <w:t>65</w:t>
      </w:r>
    </w:p>
    <w:p w:rsidR="00995734" w:rsidRDefault="00995734" w:rsidP="00995734">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Senate</w:t>
      </w:r>
      <w:r>
        <w:rPr>
          <w:rFonts w:cs="Times New Roman"/>
        </w:rPr>
        <w:tab/>
      </w:r>
      <w:r w:rsidRPr="000A32E3">
        <w:rPr>
          <w:rFonts w:cs="Times New Roman"/>
        </w:rPr>
        <w:t xml:space="preserve">House amendment amended </w:t>
      </w:r>
      <w:hyperlink r:id="rId28" w:history="1">
        <w:r w:rsidRPr="00D1490F">
          <w:rPr>
            <w:rStyle w:val="Hyperlink"/>
            <w:rFonts w:cs="Times New Roman"/>
          </w:rPr>
          <w:t>SJ</w:t>
        </w:r>
      </w:hyperlink>
      <w:r>
        <w:rPr>
          <w:rFonts w:cs="Times New Roman"/>
        </w:rPr>
        <w:noBreakHyphen/>
      </w:r>
      <w:r w:rsidRPr="000A32E3">
        <w:rPr>
          <w:rFonts w:cs="Times New Roman"/>
        </w:rPr>
        <w:t>94</w:t>
      </w:r>
    </w:p>
    <w:p w:rsidR="00995734" w:rsidRDefault="00995734" w:rsidP="00995734">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Senate</w:t>
      </w:r>
      <w:r>
        <w:rPr>
          <w:rFonts w:cs="Times New Roman"/>
        </w:rPr>
        <w:tab/>
      </w:r>
      <w:r w:rsidRPr="000A32E3">
        <w:rPr>
          <w:rFonts w:cs="Times New Roman"/>
        </w:rPr>
        <w:t xml:space="preserve">Returned to House with amendments </w:t>
      </w:r>
      <w:hyperlink r:id="rId29" w:history="1">
        <w:r w:rsidRPr="00D1490F">
          <w:rPr>
            <w:rStyle w:val="Hyperlink"/>
            <w:rFonts w:cs="Times New Roman"/>
          </w:rPr>
          <w:t>SJ</w:t>
        </w:r>
      </w:hyperlink>
      <w:r>
        <w:rPr>
          <w:rFonts w:cs="Times New Roman"/>
        </w:rPr>
        <w:noBreakHyphen/>
      </w:r>
      <w:r w:rsidRPr="000A32E3">
        <w:rPr>
          <w:rFonts w:cs="Times New Roman"/>
        </w:rPr>
        <w:t>94</w:t>
      </w:r>
    </w:p>
    <w:p w:rsidR="00995734" w:rsidRDefault="00995734" w:rsidP="00995734">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House</w:t>
      </w:r>
      <w:r>
        <w:rPr>
          <w:rFonts w:cs="Times New Roman"/>
        </w:rPr>
        <w:tab/>
      </w:r>
      <w:r w:rsidRPr="000A32E3">
        <w:rPr>
          <w:rFonts w:cs="Times New Roman"/>
        </w:rPr>
        <w:t xml:space="preserve">Concurred in Senate amendment and enrolled </w:t>
      </w:r>
      <w:hyperlink r:id="rId30" w:history="1">
        <w:r w:rsidRPr="00D1490F">
          <w:rPr>
            <w:rStyle w:val="Hyperlink"/>
            <w:rFonts w:cs="Times New Roman"/>
          </w:rPr>
          <w:t>HJ</w:t>
        </w:r>
      </w:hyperlink>
      <w:r>
        <w:rPr>
          <w:rFonts w:cs="Times New Roman"/>
        </w:rPr>
        <w:noBreakHyphen/>
      </w:r>
      <w:r w:rsidRPr="000A32E3">
        <w:rPr>
          <w:rFonts w:cs="Times New Roman"/>
        </w:rPr>
        <w:t>68</w:t>
      </w:r>
    </w:p>
    <w:p w:rsidR="00995734" w:rsidRDefault="00995734" w:rsidP="00995734">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House</w:t>
      </w:r>
      <w:r>
        <w:rPr>
          <w:rFonts w:cs="Times New Roman"/>
        </w:rPr>
        <w:tab/>
      </w:r>
      <w:r w:rsidRPr="000A32E3">
        <w:rPr>
          <w:rFonts w:cs="Times New Roman"/>
        </w:rPr>
        <w:t>Roll call Yeas</w:t>
      </w:r>
      <w:r>
        <w:rPr>
          <w:rFonts w:cs="Times New Roman"/>
        </w:rPr>
        <w:noBreakHyphen/>
      </w:r>
      <w:r w:rsidRPr="000A32E3">
        <w:rPr>
          <w:rFonts w:cs="Times New Roman"/>
        </w:rPr>
        <w:t>87  Nays</w:t>
      </w:r>
      <w:r>
        <w:rPr>
          <w:rFonts w:cs="Times New Roman"/>
        </w:rPr>
        <w:noBreakHyphen/>
      </w:r>
      <w:r w:rsidRPr="000A32E3">
        <w:rPr>
          <w:rFonts w:cs="Times New Roman"/>
        </w:rPr>
        <w:t xml:space="preserve">3 </w:t>
      </w:r>
      <w:hyperlink r:id="rId31" w:history="1">
        <w:r w:rsidRPr="00D1490F">
          <w:rPr>
            <w:rStyle w:val="Hyperlink"/>
            <w:rFonts w:cs="Times New Roman"/>
          </w:rPr>
          <w:t>HJ</w:t>
        </w:r>
      </w:hyperlink>
      <w:r>
        <w:rPr>
          <w:rFonts w:cs="Times New Roman"/>
        </w:rPr>
        <w:noBreakHyphen/>
      </w:r>
      <w:r w:rsidRPr="000A32E3">
        <w:rPr>
          <w:rFonts w:cs="Times New Roman"/>
        </w:rPr>
        <w:t>68</w:t>
      </w:r>
    </w:p>
    <w:p w:rsidR="00995734" w:rsidRDefault="00995734" w:rsidP="00995734">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0A32E3">
        <w:rPr>
          <w:rFonts w:cs="Times New Roman"/>
        </w:rPr>
        <w:t>Ratified R 295</w:t>
      </w:r>
    </w:p>
    <w:p w:rsidR="00995734" w:rsidRDefault="00995734" w:rsidP="00995734">
      <w:pPr>
        <w:widowControl w:val="0"/>
        <w:tabs>
          <w:tab w:val="right" w:pos="1008"/>
          <w:tab w:val="left" w:pos="1152"/>
          <w:tab w:val="left" w:pos="1872"/>
          <w:tab w:val="left" w:pos="9187"/>
        </w:tabs>
        <w:ind w:left="2088" w:hanging="2088"/>
        <w:rPr>
          <w:rFonts w:cs="Times New Roman"/>
        </w:rPr>
      </w:pPr>
      <w:r>
        <w:rPr>
          <w:rFonts w:cs="Times New Roman"/>
        </w:rPr>
        <w:lastRenderedPageBreak/>
        <w:tab/>
        <w:t>6/11/2010</w:t>
      </w:r>
      <w:r>
        <w:rPr>
          <w:rFonts w:cs="Times New Roman"/>
        </w:rPr>
        <w:tab/>
      </w:r>
      <w:r>
        <w:rPr>
          <w:rFonts w:cs="Times New Roman"/>
        </w:rPr>
        <w:tab/>
      </w:r>
      <w:r w:rsidRPr="000A32E3">
        <w:rPr>
          <w:rFonts w:cs="Times New Roman"/>
        </w:rPr>
        <w:t>Signed By Governor</w:t>
      </w:r>
    </w:p>
    <w:p w:rsidR="00995734" w:rsidRDefault="00995734" w:rsidP="00995734">
      <w:pPr>
        <w:widowControl w:val="0"/>
        <w:tabs>
          <w:tab w:val="right" w:pos="1008"/>
          <w:tab w:val="left" w:pos="1152"/>
          <w:tab w:val="left" w:pos="1872"/>
          <w:tab w:val="left" w:pos="9187"/>
        </w:tabs>
        <w:ind w:left="2088" w:hanging="2088"/>
        <w:rPr>
          <w:rFonts w:cs="Times New Roman"/>
        </w:rPr>
      </w:pPr>
      <w:r>
        <w:rPr>
          <w:rFonts w:cs="Times New Roman"/>
        </w:rPr>
        <w:tab/>
        <w:t>6/21/2010</w:t>
      </w:r>
      <w:r>
        <w:rPr>
          <w:rFonts w:cs="Times New Roman"/>
        </w:rPr>
        <w:tab/>
      </w:r>
      <w:r>
        <w:rPr>
          <w:rFonts w:cs="Times New Roman"/>
        </w:rPr>
        <w:tab/>
      </w:r>
      <w:r w:rsidRPr="000A32E3">
        <w:rPr>
          <w:rFonts w:cs="Times New Roman"/>
        </w:rPr>
        <w:t>Effective date 06/11/10</w:t>
      </w:r>
    </w:p>
    <w:p w:rsidR="00995734" w:rsidRDefault="00995734" w:rsidP="00995734">
      <w:pPr>
        <w:widowControl w:val="0"/>
        <w:tabs>
          <w:tab w:val="right" w:pos="1008"/>
          <w:tab w:val="left" w:pos="1152"/>
          <w:tab w:val="left" w:pos="1872"/>
          <w:tab w:val="left" w:pos="9187"/>
        </w:tabs>
        <w:ind w:left="2088" w:hanging="2088"/>
        <w:rPr>
          <w:rFonts w:cs="Times New Roman"/>
        </w:rPr>
      </w:pPr>
      <w:r>
        <w:rPr>
          <w:rFonts w:cs="Times New Roman"/>
        </w:rPr>
        <w:tab/>
        <w:t>6/23/2010</w:t>
      </w:r>
      <w:r>
        <w:rPr>
          <w:rFonts w:cs="Times New Roman"/>
        </w:rPr>
        <w:tab/>
      </w:r>
      <w:r>
        <w:rPr>
          <w:rFonts w:cs="Times New Roman"/>
        </w:rPr>
        <w:tab/>
      </w:r>
      <w:r w:rsidRPr="000A32E3">
        <w:rPr>
          <w:rFonts w:cs="Times New Roman"/>
        </w:rPr>
        <w:t>Act No</w:t>
      </w:r>
      <w:r>
        <w:rPr>
          <w:rFonts w:cs="Times New Roman"/>
        </w:rPr>
        <w:t>. </w:t>
      </w:r>
      <w:r w:rsidRPr="000A32E3">
        <w:rPr>
          <w:rFonts w:cs="Times New Roman"/>
        </w:rPr>
        <w:t>237</w:t>
      </w:r>
    </w:p>
    <w:p w:rsidR="00995734" w:rsidRDefault="00995734" w:rsidP="00995734">
      <w:pPr>
        <w:widowControl w:val="0"/>
        <w:tabs>
          <w:tab w:val="right" w:pos="1008"/>
          <w:tab w:val="left" w:pos="1152"/>
          <w:tab w:val="left" w:pos="1872"/>
          <w:tab w:val="left" w:pos="9187"/>
        </w:tabs>
        <w:ind w:left="2088" w:hanging="2088"/>
        <w:rPr>
          <w:rFonts w:cs="Times New Roman"/>
        </w:rPr>
      </w:pPr>
    </w:p>
    <w:p w:rsidR="00054D3B" w:rsidRPr="00054D3B" w:rsidRDefault="00054D3B" w:rsidP="00054D3B">
      <w:pPr>
        <w:widowControl w:val="0"/>
        <w:tabs>
          <w:tab w:val="right" w:pos="1008"/>
          <w:tab w:val="left" w:pos="1152"/>
          <w:tab w:val="left" w:pos="1872"/>
          <w:tab w:val="left" w:pos="9187"/>
        </w:tabs>
        <w:ind w:left="2088" w:hanging="2088"/>
        <w:rPr>
          <w:rFonts w:cs="Times New Roman"/>
        </w:rPr>
      </w:pPr>
    </w:p>
    <w:p w:rsidR="00054D3B" w:rsidRPr="00054D3B" w:rsidRDefault="00054D3B" w:rsidP="00054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3B">
        <w:rPr>
          <w:rFonts w:cs="Times New Roman"/>
          <w:b/>
        </w:rPr>
        <w:t>VERSIONS OF THIS BILL</w:t>
      </w:r>
    </w:p>
    <w:p w:rsidR="00054D3B" w:rsidRPr="00054D3B" w:rsidRDefault="00054D3B" w:rsidP="00054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D3B" w:rsidRPr="00054D3B" w:rsidRDefault="003371CF" w:rsidP="00054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054D3B" w:rsidRPr="00054D3B">
          <w:rPr>
            <w:rFonts w:cs="Times New Roman"/>
            <w:color w:val="0000FF"/>
            <w:u w:val="single"/>
          </w:rPr>
          <w:t>12/17/2008</w:t>
        </w:r>
      </w:hyperlink>
    </w:p>
    <w:p w:rsidR="00054D3B" w:rsidRPr="00054D3B" w:rsidRDefault="003371CF" w:rsidP="0005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3" w:history="1">
        <w:r w:rsidR="00054D3B" w:rsidRPr="00054D3B">
          <w:rPr>
            <w:color w:val="0000FF"/>
            <w:u w:val="single"/>
          </w:rPr>
          <w:t>3/24/2009</w:t>
        </w:r>
      </w:hyperlink>
    </w:p>
    <w:p w:rsidR="00054D3B" w:rsidRPr="00054D3B" w:rsidRDefault="003371CF" w:rsidP="0005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4" w:history="1">
        <w:r w:rsidR="00054D3B" w:rsidRPr="00054D3B">
          <w:rPr>
            <w:color w:val="0000FF"/>
            <w:u w:val="single"/>
          </w:rPr>
          <w:t>3/25/2009</w:t>
        </w:r>
      </w:hyperlink>
    </w:p>
    <w:p w:rsidR="00054D3B" w:rsidRPr="00054D3B" w:rsidRDefault="003371CF" w:rsidP="0005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5" w:history="1">
        <w:r w:rsidR="00054D3B" w:rsidRPr="00054D3B">
          <w:rPr>
            <w:color w:val="0000FF"/>
            <w:u w:val="single"/>
          </w:rPr>
          <w:t>3/8/2010</w:t>
        </w:r>
      </w:hyperlink>
    </w:p>
    <w:p w:rsidR="00054D3B" w:rsidRPr="00054D3B" w:rsidRDefault="003371CF" w:rsidP="0005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6" w:history="1">
        <w:r w:rsidR="00054D3B" w:rsidRPr="00054D3B">
          <w:rPr>
            <w:color w:val="0000FF"/>
            <w:u w:val="single"/>
          </w:rPr>
          <w:t>4/14/2010</w:t>
        </w:r>
      </w:hyperlink>
    </w:p>
    <w:p w:rsidR="00054D3B" w:rsidRPr="00054D3B" w:rsidRDefault="003371CF" w:rsidP="0005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7" w:history="1">
        <w:r w:rsidR="00054D3B" w:rsidRPr="00054D3B">
          <w:rPr>
            <w:color w:val="0000FF"/>
            <w:u w:val="single"/>
          </w:rPr>
          <w:t>5/25/2010</w:t>
        </w:r>
      </w:hyperlink>
    </w:p>
    <w:p w:rsidR="00054D3B" w:rsidRPr="00054D3B" w:rsidRDefault="003371CF" w:rsidP="0005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8" w:history="1">
        <w:r w:rsidR="00054D3B" w:rsidRPr="00054D3B">
          <w:rPr>
            <w:color w:val="0000FF"/>
            <w:u w:val="single"/>
          </w:rPr>
          <w:t>5/27/2010</w:t>
        </w:r>
      </w:hyperlink>
    </w:p>
    <w:p w:rsidR="00054D3B" w:rsidRPr="00054D3B" w:rsidRDefault="003371CF" w:rsidP="0005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9" w:history="1">
        <w:r w:rsidR="00054D3B" w:rsidRPr="00054D3B">
          <w:rPr>
            <w:color w:val="0000FF"/>
            <w:u w:val="single"/>
          </w:rPr>
          <w:t>6/1/2010</w:t>
        </w:r>
      </w:hyperlink>
    </w:p>
    <w:p w:rsidR="00054D3B" w:rsidRPr="00054D3B" w:rsidRDefault="00054D3B" w:rsidP="0005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D3B" w:rsidRDefault="00054D3B" w:rsidP="0005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54D3B" w:rsidSect="00054D3B">
          <w:pgSz w:w="12240" w:h="15840" w:code="1"/>
          <w:pgMar w:top="1080" w:right="1440" w:bottom="1080" w:left="1440" w:header="720" w:footer="720" w:gutter="0"/>
          <w:pgNumType w:start="1"/>
          <w:cols w:space="720"/>
          <w:noEndnote/>
          <w:docGrid w:linePitch="360"/>
        </w:sectPr>
      </w:pP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(A237, R295, S217)</w:t>
      </w:r>
    </w:p>
    <w:p w:rsidR="002D3EEA" w:rsidRPr="008836A5"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D3EEA" w:rsidRPr="00054D3B"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54D3B">
        <w:rPr>
          <w:rFonts w:cs="Times New Roman"/>
          <w:b/>
          <w:color w:val="000000" w:themeColor="text1"/>
          <w:szCs w:val="36"/>
        </w:rPr>
        <w:t xml:space="preserve">AN ACT </w:t>
      </w:r>
      <w:r w:rsidRPr="00054D3B">
        <w:rPr>
          <w:rFonts w:eastAsia="Times New Roman" w:cs="Times New Roman"/>
          <w:b/>
          <w:szCs w:val="20"/>
        </w:rPr>
        <w:t>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20, CODE OF LAWS OF SOUTH CAROLINA, 1976, RELATING TO THE DESIGNATION OF PLACES OF CONFINEMENT FOR INMATES, BY THE DEPARTMENT OF CORRECTIONS, SO AS TO PROVIDE THAT THE DEPARTMENT MAY DESIGNATE CERTAIN REGIONAL AND MUNICIPAL FACILITIES AS PLACES OF CONFINEMENT AND TO INCLUDE MUNICIPAL CHIEF ADMINISTRATOR, OR THE EQUIVALENT AS PERSONS WHO THE STATE MUST OBTAIN CONSENT FROM TO HOUSE AS AN INMATE IN A LOCAL GOVERNMENTAL FACILITY;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27, RELATING TO THE ESTABLISHMENT OF LOCAL REGIONAL CORRECTIONAL FACILITIES, SO AS TO PROVIDE THAT THE DECISION TO ASSIGN WORK OR DISQUALIFY A PERSON FROM WORK IN A FACILITY IS IN THE SOLE DISCRETION OF THE OFFICIAL IN CHARGE OF THE FACILITY AND MAY NOT BE CHALLENGED;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30, RELATING TO DESIGNATION OF PLACES OF CONFINEMENT, SO AS TO REVISE THE LIST OF PERSONS FROM WHICH THE STATE MUST OBTAIN CONSENT BEFORE AN INMATE MAY BE PLACED IN A FACILITY MAINTAINED BY A LOCAL GOVERNMENTAL ENTITY; TO AMEND SECTION 24</w:t>
      </w:r>
      <w:r w:rsidRPr="00054D3B">
        <w:rPr>
          <w:rFonts w:eastAsia="Times New Roman" w:cs="Times New Roman"/>
          <w:b/>
          <w:szCs w:val="20"/>
        </w:rPr>
        <w:noBreakHyphen/>
        <w:t>3</w:t>
      </w:r>
      <w:r w:rsidRPr="00054D3B">
        <w:rPr>
          <w:rFonts w:eastAsia="Times New Roman" w:cs="Times New Roman"/>
          <w:b/>
          <w:szCs w:val="20"/>
        </w:rPr>
        <w:noBreakHyphen/>
        <w:t>40, RELATING TO THE DISPOSITION OF THE WAGES OF A PRISONER ALLOWED TO WORK AT PAID EMPLOYMENT, SO AS TO PROVIDE A PROCEDURE FOR PAYMENT OF A PRISONER WHO IS CONFINED TO A LOCAL CORRECTIONAL FACILITY OR PROGRAM, TO REVISE HOW A PRISONER’S WAGES MUST BE DISTRIBUTED WHEN RESTITUTION HAS NOT BEEN ORDERED OR SATISFIED;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50, RELATING TO THE PENALTY FOR A PRISONER WHO FAILS TO REMAIN WITHIN THE EXTENDED LIMITS OF HIS CONFINEMENT, SO AS TO PROVIDE THAT THIS PROVISION APPLIES TO A PRISONER CONFINED IN A LOCAL FACILITY, AND TO MAKE A TECHNICAL CHANGE;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60, RELATING TO THE CLERKS OF COURT PROVIDING NOTICE TO THE DEPARTMENT OF CORRECTIONS OF THE NUMBER OF CONVICTS SENTENCED TO IMPRISONMENT IN THE PENITENTIARY, SO AS TO MAKE TECHNICAL CHANGES;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70, RELATING TO ALLOWABLE EXPENSES INCURRED FOR THE TRANSPORTATION OF CONVICTS TO THE PENITENTIARY, SO AS TO MAKE TECHNICAL CHANGES;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 xml:space="preserve">80, RELATING TO THE DETENTION OF A PRISONER BY COMMITMENT AUTHORIZED BY THE GOVERNOR, SO AS TO SUBSTITUTE THE TERM </w:t>
      </w:r>
      <w:r w:rsidRPr="00054D3B">
        <w:rPr>
          <w:rFonts w:eastAsia="Times New Roman" w:cs="Times New Roman"/>
          <w:b/>
        </w:rPr>
        <w:t>“</w:t>
      </w:r>
      <w:r w:rsidRPr="00054D3B">
        <w:rPr>
          <w:rFonts w:eastAsia="Times New Roman" w:cs="Times New Roman"/>
          <w:b/>
          <w:szCs w:val="20"/>
        </w:rPr>
        <w:t>STATE PRISON SYSTEM</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PENITENTIARY</w:t>
      </w:r>
      <w:r w:rsidRPr="00054D3B">
        <w:rPr>
          <w:rFonts w:eastAsia="Times New Roman" w:cs="Times New Roman"/>
          <w:b/>
        </w:rPr>
        <w:t>”</w:t>
      </w:r>
      <w:r w:rsidRPr="00054D3B">
        <w:rPr>
          <w:rFonts w:eastAsia="Times New Roman" w:cs="Times New Roman"/>
          <w:b/>
          <w:szCs w:val="20"/>
        </w:rPr>
        <w:t>;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81, RELATING TO CONJUGAL VISITS WITHIN THE STATE PRISON SYSTEM, SO AS TO PROVIDE THAT NO PRISONER IN THE STATE PRISON SYSTEM OR WHO IS BEING DETAINED IN A LOCAL GOVERNMENTAL FACILITY IS PERMITTED TO HAVE CONJUGAL VISITS;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130, RELATING TO THE USE OF INMATE LABOR ON PUBLIC WORKS PROJECTS, SO AS TO MAKE A TECHNICAL CHANGE;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 xml:space="preserve">131, RELATING TO THE SUPERVISION OF INMATES USED ON PUBLIC PROJECTS, SO AS TO SUBSTITUTE THE TERM </w:t>
      </w:r>
      <w:r w:rsidRPr="00054D3B">
        <w:rPr>
          <w:rFonts w:eastAsia="Times New Roman" w:cs="Times New Roman"/>
          <w:b/>
        </w:rPr>
        <w:t>“</w:t>
      </w:r>
      <w:r w:rsidRPr="00054D3B">
        <w:rPr>
          <w:rFonts w:eastAsia="Times New Roman" w:cs="Times New Roman"/>
          <w:b/>
          <w:szCs w:val="20"/>
        </w:rPr>
        <w:t>INMATE</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CONVICT</w:t>
      </w:r>
      <w:r w:rsidRPr="00054D3B">
        <w:rPr>
          <w:rFonts w:eastAsia="Times New Roman" w:cs="Times New Roman"/>
          <w:b/>
        </w:rPr>
        <w:t>”</w:t>
      </w:r>
      <w:r w:rsidRPr="00054D3B">
        <w:rPr>
          <w:rFonts w:eastAsia="Times New Roman" w:cs="Times New Roman"/>
          <w:b/>
          <w:szCs w:val="20"/>
        </w:rPr>
        <w:t>;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 xml:space="preserve">140, RELATING TO THE USE OF CONVICT LABOR AT THE STATE HOUSE, SO AS TO SUBSTITUTE THE TERM </w:t>
      </w:r>
      <w:r w:rsidRPr="00054D3B">
        <w:rPr>
          <w:rFonts w:eastAsia="Times New Roman" w:cs="Times New Roman"/>
          <w:b/>
        </w:rPr>
        <w:t>“</w:t>
      </w:r>
      <w:r w:rsidRPr="00054D3B">
        <w:rPr>
          <w:rFonts w:eastAsia="Times New Roman" w:cs="Times New Roman"/>
          <w:b/>
          <w:szCs w:val="20"/>
        </w:rPr>
        <w:t>INMATE</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CONVICT</w:t>
      </w:r>
      <w:r w:rsidRPr="00054D3B">
        <w:rPr>
          <w:rFonts w:eastAsia="Times New Roman" w:cs="Times New Roman"/>
          <w:b/>
        </w:rPr>
        <w:t>”</w:t>
      </w:r>
      <w:r w:rsidRPr="00054D3B">
        <w:rPr>
          <w:rFonts w:eastAsia="Times New Roman" w:cs="Times New Roman"/>
          <w:b/>
          <w:szCs w:val="20"/>
        </w:rPr>
        <w:t>;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 xml:space="preserve">160, RELATING TO THE COST OF MAINTAINING CONVICTS BY STATE INSTITUTIONS, SO AS TO SUBSTITUTE THE TERM </w:t>
      </w:r>
      <w:r w:rsidRPr="00054D3B">
        <w:rPr>
          <w:rFonts w:eastAsia="Times New Roman" w:cs="Times New Roman"/>
          <w:b/>
        </w:rPr>
        <w:t>“</w:t>
      </w:r>
      <w:r w:rsidRPr="00054D3B">
        <w:rPr>
          <w:rFonts w:eastAsia="Times New Roman" w:cs="Times New Roman"/>
          <w:b/>
          <w:szCs w:val="20"/>
        </w:rPr>
        <w:t>INMATES</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CONVICTS</w:t>
      </w:r>
      <w:r w:rsidRPr="00054D3B">
        <w:rPr>
          <w:rFonts w:eastAsia="Times New Roman" w:cs="Times New Roman"/>
          <w:b/>
        </w:rPr>
        <w:t>”</w:t>
      </w:r>
      <w:r w:rsidRPr="00054D3B">
        <w:rPr>
          <w:rFonts w:eastAsia="Times New Roman" w:cs="Times New Roman"/>
          <w:b/>
          <w:szCs w:val="20"/>
        </w:rPr>
        <w:t xml:space="preserve">, AND THE TERM </w:t>
      </w:r>
      <w:r w:rsidRPr="00054D3B">
        <w:rPr>
          <w:rFonts w:eastAsia="Times New Roman" w:cs="Times New Roman"/>
          <w:b/>
        </w:rPr>
        <w:t>“</w:t>
      </w:r>
      <w:r w:rsidRPr="00054D3B">
        <w:rPr>
          <w:rFonts w:eastAsia="Times New Roman" w:cs="Times New Roman"/>
          <w:b/>
          <w:szCs w:val="20"/>
        </w:rPr>
        <w:t>PRISON SYSTEM</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PENITENTIARY</w:t>
      </w:r>
      <w:r w:rsidRPr="00054D3B">
        <w:rPr>
          <w:rFonts w:eastAsia="Times New Roman" w:cs="Times New Roman"/>
          <w:b/>
        </w:rPr>
        <w:t>”</w:t>
      </w:r>
      <w:r w:rsidRPr="00054D3B">
        <w:rPr>
          <w:rFonts w:eastAsia="Times New Roman" w:cs="Times New Roman"/>
          <w:b/>
          <w:szCs w:val="20"/>
        </w:rPr>
        <w:t>;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 xml:space="preserve">170, RELATING TO THE USE OF CONVICTS BY CLEMSON UNIVERSITY, SO AS TO SUBSTITUTE THE TERMS </w:t>
      </w:r>
      <w:r w:rsidRPr="00054D3B">
        <w:rPr>
          <w:rFonts w:eastAsia="Times New Roman" w:cs="Times New Roman"/>
          <w:b/>
        </w:rPr>
        <w:t>“</w:t>
      </w:r>
      <w:r w:rsidRPr="00054D3B">
        <w:rPr>
          <w:rFonts w:eastAsia="Times New Roman" w:cs="Times New Roman"/>
          <w:b/>
          <w:szCs w:val="20"/>
        </w:rPr>
        <w:t>FEE</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HIRE</w:t>
      </w:r>
      <w:r w:rsidRPr="00054D3B">
        <w:rPr>
          <w:rFonts w:eastAsia="Times New Roman" w:cs="Times New Roman"/>
          <w:b/>
        </w:rPr>
        <w:t>”</w:t>
      </w:r>
      <w:r w:rsidRPr="00054D3B">
        <w:rPr>
          <w:rFonts w:eastAsia="Times New Roman" w:cs="Times New Roman"/>
          <w:b/>
          <w:szCs w:val="20"/>
        </w:rPr>
        <w:t xml:space="preserve">, </w:t>
      </w:r>
      <w:r w:rsidRPr="00054D3B">
        <w:rPr>
          <w:rFonts w:eastAsia="Times New Roman" w:cs="Times New Roman"/>
          <w:b/>
        </w:rPr>
        <w:t>“</w:t>
      </w:r>
      <w:r w:rsidRPr="00054D3B">
        <w:rPr>
          <w:rFonts w:eastAsia="Times New Roman" w:cs="Times New Roman"/>
          <w:b/>
          <w:szCs w:val="20"/>
        </w:rPr>
        <w:t>INMATES</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CONVICTS</w:t>
      </w:r>
      <w:r w:rsidRPr="00054D3B">
        <w:rPr>
          <w:rFonts w:eastAsia="Times New Roman" w:cs="Times New Roman"/>
          <w:b/>
        </w:rPr>
        <w:t>”</w:t>
      </w:r>
      <w:r w:rsidRPr="00054D3B">
        <w:rPr>
          <w:rFonts w:eastAsia="Times New Roman" w:cs="Times New Roman"/>
          <w:b/>
          <w:szCs w:val="20"/>
        </w:rPr>
        <w:t xml:space="preserve">, </w:t>
      </w:r>
      <w:r w:rsidRPr="00054D3B">
        <w:rPr>
          <w:rFonts w:eastAsia="Times New Roman" w:cs="Times New Roman"/>
          <w:b/>
        </w:rPr>
        <w:t>“</w:t>
      </w:r>
      <w:r w:rsidRPr="00054D3B">
        <w:rPr>
          <w:rFonts w:eastAsia="Times New Roman" w:cs="Times New Roman"/>
          <w:b/>
          <w:szCs w:val="20"/>
        </w:rPr>
        <w:t>EMPLOYEES</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GUARDS</w:t>
      </w:r>
      <w:r w:rsidRPr="00054D3B">
        <w:rPr>
          <w:rFonts w:eastAsia="Times New Roman" w:cs="Times New Roman"/>
          <w:b/>
        </w:rPr>
        <w:t>”</w:t>
      </w:r>
      <w:r w:rsidRPr="00054D3B">
        <w:rPr>
          <w:rFonts w:eastAsia="Times New Roman" w:cs="Times New Roman"/>
          <w:b/>
          <w:szCs w:val="20"/>
        </w:rPr>
        <w:t xml:space="preserve">, AND </w:t>
      </w:r>
      <w:r w:rsidRPr="00054D3B">
        <w:rPr>
          <w:rFonts w:eastAsia="Times New Roman" w:cs="Times New Roman"/>
          <w:b/>
        </w:rPr>
        <w:t>“</w:t>
      </w:r>
      <w:r w:rsidRPr="00054D3B">
        <w:rPr>
          <w:rFonts w:eastAsia="Times New Roman" w:cs="Times New Roman"/>
          <w:b/>
          <w:szCs w:val="20"/>
        </w:rPr>
        <w:t>PRISON</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PENITENTIARY</w:t>
      </w:r>
      <w:r w:rsidRPr="00054D3B">
        <w:rPr>
          <w:rFonts w:eastAsia="Times New Roman" w:cs="Times New Roman"/>
          <w:b/>
        </w:rPr>
        <w:t>”</w:t>
      </w:r>
      <w:r w:rsidRPr="00054D3B">
        <w:rPr>
          <w:rFonts w:eastAsia="Times New Roman" w:cs="Times New Roman"/>
          <w:b/>
          <w:szCs w:val="20"/>
        </w:rPr>
        <w:t>;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 xml:space="preserve">180, RELATING TO THE PROVISION OF TRANSPORTATION AND CLOTHING FOR CONVICTS WHO HAVE BEEN DISCHARGED, SO AS TO SUBSTITUTE THE TERM </w:t>
      </w:r>
      <w:r w:rsidRPr="00054D3B">
        <w:rPr>
          <w:rFonts w:eastAsia="Times New Roman" w:cs="Times New Roman"/>
          <w:b/>
        </w:rPr>
        <w:t>“</w:t>
      </w:r>
      <w:r w:rsidRPr="00054D3B">
        <w:rPr>
          <w:rFonts w:eastAsia="Times New Roman" w:cs="Times New Roman"/>
          <w:b/>
          <w:szCs w:val="20"/>
        </w:rPr>
        <w:t>INMATE</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CONVICT</w:t>
      </w:r>
      <w:r w:rsidRPr="00054D3B">
        <w:rPr>
          <w:rFonts w:eastAsia="Times New Roman" w:cs="Times New Roman"/>
          <w:b/>
        </w:rPr>
        <w:t>”</w:t>
      </w:r>
      <w:r w:rsidRPr="00054D3B">
        <w:rPr>
          <w:rFonts w:eastAsia="Times New Roman" w:cs="Times New Roman"/>
          <w:b/>
          <w:szCs w:val="20"/>
        </w:rPr>
        <w:t xml:space="preserve"> AND THE TERM </w:t>
      </w:r>
      <w:r w:rsidRPr="00054D3B">
        <w:rPr>
          <w:rFonts w:eastAsia="Times New Roman" w:cs="Times New Roman"/>
          <w:b/>
        </w:rPr>
        <w:t>“</w:t>
      </w:r>
      <w:r w:rsidRPr="00054D3B">
        <w:rPr>
          <w:rFonts w:eastAsia="Times New Roman" w:cs="Times New Roman"/>
          <w:b/>
          <w:szCs w:val="20"/>
        </w:rPr>
        <w:t>STATE PRISON</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PENITENTIARY</w:t>
      </w:r>
      <w:r w:rsidRPr="00054D3B">
        <w:rPr>
          <w:rFonts w:eastAsia="Times New Roman" w:cs="Times New Roman"/>
          <w:b/>
        </w:rPr>
        <w:t>”</w:t>
      </w:r>
      <w:r w:rsidRPr="00054D3B">
        <w:rPr>
          <w:rFonts w:eastAsia="Times New Roman" w:cs="Times New Roman"/>
          <w:b/>
          <w:szCs w:val="20"/>
        </w:rPr>
        <w:t>;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 xml:space="preserve">190, RELATING TO APPROPRIATION OF CLOSE OF THE YEAR BALANCES FOR THE SUPPORT OF THE PENITENTIARY, SO AS TO SUBSTITUTE THE TERM </w:t>
      </w:r>
      <w:r w:rsidRPr="00054D3B">
        <w:rPr>
          <w:rFonts w:eastAsia="Times New Roman" w:cs="Times New Roman"/>
          <w:b/>
        </w:rPr>
        <w:t>“</w:t>
      </w:r>
      <w:r w:rsidRPr="00054D3B">
        <w:rPr>
          <w:rFonts w:eastAsia="Times New Roman" w:cs="Times New Roman"/>
          <w:b/>
          <w:szCs w:val="20"/>
        </w:rPr>
        <w:t>DEPARTMENT</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PENITENTIARY</w:t>
      </w:r>
      <w:r w:rsidRPr="00054D3B">
        <w:rPr>
          <w:rFonts w:eastAsia="Times New Roman" w:cs="Times New Roman"/>
          <w:b/>
        </w:rPr>
        <w:t>”</w:t>
      </w:r>
      <w:r w:rsidRPr="00054D3B">
        <w:rPr>
          <w:rFonts w:eastAsia="Times New Roman" w:cs="Times New Roman"/>
          <w:b/>
          <w:szCs w:val="20"/>
        </w:rPr>
        <w:t xml:space="preserve"> AND THE TERM </w:t>
      </w:r>
      <w:r w:rsidRPr="00054D3B">
        <w:rPr>
          <w:rFonts w:eastAsia="Times New Roman" w:cs="Times New Roman"/>
          <w:b/>
        </w:rPr>
        <w:t>“</w:t>
      </w:r>
      <w:r w:rsidRPr="00054D3B">
        <w:rPr>
          <w:rFonts w:eastAsia="Times New Roman" w:cs="Times New Roman"/>
          <w:b/>
          <w:szCs w:val="20"/>
        </w:rPr>
        <w:t>INMATES</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CONVICTS</w:t>
      </w:r>
      <w:r w:rsidRPr="00054D3B">
        <w:rPr>
          <w:rFonts w:eastAsia="Times New Roman" w:cs="Times New Roman"/>
          <w:b/>
        </w:rPr>
        <w:t>”</w:t>
      </w:r>
      <w:r w:rsidRPr="00054D3B">
        <w:rPr>
          <w:rFonts w:eastAsia="Times New Roman" w:cs="Times New Roman"/>
          <w:b/>
          <w:szCs w:val="20"/>
        </w:rPr>
        <w:t>;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310, RELATING TO THE GENERAL ASSEMBLY</w:t>
      </w:r>
      <w:r w:rsidRPr="00054D3B">
        <w:rPr>
          <w:rFonts w:eastAsia="Times New Roman" w:cs="Times New Roman"/>
          <w:b/>
        </w:rPr>
        <w:t>’</w:t>
      </w:r>
      <w:r w:rsidRPr="00054D3B">
        <w:rPr>
          <w:rFonts w:eastAsia="Times New Roman" w:cs="Times New Roman"/>
          <w:b/>
          <w:szCs w:val="20"/>
        </w:rPr>
        <w:t xml:space="preserve">S INTENT FOR ESTABLISHING A PRISON INDUSTRIES PROGRAM, SO AS TO SUBSTITUTE THE TERM </w:t>
      </w:r>
      <w:r w:rsidRPr="00054D3B">
        <w:rPr>
          <w:rFonts w:eastAsia="Times New Roman" w:cs="Times New Roman"/>
          <w:b/>
        </w:rPr>
        <w:t>“</w:t>
      </w:r>
      <w:r w:rsidRPr="00054D3B">
        <w:rPr>
          <w:rFonts w:eastAsia="Times New Roman" w:cs="Times New Roman"/>
          <w:b/>
          <w:szCs w:val="20"/>
        </w:rPr>
        <w:t>PRISON</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CONVICT</w:t>
      </w:r>
      <w:r w:rsidRPr="00054D3B">
        <w:rPr>
          <w:rFonts w:eastAsia="Times New Roman" w:cs="Times New Roman"/>
          <w:b/>
        </w:rPr>
        <w:t>”</w:t>
      </w:r>
      <w:r w:rsidRPr="00054D3B">
        <w:rPr>
          <w:rFonts w:eastAsia="Times New Roman" w:cs="Times New Roman"/>
          <w:b/>
          <w:szCs w:val="20"/>
        </w:rPr>
        <w:t xml:space="preserve">, AND THE TERM </w:t>
      </w:r>
      <w:r w:rsidRPr="00054D3B">
        <w:rPr>
          <w:rFonts w:eastAsia="Times New Roman" w:cs="Times New Roman"/>
          <w:b/>
        </w:rPr>
        <w:t>“</w:t>
      </w:r>
      <w:r w:rsidRPr="00054D3B">
        <w:rPr>
          <w:rFonts w:eastAsia="Times New Roman" w:cs="Times New Roman"/>
          <w:b/>
          <w:szCs w:val="20"/>
        </w:rPr>
        <w:t>INMATES</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CONVICTS</w:t>
      </w:r>
      <w:r w:rsidRPr="00054D3B">
        <w:rPr>
          <w:rFonts w:eastAsia="Times New Roman" w:cs="Times New Roman"/>
          <w:b/>
        </w:rPr>
        <w:t>”</w:t>
      </w:r>
      <w:r w:rsidRPr="00054D3B">
        <w:rPr>
          <w:rFonts w:eastAsia="Times New Roman" w:cs="Times New Roman"/>
          <w:b/>
          <w:szCs w:val="20"/>
        </w:rPr>
        <w:t>;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 xml:space="preserve">320, RELATING TO THE PURCHASE OF EQUIPMENT AND MATERIALS AND EMPLOYMENT OF PERSONNEL FOR THE ESTABLISHMENT AND MAINTENANCE OF PRISON INDUSTRIES, SO AS TO MAKE TECHNICAL CHANGES, SUBSTITUTE THE TERM </w:t>
      </w:r>
      <w:r w:rsidRPr="00054D3B">
        <w:rPr>
          <w:rFonts w:eastAsia="Times New Roman" w:cs="Times New Roman"/>
          <w:b/>
        </w:rPr>
        <w:t>“</w:t>
      </w:r>
      <w:r w:rsidRPr="00054D3B">
        <w:rPr>
          <w:rFonts w:eastAsia="Times New Roman" w:cs="Times New Roman"/>
          <w:b/>
          <w:szCs w:val="20"/>
        </w:rPr>
        <w:t>INMATES</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CONVICTS</w:t>
      </w:r>
      <w:r w:rsidRPr="00054D3B">
        <w:rPr>
          <w:rFonts w:eastAsia="Times New Roman" w:cs="Times New Roman"/>
          <w:b/>
        </w:rPr>
        <w:t>”</w:t>
      </w:r>
      <w:r w:rsidRPr="00054D3B">
        <w:rPr>
          <w:rFonts w:eastAsia="Times New Roman" w:cs="Times New Roman"/>
          <w:b/>
          <w:szCs w:val="20"/>
        </w:rPr>
        <w:t xml:space="preserve"> AND TO DELETE THE TERM </w:t>
      </w:r>
      <w:r w:rsidRPr="00054D3B">
        <w:rPr>
          <w:rFonts w:eastAsia="Times New Roman" w:cs="Times New Roman"/>
          <w:b/>
        </w:rPr>
        <w:t>“</w:t>
      </w:r>
      <w:r w:rsidRPr="00054D3B">
        <w:rPr>
          <w:rFonts w:eastAsia="Times New Roman" w:cs="Times New Roman"/>
          <w:b/>
          <w:szCs w:val="20"/>
        </w:rPr>
        <w:t>PENITENTIARY</w:t>
      </w:r>
      <w:r w:rsidRPr="00054D3B">
        <w:rPr>
          <w:rFonts w:eastAsia="Times New Roman" w:cs="Times New Roman"/>
          <w:b/>
        </w:rPr>
        <w:t>”</w:t>
      </w:r>
      <w:r w:rsidRPr="00054D3B">
        <w:rPr>
          <w:rFonts w:eastAsia="Times New Roman" w:cs="Times New Roman"/>
          <w:b/>
          <w:szCs w:val="20"/>
        </w:rPr>
        <w:t>;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 xml:space="preserve">330, RELATING TO THE PURCHASE OF PRODUCTS PRODUCED BY CONVICT LABOR, SO AS TO SUBSTITUTE THE TERM </w:t>
      </w:r>
      <w:r w:rsidRPr="00054D3B">
        <w:rPr>
          <w:rFonts w:eastAsia="Times New Roman" w:cs="Times New Roman"/>
          <w:b/>
        </w:rPr>
        <w:t>“</w:t>
      </w:r>
      <w:r w:rsidRPr="00054D3B">
        <w:rPr>
          <w:rFonts w:eastAsia="Times New Roman" w:cs="Times New Roman"/>
          <w:b/>
          <w:szCs w:val="20"/>
        </w:rPr>
        <w:t>INMATE</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CONVICT</w:t>
      </w:r>
      <w:r w:rsidRPr="00054D3B">
        <w:rPr>
          <w:rFonts w:eastAsia="Times New Roman" w:cs="Times New Roman"/>
          <w:b/>
        </w:rPr>
        <w:t>”</w:t>
      </w:r>
      <w:r w:rsidRPr="00054D3B">
        <w:rPr>
          <w:rFonts w:eastAsia="Times New Roman" w:cs="Times New Roman"/>
          <w:b/>
          <w:szCs w:val="20"/>
        </w:rPr>
        <w:t>;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340, RELATING TO THE STATE</w:t>
      </w:r>
      <w:r w:rsidRPr="00054D3B">
        <w:rPr>
          <w:rFonts w:eastAsia="Times New Roman" w:cs="Times New Roman"/>
          <w:b/>
        </w:rPr>
        <w:t>’</w:t>
      </w:r>
      <w:r w:rsidRPr="00054D3B">
        <w:rPr>
          <w:rFonts w:eastAsia="Times New Roman" w:cs="Times New Roman"/>
          <w:b/>
          <w:szCs w:val="20"/>
        </w:rPr>
        <w:t>S PURCHASE OF PRODUCTS THAT ARE NOT PRODUCED BY CONVICT LABOR, SO AS TO MAKE A TECHNICAL CHANGE; TO AMEND SECTION 24</w:t>
      </w:r>
      <w:r w:rsidRPr="00054D3B">
        <w:rPr>
          <w:rFonts w:eastAsia="Times New Roman" w:cs="Times New Roman"/>
          <w:b/>
        </w:rPr>
        <w:noBreakHyphen/>
      </w:r>
      <w:r w:rsidRPr="00054D3B">
        <w:rPr>
          <w:rFonts w:eastAsia="Times New Roman" w:cs="Times New Roman"/>
          <w:b/>
          <w:szCs w:val="20"/>
        </w:rPr>
        <w:t>37</w:t>
      </w:r>
      <w:r w:rsidRPr="00054D3B">
        <w:rPr>
          <w:rFonts w:eastAsia="Times New Roman" w:cs="Times New Roman"/>
          <w:b/>
        </w:rPr>
        <w:noBreakHyphen/>
      </w:r>
      <w:r w:rsidRPr="00054D3B">
        <w:rPr>
          <w:rFonts w:eastAsia="Times New Roman" w:cs="Times New Roman"/>
          <w:b/>
          <w:szCs w:val="20"/>
        </w:rPr>
        <w:t xml:space="preserve">370, RELATING TO THE PRIORITY OF DISTRIBUTION OF PRODUCTS PRODUCED BY CONVICT LABOR, SO AS TO SUBSTITUTE THE TERM </w:t>
      </w:r>
      <w:r w:rsidRPr="00054D3B">
        <w:rPr>
          <w:rFonts w:eastAsia="Times New Roman" w:cs="Times New Roman"/>
          <w:b/>
        </w:rPr>
        <w:t>“</w:t>
      </w:r>
      <w:r w:rsidRPr="00054D3B">
        <w:rPr>
          <w:rFonts w:eastAsia="Times New Roman" w:cs="Times New Roman"/>
          <w:b/>
          <w:szCs w:val="20"/>
        </w:rPr>
        <w:t>INMATE</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CONVICT</w:t>
      </w:r>
      <w:r w:rsidRPr="00054D3B">
        <w:rPr>
          <w:rFonts w:eastAsia="Times New Roman" w:cs="Times New Roman"/>
          <w:b/>
        </w:rPr>
        <w:t>”</w:t>
      </w:r>
      <w:r w:rsidRPr="00054D3B">
        <w:rPr>
          <w:rFonts w:eastAsia="Times New Roman" w:cs="Times New Roman"/>
          <w:b/>
          <w:szCs w:val="20"/>
        </w:rPr>
        <w:t>;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 xml:space="preserve">400, RELATING TO THE PRISON INDUSTRIES ACCOUNT, SO AS TO SUBSTITUTE THE TERM </w:t>
      </w:r>
      <w:r w:rsidRPr="00054D3B">
        <w:rPr>
          <w:rFonts w:eastAsia="Times New Roman" w:cs="Times New Roman"/>
          <w:b/>
        </w:rPr>
        <w:t>“</w:t>
      </w:r>
      <w:r w:rsidRPr="00054D3B">
        <w:rPr>
          <w:rFonts w:eastAsia="Times New Roman" w:cs="Times New Roman"/>
          <w:b/>
          <w:szCs w:val="20"/>
        </w:rPr>
        <w:t>INMATE</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CONVICT</w:t>
      </w:r>
      <w:r w:rsidRPr="00054D3B">
        <w:rPr>
          <w:rFonts w:eastAsia="Times New Roman" w:cs="Times New Roman"/>
          <w:b/>
        </w:rPr>
        <w:t>”</w:t>
      </w:r>
      <w:r w:rsidRPr="00054D3B">
        <w:rPr>
          <w:rFonts w:eastAsia="Times New Roman" w:cs="Times New Roman"/>
          <w:b/>
          <w:szCs w:val="20"/>
        </w:rPr>
        <w:t>;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420, RELATING TO PENALTIES FOR VIOLATIONS OF THE PROVISIONS RELATING TO THE PRISON INDUSTRIES PROGRAM, SO AS TO DELETE THE TERM</w:t>
      </w:r>
      <w:r w:rsidRPr="00054D3B">
        <w:rPr>
          <w:rFonts w:eastAsia="Times New Roman" w:cs="Times New Roman"/>
          <w:b/>
        </w:rPr>
        <w:t xml:space="preserve"> “</w:t>
      </w:r>
      <w:r w:rsidRPr="00054D3B">
        <w:rPr>
          <w:rFonts w:eastAsia="Times New Roman" w:cs="Times New Roman"/>
          <w:b/>
          <w:szCs w:val="20"/>
        </w:rPr>
        <w:t>JAIL</w:t>
      </w:r>
      <w:r w:rsidRPr="00054D3B">
        <w:rPr>
          <w:rFonts w:eastAsia="Times New Roman" w:cs="Times New Roman"/>
          <w:b/>
        </w:rPr>
        <w:t>”</w:t>
      </w:r>
      <w:r w:rsidRPr="00054D3B">
        <w:rPr>
          <w:rFonts w:eastAsia="Times New Roman" w:cs="Times New Roman"/>
          <w:b/>
          <w:szCs w:val="20"/>
        </w:rPr>
        <w:t>;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520, RELATING TO THE TRANSPORTATION OF A PERSON SENTENCED TO DEATH, SO AS TO REVISE THIS PROVISION AND PROVIDE THAT THE FACILITY MANAGER WHO HAS CUSTODY OF THE INMATE HAS THE AUTHORITY TO TRANSFER HIM TO THE DEPARTMENT OF CORRECTIONS;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 xml:space="preserve">540, RELATING TO THE DEATH CHAMBER AND THE TRANSPORTING OF A PERSON TO A PLACE TO BE ELECTROCUTED, SO AS TO SUBSTITUTE THE TERM </w:t>
      </w:r>
      <w:r w:rsidRPr="00054D3B">
        <w:rPr>
          <w:rFonts w:eastAsia="Times New Roman" w:cs="Times New Roman"/>
          <w:b/>
        </w:rPr>
        <w:t>“</w:t>
      </w:r>
      <w:r w:rsidRPr="00054D3B">
        <w:rPr>
          <w:rFonts w:eastAsia="Times New Roman" w:cs="Times New Roman"/>
          <w:b/>
          <w:szCs w:val="20"/>
        </w:rPr>
        <w:t>PRISON SYSTEM</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PENITENTIARY</w:t>
      </w:r>
      <w:r w:rsidRPr="00054D3B">
        <w:rPr>
          <w:rFonts w:eastAsia="Times New Roman" w:cs="Times New Roman"/>
          <w:b/>
        </w:rPr>
        <w:t>”</w:t>
      </w:r>
      <w:r w:rsidRPr="00054D3B">
        <w:rPr>
          <w:rFonts w:eastAsia="Times New Roman" w:cs="Times New Roman"/>
          <w:b/>
          <w:szCs w:val="20"/>
        </w:rPr>
        <w:t>, AND TO MAKE TECHNICAL CHANGES;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 xml:space="preserve">550, RELATING TO WITNESSES THAT MAY BE PRESENT DURING AN EXECUTION, SO AS TO SUBSTITUTE THE TERM </w:t>
      </w:r>
      <w:r w:rsidRPr="00054D3B">
        <w:rPr>
          <w:rFonts w:eastAsia="Times New Roman" w:cs="Times New Roman"/>
          <w:b/>
        </w:rPr>
        <w:t>“</w:t>
      </w:r>
      <w:r w:rsidRPr="00054D3B">
        <w:rPr>
          <w:rFonts w:eastAsia="Times New Roman" w:cs="Times New Roman"/>
          <w:b/>
          <w:szCs w:val="20"/>
        </w:rPr>
        <w:t>INMATE</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CONVICT</w:t>
      </w:r>
      <w:r w:rsidRPr="00054D3B">
        <w:rPr>
          <w:rFonts w:eastAsia="Times New Roman" w:cs="Times New Roman"/>
          <w:b/>
        </w:rPr>
        <w:t>”</w:t>
      </w:r>
      <w:r w:rsidRPr="00054D3B">
        <w:rPr>
          <w:rFonts w:eastAsia="Times New Roman" w:cs="Times New Roman"/>
          <w:b/>
          <w:szCs w:val="20"/>
        </w:rPr>
        <w:t>;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560, RELATING TO THE CERTIFICATION OF THE EXECUTION OF A PERSON, SO AS TO MAKE TECHNICAL CHANGES;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 xml:space="preserve">570, RELATING TO THE DISPOSITION OF THE BODY OF A PERSON WHO HAS BEEN EXECUTED, SO AS TO MAKE TECHNICAL CHANGES, TO SUBSTITUTE THE TERM </w:t>
      </w:r>
      <w:r w:rsidRPr="00054D3B">
        <w:rPr>
          <w:rFonts w:eastAsia="Times New Roman" w:cs="Times New Roman"/>
          <w:b/>
        </w:rPr>
        <w:t>“</w:t>
      </w:r>
      <w:r w:rsidRPr="00054D3B">
        <w:rPr>
          <w:rFonts w:eastAsia="Times New Roman" w:cs="Times New Roman"/>
          <w:b/>
          <w:szCs w:val="20"/>
        </w:rPr>
        <w:t>INMATES</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CONVICTS</w:t>
      </w:r>
      <w:r w:rsidRPr="00054D3B">
        <w:rPr>
          <w:rFonts w:eastAsia="Times New Roman" w:cs="Times New Roman"/>
          <w:b/>
        </w:rPr>
        <w:t>”</w:t>
      </w:r>
      <w:r w:rsidRPr="00054D3B">
        <w:rPr>
          <w:rFonts w:eastAsia="Times New Roman" w:cs="Times New Roman"/>
          <w:b/>
          <w:szCs w:val="20"/>
        </w:rPr>
        <w:t xml:space="preserve">, AND THE TERM </w:t>
      </w:r>
      <w:r w:rsidRPr="00054D3B">
        <w:rPr>
          <w:rFonts w:eastAsia="Times New Roman" w:cs="Times New Roman"/>
          <w:b/>
        </w:rPr>
        <w:t>“</w:t>
      </w:r>
      <w:r w:rsidRPr="00054D3B">
        <w:rPr>
          <w:rFonts w:eastAsia="Times New Roman" w:cs="Times New Roman"/>
          <w:b/>
          <w:szCs w:val="20"/>
        </w:rPr>
        <w:t>PRISON SYSTEM</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PENITENTIARY</w:t>
      </w:r>
      <w:r w:rsidRPr="00054D3B">
        <w:rPr>
          <w:rFonts w:eastAsia="Times New Roman" w:cs="Times New Roman"/>
          <w:b/>
        </w:rPr>
        <w:t>”</w:t>
      </w:r>
      <w:r w:rsidRPr="00054D3B">
        <w:rPr>
          <w:rFonts w:eastAsia="Times New Roman" w:cs="Times New Roman"/>
          <w:b/>
          <w:szCs w:val="20"/>
        </w:rPr>
        <w:t>;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 xml:space="preserve">710, RELATING TO THE INVESTIGATION OF THE MISCONDUCT THAT OCCURS IN THE STATE PRISON SYSTEM, SO AS TO MAKE TECHNICAL CHANGES, SUBSTITUTE THE TERM </w:t>
      </w:r>
      <w:r w:rsidRPr="00054D3B">
        <w:rPr>
          <w:rFonts w:eastAsia="Times New Roman" w:cs="Times New Roman"/>
          <w:b/>
        </w:rPr>
        <w:t>“</w:t>
      </w:r>
      <w:r w:rsidRPr="00054D3B">
        <w:rPr>
          <w:rFonts w:eastAsia="Times New Roman" w:cs="Times New Roman"/>
          <w:b/>
          <w:szCs w:val="20"/>
        </w:rPr>
        <w:t>PRISON SYSTEM</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PENITENTIARY</w:t>
      </w:r>
      <w:r w:rsidRPr="00054D3B">
        <w:rPr>
          <w:rFonts w:eastAsia="Times New Roman" w:cs="Times New Roman"/>
          <w:b/>
        </w:rPr>
        <w:t>”</w:t>
      </w:r>
      <w:r w:rsidRPr="00054D3B">
        <w:rPr>
          <w:rFonts w:eastAsia="Times New Roman" w:cs="Times New Roman"/>
          <w:b/>
          <w:szCs w:val="20"/>
        </w:rPr>
        <w:t>, AND PROVIDE THAT THE DIRECTOR OF THE STATE PRISON SYSTEM</w:t>
      </w:r>
      <w:r w:rsidRPr="00054D3B">
        <w:rPr>
          <w:rFonts w:eastAsia="Times New Roman" w:cs="Times New Roman"/>
          <w:b/>
        </w:rPr>
        <w:t>’</w:t>
      </w:r>
      <w:r w:rsidRPr="00054D3B">
        <w:rPr>
          <w:rFonts w:eastAsia="Times New Roman" w:cs="Times New Roman"/>
          <w:b/>
          <w:szCs w:val="20"/>
        </w:rPr>
        <w:t>S AUTHORITY TO INVESTIGATE MISCONDUCT IN THE STATE PRISON SYSTEM IS THE SAME AUTHORITY THAT AN OFFICIAL IN CHARGE OF A LOCAL FACILITY MAY EXERCISE;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720, RELATING TO ENLISTING THE AID OF CITIZENS TO SUPPRESS PRISON RIOTS AND DISORDERS, SO AS TO MAKE A TECHNICAL CHANGE;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740, RELATING TO THE COMPENSATION OF A PERSON WHO ASSISTS THE DIRECTOR OF THE DEPARTMENT OF CORRECTIONS, SO AS TO MAKE A TECHNICAL CHANGE;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750, RELATING TO PROVIDING IMMUNITY TO A PERSON WHO ASSISTS THE DEPARTMENT OF CORRECTIONS IN SUPPRESSING DISORDER, RIOT, OR INSURRECTION, SO AS TO MAKE TECHNICAL CHANGES;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760, RELATING TO THE POWERS OF THE KEEPER WHEN THE DIRECTOR OF THE DEPARTMENT OF CORRECTIONS IS ABSENT, SO AS TO MAKE TECHNICAL CHANGES;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 xml:space="preserve">920, AS AMENDED, RELATING TO REWARDS FOR THE CAPTURE OF AN ESCAPED CONVICT, SO AS TO SUBSTITUTE THE TERM </w:t>
      </w:r>
      <w:r w:rsidRPr="00054D3B">
        <w:rPr>
          <w:rFonts w:eastAsia="Times New Roman" w:cs="Times New Roman"/>
          <w:b/>
        </w:rPr>
        <w:t>“</w:t>
      </w:r>
      <w:r w:rsidRPr="00054D3B">
        <w:rPr>
          <w:rFonts w:eastAsia="Times New Roman" w:cs="Times New Roman"/>
          <w:b/>
          <w:szCs w:val="20"/>
        </w:rPr>
        <w:t>INMATE</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CONVICT</w:t>
      </w:r>
      <w:r w:rsidRPr="00054D3B">
        <w:rPr>
          <w:rFonts w:eastAsia="Times New Roman" w:cs="Times New Roman"/>
          <w:b/>
        </w:rPr>
        <w:t>”</w:t>
      </w:r>
      <w:r w:rsidRPr="00054D3B">
        <w:rPr>
          <w:rFonts w:eastAsia="Times New Roman" w:cs="Times New Roman"/>
          <w:b/>
          <w:szCs w:val="20"/>
        </w:rPr>
        <w:t>;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 xml:space="preserve">930, RELATING TO EXEMPTING CERTAIN PERSONS EMPLOYED BY THE PENITENTIARY FROM SERVING ON JURIES AND MILITARY OR STREET DUTY, SO AS TO SUBSTITUTE THE TERM </w:t>
      </w:r>
      <w:r w:rsidRPr="00054D3B">
        <w:rPr>
          <w:rFonts w:eastAsia="Times New Roman" w:cs="Times New Roman"/>
          <w:b/>
        </w:rPr>
        <w:t>“</w:t>
      </w:r>
      <w:r w:rsidRPr="00054D3B">
        <w:rPr>
          <w:rFonts w:eastAsia="Times New Roman" w:cs="Times New Roman"/>
          <w:b/>
          <w:szCs w:val="20"/>
        </w:rPr>
        <w:t>STATE PRISON SYSTEM</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PENITENTIARY</w:t>
      </w:r>
      <w:r w:rsidRPr="00054D3B">
        <w:rPr>
          <w:rFonts w:eastAsia="Times New Roman" w:cs="Times New Roman"/>
          <w:b/>
        </w:rPr>
        <w:t>”</w:t>
      </w:r>
      <w:r>
        <w:rPr>
          <w:rFonts w:eastAsia="Times New Roman" w:cs="Times New Roman"/>
          <w:b/>
        </w:rPr>
        <w:t>,</w:t>
      </w:r>
      <w:r w:rsidRPr="00054D3B">
        <w:rPr>
          <w:rFonts w:eastAsia="Times New Roman" w:cs="Times New Roman"/>
          <w:b/>
          <w:szCs w:val="20"/>
        </w:rPr>
        <w:t xml:space="preserve"> AND TO MAKE TECHNICAL CHANGES;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940, RELATING TO PROHIBITING PRISONERS FROM GAMBLING, SO AS TO MAKE TECHNICAL CHANGES;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951, RELATING TO THE POSSESSION OR USE OF MONEY BY PRISONERS, SO AS TO MAKE A TECHNICAL CHANGE; TO AMEND SECTION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 xml:space="preserve">965, RELATING TO THE TRIAL OF CERTAIN OFFENSES RELATED TO CONTRABAND IN MAGISTRATES COURT, SO AS TO SUBSTITUTE THE TERM </w:t>
      </w:r>
      <w:r w:rsidRPr="00054D3B">
        <w:rPr>
          <w:rFonts w:eastAsia="Times New Roman" w:cs="Times New Roman"/>
          <w:b/>
        </w:rPr>
        <w:t>“</w:t>
      </w:r>
      <w:r w:rsidRPr="00054D3B">
        <w:rPr>
          <w:rFonts w:eastAsia="Times New Roman" w:cs="Times New Roman"/>
          <w:b/>
          <w:szCs w:val="20"/>
        </w:rPr>
        <w:t>INMATE</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PRISONER</w:t>
      </w:r>
      <w:r w:rsidRPr="00054D3B">
        <w:rPr>
          <w:rFonts w:eastAsia="Times New Roman" w:cs="Times New Roman"/>
          <w:b/>
        </w:rPr>
        <w:t>”</w:t>
      </w:r>
      <w:r w:rsidRPr="00054D3B">
        <w:rPr>
          <w:rFonts w:eastAsia="Times New Roman" w:cs="Times New Roman"/>
          <w:b/>
          <w:szCs w:val="20"/>
        </w:rPr>
        <w:t>, TO PROVIDE THAT THIS PROVISION ALSO APPLIES TO REGIONAL DETENTION FACILITIES AND PRISON CAMPS, AND TO DEFINE THE TERM “CONTRABAND”; TO AMEND SECTION 24</w:t>
      </w:r>
      <w:r w:rsidRPr="00054D3B">
        <w:rPr>
          <w:rFonts w:eastAsia="Times New Roman" w:cs="Times New Roman"/>
          <w:b/>
        </w:rPr>
        <w:noBreakHyphen/>
      </w:r>
      <w:r w:rsidRPr="00054D3B">
        <w:rPr>
          <w:rFonts w:eastAsia="Times New Roman" w:cs="Times New Roman"/>
          <w:b/>
          <w:szCs w:val="20"/>
        </w:rPr>
        <w:t>5</w:t>
      </w:r>
      <w:r w:rsidRPr="00054D3B">
        <w:rPr>
          <w:rFonts w:eastAsia="Times New Roman" w:cs="Times New Roman"/>
          <w:b/>
        </w:rPr>
        <w:noBreakHyphen/>
      </w:r>
      <w:r w:rsidRPr="00054D3B">
        <w:rPr>
          <w:rFonts w:eastAsia="Times New Roman" w:cs="Times New Roman"/>
          <w:b/>
          <w:szCs w:val="20"/>
        </w:rPr>
        <w:t xml:space="preserve">12, RELATING TO COUNTIES THAT ASSUME CERTAIN RESPONSIBILITIES WITH REGARD TO THE CUSTODY OF COUNTY JAILS, SO AS TO SUBSTITUTE THE TERM </w:t>
      </w:r>
      <w:r w:rsidRPr="00054D3B">
        <w:rPr>
          <w:rFonts w:eastAsia="Times New Roman" w:cs="Times New Roman"/>
          <w:b/>
        </w:rPr>
        <w:t>“</w:t>
      </w:r>
      <w:r w:rsidRPr="00054D3B">
        <w:rPr>
          <w:rFonts w:eastAsia="Times New Roman" w:cs="Times New Roman"/>
          <w:b/>
          <w:szCs w:val="20"/>
        </w:rPr>
        <w:t>FACILITY MANAGER</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JAILER</w:t>
      </w:r>
      <w:r w:rsidRPr="00054D3B">
        <w:rPr>
          <w:rFonts w:eastAsia="Times New Roman" w:cs="Times New Roman"/>
          <w:b/>
        </w:rPr>
        <w:t>”</w:t>
      </w:r>
      <w:r w:rsidRPr="00054D3B">
        <w:rPr>
          <w:rFonts w:eastAsia="Times New Roman" w:cs="Times New Roman"/>
          <w:b/>
          <w:szCs w:val="20"/>
        </w:rPr>
        <w:t>, AND TO PROVIDE THE CIRCUMSTANCES IN WHICH A COUNTY CAN DEVOLVE ITS POWER TO OPERATE A JAIL UPON A SHERIFF; TO AMEND SECTION 24</w:t>
      </w:r>
      <w:r w:rsidRPr="00054D3B">
        <w:rPr>
          <w:rFonts w:eastAsia="Times New Roman" w:cs="Times New Roman"/>
          <w:b/>
        </w:rPr>
        <w:noBreakHyphen/>
      </w:r>
      <w:r w:rsidRPr="00054D3B">
        <w:rPr>
          <w:rFonts w:eastAsia="Times New Roman" w:cs="Times New Roman"/>
          <w:b/>
          <w:szCs w:val="20"/>
        </w:rPr>
        <w:t>5</w:t>
      </w:r>
      <w:r w:rsidRPr="00054D3B">
        <w:rPr>
          <w:rFonts w:eastAsia="Times New Roman" w:cs="Times New Roman"/>
          <w:b/>
        </w:rPr>
        <w:noBreakHyphen/>
      </w:r>
      <w:r w:rsidRPr="00054D3B">
        <w:rPr>
          <w:rFonts w:eastAsia="Times New Roman" w:cs="Times New Roman"/>
          <w:b/>
          <w:szCs w:val="20"/>
        </w:rPr>
        <w:t>20, RELATING TO THE EMPLOYMENT OF A JAILER, SO AS TO DELETE THE PROVISION THAT ALLOWS A SHERIFF WHO DOES NOT LIVE IN A JAIL TO APPOINT A JAILER, TO PROVIDE THAT A SHERIFF WHO HAS CONTROL OF A JAIL SHALL APPOINT A FACILITY MANAGER WHO HAS CONTROL AND CUSTODY OF THE JAIL UNDER THE SUPERVISION OF THE SHERIFF, AND TO PROVIDE THAT IN CASES WHERE THE SHERIFF DOES NOT CONTROL A JAIL, THE COUNTY</w:t>
      </w:r>
      <w:r w:rsidRPr="00054D3B">
        <w:rPr>
          <w:rFonts w:eastAsia="Times New Roman" w:cs="Times New Roman"/>
          <w:b/>
        </w:rPr>
        <w:t>’</w:t>
      </w:r>
      <w:r w:rsidRPr="00054D3B">
        <w:rPr>
          <w:rFonts w:eastAsia="Times New Roman" w:cs="Times New Roman"/>
          <w:b/>
          <w:szCs w:val="20"/>
        </w:rPr>
        <w:t>S GOVERNING BODY SHALL APPOINT THE FACILITY MANAGER; TO AMEND SECTION 24</w:t>
      </w:r>
      <w:r w:rsidRPr="00054D3B">
        <w:rPr>
          <w:rFonts w:eastAsia="Times New Roman" w:cs="Times New Roman"/>
          <w:b/>
        </w:rPr>
        <w:noBreakHyphen/>
      </w:r>
      <w:r w:rsidRPr="00054D3B">
        <w:rPr>
          <w:rFonts w:eastAsia="Times New Roman" w:cs="Times New Roman"/>
          <w:b/>
          <w:szCs w:val="20"/>
        </w:rPr>
        <w:t>5</w:t>
      </w:r>
      <w:r w:rsidRPr="00054D3B">
        <w:rPr>
          <w:rFonts w:eastAsia="Times New Roman" w:cs="Times New Roman"/>
          <w:b/>
        </w:rPr>
        <w:noBreakHyphen/>
      </w:r>
      <w:r w:rsidRPr="00054D3B">
        <w:rPr>
          <w:rFonts w:eastAsia="Times New Roman" w:cs="Times New Roman"/>
          <w:b/>
          <w:szCs w:val="20"/>
        </w:rPr>
        <w:t>50, RELATING TO A SHERIFF</w:t>
      </w:r>
      <w:r w:rsidRPr="00054D3B">
        <w:rPr>
          <w:rFonts w:eastAsia="Times New Roman" w:cs="Times New Roman"/>
          <w:b/>
        </w:rPr>
        <w:t>’</w:t>
      </w:r>
      <w:r w:rsidRPr="00054D3B">
        <w:rPr>
          <w:rFonts w:eastAsia="Times New Roman" w:cs="Times New Roman"/>
          <w:b/>
          <w:szCs w:val="20"/>
        </w:rPr>
        <w:t xml:space="preserve">S KEEPING OF PRISONERS COMMITTED BY A CORONER, SO AS TO SUBSTITUTE THE TERM </w:t>
      </w:r>
      <w:r w:rsidRPr="00054D3B">
        <w:rPr>
          <w:rFonts w:eastAsia="Times New Roman" w:cs="Times New Roman"/>
          <w:b/>
        </w:rPr>
        <w:t>“</w:t>
      </w:r>
      <w:r w:rsidRPr="00054D3B">
        <w:rPr>
          <w:rFonts w:eastAsia="Times New Roman" w:cs="Times New Roman"/>
          <w:b/>
          <w:szCs w:val="20"/>
        </w:rPr>
        <w:t>FACILITY MANAGERS</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JAILERS</w:t>
      </w:r>
      <w:r w:rsidRPr="00054D3B">
        <w:rPr>
          <w:rFonts w:eastAsia="Times New Roman" w:cs="Times New Roman"/>
          <w:b/>
        </w:rPr>
        <w:t>”</w:t>
      </w:r>
      <w:r w:rsidRPr="00054D3B">
        <w:rPr>
          <w:rFonts w:eastAsia="Times New Roman" w:cs="Times New Roman"/>
          <w:b/>
          <w:szCs w:val="20"/>
        </w:rPr>
        <w:t>, AND TO PROVIDE THAT THIS PROVISION ALSO APPLIES TO GOVERNING BODIES THAT HAVE CUSTODY OF A JAIL, AND TO MAKE A TECHNICAL CHANGE; TO AMEND SECTION 24</w:t>
      </w:r>
      <w:r w:rsidRPr="00054D3B">
        <w:rPr>
          <w:rFonts w:eastAsia="Times New Roman" w:cs="Times New Roman"/>
          <w:b/>
        </w:rPr>
        <w:noBreakHyphen/>
      </w:r>
      <w:r w:rsidRPr="00054D3B">
        <w:rPr>
          <w:rFonts w:eastAsia="Times New Roman" w:cs="Times New Roman"/>
          <w:b/>
          <w:szCs w:val="20"/>
        </w:rPr>
        <w:t>5</w:t>
      </w:r>
      <w:r w:rsidRPr="00054D3B">
        <w:rPr>
          <w:rFonts w:eastAsia="Times New Roman" w:cs="Times New Roman"/>
          <w:b/>
        </w:rPr>
        <w:noBreakHyphen/>
      </w:r>
      <w:r w:rsidRPr="00054D3B">
        <w:rPr>
          <w:rFonts w:eastAsia="Times New Roman" w:cs="Times New Roman"/>
          <w:b/>
          <w:szCs w:val="20"/>
        </w:rPr>
        <w:t xml:space="preserve">60, RELATING TO SHERIFFS AND JAILERS KEEPING PRISONERS COMMITTED BY THE UNITED STATES GOVERNMENT, SO AS TO SUBSTITUTE THE TERM </w:t>
      </w:r>
      <w:r w:rsidRPr="00054D3B">
        <w:rPr>
          <w:rFonts w:eastAsia="Times New Roman" w:cs="Times New Roman"/>
          <w:b/>
        </w:rPr>
        <w:t>“</w:t>
      </w:r>
      <w:r w:rsidRPr="00054D3B">
        <w:rPr>
          <w:rFonts w:eastAsia="Times New Roman" w:cs="Times New Roman"/>
          <w:b/>
          <w:szCs w:val="20"/>
        </w:rPr>
        <w:t>GOVERNING BODIES</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JAILERS</w:t>
      </w:r>
      <w:r w:rsidRPr="00054D3B">
        <w:rPr>
          <w:rFonts w:eastAsia="Times New Roman" w:cs="Times New Roman"/>
          <w:b/>
        </w:rPr>
        <w:t>”</w:t>
      </w:r>
      <w:r w:rsidRPr="00054D3B">
        <w:rPr>
          <w:rFonts w:eastAsia="Times New Roman" w:cs="Times New Roman"/>
          <w:b/>
          <w:szCs w:val="20"/>
        </w:rPr>
        <w:t>, AND TO PROVIDE THAT A SHERIFF OR GOVERNING BODY MAY CHARGE A FEE FOR KEEPING THESE PRISONERS; TO AMEND SECTION 24</w:t>
      </w:r>
      <w:r w:rsidRPr="00054D3B">
        <w:rPr>
          <w:rFonts w:eastAsia="Times New Roman" w:cs="Times New Roman"/>
          <w:b/>
        </w:rPr>
        <w:noBreakHyphen/>
      </w:r>
      <w:r w:rsidRPr="00054D3B">
        <w:rPr>
          <w:rFonts w:eastAsia="Times New Roman" w:cs="Times New Roman"/>
          <w:b/>
          <w:szCs w:val="20"/>
        </w:rPr>
        <w:t>5</w:t>
      </w:r>
      <w:r w:rsidRPr="00054D3B">
        <w:rPr>
          <w:rFonts w:eastAsia="Times New Roman" w:cs="Times New Roman"/>
          <w:b/>
        </w:rPr>
        <w:noBreakHyphen/>
      </w:r>
      <w:r w:rsidRPr="00054D3B">
        <w:rPr>
          <w:rFonts w:eastAsia="Times New Roman" w:cs="Times New Roman"/>
          <w:b/>
          <w:szCs w:val="20"/>
        </w:rPr>
        <w:t>80, RELATING TO PROVIDING BLANKETS AND BEDDING TO PRISONERS, SO AS TO REVISE THE ITEMS THAT A PRISONER MUST BE FURNISHED TO INCLUDE SUFFICIENT FOOD, WATER, CLOTHING, HYGIENE PRODUCTS, BEDDING, SHELTER, AND ACCESS TO MEDICAL CARE; TO AMEND SECTION 24</w:t>
      </w:r>
      <w:r w:rsidRPr="00054D3B">
        <w:rPr>
          <w:rFonts w:eastAsia="Times New Roman" w:cs="Times New Roman"/>
          <w:b/>
        </w:rPr>
        <w:noBreakHyphen/>
      </w:r>
      <w:r w:rsidRPr="00054D3B">
        <w:rPr>
          <w:rFonts w:eastAsia="Times New Roman" w:cs="Times New Roman"/>
          <w:b/>
          <w:szCs w:val="20"/>
        </w:rPr>
        <w:t>5</w:t>
      </w:r>
      <w:r w:rsidRPr="00054D3B">
        <w:rPr>
          <w:rFonts w:eastAsia="Times New Roman" w:cs="Times New Roman"/>
          <w:b/>
        </w:rPr>
        <w:noBreakHyphen/>
      </w:r>
      <w:r w:rsidRPr="00054D3B">
        <w:rPr>
          <w:rFonts w:eastAsia="Times New Roman" w:cs="Times New Roman"/>
          <w:b/>
          <w:szCs w:val="20"/>
        </w:rPr>
        <w:t>90, RELATING TO THE UNLAWFUL DISCRIMINATION IN THE TREATMENT OF PRISONERS, SO AS TO DELETE THE TERM “JAILER”, MAKE TECHNICAL CHANGES, AND REVISE THE PENALTY FOR A VIOLATION OF THIS PROVISION; TO AMEND SECTION 24</w:t>
      </w:r>
      <w:r w:rsidRPr="00054D3B">
        <w:rPr>
          <w:rFonts w:eastAsia="Times New Roman" w:cs="Times New Roman"/>
          <w:b/>
        </w:rPr>
        <w:noBreakHyphen/>
      </w:r>
      <w:r w:rsidRPr="00054D3B">
        <w:rPr>
          <w:rFonts w:eastAsia="Times New Roman" w:cs="Times New Roman"/>
          <w:b/>
          <w:szCs w:val="20"/>
        </w:rPr>
        <w:t>5</w:t>
      </w:r>
      <w:r w:rsidRPr="00054D3B">
        <w:rPr>
          <w:rFonts w:eastAsia="Times New Roman" w:cs="Times New Roman"/>
          <w:b/>
        </w:rPr>
        <w:noBreakHyphen/>
      </w:r>
      <w:r w:rsidRPr="00054D3B">
        <w:rPr>
          <w:rFonts w:eastAsia="Times New Roman" w:cs="Times New Roman"/>
          <w:b/>
          <w:szCs w:val="20"/>
        </w:rPr>
        <w:t xml:space="preserve">110, RELATING TO THE RETURN TO COURT BY A SHERIFF OF THE NAMES OF PRISONERS WHO ARE CONFINED ON THE FIRST DAY OF THE TERM OF GENERAL SESSIONS COURT, SO AS TO SUBSTITUTE THE TERM </w:t>
      </w:r>
      <w:r w:rsidRPr="00054D3B">
        <w:rPr>
          <w:rFonts w:eastAsia="Times New Roman" w:cs="Times New Roman"/>
          <w:b/>
        </w:rPr>
        <w:t>“</w:t>
      </w:r>
      <w:r w:rsidRPr="00054D3B">
        <w:rPr>
          <w:rFonts w:eastAsia="Times New Roman" w:cs="Times New Roman"/>
          <w:b/>
          <w:szCs w:val="20"/>
        </w:rPr>
        <w:t>FACILITY MANAGER</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SHERIFF</w:t>
      </w:r>
      <w:r w:rsidRPr="00054D3B">
        <w:rPr>
          <w:rFonts w:eastAsia="Times New Roman" w:cs="Times New Roman"/>
          <w:b/>
        </w:rPr>
        <w:t>”</w:t>
      </w:r>
      <w:r w:rsidRPr="00054D3B">
        <w:rPr>
          <w:rFonts w:eastAsia="Times New Roman" w:cs="Times New Roman"/>
          <w:b/>
          <w:szCs w:val="20"/>
        </w:rPr>
        <w:t>, AND TO PROVIDE THAT THE USE OF ELECTRONIC RECORDS SATISFIES THIS REQUIREMENT; TO AMEND SECTION 24</w:t>
      </w:r>
      <w:r w:rsidRPr="00054D3B">
        <w:rPr>
          <w:rFonts w:eastAsia="Times New Roman" w:cs="Times New Roman"/>
          <w:b/>
        </w:rPr>
        <w:noBreakHyphen/>
      </w:r>
      <w:r w:rsidRPr="00054D3B">
        <w:rPr>
          <w:rFonts w:eastAsia="Times New Roman" w:cs="Times New Roman"/>
          <w:b/>
          <w:szCs w:val="20"/>
        </w:rPr>
        <w:t>5</w:t>
      </w:r>
      <w:r w:rsidRPr="00054D3B">
        <w:rPr>
          <w:rFonts w:eastAsia="Times New Roman" w:cs="Times New Roman"/>
          <w:b/>
        </w:rPr>
        <w:noBreakHyphen/>
      </w:r>
      <w:r w:rsidRPr="00054D3B">
        <w:rPr>
          <w:rFonts w:eastAsia="Times New Roman" w:cs="Times New Roman"/>
          <w:b/>
          <w:szCs w:val="20"/>
        </w:rPr>
        <w:t>120, RELATING TO A SHERIFF</w:t>
      </w:r>
      <w:r w:rsidRPr="00054D3B">
        <w:rPr>
          <w:rFonts w:eastAsia="Times New Roman" w:cs="Times New Roman"/>
          <w:b/>
        </w:rPr>
        <w:t>’</w:t>
      </w:r>
      <w:r w:rsidRPr="00054D3B">
        <w:rPr>
          <w:rFonts w:eastAsia="Times New Roman" w:cs="Times New Roman"/>
          <w:b/>
          <w:szCs w:val="20"/>
        </w:rPr>
        <w:t xml:space="preserve">S ANNUAL REPORT ON THE CONDITION OF A JAIL, SO AS TO SUBSTITUTE THE TERM </w:t>
      </w:r>
      <w:r w:rsidRPr="00054D3B">
        <w:rPr>
          <w:rFonts w:eastAsia="Times New Roman" w:cs="Times New Roman"/>
          <w:b/>
        </w:rPr>
        <w:t>“</w:t>
      </w:r>
      <w:r w:rsidRPr="00054D3B">
        <w:rPr>
          <w:rFonts w:eastAsia="Times New Roman" w:cs="Times New Roman"/>
          <w:b/>
          <w:szCs w:val="20"/>
        </w:rPr>
        <w:t>FACILITY MANAGER</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SHERIFF</w:t>
      </w:r>
      <w:r w:rsidRPr="00054D3B">
        <w:rPr>
          <w:rFonts w:eastAsia="Times New Roman" w:cs="Times New Roman"/>
          <w:b/>
        </w:rPr>
        <w:t>”</w:t>
      </w:r>
      <w:r w:rsidRPr="00054D3B">
        <w:rPr>
          <w:rFonts w:eastAsia="Times New Roman" w:cs="Times New Roman"/>
          <w:b/>
          <w:szCs w:val="20"/>
        </w:rPr>
        <w:t>; TO AMEND SECTION 24</w:t>
      </w:r>
      <w:r w:rsidRPr="00054D3B">
        <w:rPr>
          <w:rFonts w:eastAsia="Times New Roman" w:cs="Times New Roman"/>
          <w:b/>
        </w:rPr>
        <w:noBreakHyphen/>
      </w:r>
      <w:r w:rsidRPr="00054D3B">
        <w:rPr>
          <w:rFonts w:eastAsia="Times New Roman" w:cs="Times New Roman"/>
          <w:b/>
          <w:szCs w:val="20"/>
        </w:rPr>
        <w:t>5</w:t>
      </w:r>
      <w:r w:rsidRPr="00054D3B">
        <w:rPr>
          <w:rFonts w:eastAsia="Times New Roman" w:cs="Times New Roman"/>
          <w:b/>
        </w:rPr>
        <w:noBreakHyphen/>
      </w:r>
      <w:r w:rsidRPr="00054D3B">
        <w:rPr>
          <w:rFonts w:eastAsia="Times New Roman" w:cs="Times New Roman"/>
          <w:b/>
          <w:szCs w:val="20"/>
        </w:rPr>
        <w:t>170, RELATING TO THE REMOVAL OF PRISONERS FROM A JAIL THAT MAY BE DESTROYED, SO AS TO PROVIDE THAT THIS PROVISION ALSO APPLIES TO A JAIL THAT IS RENDERED UNINHABITABLE, AND TO REVISE THE PROCEDURES TO TRANSFER THESE PRISONERS TO ANOTHER FACILITY; TO AMEND SECTIONS 24</w:t>
      </w:r>
      <w:r w:rsidRPr="00054D3B">
        <w:rPr>
          <w:rFonts w:eastAsia="Times New Roman" w:cs="Times New Roman"/>
          <w:b/>
        </w:rPr>
        <w:noBreakHyphen/>
      </w:r>
      <w:r w:rsidRPr="00054D3B">
        <w:rPr>
          <w:rFonts w:eastAsia="Times New Roman" w:cs="Times New Roman"/>
          <w:b/>
          <w:szCs w:val="20"/>
        </w:rPr>
        <w:t>5</w:t>
      </w:r>
      <w:r w:rsidRPr="00054D3B">
        <w:rPr>
          <w:rFonts w:eastAsia="Times New Roman" w:cs="Times New Roman"/>
          <w:b/>
        </w:rPr>
        <w:noBreakHyphen/>
      </w:r>
      <w:r w:rsidRPr="00054D3B">
        <w:rPr>
          <w:rFonts w:eastAsia="Times New Roman" w:cs="Times New Roman"/>
          <w:b/>
          <w:szCs w:val="20"/>
        </w:rPr>
        <w:t>300, 24</w:t>
      </w:r>
      <w:r w:rsidRPr="00054D3B">
        <w:rPr>
          <w:rFonts w:eastAsia="Times New Roman" w:cs="Times New Roman"/>
          <w:b/>
        </w:rPr>
        <w:noBreakHyphen/>
      </w:r>
      <w:r w:rsidRPr="00054D3B">
        <w:rPr>
          <w:rFonts w:eastAsia="Times New Roman" w:cs="Times New Roman"/>
          <w:b/>
          <w:szCs w:val="20"/>
        </w:rPr>
        <w:t>5</w:t>
      </w:r>
      <w:r w:rsidRPr="00054D3B">
        <w:rPr>
          <w:rFonts w:eastAsia="Times New Roman" w:cs="Times New Roman"/>
          <w:b/>
        </w:rPr>
        <w:noBreakHyphen/>
      </w:r>
      <w:r w:rsidRPr="00054D3B">
        <w:rPr>
          <w:rFonts w:eastAsia="Times New Roman" w:cs="Times New Roman"/>
          <w:b/>
          <w:szCs w:val="20"/>
        </w:rPr>
        <w:t>310, 24</w:t>
      </w:r>
      <w:r w:rsidRPr="00054D3B">
        <w:rPr>
          <w:rFonts w:eastAsia="Times New Roman" w:cs="Times New Roman"/>
          <w:b/>
        </w:rPr>
        <w:noBreakHyphen/>
      </w:r>
      <w:r w:rsidRPr="00054D3B">
        <w:rPr>
          <w:rFonts w:eastAsia="Times New Roman" w:cs="Times New Roman"/>
          <w:b/>
          <w:szCs w:val="20"/>
        </w:rPr>
        <w:t>5</w:t>
      </w:r>
      <w:r w:rsidRPr="00054D3B">
        <w:rPr>
          <w:rFonts w:eastAsia="Times New Roman" w:cs="Times New Roman"/>
          <w:b/>
        </w:rPr>
        <w:noBreakHyphen/>
      </w:r>
      <w:r w:rsidRPr="00054D3B">
        <w:rPr>
          <w:rFonts w:eastAsia="Times New Roman" w:cs="Times New Roman"/>
          <w:b/>
          <w:szCs w:val="20"/>
        </w:rPr>
        <w:t>320, AS AMENDED, 24</w:t>
      </w:r>
      <w:r w:rsidRPr="00054D3B">
        <w:rPr>
          <w:rFonts w:eastAsia="Times New Roman" w:cs="Times New Roman"/>
          <w:b/>
        </w:rPr>
        <w:noBreakHyphen/>
      </w:r>
      <w:r w:rsidRPr="00054D3B">
        <w:rPr>
          <w:rFonts w:eastAsia="Times New Roman" w:cs="Times New Roman"/>
          <w:b/>
          <w:szCs w:val="20"/>
        </w:rPr>
        <w:t>5</w:t>
      </w:r>
      <w:r w:rsidRPr="00054D3B">
        <w:rPr>
          <w:rFonts w:eastAsia="Times New Roman" w:cs="Times New Roman"/>
          <w:b/>
        </w:rPr>
        <w:noBreakHyphen/>
      </w:r>
      <w:r w:rsidRPr="00054D3B">
        <w:rPr>
          <w:rFonts w:eastAsia="Times New Roman" w:cs="Times New Roman"/>
          <w:b/>
          <w:szCs w:val="20"/>
        </w:rPr>
        <w:t>330, 24</w:t>
      </w:r>
      <w:r w:rsidRPr="00054D3B">
        <w:rPr>
          <w:rFonts w:eastAsia="Times New Roman" w:cs="Times New Roman"/>
          <w:b/>
        </w:rPr>
        <w:noBreakHyphen/>
      </w:r>
      <w:r w:rsidRPr="00054D3B">
        <w:rPr>
          <w:rFonts w:eastAsia="Times New Roman" w:cs="Times New Roman"/>
          <w:b/>
          <w:szCs w:val="20"/>
        </w:rPr>
        <w:t>5</w:t>
      </w:r>
      <w:r w:rsidRPr="00054D3B">
        <w:rPr>
          <w:rFonts w:eastAsia="Times New Roman" w:cs="Times New Roman"/>
          <w:b/>
        </w:rPr>
        <w:noBreakHyphen/>
      </w:r>
      <w:r w:rsidRPr="00054D3B">
        <w:rPr>
          <w:rFonts w:eastAsia="Times New Roman" w:cs="Times New Roman"/>
          <w:b/>
          <w:szCs w:val="20"/>
        </w:rPr>
        <w:t>350, 24</w:t>
      </w:r>
      <w:r w:rsidRPr="00054D3B">
        <w:rPr>
          <w:rFonts w:eastAsia="Times New Roman" w:cs="Times New Roman"/>
          <w:b/>
        </w:rPr>
        <w:noBreakHyphen/>
      </w:r>
      <w:r w:rsidRPr="00054D3B">
        <w:rPr>
          <w:rFonts w:eastAsia="Times New Roman" w:cs="Times New Roman"/>
          <w:b/>
          <w:szCs w:val="20"/>
        </w:rPr>
        <w:t>5</w:t>
      </w:r>
      <w:r w:rsidRPr="00054D3B">
        <w:rPr>
          <w:rFonts w:eastAsia="Times New Roman" w:cs="Times New Roman"/>
          <w:b/>
        </w:rPr>
        <w:noBreakHyphen/>
      </w:r>
      <w:r w:rsidRPr="00054D3B">
        <w:rPr>
          <w:rFonts w:eastAsia="Times New Roman" w:cs="Times New Roman"/>
          <w:b/>
          <w:szCs w:val="20"/>
        </w:rPr>
        <w:t>360, AS AMENDED, 24</w:t>
      </w:r>
      <w:r w:rsidRPr="00054D3B">
        <w:rPr>
          <w:rFonts w:eastAsia="Times New Roman" w:cs="Times New Roman"/>
          <w:b/>
        </w:rPr>
        <w:noBreakHyphen/>
      </w:r>
      <w:r w:rsidRPr="00054D3B">
        <w:rPr>
          <w:rFonts w:eastAsia="Times New Roman" w:cs="Times New Roman"/>
          <w:b/>
          <w:szCs w:val="20"/>
        </w:rPr>
        <w:t>5</w:t>
      </w:r>
      <w:r w:rsidRPr="00054D3B">
        <w:rPr>
          <w:rFonts w:eastAsia="Times New Roman" w:cs="Times New Roman"/>
          <w:b/>
        </w:rPr>
        <w:noBreakHyphen/>
      </w:r>
      <w:r w:rsidRPr="00054D3B">
        <w:rPr>
          <w:rFonts w:eastAsia="Times New Roman" w:cs="Times New Roman"/>
          <w:b/>
          <w:szCs w:val="20"/>
        </w:rPr>
        <w:t>370, 24</w:t>
      </w:r>
      <w:r w:rsidRPr="00054D3B">
        <w:rPr>
          <w:rFonts w:eastAsia="Times New Roman" w:cs="Times New Roman"/>
          <w:b/>
        </w:rPr>
        <w:noBreakHyphen/>
      </w:r>
      <w:r w:rsidRPr="00054D3B">
        <w:rPr>
          <w:rFonts w:eastAsia="Times New Roman" w:cs="Times New Roman"/>
          <w:b/>
          <w:szCs w:val="20"/>
        </w:rPr>
        <w:t>5</w:t>
      </w:r>
      <w:r w:rsidRPr="00054D3B">
        <w:rPr>
          <w:rFonts w:eastAsia="Times New Roman" w:cs="Times New Roman"/>
          <w:b/>
        </w:rPr>
        <w:noBreakHyphen/>
      </w:r>
      <w:r w:rsidRPr="00054D3B">
        <w:rPr>
          <w:rFonts w:eastAsia="Times New Roman" w:cs="Times New Roman"/>
          <w:b/>
          <w:szCs w:val="20"/>
        </w:rPr>
        <w:t>380, AND 24</w:t>
      </w:r>
      <w:r w:rsidRPr="00054D3B">
        <w:rPr>
          <w:rFonts w:eastAsia="Times New Roman" w:cs="Times New Roman"/>
          <w:b/>
        </w:rPr>
        <w:noBreakHyphen/>
      </w:r>
      <w:r w:rsidRPr="00054D3B">
        <w:rPr>
          <w:rFonts w:eastAsia="Times New Roman" w:cs="Times New Roman"/>
          <w:b/>
          <w:szCs w:val="20"/>
        </w:rPr>
        <w:t>5</w:t>
      </w:r>
      <w:r w:rsidRPr="00054D3B">
        <w:rPr>
          <w:rFonts w:eastAsia="Times New Roman" w:cs="Times New Roman"/>
          <w:b/>
        </w:rPr>
        <w:noBreakHyphen/>
      </w:r>
      <w:r w:rsidRPr="00054D3B">
        <w:rPr>
          <w:rFonts w:eastAsia="Times New Roman" w:cs="Times New Roman"/>
          <w:b/>
          <w:szCs w:val="20"/>
        </w:rPr>
        <w:t>390, ALL RELATING TO DEFINITIONS, APPOINTMENT, TRAINING, PHYSICAL COMPETENCE, DUTIES, IDENTIFICATION CARDS, UNIFORMS, AND WORKERS</w:t>
      </w:r>
      <w:r w:rsidRPr="00054D3B">
        <w:rPr>
          <w:rFonts w:eastAsia="Times New Roman" w:cs="Times New Roman"/>
          <w:b/>
        </w:rPr>
        <w:t>’</w:t>
      </w:r>
      <w:r w:rsidRPr="00054D3B">
        <w:rPr>
          <w:rFonts w:eastAsia="Times New Roman" w:cs="Times New Roman"/>
          <w:b/>
          <w:szCs w:val="20"/>
        </w:rPr>
        <w:t xml:space="preserve"> COMPENSATION BENEFITS FOR RESERVE DETENTION OFFICERS, SO AS TO DELETE THE TERM </w:t>
      </w:r>
      <w:r w:rsidRPr="00054D3B">
        <w:rPr>
          <w:rFonts w:eastAsia="Times New Roman" w:cs="Times New Roman"/>
          <w:b/>
        </w:rPr>
        <w:t>“</w:t>
      </w:r>
      <w:r w:rsidRPr="00054D3B">
        <w:rPr>
          <w:rFonts w:eastAsia="Times New Roman" w:cs="Times New Roman"/>
          <w:b/>
          <w:szCs w:val="20"/>
        </w:rPr>
        <w:t>JAILER</w:t>
      </w:r>
      <w:r w:rsidRPr="00054D3B">
        <w:rPr>
          <w:rFonts w:eastAsia="Times New Roman" w:cs="Times New Roman"/>
          <w:b/>
        </w:rPr>
        <w:t>”, AND TO SUBSTITUTE THE TERM “SOUTH CAROLINA CRIMINAL JUSTICE ACADEMY” FOR THE TERM “DEPARTMENT OF PUBLIC SAFETY”</w:t>
      </w:r>
      <w:r w:rsidRPr="00054D3B">
        <w:rPr>
          <w:rFonts w:eastAsia="Times New Roman" w:cs="Times New Roman"/>
          <w:b/>
          <w:szCs w:val="20"/>
        </w:rPr>
        <w:t>; TO AMEND SECTION 24</w:t>
      </w:r>
      <w:r w:rsidRPr="00054D3B">
        <w:rPr>
          <w:rFonts w:eastAsia="Times New Roman" w:cs="Times New Roman"/>
          <w:b/>
        </w:rPr>
        <w:noBreakHyphen/>
      </w:r>
      <w:r w:rsidRPr="00054D3B">
        <w:rPr>
          <w:rFonts w:eastAsia="Times New Roman" w:cs="Times New Roman"/>
          <w:b/>
          <w:szCs w:val="20"/>
        </w:rPr>
        <w:t>7</w:t>
      </w:r>
      <w:r w:rsidRPr="00054D3B">
        <w:rPr>
          <w:rFonts w:eastAsia="Times New Roman" w:cs="Times New Roman"/>
          <w:b/>
        </w:rPr>
        <w:noBreakHyphen/>
      </w:r>
      <w:r w:rsidRPr="00054D3B">
        <w:rPr>
          <w:rFonts w:eastAsia="Times New Roman" w:cs="Times New Roman"/>
          <w:b/>
          <w:szCs w:val="20"/>
        </w:rPr>
        <w:t xml:space="preserve">60, RELATING TO THE CARE OF CONVICTS SENTENCED TO LABOR ON A COUNTY PUBLIC WORKS PROJECT, SO AS TO MAKE TECHNICAL CHANGES, AND TO SUBSTITUTE THE TERM </w:t>
      </w:r>
      <w:r w:rsidRPr="00054D3B">
        <w:rPr>
          <w:rFonts w:eastAsia="Times New Roman" w:cs="Times New Roman"/>
          <w:b/>
        </w:rPr>
        <w:t>“</w:t>
      </w:r>
      <w:r w:rsidRPr="00054D3B">
        <w:rPr>
          <w:rFonts w:eastAsia="Times New Roman" w:cs="Times New Roman"/>
          <w:b/>
          <w:szCs w:val="20"/>
        </w:rPr>
        <w:t>INMATES</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CONVICTS</w:t>
      </w:r>
      <w:r w:rsidRPr="00054D3B">
        <w:rPr>
          <w:rFonts w:eastAsia="Times New Roman" w:cs="Times New Roman"/>
          <w:b/>
        </w:rPr>
        <w:t>”</w:t>
      </w:r>
      <w:r w:rsidRPr="00054D3B">
        <w:rPr>
          <w:rFonts w:eastAsia="Times New Roman" w:cs="Times New Roman"/>
          <w:b/>
          <w:szCs w:val="20"/>
        </w:rPr>
        <w:t xml:space="preserve">, AND THE TERM </w:t>
      </w:r>
      <w:r w:rsidRPr="00054D3B">
        <w:rPr>
          <w:rFonts w:eastAsia="Times New Roman" w:cs="Times New Roman"/>
          <w:b/>
        </w:rPr>
        <w:t>“</w:t>
      </w:r>
      <w:r w:rsidRPr="00054D3B">
        <w:rPr>
          <w:rFonts w:eastAsia="Times New Roman" w:cs="Times New Roman"/>
          <w:b/>
          <w:szCs w:val="20"/>
        </w:rPr>
        <w:t>GENERAL FUND</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ROAD FUND</w:t>
      </w:r>
      <w:r w:rsidRPr="00054D3B">
        <w:rPr>
          <w:rFonts w:eastAsia="Times New Roman" w:cs="Times New Roman"/>
          <w:b/>
        </w:rPr>
        <w:t>”</w:t>
      </w:r>
      <w:r w:rsidRPr="00054D3B">
        <w:rPr>
          <w:rFonts w:eastAsia="Times New Roman" w:cs="Times New Roman"/>
          <w:b/>
          <w:szCs w:val="20"/>
        </w:rPr>
        <w:t>; TO AMEND SECTION 24</w:t>
      </w:r>
      <w:r w:rsidRPr="00054D3B">
        <w:rPr>
          <w:rFonts w:eastAsia="Times New Roman" w:cs="Times New Roman"/>
          <w:b/>
        </w:rPr>
        <w:noBreakHyphen/>
      </w:r>
      <w:r w:rsidRPr="00054D3B">
        <w:rPr>
          <w:rFonts w:eastAsia="Times New Roman" w:cs="Times New Roman"/>
          <w:b/>
          <w:szCs w:val="20"/>
        </w:rPr>
        <w:t>7</w:t>
      </w:r>
      <w:r w:rsidRPr="00054D3B">
        <w:rPr>
          <w:rFonts w:eastAsia="Times New Roman" w:cs="Times New Roman"/>
          <w:b/>
        </w:rPr>
        <w:noBreakHyphen/>
      </w:r>
      <w:r w:rsidRPr="00054D3B">
        <w:rPr>
          <w:rFonts w:eastAsia="Times New Roman" w:cs="Times New Roman"/>
          <w:b/>
          <w:szCs w:val="20"/>
        </w:rPr>
        <w:t>110, RELATING TO THE HEALTH OF CONVICTS IN A COUNTY</w:t>
      </w:r>
      <w:r w:rsidRPr="00054D3B">
        <w:rPr>
          <w:rFonts w:eastAsia="Times New Roman" w:cs="Times New Roman"/>
          <w:b/>
        </w:rPr>
        <w:t>’</w:t>
      </w:r>
      <w:r w:rsidRPr="00054D3B">
        <w:rPr>
          <w:rFonts w:eastAsia="Times New Roman" w:cs="Times New Roman"/>
          <w:b/>
          <w:szCs w:val="20"/>
        </w:rPr>
        <w:t xml:space="preserve">S CUSTODY, SO AS TO MAKE TECHNICAL CHANGES, SUBSTITUTE THE TERMS </w:t>
      </w:r>
      <w:r w:rsidRPr="00054D3B">
        <w:rPr>
          <w:rFonts w:eastAsia="Times New Roman" w:cs="Times New Roman"/>
          <w:b/>
        </w:rPr>
        <w:t>“</w:t>
      </w:r>
      <w:r w:rsidRPr="00054D3B">
        <w:rPr>
          <w:rFonts w:eastAsia="Times New Roman" w:cs="Times New Roman"/>
          <w:b/>
          <w:szCs w:val="20"/>
        </w:rPr>
        <w:t>MEDICAL PERSONNEL</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PHYSICIAN</w:t>
      </w:r>
      <w:r w:rsidRPr="00054D3B">
        <w:rPr>
          <w:rFonts w:eastAsia="Times New Roman" w:cs="Times New Roman"/>
          <w:b/>
        </w:rPr>
        <w:t>”</w:t>
      </w:r>
      <w:r w:rsidRPr="00054D3B">
        <w:rPr>
          <w:rFonts w:eastAsia="Times New Roman" w:cs="Times New Roman"/>
          <w:b/>
          <w:szCs w:val="20"/>
        </w:rPr>
        <w:t xml:space="preserve">, </w:t>
      </w:r>
      <w:r w:rsidRPr="00054D3B">
        <w:rPr>
          <w:rFonts w:eastAsia="Times New Roman" w:cs="Times New Roman"/>
          <w:b/>
        </w:rPr>
        <w:t>“</w:t>
      </w:r>
      <w:r w:rsidRPr="00054D3B">
        <w:rPr>
          <w:rFonts w:eastAsia="Times New Roman" w:cs="Times New Roman"/>
          <w:b/>
          <w:szCs w:val="20"/>
        </w:rPr>
        <w:t>INMATES</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CONVICTS</w:t>
      </w:r>
      <w:r w:rsidRPr="00054D3B">
        <w:rPr>
          <w:rFonts w:eastAsia="Times New Roman" w:cs="Times New Roman"/>
          <w:b/>
        </w:rPr>
        <w:t>”</w:t>
      </w:r>
      <w:r w:rsidRPr="00054D3B">
        <w:rPr>
          <w:rFonts w:eastAsia="Times New Roman" w:cs="Times New Roman"/>
          <w:b/>
          <w:szCs w:val="20"/>
        </w:rPr>
        <w:t xml:space="preserve">, </w:t>
      </w:r>
      <w:r w:rsidRPr="00054D3B">
        <w:rPr>
          <w:rFonts w:eastAsia="Times New Roman" w:cs="Times New Roman"/>
          <w:b/>
        </w:rPr>
        <w:t>“</w:t>
      </w:r>
      <w:r w:rsidRPr="00054D3B">
        <w:rPr>
          <w:rFonts w:eastAsia="Times New Roman" w:cs="Times New Roman"/>
          <w:b/>
          <w:szCs w:val="20"/>
        </w:rPr>
        <w:t>COUNTY JAIL, DETENTION FACILITY, PRISON CAMP, OR OTHER LOCAL FACILITIES</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CHAIN GANG</w:t>
      </w:r>
      <w:r w:rsidRPr="00054D3B">
        <w:rPr>
          <w:rFonts w:eastAsia="Times New Roman" w:cs="Times New Roman"/>
          <w:b/>
        </w:rPr>
        <w:t>”</w:t>
      </w:r>
      <w:r w:rsidRPr="00054D3B">
        <w:rPr>
          <w:rFonts w:eastAsia="Times New Roman" w:cs="Times New Roman"/>
          <w:b/>
          <w:szCs w:val="20"/>
        </w:rPr>
        <w:t>, AND TO REVISE THE PROCEDURE TO PROVIDE AND PAY FOR HEALTH CARE SERVICES FOR INMATES IN A COUNTY</w:t>
      </w:r>
      <w:r w:rsidRPr="00054D3B">
        <w:rPr>
          <w:rFonts w:eastAsia="Times New Roman" w:cs="Times New Roman"/>
          <w:b/>
        </w:rPr>
        <w:t>’</w:t>
      </w:r>
      <w:r w:rsidRPr="00054D3B">
        <w:rPr>
          <w:rFonts w:eastAsia="Times New Roman" w:cs="Times New Roman"/>
          <w:b/>
          <w:szCs w:val="20"/>
        </w:rPr>
        <w:t>S CUSTODY; TO AMEND SECTION 24</w:t>
      </w:r>
      <w:r w:rsidRPr="00054D3B">
        <w:rPr>
          <w:rFonts w:eastAsia="Times New Roman" w:cs="Times New Roman"/>
          <w:b/>
        </w:rPr>
        <w:noBreakHyphen/>
      </w:r>
      <w:r w:rsidRPr="00054D3B">
        <w:rPr>
          <w:rFonts w:eastAsia="Times New Roman" w:cs="Times New Roman"/>
          <w:b/>
          <w:szCs w:val="20"/>
        </w:rPr>
        <w:t>7</w:t>
      </w:r>
      <w:r w:rsidRPr="00054D3B">
        <w:rPr>
          <w:rFonts w:eastAsia="Times New Roman" w:cs="Times New Roman"/>
          <w:b/>
        </w:rPr>
        <w:noBreakHyphen/>
      </w:r>
      <w:r w:rsidRPr="00054D3B">
        <w:rPr>
          <w:rFonts w:eastAsia="Times New Roman" w:cs="Times New Roman"/>
          <w:b/>
          <w:szCs w:val="20"/>
        </w:rPr>
        <w:t>120, RELATING TO THE INCARCERATION OF CONVICTS BY MUNICIPAL AUTHORITIES, SO AS TO PROVIDE STANDARDS THAT A MUNICIPAL AUTHORITY MUST MAINTAIN WHEN IT SUPERVISES PERSONS SENTENCED TO A PUBLIC WORK DETAIL, OR OPERATES A JAIL, AND TO REVISE THIS PROVISION TO ALLOW A MUNICIPALITY TO ENTER INTO AGREEMENTS TO HOUSE THEIR PRISONERS IN COUNTY FACILITIES; TO AMEND SECTION 24</w:t>
      </w:r>
      <w:r w:rsidRPr="00054D3B">
        <w:rPr>
          <w:rFonts w:eastAsia="Times New Roman" w:cs="Times New Roman"/>
          <w:b/>
        </w:rPr>
        <w:noBreakHyphen/>
      </w:r>
      <w:r w:rsidRPr="00054D3B">
        <w:rPr>
          <w:rFonts w:eastAsia="Times New Roman" w:cs="Times New Roman"/>
          <w:b/>
          <w:szCs w:val="20"/>
        </w:rPr>
        <w:t>7</w:t>
      </w:r>
      <w:r w:rsidRPr="00054D3B">
        <w:rPr>
          <w:rFonts w:eastAsia="Times New Roman" w:cs="Times New Roman"/>
          <w:b/>
        </w:rPr>
        <w:noBreakHyphen/>
      </w:r>
      <w:r w:rsidRPr="00054D3B">
        <w:rPr>
          <w:rFonts w:eastAsia="Times New Roman" w:cs="Times New Roman"/>
          <w:b/>
          <w:szCs w:val="20"/>
        </w:rPr>
        <w:t xml:space="preserve">155, RELATING TO THE PROHIBITION OF CONTRABAND IN A COUNTY OR MUNICIPAL PRISON, SO AS TO PROVIDE THAT THIS SECTION APPLIES TO MULTIJURISDICTIONAL FACILITIES, TO SUBSTITUTE THE TERM </w:t>
      </w:r>
      <w:r w:rsidRPr="00054D3B">
        <w:rPr>
          <w:rFonts w:eastAsia="Times New Roman" w:cs="Times New Roman"/>
          <w:b/>
        </w:rPr>
        <w:t>“</w:t>
      </w:r>
      <w:r w:rsidRPr="00054D3B">
        <w:rPr>
          <w:rFonts w:eastAsia="Times New Roman" w:cs="Times New Roman"/>
          <w:b/>
          <w:szCs w:val="20"/>
        </w:rPr>
        <w:t>INMATE</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PRISONER</w:t>
      </w:r>
      <w:r w:rsidRPr="00054D3B">
        <w:rPr>
          <w:rFonts w:eastAsia="Times New Roman" w:cs="Times New Roman"/>
          <w:b/>
        </w:rPr>
        <w:t>” AND THE TERM “PRISON CAMP” FOR THE TERM “PRISON”</w:t>
      </w:r>
      <w:r w:rsidRPr="00054D3B">
        <w:rPr>
          <w:rFonts w:eastAsia="Times New Roman" w:cs="Times New Roman"/>
          <w:b/>
          <w:szCs w:val="20"/>
        </w:rPr>
        <w:t xml:space="preserve">, TO DELETE A REFERENCE TO THE TERM </w:t>
      </w:r>
      <w:r w:rsidRPr="00054D3B">
        <w:rPr>
          <w:rFonts w:eastAsia="Times New Roman" w:cs="Times New Roman"/>
          <w:b/>
        </w:rPr>
        <w:t>“</w:t>
      </w:r>
      <w:r w:rsidRPr="00054D3B">
        <w:rPr>
          <w:rFonts w:eastAsia="Times New Roman" w:cs="Times New Roman"/>
          <w:b/>
          <w:szCs w:val="20"/>
        </w:rPr>
        <w:t>SUPERINTENDENT OF THE FACILITY</w:t>
      </w:r>
      <w:r w:rsidRPr="00054D3B">
        <w:rPr>
          <w:rFonts w:eastAsia="Times New Roman" w:cs="Times New Roman"/>
          <w:b/>
        </w:rPr>
        <w:t>”</w:t>
      </w:r>
      <w:r w:rsidRPr="00054D3B">
        <w:rPr>
          <w:rFonts w:eastAsia="Times New Roman" w:cs="Times New Roman"/>
          <w:b/>
          <w:szCs w:val="20"/>
        </w:rPr>
        <w:t>, AND TO PROVIDE THAT THE FACILITY MAY DESIGNATE ADDITIONAL ITEMS OF CONTRABAND THAT ARE PROHIBITED; TO AMEND SECTION 24</w:t>
      </w:r>
      <w:r w:rsidRPr="00054D3B">
        <w:rPr>
          <w:rFonts w:eastAsia="Times New Roman" w:cs="Times New Roman"/>
          <w:b/>
        </w:rPr>
        <w:noBreakHyphen/>
      </w:r>
      <w:r w:rsidRPr="00054D3B">
        <w:rPr>
          <w:rFonts w:eastAsia="Times New Roman" w:cs="Times New Roman"/>
          <w:b/>
          <w:szCs w:val="20"/>
        </w:rPr>
        <w:t>9</w:t>
      </w:r>
      <w:r w:rsidRPr="00054D3B">
        <w:rPr>
          <w:rFonts w:eastAsia="Times New Roman" w:cs="Times New Roman"/>
          <w:b/>
        </w:rPr>
        <w:noBreakHyphen/>
      </w:r>
      <w:r w:rsidRPr="00054D3B">
        <w:rPr>
          <w:rFonts w:eastAsia="Times New Roman" w:cs="Times New Roman"/>
          <w:b/>
          <w:szCs w:val="20"/>
        </w:rPr>
        <w:t>30, RELATING TO MINIMUM STANDARDS THAT MUST BE MET BY FACILITIES THAT HOUSE PRISONERS OR PRETRIAL DETAINEES, SO AS TO DELETE THE PROVISION THAT REQUIRES A COPY OF CERTAIN INSPECTION REPORTS BE SENT TO CERTAIN JUDGES OF THE JUDICIAL CIRCUIT IN WHICH THE FACILITY IS LOCATED, AND TO MAKE TECHNICAL CHANGES; TO AMEND SECTION 24</w:t>
      </w:r>
      <w:r w:rsidRPr="00054D3B">
        <w:rPr>
          <w:rFonts w:eastAsia="Times New Roman" w:cs="Times New Roman"/>
          <w:b/>
        </w:rPr>
        <w:noBreakHyphen/>
      </w:r>
      <w:r w:rsidRPr="00054D3B">
        <w:rPr>
          <w:rFonts w:eastAsia="Times New Roman" w:cs="Times New Roman"/>
          <w:b/>
          <w:szCs w:val="20"/>
        </w:rPr>
        <w:t>9</w:t>
      </w:r>
      <w:r w:rsidRPr="00054D3B">
        <w:rPr>
          <w:rFonts w:eastAsia="Times New Roman" w:cs="Times New Roman"/>
          <w:b/>
        </w:rPr>
        <w:noBreakHyphen/>
      </w:r>
      <w:r w:rsidRPr="00054D3B">
        <w:rPr>
          <w:rFonts w:eastAsia="Times New Roman" w:cs="Times New Roman"/>
          <w:b/>
          <w:szCs w:val="20"/>
        </w:rPr>
        <w:t xml:space="preserve">35, RELATING TO REPORTS OF DEATHS OF INCARCERATED PERSONS, SO AS TO MAKE TECHNICAL CHANGES, TO PROVIDE THAT THIS PROVISION APPLIES TO MULTIJURISDICTIONAL FACILITIES AND TO SUBSTITUTE THE TERM </w:t>
      </w:r>
      <w:r w:rsidRPr="00054D3B">
        <w:rPr>
          <w:rFonts w:eastAsia="Times New Roman" w:cs="Times New Roman"/>
          <w:b/>
        </w:rPr>
        <w:t>“</w:t>
      </w:r>
      <w:r w:rsidRPr="00054D3B">
        <w:rPr>
          <w:rFonts w:eastAsia="Times New Roman" w:cs="Times New Roman"/>
          <w:b/>
          <w:szCs w:val="20"/>
        </w:rPr>
        <w:t>FACILITY MANGER</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JAILER</w:t>
      </w:r>
      <w:r w:rsidRPr="00054D3B">
        <w:rPr>
          <w:rFonts w:eastAsia="Times New Roman" w:cs="Times New Roman"/>
          <w:b/>
        </w:rPr>
        <w:t>”</w:t>
      </w:r>
      <w:r w:rsidRPr="00054D3B">
        <w:rPr>
          <w:rFonts w:eastAsia="Times New Roman" w:cs="Times New Roman"/>
          <w:b/>
          <w:szCs w:val="20"/>
        </w:rPr>
        <w:t>; TO AMEND SECTION 24</w:t>
      </w:r>
      <w:r w:rsidRPr="00054D3B">
        <w:rPr>
          <w:rFonts w:eastAsia="Times New Roman" w:cs="Times New Roman"/>
          <w:b/>
        </w:rPr>
        <w:noBreakHyphen/>
      </w:r>
      <w:r w:rsidRPr="00054D3B">
        <w:rPr>
          <w:rFonts w:eastAsia="Times New Roman" w:cs="Times New Roman"/>
          <w:b/>
          <w:szCs w:val="20"/>
        </w:rPr>
        <w:t>9</w:t>
      </w:r>
      <w:r w:rsidRPr="00054D3B">
        <w:rPr>
          <w:rFonts w:eastAsia="Times New Roman" w:cs="Times New Roman"/>
          <w:b/>
        </w:rPr>
        <w:noBreakHyphen/>
      </w:r>
      <w:r w:rsidRPr="00054D3B">
        <w:rPr>
          <w:rFonts w:eastAsia="Times New Roman" w:cs="Times New Roman"/>
          <w:b/>
          <w:szCs w:val="20"/>
        </w:rPr>
        <w:t>40, RELATING TO THE CERTIFICATION OF ARCHITECTURAL PLANS BEFORE A CONFINEMENT FACILITY IS CONSTRUCTED, SO AS TO PROVIDE</w:t>
      </w:r>
      <w:r w:rsidRPr="00054D3B">
        <w:rPr>
          <w:rFonts w:eastAsia="Times New Roman" w:cs="Times New Roman"/>
          <w:b/>
        </w:rPr>
        <w:t xml:space="preserve"> </w:t>
      </w:r>
      <w:r>
        <w:rPr>
          <w:rFonts w:eastAsia="Times New Roman" w:cs="Times New Roman"/>
          <w:b/>
          <w:szCs w:val="20"/>
        </w:rPr>
        <w:t>THAT THE STATE FIRE MARSHAL</w:t>
      </w:r>
      <w:r w:rsidRPr="00054D3B">
        <w:rPr>
          <w:rFonts w:eastAsia="Times New Roman" w:cs="Times New Roman"/>
          <w:b/>
          <w:szCs w:val="20"/>
        </w:rPr>
        <w:t xml:space="preserve"> ALSO SHALL BE PROVIDED A COPY OF ARCHITECTURAL PLANS BEFORE A FACILITY MAY BE CONSTRUCTED OR RENOVATED AND TO PROVIDE THAT THIS SECTION ALSO APPLIES TO THE RENOVATION OF CONFINEMENT FACILITIES; TO AMEND SECTIONS</w:t>
      </w:r>
      <w:r w:rsidRPr="00054D3B">
        <w:rPr>
          <w:rFonts w:eastAsia="Times New Roman" w:cs="Times New Roman"/>
          <w:b/>
        </w:rPr>
        <w:t xml:space="preserve"> </w:t>
      </w:r>
      <w:r w:rsidRPr="00054D3B">
        <w:rPr>
          <w:rFonts w:eastAsia="Times New Roman" w:cs="Times New Roman"/>
          <w:b/>
          <w:szCs w:val="20"/>
        </w:rPr>
        <w:t>24</w:t>
      </w:r>
      <w:r w:rsidRPr="00054D3B">
        <w:rPr>
          <w:rFonts w:eastAsia="Times New Roman" w:cs="Times New Roman"/>
          <w:b/>
        </w:rPr>
        <w:noBreakHyphen/>
      </w:r>
      <w:r w:rsidRPr="00054D3B">
        <w:rPr>
          <w:rFonts w:eastAsia="Times New Roman" w:cs="Times New Roman"/>
          <w:b/>
          <w:szCs w:val="20"/>
        </w:rPr>
        <w:t>13</w:t>
      </w:r>
      <w:r w:rsidRPr="00054D3B">
        <w:rPr>
          <w:rFonts w:eastAsia="Times New Roman" w:cs="Times New Roman"/>
          <w:b/>
        </w:rPr>
        <w:noBreakHyphen/>
      </w:r>
      <w:r w:rsidRPr="00054D3B">
        <w:rPr>
          <w:rFonts w:eastAsia="Times New Roman" w:cs="Times New Roman"/>
          <w:b/>
          <w:szCs w:val="20"/>
        </w:rPr>
        <w:t>10, 24</w:t>
      </w:r>
      <w:r w:rsidRPr="00054D3B">
        <w:rPr>
          <w:rFonts w:eastAsia="Times New Roman" w:cs="Times New Roman"/>
          <w:b/>
        </w:rPr>
        <w:noBreakHyphen/>
      </w:r>
      <w:r w:rsidRPr="00054D3B">
        <w:rPr>
          <w:rFonts w:eastAsia="Times New Roman" w:cs="Times New Roman"/>
          <w:b/>
          <w:szCs w:val="20"/>
        </w:rPr>
        <w:t>13</w:t>
      </w:r>
      <w:r w:rsidRPr="00054D3B">
        <w:rPr>
          <w:rFonts w:eastAsia="Times New Roman" w:cs="Times New Roman"/>
          <w:b/>
        </w:rPr>
        <w:noBreakHyphen/>
      </w:r>
      <w:r w:rsidRPr="00054D3B">
        <w:rPr>
          <w:rFonts w:eastAsia="Times New Roman" w:cs="Times New Roman"/>
          <w:b/>
          <w:szCs w:val="20"/>
        </w:rPr>
        <w:t>20, 24</w:t>
      </w:r>
      <w:r w:rsidRPr="00054D3B">
        <w:rPr>
          <w:rFonts w:eastAsia="Times New Roman" w:cs="Times New Roman"/>
          <w:b/>
        </w:rPr>
        <w:noBreakHyphen/>
      </w:r>
      <w:r w:rsidRPr="00054D3B">
        <w:rPr>
          <w:rFonts w:eastAsia="Times New Roman" w:cs="Times New Roman"/>
          <w:b/>
          <w:szCs w:val="20"/>
        </w:rPr>
        <w:t>13</w:t>
      </w:r>
      <w:r w:rsidRPr="00054D3B">
        <w:rPr>
          <w:rFonts w:eastAsia="Times New Roman" w:cs="Times New Roman"/>
          <w:b/>
        </w:rPr>
        <w:noBreakHyphen/>
      </w:r>
      <w:r w:rsidRPr="00054D3B">
        <w:rPr>
          <w:rFonts w:eastAsia="Times New Roman" w:cs="Times New Roman"/>
          <w:b/>
          <w:szCs w:val="20"/>
        </w:rPr>
        <w:t>30, 24</w:t>
      </w:r>
      <w:r w:rsidRPr="00054D3B">
        <w:rPr>
          <w:rFonts w:eastAsia="Times New Roman" w:cs="Times New Roman"/>
          <w:b/>
        </w:rPr>
        <w:noBreakHyphen/>
      </w:r>
      <w:r w:rsidRPr="00054D3B">
        <w:rPr>
          <w:rFonts w:eastAsia="Times New Roman" w:cs="Times New Roman"/>
          <w:b/>
          <w:szCs w:val="20"/>
        </w:rPr>
        <w:t>13</w:t>
      </w:r>
      <w:r w:rsidRPr="00054D3B">
        <w:rPr>
          <w:rFonts w:eastAsia="Times New Roman" w:cs="Times New Roman"/>
          <w:b/>
        </w:rPr>
        <w:noBreakHyphen/>
      </w:r>
      <w:r w:rsidRPr="00054D3B">
        <w:rPr>
          <w:rFonts w:eastAsia="Times New Roman" w:cs="Times New Roman"/>
          <w:b/>
          <w:szCs w:val="20"/>
        </w:rPr>
        <w:t>40, 24</w:t>
      </w:r>
      <w:r w:rsidRPr="00054D3B">
        <w:rPr>
          <w:rFonts w:eastAsia="Times New Roman" w:cs="Times New Roman"/>
          <w:b/>
        </w:rPr>
        <w:noBreakHyphen/>
      </w:r>
      <w:r w:rsidRPr="00054D3B">
        <w:rPr>
          <w:rFonts w:eastAsia="Times New Roman" w:cs="Times New Roman"/>
          <w:b/>
          <w:szCs w:val="20"/>
        </w:rPr>
        <w:t>13</w:t>
      </w:r>
      <w:r w:rsidRPr="00054D3B">
        <w:rPr>
          <w:rFonts w:eastAsia="Times New Roman" w:cs="Times New Roman"/>
          <w:b/>
        </w:rPr>
        <w:noBreakHyphen/>
      </w:r>
      <w:r w:rsidRPr="00054D3B">
        <w:rPr>
          <w:rFonts w:eastAsia="Times New Roman" w:cs="Times New Roman"/>
          <w:b/>
          <w:szCs w:val="20"/>
        </w:rPr>
        <w:t>50, 24</w:t>
      </w:r>
      <w:r w:rsidRPr="00054D3B">
        <w:rPr>
          <w:rFonts w:eastAsia="Times New Roman" w:cs="Times New Roman"/>
          <w:b/>
        </w:rPr>
        <w:noBreakHyphen/>
      </w:r>
      <w:r w:rsidRPr="00054D3B">
        <w:rPr>
          <w:rFonts w:eastAsia="Times New Roman" w:cs="Times New Roman"/>
          <w:b/>
          <w:szCs w:val="20"/>
        </w:rPr>
        <w:t>13</w:t>
      </w:r>
      <w:r w:rsidRPr="00054D3B">
        <w:rPr>
          <w:rFonts w:eastAsia="Times New Roman" w:cs="Times New Roman"/>
          <w:b/>
        </w:rPr>
        <w:noBreakHyphen/>
      </w:r>
      <w:r w:rsidRPr="00054D3B">
        <w:rPr>
          <w:rFonts w:eastAsia="Times New Roman" w:cs="Times New Roman"/>
          <w:b/>
          <w:szCs w:val="20"/>
        </w:rPr>
        <w:t>80, 24</w:t>
      </w:r>
      <w:r w:rsidRPr="00054D3B">
        <w:rPr>
          <w:rFonts w:eastAsia="Times New Roman" w:cs="Times New Roman"/>
          <w:b/>
        </w:rPr>
        <w:noBreakHyphen/>
      </w:r>
      <w:r w:rsidRPr="00054D3B">
        <w:rPr>
          <w:rFonts w:eastAsia="Times New Roman" w:cs="Times New Roman"/>
          <w:b/>
          <w:szCs w:val="20"/>
        </w:rPr>
        <w:t>13</w:t>
      </w:r>
      <w:r w:rsidRPr="00054D3B">
        <w:rPr>
          <w:rFonts w:eastAsia="Times New Roman" w:cs="Times New Roman"/>
          <w:b/>
        </w:rPr>
        <w:noBreakHyphen/>
      </w:r>
      <w:r w:rsidRPr="00054D3B">
        <w:rPr>
          <w:rFonts w:eastAsia="Times New Roman" w:cs="Times New Roman"/>
          <w:b/>
          <w:szCs w:val="20"/>
        </w:rPr>
        <w:t>125, 24</w:t>
      </w:r>
      <w:r w:rsidRPr="00054D3B">
        <w:rPr>
          <w:rFonts w:eastAsia="Times New Roman" w:cs="Times New Roman"/>
          <w:b/>
        </w:rPr>
        <w:noBreakHyphen/>
      </w:r>
      <w:r w:rsidRPr="00054D3B">
        <w:rPr>
          <w:rFonts w:eastAsia="Times New Roman" w:cs="Times New Roman"/>
          <w:b/>
          <w:szCs w:val="20"/>
        </w:rPr>
        <w:t>13</w:t>
      </w:r>
      <w:r w:rsidRPr="00054D3B">
        <w:rPr>
          <w:rFonts w:eastAsia="Times New Roman" w:cs="Times New Roman"/>
          <w:b/>
        </w:rPr>
        <w:noBreakHyphen/>
      </w:r>
      <w:r w:rsidRPr="00054D3B">
        <w:rPr>
          <w:rFonts w:eastAsia="Times New Roman" w:cs="Times New Roman"/>
          <w:b/>
          <w:szCs w:val="20"/>
        </w:rPr>
        <w:t>150, 24</w:t>
      </w:r>
      <w:r w:rsidRPr="00054D3B">
        <w:rPr>
          <w:rFonts w:eastAsia="Times New Roman" w:cs="Times New Roman"/>
          <w:b/>
        </w:rPr>
        <w:noBreakHyphen/>
      </w:r>
      <w:r w:rsidRPr="00054D3B">
        <w:rPr>
          <w:rFonts w:eastAsia="Times New Roman" w:cs="Times New Roman"/>
          <w:b/>
          <w:szCs w:val="20"/>
        </w:rPr>
        <w:t>13</w:t>
      </w:r>
      <w:r w:rsidRPr="00054D3B">
        <w:rPr>
          <w:rFonts w:eastAsia="Times New Roman" w:cs="Times New Roman"/>
          <w:b/>
        </w:rPr>
        <w:noBreakHyphen/>
      </w:r>
      <w:r w:rsidRPr="00054D3B">
        <w:rPr>
          <w:rFonts w:eastAsia="Times New Roman" w:cs="Times New Roman"/>
          <w:b/>
          <w:szCs w:val="20"/>
        </w:rPr>
        <w:t>210, 24</w:t>
      </w:r>
      <w:r w:rsidRPr="00054D3B">
        <w:rPr>
          <w:rFonts w:eastAsia="Times New Roman" w:cs="Times New Roman"/>
          <w:b/>
        </w:rPr>
        <w:noBreakHyphen/>
      </w:r>
      <w:r w:rsidRPr="00054D3B">
        <w:rPr>
          <w:rFonts w:eastAsia="Times New Roman" w:cs="Times New Roman"/>
          <w:b/>
          <w:szCs w:val="20"/>
        </w:rPr>
        <w:t>13</w:t>
      </w:r>
      <w:r w:rsidRPr="00054D3B">
        <w:rPr>
          <w:rFonts w:eastAsia="Times New Roman" w:cs="Times New Roman"/>
          <w:b/>
        </w:rPr>
        <w:noBreakHyphen/>
      </w:r>
      <w:r w:rsidRPr="00054D3B">
        <w:rPr>
          <w:rFonts w:eastAsia="Times New Roman" w:cs="Times New Roman"/>
          <w:b/>
          <w:szCs w:val="20"/>
        </w:rPr>
        <w:t>230, 24</w:t>
      </w:r>
      <w:r w:rsidRPr="00054D3B">
        <w:rPr>
          <w:rFonts w:eastAsia="Times New Roman" w:cs="Times New Roman"/>
          <w:b/>
        </w:rPr>
        <w:noBreakHyphen/>
      </w:r>
      <w:r w:rsidRPr="00054D3B">
        <w:rPr>
          <w:rFonts w:eastAsia="Times New Roman" w:cs="Times New Roman"/>
          <w:b/>
          <w:szCs w:val="20"/>
        </w:rPr>
        <w:t>13</w:t>
      </w:r>
      <w:r w:rsidRPr="00054D3B">
        <w:rPr>
          <w:rFonts w:eastAsia="Times New Roman" w:cs="Times New Roman"/>
          <w:b/>
        </w:rPr>
        <w:noBreakHyphen/>
      </w:r>
      <w:r w:rsidRPr="00054D3B">
        <w:rPr>
          <w:rFonts w:eastAsia="Times New Roman" w:cs="Times New Roman"/>
          <w:b/>
          <w:szCs w:val="20"/>
        </w:rPr>
        <w:t>235, 24</w:t>
      </w:r>
      <w:r w:rsidRPr="00054D3B">
        <w:rPr>
          <w:rFonts w:eastAsia="Times New Roman" w:cs="Times New Roman"/>
          <w:b/>
        </w:rPr>
        <w:noBreakHyphen/>
      </w:r>
      <w:r w:rsidRPr="00054D3B">
        <w:rPr>
          <w:rFonts w:eastAsia="Times New Roman" w:cs="Times New Roman"/>
          <w:b/>
          <w:szCs w:val="20"/>
        </w:rPr>
        <w:t>13</w:t>
      </w:r>
      <w:r w:rsidRPr="00054D3B">
        <w:rPr>
          <w:rFonts w:eastAsia="Times New Roman" w:cs="Times New Roman"/>
          <w:b/>
        </w:rPr>
        <w:noBreakHyphen/>
      </w:r>
      <w:r w:rsidRPr="00054D3B">
        <w:rPr>
          <w:rFonts w:eastAsia="Times New Roman" w:cs="Times New Roman"/>
          <w:b/>
          <w:szCs w:val="20"/>
        </w:rPr>
        <w:t>260, 24</w:t>
      </w:r>
      <w:r w:rsidRPr="00054D3B">
        <w:rPr>
          <w:rFonts w:eastAsia="Times New Roman" w:cs="Times New Roman"/>
          <w:b/>
        </w:rPr>
        <w:noBreakHyphen/>
      </w:r>
      <w:r w:rsidRPr="00054D3B">
        <w:rPr>
          <w:rFonts w:eastAsia="Times New Roman" w:cs="Times New Roman"/>
          <w:b/>
          <w:szCs w:val="20"/>
        </w:rPr>
        <w:t>13</w:t>
      </w:r>
      <w:r w:rsidRPr="00054D3B">
        <w:rPr>
          <w:rFonts w:eastAsia="Times New Roman" w:cs="Times New Roman"/>
          <w:b/>
        </w:rPr>
        <w:noBreakHyphen/>
      </w:r>
      <w:r w:rsidRPr="00054D3B">
        <w:rPr>
          <w:rFonts w:eastAsia="Times New Roman" w:cs="Times New Roman"/>
          <w:b/>
          <w:szCs w:val="20"/>
        </w:rPr>
        <w:t>410, 24</w:t>
      </w:r>
      <w:r w:rsidRPr="00054D3B">
        <w:rPr>
          <w:rFonts w:eastAsia="Times New Roman" w:cs="Times New Roman"/>
          <w:b/>
        </w:rPr>
        <w:noBreakHyphen/>
      </w:r>
      <w:r w:rsidRPr="00054D3B">
        <w:rPr>
          <w:rFonts w:eastAsia="Times New Roman" w:cs="Times New Roman"/>
          <w:b/>
          <w:szCs w:val="20"/>
        </w:rPr>
        <w:t>13</w:t>
      </w:r>
      <w:r w:rsidRPr="00054D3B">
        <w:rPr>
          <w:rFonts w:eastAsia="Times New Roman" w:cs="Times New Roman"/>
          <w:b/>
        </w:rPr>
        <w:noBreakHyphen/>
      </w:r>
      <w:r w:rsidRPr="00054D3B">
        <w:rPr>
          <w:rFonts w:eastAsia="Times New Roman" w:cs="Times New Roman"/>
          <w:b/>
          <w:szCs w:val="20"/>
        </w:rPr>
        <w:t>420, 24</w:t>
      </w:r>
      <w:r w:rsidRPr="00054D3B">
        <w:rPr>
          <w:rFonts w:eastAsia="Times New Roman" w:cs="Times New Roman"/>
          <w:b/>
        </w:rPr>
        <w:noBreakHyphen/>
      </w:r>
      <w:r w:rsidRPr="00054D3B">
        <w:rPr>
          <w:rFonts w:eastAsia="Times New Roman" w:cs="Times New Roman"/>
          <w:b/>
          <w:szCs w:val="20"/>
        </w:rPr>
        <w:t>13</w:t>
      </w:r>
      <w:r w:rsidRPr="00054D3B">
        <w:rPr>
          <w:rFonts w:eastAsia="Times New Roman" w:cs="Times New Roman"/>
          <w:b/>
        </w:rPr>
        <w:noBreakHyphen/>
      </w:r>
      <w:r w:rsidRPr="00054D3B">
        <w:rPr>
          <w:rFonts w:eastAsia="Times New Roman" w:cs="Times New Roman"/>
          <w:b/>
          <w:szCs w:val="20"/>
        </w:rPr>
        <w:t>430, 24</w:t>
      </w:r>
      <w:r w:rsidRPr="00054D3B">
        <w:rPr>
          <w:rFonts w:eastAsia="Times New Roman" w:cs="Times New Roman"/>
          <w:b/>
        </w:rPr>
        <w:noBreakHyphen/>
      </w:r>
      <w:r w:rsidRPr="00054D3B">
        <w:rPr>
          <w:rFonts w:eastAsia="Times New Roman" w:cs="Times New Roman"/>
          <w:b/>
          <w:szCs w:val="20"/>
        </w:rPr>
        <w:t>13</w:t>
      </w:r>
      <w:r w:rsidRPr="00054D3B">
        <w:rPr>
          <w:rFonts w:eastAsia="Times New Roman" w:cs="Times New Roman"/>
          <w:b/>
        </w:rPr>
        <w:noBreakHyphen/>
      </w:r>
      <w:r w:rsidRPr="00054D3B">
        <w:rPr>
          <w:rFonts w:eastAsia="Times New Roman" w:cs="Times New Roman"/>
          <w:b/>
          <w:szCs w:val="20"/>
        </w:rPr>
        <w:t>440, 24</w:t>
      </w:r>
      <w:r w:rsidRPr="00054D3B">
        <w:rPr>
          <w:rFonts w:eastAsia="Times New Roman" w:cs="Times New Roman"/>
          <w:b/>
        </w:rPr>
        <w:noBreakHyphen/>
      </w:r>
      <w:r w:rsidRPr="00054D3B">
        <w:rPr>
          <w:rFonts w:eastAsia="Times New Roman" w:cs="Times New Roman"/>
          <w:b/>
          <w:szCs w:val="20"/>
        </w:rPr>
        <w:t>13</w:t>
      </w:r>
      <w:r w:rsidRPr="00054D3B">
        <w:rPr>
          <w:rFonts w:eastAsia="Times New Roman" w:cs="Times New Roman"/>
          <w:b/>
        </w:rPr>
        <w:noBreakHyphen/>
      </w:r>
      <w:r w:rsidRPr="00054D3B">
        <w:rPr>
          <w:rFonts w:eastAsia="Times New Roman" w:cs="Times New Roman"/>
          <w:b/>
          <w:szCs w:val="20"/>
        </w:rPr>
        <w:t>450, 24</w:t>
      </w:r>
      <w:r w:rsidRPr="00054D3B">
        <w:rPr>
          <w:rFonts w:eastAsia="Times New Roman" w:cs="Times New Roman"/>
          <w:b/>
        </w:rPr>
        <w:noBreakHyphen/>
      </w:r>
      <w:r w:rsidRPr="00054D3B">
        <w:rPr>
          <w:rFonts w:eastAsia="Times New Roman" w:cs="Times New Roman"/>
          <w:b/>
          <w:szCs w:val="20"/>
        </w:rPr>
        <w:t>13</w:t>
      </w:r>
      <w:r w:rsidRPr="00054D3B">
        <w:rPr>
          <w:rFonts w:eastAsia="Times New Roman" w:cs="Times New Roman"/>
          <w:b/>
        </w:rPr>
        <w:noBreakHyphen/>
      </w:r>
      <w:r w:rsidRPr="00054D3B">
        <w:rPr>
          <w:rFonts w:eastAsia="Times New Roman" w:cs="Times New Roman"/>
          <w:b/>
          <w:szCs w:val="20"/>
        </w:rPr>
        <w:t>460, 24</w:t>
      </w:r>
      <w:r w:rsidRPr="00054D3B">
        <w:rPr>
          <w:rFonts w:eastAsia="Times New Roman" w:cs="Times New Roman"/>
          <w:b/>
        </w:rPr>
        <w:noBreakHyphen/>
      </w:r>
      <w:r w:rsidRPr="00054D3B">
        <w:rPr>
          <w:rFonts w:eastAsia="Times New Roman" w:cs="Times New Roman"/>
          <w:b/>
          <w:szCs w:val="20"/>
        </w:rPr>
        <w:t>13</w:t>
      </w:r>
      <w:r w:rsidRPr="00054D3B">
        <w:rPr>
          <w:rFonts w:eastAsia="Times New Roman" w:cs="Times New Roman"/>
          <w:b/>
        </w:rPr>
        <w:noBreakHyphen/>
      </w:r>
      <w:r w:rsidRPr="00054D3B">
        <w:rPr>
          <w:rFonts w:eastAsia="Times New Roman" w:cs="Times New Roman"/>
          <w:b/>
          <w:szCs w:val="20"/>
        </w:rPr>
        <w:t>470, 24</w:t>
      </w:r>
      <w:r w:rsidRPr="00054D3B">
        <w:rPr>
          <w:rFonts w:eastAsia="Times New Roman" w:cs="Times New Roman"/>
          <w:b/>
        </w:rPr>
        <w:noBreakHyphen/>
      </w:r>
      <w:r w:rsidRPr="00054D3B">
        <w:rPr>
          <w:rFonts w:eastAsia="Times New Roman" w:cs="Times New Roman"/>
          <w:b/>
          <w:szCs w:val="20"/>
        </w:rPr>
        <w:t>13</w:t>
      </w:r>
      <w:r w:rsidRPr="00054D3B">
        <w:rPr>
          <w:rFonts w:eastAsia="Times New Roman" w:cs="Times New Roman"/>
          <w:b/>
        </w:rPr>
        <w:noBreakHyphen/>
      </w:r>
      <w:r w:rsidRPr="00054D3B">
        <w:rPr>
          <w:rFonts w:eastAsia="Times New Roman" w:cs="Times New Roman"/>
          <w:b/>
          <w:szCs w:val="20"/>
        </w:rPr>
        <w:t>640, 24</w:t>
      </w:r>
      <w:r w:rsidRPr="00054D3B">
        <w:rPr>
          <w:rFonts w:eastAsia="Times New Roman" w:cs="Times New Roman"/>
          <w:b/>
        </w:rPr>
        <w:noBreakHyphen/>
      </w:r>
      <w:r w:rsidRPr="00054D3B">
        <w:rPr>
          <w:rFonts w:eastAsia="Times New Roman" w:cs="Times New Roman"/>
          <w:b/>
          <w:szCs w:val="20"/>
        </w:rPr>
        <w:t>13</w:t>
      </w:r>
      <w:r w:rsidRPr="00054D3B">
        <w:rPr>
          <w:rFonts w:eastAsia="Times New Roman" w:cs="Times New Roman"/>
          <w:b/>
        </w:rPr>
        <w:noBreakHyphen/>
      </w:r>
      <w:r w:rsidRPr="00054D3B">
        <w:rPr>
          <w:rFonts w:eastAsia="Times New Roman" w:cs="Times New Roman"/>
          <w:b/>
          <w:szCs w:val="20"/>
        </w:rPr>
        <w:t>660, 24</w:t>
      </w:r>
      <w:r w:rsidRPr="00054D3B">
        <w:rPr>
          <w:rFonts w:eastAsia="Times New Roman" w:cs="Times New Roman"/>
          <w:b/>
        </w:rPr>
        <w:noBreakHyphen/>
      </w:r>
      <w:r w:rsidRPr="00054D3B">
        <w:rPr>
          <w:rFonts w:eastAsia="Times New Roman" w:cs="Times New Roman"/>
          <w:b/>
          <w:szCs w:val="20"/>
        </w:rPr>
        <w:t>13</w:t>
      </w:r>
      <w:r w:rsidRPr="00054D3B">
        <w:rPr>
          <w:rFonts w:eastAsia="Times New Roman" w:cs="Times New Roman"/>
          <w:b/>
        </w:rPr>
        <w:noBreakHyphen/>
      </w:r>
      <w:r w:rsidRPr="00054D3B">
        <w:rPr>
          <w:rFonts w:eastAsia="Times New Roman" w:cs="Times New Roman"/>
          <w:b/>
          <w:szCs w:val="20"/>
        </w:rPr>
        <w:t>910, 24</w:t>
      </w:r>
      <w:r w:rsidRPr="00054D3B">
        <w:rPr>
          <w:rFonts w:eastAsia="Times New Roman" w:cs="Times New Roman"/>
          <w:b/>
        </w:rPr>
        <w:noBreakHyphen/>
      </w:r>
      <w:r w:rsidRPr="00054D3B">
        <w:rPr>
          <w:rFonts w:eastAsia="Times New Roman" w:cs="Times New Roman"/>
          <w:b/>
          <w:szCs w:val="20"/>
        </w:rPr>
        <w:t>13</w:t>
      </w:r>
      <w:r w:rsidRPr="00054D3B">
        <w:rPr>
          <w:rFonts w:eastAsia="Times New Roman" w:cs="Times New Roman"/>
          <w:b/>
        </w:rPr>
        <w:noBreakHyphen/>
      </w:r>
      <w:r w:rsidRPr="00054D3B">
        <w:rPr>
          <w:rFonts w:eastAsia="Times New Roman" w:cs="Times New Roman"/>
          <w:b/>
          <w:szCs w:val="20"/>
        </w:rPr>
        <w:t>915, 24</w:t>
      </w:r>
      <w:r w:rsidRPr="00054D3B">
        <w:rPr>
          <w:rFonts w:eastAsia="Times New Roman" w:cs="Times New Roman"/>
          <w:b/>
        </w:rPr>
        <w:noBreakHyphen/>
      </w:r>
      <w:r w:rsidRPr="00054D3B">
        <w:rPr>
          <w:rFonts w:eastAsia="Times New Roman" w:cs="Times New Roman"/>
          <w:b/>
          <w:szCs w:val="20"/>
        </w:rPr>
        <w:t>13</w:t>
      </w:r>
      <w:r w:rsidRPr="00054D3B">
        <w:rPr>
          <w:rFonts w:eastAsia="Times New Roman" w:cs="Times New Roman"/>
          <w:b/>
        </w:rPr>
        <w:noBreakHyphen/>
      </w:r>
      <w:r w:rsidRPr="00054D3B">
        <w:rPr>
          <w:rFonts w:eastAsia="Times New Roman" w:cs="Times New Roman"/>
          <w:b/>
          <w:szCs w:val="20"/>
        </w:rPr>
        <w:t>940, AND 24</w:t>
      </w:r>
      <w:r w:rsidRPr="00054D3B">
        <w:rPr>
          <w:rFonts w:eastAsia="Times New Roman" w:cs="Times New Roman"/>
          <w:b/>
        </w:rPr>
        <w:noBreakHyphen/>
      </w:r>
      <w:r w:rsidRPr="00054D3B">
        <w:rPr>
          <w:rFonts w:eastAsia="Times New Roman" w:cs="Times New Roman"/>
          <w:b/>
          <w:szCs w:val="20"/>
        </w:rPr>
        <w:t>13</w:t>
      </w:r>
      <w:r w:rsidRPr="00054D3B">
        <w:rPr>
          <w:rFonts w:eastAsia="Times New Roman" w:cs="Times New Roman"/>
          <w:b/>
        </w:rPr>
        <w:noBreakHyphen/>
      </w:r>
      <w:r w:rsidRPr="00054D3B">
        <w:rPr>
          <w:rFonts w:eastAsia="Times New Roman" w:cs="Times New Roman"/>
          <w:b/>
          <w:szCs w:val="20"/>
        </w:rPr>
        <w:t>1540, ALL RELATING TO THE INCARCERATION OF PRISONERS, THE REDUCTION IN A PRISONER</w:t>
      </w:r>
      <w:r w:rsidRPr="00054D3B">
        <w:rPr>
          <w:rFonts w:eastAsia="Times New Roman" w:cs="Times New Roman"/>
          <w:b/>
        </w:rPr>
        <w:t>’</w:t>
      </w:r>
      <w:r w:rsidRPr="00054D3B">
        <w:rPr>
          <w:rFonts w:eastAsia="Times New Roman" w:cs="Times New Roman"/>
          <w:b/>
          <w:szCs w:val="20"/>
        </w:rPr>
        <w:t xml:space="preserve">S SENTENCE, PRISONER OFFENSES, THE PRISON WORK RELEASE PROGRAM, FURLOUGHS, THE SHOCK INCARCERATION PROGRAM, AND THE HOME DETENTION PROGRAM, SO AS TO SUBSTITUTE THE TERM </w:t>
      </w:r>
      <w:r w:rsidRPr="00054D3B">
        <w:rPr>
          <w:rFonts w:eastAsia="Times New Roman" w:cs="Times New Roman"/>
          <w:b/>
        </w:rPr>
        <w:t>“</w:t>
      </w:r>
      <w:r w:rsidRPr="00054D3B">
        <w:rPr>
          <w:rFonts w:eastAsia="Times New Roman" w:cs="Times New Roman"/>
          <w:b/>
          <w:szCs w:val="20"/>
        </w:rPr>
        <w:t>LOCAL DETENTION FACILITIES</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CHAIN GANGS</w:t>
      </w:r>
      <w:r w:rsidRPr="00054D3B">
        <w:rPr>
          <w:rFonts w:eastAsia="Times New Roman" w:cs="Times New Roman"/>
          <w:b/>
        </w:rPr>
        <w:t>”</w:t>
      </w:r>
      <w:r w:rsidRPr="00054D3B">
        <w:rPr>
          <w:rFonts w:eastAsia="Times New Roman" w:cs="Times New Roman"/>
          <w:b/>
          <w:szCs w:val="20"/>
        </w:rPr>
        <w:t xml:space="preserve">, SUBSTITUTE THE TERMS </w:t>
      </w:r>
      <w:r w:rsidRPr="00054D3B">
        <w:rPr>
          <w:rFonts w:eastAsia="Times New Roman" w:cs="Times New Roman"/>
          <w:b/>
        </w:rPr>
        <w:t>“</w:t>
      </w:r>
      <w:r w:rsidRPr="00054D3B">
        <w:rPr>
          <w:rFonts w:eastAsia="Times New Roman" w:cs="Times New Roman"/>
          <w:b/>
          <w:szCs w:val="20"/>
        </w:rPr>
        <w:t>INMATES</w:t>
      </w:r>
      <w:r w:rsidRPr="00054D3B">
        <w:rPr>
          <w:rFonts w:eastAsia="Times New Roman" w:cs="Times New Roman"/>
          <w:b/>
        </w:rPr>
        <w:t>”</w:t>
      </w:r>
      <w:r w:rsidRPr="00054D3B">
        <w:rPr>
          <w:rFonts w:eastAsia="Times New Roman" w:cs="Times New Roman"/>
          <w:b/>
          <w:szCs w:val="20"/>
        </w:rPr>
        <w:t xml:space="preserve"> AND </w:t>
      </w:r>
      <w:r w:rsidRPr="00054D3B">
        <w:rPr>
          <w:rFonts w:eastAsia="Times New Roman" w:cs="Times New Roman"/>
          <w:b/>
        </w:rPr>
        <w:t>“</w:t>
      </w:r>
      <w:r w:rsidRPr="00054D3B">
        <w:rPr>
          <w:rFonts w:eastAsia="Times New Roman" w:cs="Times New Roman"/>
          <w:b/>
          <w:szCs w:val="20"/>
        </w:rPr>
        <w:t>CONVICTS</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PRISONERS</w:t>
      </w:r>
      <w:r w:rsidRPr="00054D3B">
        <w:rPr>
          <w:rFonts w:eastAsia="Times New Roman" w:cs="Times New Roman"/>
          <w:b/>
        </w:rPr>
        <w:t>”</w:t>
      </w:r>
      <w:r w:rsidRPr="00054D3B">
        <w:rPr>
          <w:rFonts w:eastAsia="Times New Roman" w:cs="Times New Roman"/>
          <w:b/>
          <w:szCs w:val="20"/>
        </w:rPr>
        <w:t xml:space="preserve">, TO MAKE TECHNICAL CHANGES, TO SUBSTITUTE THE TERM </w:t>
      </w:r>
      <w:r w:rsidRPr="00054D3B">
        <w:rPr>
          <w:rFonts w:eastAsia="Times New Roman" w:cs="Times New Roman"/>
          <w:b/>
        </w:rPr>
        <w:t>“</w:t>
      </w:r>
      <w:r w:rsidRPr="00054D3B">
        <w:rPr>
          <w:rFonts w:eastAsia="Times New Roman" w:cs="Times New Roman"/>
          <w:b/>
          <w:szCs w:val="20"/>
        </w:rPr>
        <w:t>FACILITY MANAGER</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OFFICIAL</w:t>
      </w:r>
      <w:r w:rsidRPr="00054D3B">
        <w:rPr>
          <w:rFonts w:eastAsia="Times New Roman" w:cs="Times New Roman"/>
          <w:b/>
        </w:rPr>
        <w:t>”</w:t>
      </w:r>
      <w:r w:rsidRPr="00054D3B">
        <w:rPr>
          <w:rFonts w:eastAsia="Times New Roman" w:cs="Times New Roman"/>
          <w:b/>
          <w:szCs w:val="20"/>
        </w:rPr>
        <w:t xml:space="preserve">, TO REVISE THE DEFINITION OF THE TERM </w:t>
      </w:r>
      <w:r w:rsidRPr="00054D3B">
        <w:rPr>
          <w:rFonts w:eastAsia="Times New Roman" w:cs="Times New Roman"/>
          <w:b/>
        </w:rPr>
        <w:t>“</w:t>
      </w:r>
      <w:r w:rsidRPr="00054D3B">
        <w:rPr>
          <w:rFonts w:eastAsia="Times New Roman" w:cs="Times New Roman"/>
          <w:b/>
          <w:szCs w:val="20"/>
        </w:rPr>
        <w:t>DETENTION FACILITY</w:t>
      </w:r>
      <w:r w:rsidRPr="00054D3B">
        <w:rPr>
          <w:rFonts w:eastAsia="Times New Roman" w:cs="Times New Roman"/>
          <w:b/>
        </w:rPr>
        <w:t>”</w:t>
      </w:r>
      <w:r w:rsidRPr="00054D3B">
        <w:rPr>
          <w:rFonts w:eastAsia="Times New Roman" w:cs="Times New Roman"/>
          <w:b/>
          <w:szCs w:val="20"/>
        </w:rPr>
        <w:t>, TO REVISE THE TYPE AND COST OF MEDICAL SERVICES THAT MAY BE PAID FROM AN INMATE</w:t>
      </w:r>
      <w:r w:rsidRPr="00054D3B">
        <w:rPr>
          <w:rFonts w:eastAsia="Times New Roman" w:cs="Times New Roman"/>
          <w:b/>
        </w:rPr>
        <w:t>’</w:t>
      </w:r>
      <w:r w:rsidRPr="00054D3B">
        <w:rPr>
          <w:rFonts w:eastAsia="Times New Roman" w:cs="Times New Roman"/>
          <w:b/>
          <w:szCs w:val="20"/>
        </w:rPr>
        <w:t xml:space="preserve">S ACCOUNT, TO PROVIDE THAT IT IS UNLAWFUL FOR A PRISONER TO ESCAPE FROM CUSTODY OR TO POSSESS ITEMS THAT MAY BE USED TO FACILITATE AN ESCAPE, AND TO DELETE A REFERENCE TO THE TERM </w:t>
      </w:r>
      <w:r w:rsidRPr="00054D3B">
        <w:rPr>
          <w:rFonts w:eastAsia="Times New Roman" w:cs="Times New Roman"/>
          <w:b/>
        </w:rPr>
        <w:t>“</w:t>
      </w:r>
      <w:r w:rsidRPr="00054D3B">
        <w:rPr>
          <w:rFonts w:eastAsia="Times New Roman" w:cs="Times New Roman"/>
          <w:b/>
          <w:szCs w:val="20"/>
        </w:rPr>
        <w:t>LOCAL CORRECTIONAL FACILITY</w:t>
      </w:r>
      <w:r w:rsidRPr="00054D3B">
        <w:rPr>
          <w:rFonts w:eastAsia="Times New Roman" w:cs="Times New Roman"/>
          <w:b/>
        </w:rPr>
        <w:t>”, AND TO PROVIDE THAT PERSONS CONVICTED OF CERTAIN OFFENSES ARE ELIGIBLE FOR WORK RELEASE</w:t>
      </w:r>
      <w:r w:rsidRPr="00054D3B">
        <w:rPr>
          <w:rFonts w:eastAsia="Times New Roman" w:cs="Times New Roman"/>
          <w:b/>
          <w:szCs w:val="20"/>
        </w:rPr>
        <w:t>; TO AMEND SECTION 16</w:t>
      </w:r>
      <w:r w:rsidRPr="00054D3B">
        <w:rPr>
          <w:rFonts w:eastAsia="Times New Roman" w:cs="Times New Roman"/>
          <w:b/>
        </w:rPr>
        <w:noBreakHyphen/>
      </w:r>
      <w:r w:rsidRPr="00054D3B">
        <w:rPr>
          <w:rFonts w:eastAsia="Times New Roman" w:cs="Times New Roman"/>
          <w:b/>
          <w:szCs w:val="20"/>
        </w:rPr>
        <w:t>7</w:t>
      </w:r>
      <w:r w:rsidRPr="00054D3B">
        <w:rPr>
          <w:rFonts w:eastAsia="Times New Roman" w:cs="Times New Roman"/>
          <w:b/>
        </w:rPr>
        <w:noBreakHyphen/>
      </w:r>
      <w:r w:rsidRPr="00054D3B">
        <w:rPr>
          <w:rFonts w:eastAsia="Times New Roman" w:cs="Times New Roman"/>
          <w:b/>
          <w:szCs w:val="20"/>
        </w:rPr>
        <w:t>140, RELATING TO PENALTIES FOR VIOLATING PROVISIONS THAT PROHIBIT THE WEARING OF MASKS AND PLACING A BURNING CROSS ON A PROPERTY WITHOUT ITS OWNER</w:t>
      </w:r>
      <w:r w:rsidRPr="00054D3B">
        <w:rPr>
          <w:rFonts w:eastAsia="Times New Roman" w:cs="Times New Roman"/>
          <w:b/>
        </w:rPr>
        <w:t>’</w:t>
      </w:r>
      <w:r w:rsidRPr="00054D3B">
        <w:rPr>
          <w:rFonts w:eastAsia="Times New Roman" w:cs="Times New Roman"/>
          <w:b/>
          <w:szCs w:val="20"/>
        </w:rPr>
        <w:t xml:space="preserve">S PERMISSION, SO AS TO DELETE A REFERENCE TO THE TERM </w:t>
      </w:r>
      <w:r w:rsidRPr="00054D3B">
        <w:rPr>
          <w:rFonts w:eastAsia="Times New Roman" w:cs="Times New Roman"/>
          <w:b/>
        </w:rPr>
        <w:t>“</w:t>
      </w:r>
      <w:r w:rsidRPr="00054D3B">
        <w:rPr>
          <w:rFonts w:eastAsia="Times New Roman" w:cs="Times New Roman"/>
          <w:b/>
          <w:szCs w:val="20"/>
        </w:rPr>
        <w:t>COUNTY JAIL</w:t>
      </w:r>
      <w:r w:rsidRPr="00054D3B">
        <w:rPr>
          <w:rFonts w:eastAsia="Times New Roman" w:cs="Times New Roman"/>
          <w:b/>
        </w:rPr>
        <w:t>”, AND TO MAKE TECHNICAL CHANGES</w:t>
      </w:r>
      <w:r w:rsidRPr="00054D3B">
        <w:rPr>
          <w:rFonts w:eastAsia="Times New Roman" w:cs="Times New Roman"/>
          <w:b/>
          <w:szCs w:val="20"/>
        </w:rPr>
        <w:t>; TO AMEND SECTION 63</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620, RELATING TO PENALTIES FOR A PERSON</w:t>
      </w:r>
      <w:r w:rsidRPr="00054D3B">
        <w:rPr>
          <w:rFonts w:eastAsia="Times New Roman" w:cs="Times New Roman"/>
          <w:b/>
        </w:rPr>
        <w:t>’</w:t>
      </w:r>
      <w:r w:rsidRPr="00054D3B">
        <w:rPr>
          <w:rFonts w:eastAsia="Times New Roman" w:cs="Times New Roman"/>
          <w:b/>
          <w:szCs w:val="20"/>
        </w:rPr>
        <w:t>S FAILURE TO OBEY CERTAIN ORDERS OF A COURT AND STATUTES RELATING TO THE CHILDREN</w:t>
      </w:r>
      <w:r w:rsidRPr="00054D3B">
        <w:rPr>
          <w:rFonts w:eastAsia="Times New Roman" w:cs="Times New Roman"/>
          <w:b/>
        </w:rPr>
        <w:t>’</w:t>
      </w:r>
      <w:r w:rsidRPr="00054D3B">
        <w:rPr>
          <w:rFonts w:eastAsia="Times New Roman" w:cs="Times New Roman"/>
          <w:b/>
          <w:szCs w:val="20"/>
        </w:rPr>
        <w:t xml:space="preserve">S CODE, SO AS TO SUBSTITUTE THE TERM </w:t>
      </w:r>
      <w:r w:rsidRPr="00054D3B">
        <w:rPr>
          <w:rFonts w:eastAsia="Times New Roman" w:cs="Times New Roman"/>
          <w:b/>
        </w:rPr>
        <w:t>“</w:t>
      </w:r>
      <w:r w:rsidRPr="00054D3B">
        <w:rPr>
          <w:rFonts w:eastAsia="Times New Roman" w:cs="Times New Roman"/>
          <w:b/>
          <w:szCs w:val="20"/>
        </w:rPr>
        <w:t>DETENTION FACILITY</w:t>
      </w:r>
      <w:r w:rsidRPr="00054D3B">
        <w:rPr>
          <w:rFonts w:eastAsia="Times New Roman" w:cs="Times New Roman"/>
          <w:b/>
        </w:rPr>
        <w:t>”</w:t>
      </w:r>
      <w:r w:rsidRPr="00054D3B">
        <w:rPr>
          <w:rFonts w:eastAsia="Times New Roman" w:cs="Times New Roman"/>
          <w:b/>
          <w:szCs w:val="20"/>
        </w:rPr>
        <w:t xml:space="preserve"> FOR THE TERM </w:t>
      </w:r>
      <w:r w:rsidRPr="00054D3B">
        <w:rPr>
          <w:rFonts w:eastAsia="Times New Roman" w:cs="Times New Roman"/>
          <w:b/>
        </w:rPr>
        <w:t>“</w:t>
      </w:r>
      <w:r w:rsidRPr="00054D3B">
        <w:rPr>
          <w:rFonts w:eastAsia="Times New Roman" w:cs="Times New Roman"/>
          <w:b/>
          <w:szCs w:val="20"/>
        </w:rPr>
        <w:t>CORRECTIONAL FACILITY</w:t>
      </w:r>
      <w:r w:rsidRPr="00054D3B">
        <w:rPr>
          <w:rFonts w:eastAsia="Times New Roman" w:cs="Times New Roman"/>
          <w:b/>
        </w:rPr>
        <w:t>”</w:t>
      </w:r>
      <w:r w:rsidRPr="00054D3B">
        <w:rPr>
          <w:rFonts w:eastAsia="Times New Roman" w:cs="Times New Roman"/>
          <w:b/>
          <w:szCs w:val="20"/>
        </w:rPr>
        <w:t>, AND TO DELETE A PROVISION THAT PLACES RESTRICTIONS ON WHO MAY PARTICIPATE IN A WORK/PUNISHMENT PROGRAM; TO REPEAL SECTIONS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150, 24</w:t>
      </w:r>
      <w:r w:rsidRPr="00054D3B">
        <w:rPr>
          <w:rFonts w:eastAsia="Times New Roman" w:cs="Times New Roman"/>
          <w:b/>
        </w:rPr>
        <w:noBreakHyphen/>
      </w:r>
      <w:r w:rsidRPr="00054D3B">
        <w:rPr>
          <w:rFonts w:eastAsia="Times New Roman" w:cs="Times New Roman"/>
          <w:b/>
          <w:szCs w:val="20"/>
        </w:rPr>
        <w:t>3</w:t>
      </w:r>
      <w:r w:rsidRPr="00054D3B">
        <w:rPr>
          <w:rFonts w:eastAsia="Times New Roman" w:cs="Times New Roman"/>
          <w:b/>
        </w:rPr>
        <w:noBreakHyphen/>
      </w:r>
      <w:r w:rsidRPr="00054D3B">
        <w:rPr>
          <w:rFonts w:eastAsia="Times New Roman" w:cs="Times New Roman"/>
          <w:b/>
          <w:szCs w:val="20"/>
        </w:rPr>
        <w:t>200, 24</w:t>
      </w:r>
      <w:r w:rsidRPr="00054D3B">
        <w:rPr>
          <w:rFonts w:eastAsia="Times New Roman" w:cs="Times New Roman"/>
          <w:b/>
        </w:rPr>
        <w:noBreakHyphen/>
      </w:r>
      <w:r w:rsidRPr="00054D3B">
        <w:rPr>
          <w:rFonts w:eastAsia="Times New Roman" w:cs="Times New Roman"/>
          <w:b/>
          <w:szCs w:val="20"/>
        </w:rPr>
        <w:t>5</w:t>
      </w:r>
      <w:r w:rsidRPr="00054D3B">
        <w:rPr>
          <w:rFonts w:eastAsia="Times New Roman" w:cs="Times New Roman"/>
          <w:b/>
        </w:rPr>
        <w:noBreakHyphen/>
      </w:r>
      <w:r w:rsidRPr="00054D3B">
        <w:rPr>
          <w:rFonts w:eastAsia="Times New Roman" w:cs="Times New Roman"/>
          <w:b/>
          <w:szCs w:val="20"/>
        </w:rPr>
        <w:t>30, 24</w:t>
      </w:r>
      <w:r w:rsidRPr="00054D3B">
        <w:rPr>
          <w:rFonts w:eastAsia="Times New Roman" w:cs="Times New Roman"/>
          <w:b/>
        </w:rPr>
        <w:noBreakHyphen/>
      </w:r>
      <w:r w:rsidRPr="00054D3B">
        <w:rPr>
          <w:rFonts w:eastAsia="Times New Roman" w:cs="Times New Roman"/>
          <w:b/>
          <w:szCs w:val="20"/>
        </w:rPr>
        <w:t>5</w:t>
      </w:r>
      <w:r w:rsidRPr="00054D3B">
        <w:rPr>
          <w:rFonts w:eastAsia="Times New Roman" w:cs="Times New Roman"/>
          <w:b/>
        </w:rPr>
        <w:noBreakHyphen/>
      </w:r>
      <w:r w:rsidRPr="00054D3B">
        <w:rPr>
          <w:rFonts w:eastAsia="Times New Roman" w:cs="Times New Roman"/>
          <w:b/>
          <w:szCs w:val="20"/>
        </w:rPr>
        <w:t>70, 24</w:t>
      </w:r>
      <w:r w:rsidRPr="00054D3B">
        <w:rPr>
          <w:rFonts w:eastAsia="Times New Roman" w:cs="Times New Roman"/>
          <w:b/>
        </w:rPr>
        <w:noBreakHyphen/>
      </w:r>
      <w:r w:rsidRPr="00054D3B">
        <w:rPr>
          <w:rFonts w:eastAsia="Times New Roman" w:cs="Times New Roman"/>
          <w:b/>
          <w:szCs w:val="20"/>
        </w:rPr>
        <w:t>5</w:t>
      </w:r>
      <w:r w:rsidRPr="00054D3B">
        <w:rPr>
          <w:rFonts w:eastAsia="Times New Roman" w:cs="Times New Roman"/>
          <w:b/>
        </w:rPr>
        <w:noBreakHyphen/>
      </w:r>
      <w:r w:rsidRPr="00054D3B">
        <w:rPr>
          <w:rFonts w:eastAsia="Times New Roman" w:cs="Times New Roman"/>
          <w:b/>
          <w:szCs w:val="20"/>
        </w:rPr>
        <w:t>100, 24</w:t>
      </w:r>
      <w:r w:rsidRPr="00054D3B">
        <w:rPr>
          <w:rFonts w:eastAsia="Times New Roman" w:cs="Times New Roman"/>
          <w:b/>
        </w:rPr>
        <w:noBreakHyphen/>
      </w:r>
      <w:r w:rsidRPr="00054D3B">
        <w:rPr>
          <w:rFonts w:eastAsia="Times New Roman" w:cs="Times New Roman"/>
          <w:b/>
          <w:szCs w:val="20"/>
        </w:rPr>
        <w:t>5</w:t>
      </w:r>
      <w:r w:rsidRPr="00054D3B">
        <w:rPr>
          <w:rFonts w:eastAsia="Times New Roman" w:cs="Times New Roman"/>
          <w:b/>
        </w:rPr>
        <w:noBreakHyphen/>
      </w:r>
      <w:r w:rsidRPr="00054D3B">
        <w:rPr>
          <w:rFonts w:eastAsia="Times New Roman" w:cs="Times New Roman"/>
          <w:b/>
          <w:szCs w:val="20"/>
        </w:rPr>
        <w:t>140, 24</w:t>
      </w:r>
      <w:r w:rsidRPr="00054D3B">
        <w:rPr>
          <w:rFonts w:eastAsia="Times New Roman" w:cs="Times New Roman"/>
          <w:b/>
        </w:rPr>
        <w:noBreakHyphen/>
      </w:r>
      <w:r w:rsidRPr="00054D3B">
        <w:rPr>
          <w:rFonts w:eastAsia="Times New Roman" w:cs="Times New Roman"/>
          <w:b/>
          <w:szCs w:val="20"/>
        </w:rPr>
        <w:t>5</w:t>
      </w:r>
      <w:r w:rsidRPr="00054D3B">
        <w:rPr>
          <w:rFonts w:eastAsia="Times New Roman" w:cs="Times New Roman"/>
          <w:b/>
        </w:rPr>
        <w:noBreakHyphen/>
      </w:r>
      <w:r w:rsidRPr="00054D3B">
        <w:rPr>
          <w:rFonts w:eastAsia="Times New Roman" w:cs="Times New Roman"/>
          <w:b/>
          <w:szCs w:val="20"/>
        </w:rPr>
        <w:t>150, 24</w:t>
      </w:r>
      <w:r w:rsidRPr="00054D3B">
        <w:rPr>
          <w:rFonts w:eastAsia="Times New Roman" w:cs="Times New Roman"/>
          <w:b/>
        </w:rPr>
        <w:noBreakHyphen/>
      </w:r>
      <w:r w:rsidRPr="00054D3B">
        <w:rPr>
          <w:rFonts w:eastAsia="Times New Roman" w:cs="Times New Roman"/>
          <w:b/>
          <w:szCs w:val="20"/>
        </w:rPr>
        <w:t>5</w:t>
      </w:r>
      <w:r w:rsidRPr="00054D3B">
        <w:rPr>
          <w:rFonts w:eastAsia="Times New Roman" w:cs="Times New Roman"/>
          <w:b/>
        </w:rPr>
        <w:noBreakHyphen/>
      </w:r>
      <w:r w:rsidRPr="00054D3B">
        <w:rPr>
          <w:rFonts w:eastAsia="Times New Roman" w:cs="Times New Roman"/>
          <w:b/>
          <w:szCs w:val="20"/>
        </w:rPr>
        <w:t>160, 24</w:t>
      </w:r>
      <w:r w:rsidRPr="00054D3B">
        <w:rPr>
          <w:rFonts w:eastAsia="Times New Roman" w:cs="Times New Roman"/>
          <w:b/>
        </w:rPr>
        <w:noBreakHyphen/>
      </w:r>
      <w:r w:rsidRPr="00054D3B">
        <w:rPr>
          <w:rFonts w:eastAsia="Times New Roman" w:cs="Times New Roman"/>
          <w:b/>
          <w:szCs w:val="20"/>
        </w:rPr>
        <w:t>7</w:t>
      </w:r>
      <w:r w:rsidRPr="00054D3B">
        <w:rPr>
          <w:rFonts w:eastAsia="Times New Roman" w:cs="Times New Roman"/>
          <w:b/>
        </w:rPr>
        <w:noBreakHyphen/>
      </w:r>
      <w:r w:rsidRPr="00054D3B">
        <w:rPr>
          <w:rFonts w:eastAsia="Times New Roman" w:cs="Times New Roman"/>
          <w:b/>
          <w:szCs w:val="20"/>
        </w:rPr>
        <w:t>70, 24</w:t>
      </w:r>
      <w:r w:rsidRPr="00054D3B">
        <w:rPr>
          <w:rFonts w:eastAsia="Times New Roman" w:cs="Times New Roman"/>
          <w:b/>
        </w:rPr>
        <w:noBreakHyphen/>
      </w:r>
      <w:r w:rsidRPr="00054D3B">
        <w:rPr>
          <w:rFonts w:eastAsia="Times New Roman" w:cs="Times New Roman"/>
          <w:b/>
          <w:szCs w:val="20"/>
        </w:rPr>
        <w:t>7</w:t>
      </w:r>
      <w:r w:rsidRPr="00054D3B">
        <w:rPr>
          <w:rFonts w:eastAsia="Times New Roman" w:cs="Times New Roman"/>
          <w:b/>
        </w:rPr>
        <w:noBreakHyphen/>
      </w:r>
      <w:r w:rsidRPr="00054D3B">
        <w:rPr>
          <w:rFonts w:eastAsia="Times New Roman" w:cs="Times New Roman"/>
          <w:b/>
          <w:szCs w:val="20"/>
        </w:rPr>
        <w:t>80, 24</w:t>
      </w:r>
      <w:r w:rsidRPr="00054D3B">
        <w:rPr>
          <w:rFonts w:eastAsia="Times New Roman" w:cs="Times New Roman"/>
          <w:b/>
        </w:rPr>
        <w:noBreakHyphen/>
      </w:r>
      <w:r w:rsidRPr="00054D3B">
        <w:rPr>
          <w:rFonts w:eastAsia="Times New Roman" w:cs="Times New Roman"/>
          <w:b/>
          <w:szCs w:val="20"/>
        </w:rPr>
        <w:t>7</w:t>
      </w:r>
      <w:r w:rsidRPr="00054D3B">
        <w:rPr>
          <w:rFonts w:eastAsia="Times New Roman" w:cs="Times New Roman"/>
          <w:b/>
        </w:rPr>
        <w:noBreakHyphen/>
      </w:r>
      <w:r w:rsidRPr="00054D3B">
        <w:rPr>
          <w:rFonts w:eastAsia="Times New Roman" w:cs="Times New Roman"/>
          <w:b/>
          <w:szCs w:val="20"/>
        </w:rPr>
        <w:t>130, 24</w:t>
      </w:r>
      <w:r w:rsidRPr="00054D3B">
        <w:rPr>
          <w:rFonts w:eastAsia="Times New Roman" w:cs="Times New Roman"/>
          <w:b/>
        </w:rPr>
        <w:noBreakHyphen/>
      </w:r>
      <w:r w:rsidRPr="00054D3B">
        <w:rPr>
          <w:rFonts w:eastAsia="Times New Roman" w:cs="Times New Roman"/>
          <w:b/>
          <w:szCs w:val="20"/>
        </w:rPr>
        <w:t>7</w:t>
      </w:r>
      <w:r w:rsidRPr="00054D3B">
        <w:rPr>
          <w:rFonts w:eastAsia="Times New Roman" w:cs="Times New Roman"/>
          <w:b/>
        </w:rPr>
        <w:noBreakHyphen/>
      </w:r>
      <w:r w:rsidRPr="00054D3B">
        <w:rPr>
          <w:rFonts w:eastAsia="Times New Roman" w:cs="Times New Roman"/>
          <w:b/>
          <w:szCs w:val="20"/>
        </w:rPr>
        <w:t>140, 24</w:t>
      </w:r>
      <w:r w:rsidRPr="00054D3B">
        <w:rPr>
          <w:rFonts w:eastAsia="Times New Roman" w:cs="Times New Roman"/>
          <w:b/>
        </w:rPr>
        <w:noBreakHyphen/>
      </w:r>
      <w:r w:rsidRPr="00054D3B">
        <w:rPr>
          <w:rFonts w:eastAsia="Times New Roman" w:cs="Times New Roman"/>
          <w:b/>
          <w:szCs w:val="20"/>
        </w:rPr>
        <w:t>7</w:t>
      </w:r>
      <w:r w:rsidRPr="00054D3B">
        <w:rPr>
          <w:rFonts w:eastAsia="Times New Roman" w:cs="Times New Roman"/>
          <w:b/>
        </w:rPr>
        <w:noBreakHyphen/>
      </w:r>
      <w:r w:rsidRPr="00054D3B">
        <w:rPr>
          <w:rFonts w:eastAsia="Times New Roman" w:cs="Times New Roman"/>
          <w:b/>
          <w:szCs w:val="20"/>
        </w:rPr>
        <w:t>150, AND 24</w:t>
      </w:r>
      <w:r w:rsidRPr="00054D3B">
        <w:rPr>
          <w:rFonts w:eastAsia="Times New Roman" w:cs="Times New Roman"/>
          <w:b/>
          <w:szCs w:val="20"/>
        </w:rPr>
        <w:noBreakHyphen/>
        <w:t>3</w:t>
      </w:r>
      <w:r w:rsidRPr="00054D3B">
        <w:rPr>
          <w:rFonts w:eastAsia="Times New Roman" w:cs="Times New Roman"/>
          <w:b/>
          <w:szCs w:val="20"/>
        </w:rPr>
        <w:noBreakHyphen/>
        <w:t>45 RELATING TO THE TRANSFER OF CONVICTS TO A COUNTY CHAIN GANG, THE TRANSFER OF A PRISONER TO A COUNTY OTHER THAN THE COUNTY WHERE HE WAS SENTENCED, THE APPOINTMENT OF A JAILER BY A SHERIFF, THE USE OF FEDERAL PRISONERS BY A COUNTY, A SHERIFF</w:t>
      </w:r>
      <w:r w:rsidRPr="00054D3B">
        <w:rPr>
          <w:rFonts w:eastAsia="Times New Roman" w:cs="Times New Roman"/>
          <w:b/>
        </w:rPr>
        <w:t>’</w:t>
      </w:r>
      <w:r w:rsidRPr="00054D3B">
        <w:rPr>
          <w:rFonts w:eastAsia="Times New Roman" w:cs="Times New Roman"/>
          <w:b/>
          <w:szCs w:val="20"/>
        </w:rPr>
        <w:t>S IMPRESSING A SUFFICIENT NUMBER OF GUARDS TO SECURE A PRISONER WHO IS ACCUSED OF A CAPITAL OFFENSE, THE HOUSING OF FEMALE CONVICTS, THE CONFINEMENT OF PERSONS CHARGED WITH A CRIME IN A PRISON LOCATED IN AN INDUSTRIAL COMMUNITY, THE LEASE OF COUNTY CONVICTS, THE DIETING AND CLOTHING AND MAINTENANCE OF CERTAIN PRISONERS BY LOCAL GOVERNMENTAL AUTHORITIES, THE COLLECTION AND DISPOSITION OF MONEY BY A COUNTY FOR THE HIRING OF CONVICTS AND THE DEDUCTIONS FROM WAGES OF INMATES ENGAGED IN PAID EMPLOYMENT IN A COMMUNITY; BY ADDING ARTICLE 2 TO CHAPTER 5, TITLE 24 SO AS TO ENACT THE LOCAL DETENTION FACILITY MUTUAL AID AND ASSISTANCE ACT TO ALLOW LOCAL DETENTION FACILITIES TO ASSIST EACH OTHER IN PROVIDING SAFE AND SECURE HOUSING OF INMATES UNDER CERTAIN CIRCUMSTANCES; AND TO AMEND SECTION 24</w:t>
      </w:r>
      <w:r w:rsidRPr="00054D3B">
        <w:rPr>
          <w:rFonts w:eastAsia="Times New Roman" w:cs="Times New Roman"/>
          <w:b/>
        </w:rPr>
        <w:noBreakHyphen/>
      </w:r>
      <w:r w:rsidRPr="00054D3B">
        <w:rPr>
          <w:rFonts w:eastAsia="Times New Roman" w:cs="Times New Roman"/>
          <w:b/>
          <w:szCs w:val="20"/>
        </w:rPr>
        <w:t>21</w:t>
      </w:r>
      <w:r w:rsidRPr="00054D3B">
        <w:rPr>
          <w:rFonts w:eastAsia="Times New Roman" w:cs="Times New Roman"/>
          <w:b/>
        </w:rPr>
        <w:noBreakHyphen/>
      </w:r>
      <w:r w:rsidRPr="00054D3B">
        <w:rPr>
          <w:rFonts w:eastAsia="Times New Roman" w:cs="Times New Roman"/>
          <w:b/>
          <w:szCs w:val="20"/>
        </w:rPr>
        <w:t>560, RELATING TO THE DEPARTMENT OF PROBATION, PAROLE AND PARDON SERVICES COMMUNITY SUPERVISION PROGRAM, SO AS TO REVISE THE MAXIMUM AGGREGATE AMOUNT OF TIME A PRISONER MAY BE REQUIRED TO BE INCARCERATED WHEN SENTENCED FOR SUCCESSIVE COMMUNITY SUPERVISION PROGRAM REVOCATIONS.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bookmarkStart w:id="1" w:name="titleend"/>
      <w:bookmarkEnd w:id="1"/>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Be it enacted by the General Assembly of the State of South Carolina:</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781A25"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781A25">
        <w:rPr>
          <w:rFonts w:eastAsia="Times New Roman" w:cs="Times New Roman"/>
          <w:b/>
          <w:szCs w:val="20"/>
        </w:rPr>
        <w:t>Designation of places of confinement for prisoners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1.</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20(A)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(A)</w:t>
      </w:r>
      <w:r w:rsidRPr="00197EB9">
        <w:rPr>
          <w:rFonts w:eastAsia="Times New Roman" w:cs="Times New Roman"/>
          <w:szCs w:val="20"/>
        </w:rPr>
        <w:tab/>
        <w:t>A person convicted of an offense against this State and sentenced to imprisonment for more than three months is in the custody of the South Carolina Department of Corrections, and the department shall designate the place of confinement where the sentence must be served</w:t>
      </w:r>
      <w:r w:rsidRPr="00197EB9">
        <w:rPr>
          <w:rFonts w:eastAsia="Times New Roman"/>
        </w:rPr>
        <w:t xml:space="preserve">.  </w:t>
      </w:r>
      <w:r w:rsidRPr="00197EB9">
        <w:rPr>
          <w:rFonts w:eastAsia="Times New Roman" w:cs="Times New Roman"/>
          <w:szCs w:val="20"/>
        </w:rPr>
        <w:t>Nothing in this section prevents a court from ordering a sentence to run concurrently with a sentence being served in another state or an active federal sentence</w:t>
      </w:r>
      <w:r w:rsidRPr="00197EB9">
        <w:rPr>
          <w:rFonts w:eastAsia="Times New Roman"/>
        </w:rPr>
        <w:t xml:space="preserve">.  </w:t>
      </w:r>
      <w:r w:rsidRPr="00197EB9">
        <w:rPr>
          <w:rFonts w:eastAsia="Times New Roman" w:cs="Times New Roman"/>
          <w:szCs w:val="20"/>
        </w:rPr>
        <w:t>The department may designate as a place of confinement any available, suitable, and appropriate institution or facility, including a regional, county, or municipal jail or prison camp, whether maintained by the department or</w:t>
      </w:r>
      <w:r w:rsidRPr="00197EB9">
        <w:rPr>
          <w:rFonts w:eastAsia="Times New Roman"/>
        </w:rPr>
        <w:t xml:space="preserve"> </w:t>
      </w:r>
      <w:r w:rsidRPr="00197EB9">
        <w:rPr>
          <w:rFonts w:eastAsia="Times New Roman" w:cs="Times New Roman"/>
          <w:szCs w:val="20"/>
        </w:rPr>
        <w:t>by some other entity</w:t>
      </w:r>
      <w:r w:rsidRPr="00197EB9">
        <w:rPr>
          <w:rFonts w:eastAsia="Times New Roman"/>
        </w:rPr>
        <w:t xml:space="preserve">.  </w:t>
      </w:r>
      <w:r w:rsidRPr="00197EB9">
        <w:rPr>
          <w:rFonts w:eastAsia="Times New Roman" w:cs="Times New Roman"/>
          <w:szCs w:val="20"/>
        </w:rPr>
        <w:t>If the facility is not maintained by the department, the consent of the sheriff of the county or municipal chief administrative officer, or the equivalent, where the facility is located must first be obtained</w:t>
      </w:r>
      <w:r w:rsidRPr="00197EB9">
        <w:rPr>
          <w:rFonts w:eastAsia="Times New Roman"/>
        </w:rPr>
        <w:t xml:space="preserve">.  </w:t>
      </w:r>
      <w:r w:rsidRPr="00197EB9">
        <w:rPr>
          <w:rFonts w:eastAsia="Times New Roman" w:cs="Times New Roman"/>
          <w:szCs w:val="20"/>
        </w:rPr>
        <w:t>However, a prisoner who escapes or attempts to escape while assigned to medium, close, or maximum custody may not serve his sentence for the original conviction or an additional sentence for the escape or attempted escape in a minimum security facility for at least five years after the escape or attempted escape and one year before his projected release date.</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CF73B7"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CF73B7">
        <w:rPr>
          <w:rFonts w:eastAsia="Times New Roman" w:cs="Times New Roman"/>
          <w:b/>
          <w:szCs w:val="20"/>
        </w:rPr>
        <w:t>Local regional correctional facilities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2.</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27(B)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(B)</w:t>
      </w:r>
      <w:r w:rsidRPr="00197EB9">
        <w:rPr>
          <w:rFonts w:eastAsia="Times New Roman" w:cs="Times New Roman"/>
          <w:szCs w:val="20"/>
        </w:rPr>
        <w:tab/>
        <w:t>Every sentenced person committed to a local regional correctional facility constructed or operated pursuant to this section, unless disqualified by sickness or otherwise, must be kept at some useful employment suited to his age and capacity and which may tend to promote the best interest of the citizens of this State</w:t>
      </w:r>
      <w:r w:rsidRPr="00197EB9">
        <w:rPr>
          <w:rFonts w:eastAsia="Times New Roman"/>
        </w:rPr>
        <w:t xml:space="preserve">.  </w:t>
      </w:r>
      <w:r w:rsidRPr="00197EB9">
        <w:rPr>
          <w:rFonts w:eastAsia="Times New Roman" w:cs="Times New Roman"/>
          <w:szCs w:val="20"/>
        </w:rPr>
        <w:t>In all cases, the decision to assign work, or disqualify a person from work, or both, is the sole discretion of the official in charge of the facility, and in all cases, no person has a basis to challenge this decision.</w:t>
      </w:r>
      <w:r w:rsidRPr="00197EB9">
        <w:rPr>
          <w:rFonts w:eastAsia="Times New Roman" w:cs="Times New Roman"/>
        </w:rPr>
        <w:t>”</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CF73B7"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CF73B7">
        <w:rPr>
          <w:rFonts w:eastAsia="Times New Roman" w:cs="Times New Roman"/>
          <w:b/>
          <w:szCs w:val="20"/>
        </w:rPr>
        <w:t>Designation of places of confinement</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3.</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30(A)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(A)</w:t>
      </w:r>
      <w:r w:rsidRPr="00197EB9">
        <w:rPr>
          <w:rFonts w:eastAsia="Times New Roman" w:cs="Times New Roman"/>
          <w:szCs w:val="20"/>
        </w:rPr>
        <w:tab/>
        <w:t>Notwithstanding any other provision of law, a person convicted of an offense against the State must be in the custody of the Department of Corrections, and the department shall designate the place of confinement where the sentence must be served. The department may designate as a place of confinement an available, a suitable, and an appropriate institution or facility including, but not limited to, a regional, county, or municipal jail or</w:t>
      </w:r>
      <w:r w:rsidRPr="00197EB9">
        <w:rPr>
          <w:rFonts w:eastAsia="Times New Roman"/>
        </w:rPr>
        <w:t xml:space="preserve"> </w:t>
      </w:r>
      <w:r w:rsidRPr="00197EB9">
        <w:rPr>
          <w:rFonts w:eastAsia="Times New Roman" w:cs="Times New Roman"/>
          <w:szCs w:val="20"/>
        </w:rPr>
        <w:t>prison camp, whether maintained by the Department of Corrections, or by some other entity</w:t>
      </w:r>
      <w:r w:rsidRPr="00197EB9">
        <w:rPr>
          <w:rFonts w:eastAsia="Times New Roman"/>
        </w:rPr>
        <w:t xml:space="preserve">.  </w:t>
      </w:r>
      <w:r w:rsidRPr="00197EB9">
        <w:rPr>
          <w:rFonts w:eastAsia="Times New Roman" w:cs="Times New Roman"/>
          <w:szCs w:val="20"/>
        </w:rPr>
        <w:t>If the facility is not maintained by the department, the consent of the sheriff of the county or municipal chief administrative officer, or the equivalent, where the facility is located must be obtained first</w:t>
      </w:r>
      <w:r w:rsidRPr="00197EB9">
        <w:rPr>
          <w:rFonts w:eastAsia="Times New Roman"/>
        </w:rPr>
        <w:t xml:space="preserve">.  </w:t>
      </w:r>
      <w:r w:rsidRPr="00197EB9">
        <w:rPr>
          <w:rFonts w:eastAsia="Times New Roman" w:cs="Times New Roman"/>
          <w:szCs w:val="20"/>
        </w:rPr>
        <w:t>If imprisonment for three months or less is ordered by the court as the punishment, all persons so convicted must be placed in the custody, supervision, and control of the appropriate officials of the county in which the sentence was pronounced, if the county has facilities suitable for confinement. A county or municipality, through mutual agreement or contract, may arrange with another county or municipality or a local regional correctional facility for the detention of its prisoners. The Department of Corrections must be notified by the governing body concerned not less than six months before the closing of a local detention facility which would result in the transfer of those state prisoners confined in the local facility to facilities of the department.</w:t>
      </w:r>
      <w:r w:rsidRPr="00197EB9">
        <w:rPr>
          <w:rFonts w:eastAsia="Times New Roman" w:cs="Times New Roman"/>
          <w:color w:val="000000"/>
          <w:szCs w:val="18"/>
        </w:rPr>
        <w:t>”</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CF73B7"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CF73B7">
        <w:rPr>
          <w:rFonts w:eastAsia="Times New Roman" w:cs="Times New Roman"/>
          <w:b/>
          <w:szCs w:val="20"/>
        </w:rPr>
        <w:t>Employment of prisoners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4.</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40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4"/>
        </w:rPr>
        <w:t>(A)</w:t>
      </w:r>
      <w:r w:rsidRPr="00197EB9">
        <w:rPr>
          <w:rFonts w:eastAsia="Times New Roman" w:cs="Times New Roman"/>
          <w:szCs w:val="24"/>
        </w:rPr>
        <w:tab/>
        <w:t>Unless otherwise provided by law, the employer of a prisoner authorized to work at paid employment in the community under Sections 24</w:t>
      </w:r>
      <w:r>
        <w:rPr>
          <w:rFonts w:eastAsia="Times New Roman" w:cs="Times New Roman"/>
          <w:szCs w:val="24"/>
        </w:rPr>
        <w:noBreakHyphen/>
      </w:r>
      <w:r w:rsidRPr="00197EB9">
        <w:rPr>
          <w:rFonts w:eastAsia="Times New Roman" w:cs="Times New Roman"/>
          <w:szCs w:val="24"/>
        </w:rPr>
        <w:t>3</w:t>
      </w:r>
      <w:r>
        <w:rPr>
          <w:rFonts w:eastAsia="Times New Roman" w:cs="Times New Roman"/>
          <w:szCs w:val="24"/>
        </w:rPr>
        <w:noBreakHyphen/>
      </w:r>
      <w:r w:rsidRPr="00197EB9">
        <w:rPr>
          <w:rFonts w:eastAsia="Times New Roman" w:cs="Times New Roman"/>
          <w:szCs w:val="24"/>
        </w:rPr>
        <w:t>20 to 24</w:t>
      </w:r>
      <w:r>
        <w:rPr>
          <w:rFonts w:eastAsia="Times New Roman" w:cs="Times New Roman"/>
          <w:szCs w:val="24"/>
        </w:rPr>
        <w:noBreakHyphen/>
      </w:r>
      <w:r w:rsidRPr="00197EB9">
        <w:rPr>
          <w:rFonts w:eastAsia="Times New Roman" w:cs="Times New Roman"/>
          <w:szCs w:val="24"/>
        </w:rPr>
        <w:t>3</w:t>
      </w:r>
      <w:r>
        <w:rPr>
          <w:rFonts w:eastAsia="Times New Roman" w:cs="Times New Roman"/>
          <w:szCs w:val="24"/>
        </w:rPr>
        <w:noBreakHyphen/>
      </w:r>
      <w:r w:rsidRPr="00197EB9">
        <w:rPr>
          <w:rFonts w:eastAsia="Times New Roman" w:cs="Times New Roman"/>
          <w:szCs w:val="24"/>
        </w:rPr>
        <w:t>50 or in a prison industry program provided under Article 3 of this chapter shall pay the prisoner</w:t>
      </w:r>
      <w:r w:rsidRPr="00F82A5C">
        <w:rPr>
          <w:rFonts w:eastAsia="Times New Roman" w:cs="Times New Roman"/>
          <w:szCs w:val="24"/>
        </w:rPr>
        <w:t>’</w:t>
      </w:r>
      <w:r w:rsidRPr="00197EB9">
        <w:rPr>
          <w:rFonts w:eastAsia="Times New Roman" w:cs="Times New Roman"/>
          <w:szCs w:val="24"/>
        </w:rPr>
        <w:t xml:space="preserve">s wages directly to the Department of Corrections.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97EB9">
        <w:rPr>
          <w:rFonts w:eastAsia="Times New Roman" w:cs="Times New Roman"/>
          <w:szCs w:val="24"/>
        </w:rPr>
        <w:tab/>
        <w:t>If the prisoner is serving his sentence in a local detention or correctional facility pursuant to a designated facilities agreement or in a local work/punishment program, or if the local governing body elects to operate one, then the same provisions for payment directly to the official in charge of the facility shall apply if the facility has the means to account for such monies.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97EB9">
        <w:rPr>
          <w:rFonts w:eastAsia="Times New Roman" w:cs="Times New Roman"/>
          <w:szCs w:val="24"/>
        </w:rPr>
        <w:tab/>
        <w:t xml:space="preserve">The Director of the Department of Corrections, or the local detention or correctional facility manager, if applicable, shall deduct the following amounts from the gross wages of the prisoner: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97EB9">
        <w:rPr>
          <w:rFonts w:eastAsia="Times New Roman" w:cs="Times New Roman"/>
          <w:szCs w:val="24"/>
        </w:rPr>
        <w:tab/>
      </w:r>
      <w:r w:rsidRPr="00197EB9">
        <w:rPr>
          <w:rFonts w:eastAsia="Times New Roman" w:cs="Times New Roman"/>
          <w:szCs w:val="24"/>
        </w:rPr>
        <w:tab/>
        <w:t>(1)</w:t>
      </w:r>
      <w:r w:rsidRPr="00197EB9">
        <w:rPr>
          <w:rFonts w:eastAsia="Times New Roman" w:cs="Times New Roman"/>
          <w:szCs w:val="24"/>
        </w:rPr>
        <w:tab/>
        <w:t>If restitution to a particular victim or victims has been ordered by the court, then twenty percent must be used to fulfill the restitution obligation</w:t>
      </w:r>
      <w:r w:rsidRPr="00197EB9">
        <w:rPr>
          <w:rFonts w:eastAsia="Times New Roman"/>
          <w:szCs w:val="24"/>
        </w:rPr>
        <w:t xml:space="preserve">.  </w:t>
      </w:r>
      <w:r w:rsidRPr="00197EB9">
        <w:rPr>
          <w:rFonts w:eastAsia="Times New Roman" w:cs="Times New Roman"/>
          <w:szCs w:val="24"/>
        </w:rPr>
        <w:t>If a restitution payment schedule has been ordered by the court pursuant to Section 17</w:t>
      </w:r>
      <w:r>
        <w:rPr>
          <w:rFonts w:eastAsia="Times New Roman" w:cs="Times New Roman"/>
          <w:szCs w:val="24"/>
        </w:rPr>
        <w:noBreakHyphen/>
      </w:r>
      <w:r w:rsidRPr="00197EB9">
        <w:rPr>
          <w:rFonts w:eastAsia="Times New Roman" w:cs="Times New Roman"/>
          <w:szCs w:val="24"/>
        </w:rPr>
        <w:t>25</w:t>
      </w:r>
      <w:r>
        <w:rPr>
          <w:rFonts w:eastAsia="Times New Roman" w:cs="Times New Roman"/>
          <w:szCs w:val="24"/>
        </w:rPr>
        <w:noBreakHyphen/>
      </w:r>
      <w:r w:rsidRPr="00197EB9">
        <w:rPr>
          <w:rFonts w:eastAsia="Times New Roman" w:cs="Times New Roman"/>
          <w:szCs w:val="24"/>
        </w:rPr>
        <w:t>322, the twenty percent must be applied to the scheduled payments</w:t>
      </w:r>
      <w:r w:rsidRPr="00197EB9">
        <w:rPr>
          <w:rFonts w:eastAsia="Times New Roman"/>
          <w:szCs w:val="24"/>
        </w:rPr>
        <w:t xml:space="preserve">.  </w:t>
      </w:r>
      <w:r w:rsidRPr="00197EB9">
        <w:rPr>
          <w:rFonts w:eastAsia="Times New Roman" w:cs="Times New Roman"/>
          <w:szCs w:val="24"/>
        </w:rPr>
        <w:t xml:space="preserve">If restitution to a particular victim or victims has been ordered but a payment schedule has not been specified by the court, the director shall impose a payment schedule of equal monthly payments and use twenty percent to meet the payment schedule so imposed.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97EB9">
        <w:rPr>
          <w:rFonts w:eastAsia="Times New Roman" w:cs="Times New Roman"/>
          <w:szCs w:val="24"/>
        </w:rPr>
        <w:tab/>
      </w:r>
      <w:r w:rsidRPr="00197EB9">
        <w:rPr>
          <w:rFonts w:eastAsia="Times New Roman" w:cs="Times New Roman"/>
          <w:szCs w:val="24"/>
        </w:rPr>
        <w:tab/>
        <w:t>(2)</w:t>
      </w:r>
      <w:r w:rsidRPr="00197EB9">
        <w:rPr>
          <w:rFonts w:eastAsia="Times New Roman" w:cs="Times New Roman"/>
          <w:szCs w:val="24"/>
        </w:rPr>
        <w:tab/>
        <w:t>If restitution to a particular victim or victims has not been ordered by the court, or if court</w:t>
      </w:r>
      <w:r>
        <w:rPr>
          <w:rFonts w:eastAsia="Times New Roman" w:cs="Times New Roman"/>
          <w:szCs w:val="24"/>
        </w:rPr>
        <w:noBreakHyphen/>
      </w:r>
      <w:r w:rsidRPr="00197EB9">
        <w:rPr>
          <w:rFonts w:eastAsia="Times New Roman" w:cs="Times New Roman"/>
          <w:szCs w:val="24"/>
        </w:rPr>
        <w:t>ordered restitution to a particular victim or victims has been satisfied then</w:t>
      </w:r>
      <w:r w:rsidRPr="00095796">
        <w:rPr>
          <w:rFonts w:eastAsia="Times New Roman" w:cs="Times New Roman"/>
          <w:szCs w:val="24"/>
        </w:rPr>
        <w:t>:</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97EB9">
        <w:rPr>
          <w:rFonts w:eastAsia="Times New Roman" w:cs="Times New Roman"/>
          <w:szCs w:val="24"/>
        </w:rPr>
        <w:tab/>
      </w:r>
      <w:r w:rsidRPr="00197EB9">
        <w:rPr>
          <w:rFonts w:eastAsia="Times New Roman" w:cs="Times New Roman"/>
          <w:szCs w:val="24"/>
        </w:rPr>
        <w:tab/>
      </w:r>
      <w:r w:rsidRPr="00197EB9">
        <w:rPr>
          <w:rFonts w:eastAsia="Times New Roman" w:cs="Times New Roman"/>
          <w:szCs w:val="24"/>
        </w:rPr>
        <w:tab/>
        <w:t>(a)</w:t>
      </w:r>
      <w:r w:rsidRPr="00197EB9">
        <w:rPr>
          <w:rFonts w:eastAsia="Times New Roman" w:cs="Times New Roman"/>
          <w:szCs w:val="24"/>
        </w:rPr>
        <w:tab/>
        <w:t>if the prisoner is engaged in work at paid employment in the community, five percent</w:t>
      </w:r>
      <w:r w:rsidRPr="00197EB9">
        <w:rPr>
          <w:rFonts w:eastAsia="Times New Roman"/>
          <w:szCs w:val="24"/>
        </w:rPr>
        <w:t xml:space="preserve"> </w:t>
      </w:r>
      <w:r w:rsidRPr="00197EB9">
        <w:rPr>
          <w:rFonts w:eastAsia="Times New Roman" w:cs="Times New Roman"/>
          <w:szCs w:val="24"/>
        </w:rPr>
        <w:t>must be placed on deposit with the State Treasurer for credit to a special account to support victim assistance programs established pursuant to the Victims of Crime Act of 1984, Public Law 98</w:t>
      </w:r>
      <w:r>
        <w:rPr>
          <w:rFonts w:eastAsia="Times New Roman" w:cs="Times New Roman"/>
          <w:szCs w:val="24"/>
        </w:rPr>
        <w:noBreakHyphen/>
      </w:r>
      <w:r w:rsidRPr="00197EB9">
        <w:rPr>
          <w:rFonts w:eastAsia="Times New Roman" w:cs="Times New Roman"/>
          <w:szCs w:val="24"/>
        </w:rPr>
        <w:t>473, Title II, Chapter XIV, Section 1404,</w:t>
      </w:r>
      <w:r w:rsidRPr="00197EB9">
        <w:rPr>
          <w:rFonts w:eastAsia="Times New Roman"/>
          <w:szCs w:val="24"/>
        </w:rPr>
        <w:t xml:space="preserve"> </w:t>
      </w:r>
      <w:r w:rsidRPr="00197EB9">
        <w:rPr>
          <w:rFonts w:eastAsia="Times New Roman" w:cs="Times New Roman"/>
          <w:szCs w:val="24"/>
        </w:rPr>
        <w:t>and fifteen percent must be retained by the department to support services provided by the department to victims of the incarcerated population; or</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97EB9">
        <w:rPr>
          <w:rFonts w:eastAsia="Times New Roman" w:cs="Times New Roman"/>
          <w:szCs w:val="24"/>
        </w:rPr>
        <w:tab/>
      </w:r>
      <w:r w:rsidRPr="00197EB9">
        <w:rPr>
          <w:rFonts w:eastAsia="Times New Roman" w:cs="Times New Roman"/>
          <w:szCs w:val="24"/>
        </w:rPr>
        <w:tab/>
      </w:r>
      <w:r w:rsidRPr="00197EB9">
        <w:rPr>
          <w:rFonts w:eastAsia="Times New Roman" w:cs="Times New Roman"/>
          <w:szCs w:val="24"/>
        </w:rPr>
        <w:tab/>
        <w:t>(b)</w:t>
      </w:r>
      <w:r w:rsidRPr="00197EB9">
        <w:rPr>
          <w:rFonts w:eastAsia="Times New Roman" w:cs="Times New Roman"/>
          <w:szCs w:val="24"/>
        </w:rPr>
        <w:tab/>
        <w:t>if the prisoner is employed in a prison industry program,</w:t>
      </w:r>
      <w:r w:rsidRPr="00197EB9">
        <w:rPr>
          <w:rFonts w:eastAsia="Times New Roman"/>
          <w:szCs w:val="24"/>
        </w:rPr>
        <w:t xml:space="preserve"> </w:t>
      </w:r>
      <w:r w:rsidRPr="00197EB9">
        <w:rPr>
          <w:rFonts w:eastAsia="Times New Roman" w:cs="Times New Roman"/>
          <w:szCs w:val="24"/>
        </w:rPr>
        <w:t>ten percent</w:t>
      </w:r>
      <w:r w:rsidRPr="00197EB9">
        <w:rPr>
          <w:rFonts w:eastAsia="Times New Roman"/>
          <w:szCs w:val="24"/>
        </w:rPr>
        <w:t xml:space="preserve"> </w:t>
      </w:r>
      <w:r w:rsidRPr="00197EB9">
        <w:rPr>
          <w:rFonts w:eastAsia="Times New Roman" w:cs="Times New Roman"/>
          <w:szCs w:val="24"/>
        </w:rPr>
        <w:t>must be directed to the State Office of Victim Assistance for use in training, program development, victim compensation, and general administrative support pursuant to Section 16</w:t>
      </w:r>
      <w:r>
        <w:rPr>
          <w:rFonts w:eastAsia="Times New Roman" w:cs="Times New Roman"/>
          <w:szCs w:val="24"/>
        </w:rPr>
        <w:noBreakHyphen/>
      </w:r>
      <w:r w:rsidRPr="00197EB9">
        <w:rPr>
          <w:rFonts w:eastAsia="Times New Roman" w:cs="Times New Roman"/>
          <w:szCs w:val="24"/>
        </w:rPr>
        <w:t>3</w:t>
      </w:r>
      <w:r>
        <w:rPr>
          <w:rFonts w:eastAsia="Times New Roman" w:cs="Times New Roman"/>
          <w:szCs w:val="24"/>
        </w:rPr>
        <w:noBreakHyphen/>
      </w:r>
      <w:r w:rsidRPr="00197EB9">
        <w:rPr>
          <w:rFonts w:eastAsia="Times New Roman" w:cs="Times New Roman"/>
          <w:szCs w:val="24"/>
        </w:rPr>
        <w:t>1410 and ten percent must be retained by the department to support services provided by the department to victims of the incarcerated population.</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97EB9">
        <w:rPr>
          <w:rFonts w:eastAsia="Times New Roman" w:cs="Times New Roman"/>
          <w:szCs w:val="24"/>
        </w:rPr>
        <w:tab/>
      </w:r>
      <w:r w:rsidRPr="00197EB9">
        <w:rPr>
          <w:rFonts w:eastAsia="Times New Roman" w:cs="Times New Roman"/>
          <w:szCs w:val="24"/>
        </w:rPr>
        <w:tab/>
        <w:t>(3)</w:t>
      </w:r>
      <w:r w:rsidRPr="00197EB9">
        <w:rPr>
          <w:rFonts w:eastAsia="Times New Roman" w:cs="Times New Roman"/>
          <w:szCs w:val="24"/>
        </w:rPr>
        <w:tab/>
        <w:t>Thirty</w:t>
      </w:r>
      <w:r>
        <w:rPr>
          <w:rFonts w:eastAsia="Times New Roman" w:cs="Times New Roman"/>
          <w:szCs w:val="24"/>
        </w:rPr>
        <w:noBreakHyphen/>
      </w:r>
      <w:r w:rsidRPr="00197EB9">
        <w:rPr>
          <w:rFonts w:eastAsia="Times New Roman" w:cs="Times New Roman"/>
          <w:szCs w:val="24"/>
        </w:rPr>
        <w:t>five percent must be used to pay the prisoner</w:t>
      </w:r>
      <w:r w:rsidRPr="00F82A5C">
        <w:rPr>
          <w:rFonts w:eastAsia="Times New Roman" w:cs="Times New Roman"/>
          <w:szCs w:val="24"/>
        </w:rPr>
        <w:t>’</w:t>
      </w:r>
      <w:r w:rsidRPr="00197EB9">
        <w:rPr>
          <w:rFonts w:eastAsia="Times New Roman" w:cs="Times New Roman"/>
          <w:szCs w:val="24"/>
        </w:rPr>
        <w:t>s child support obligations pursuant to law, court order, or agreement of the prisoner</w:t>
      </w:r>
      <w:r w:rsidRPr="00197EB9">
        <w:rPr>
          <w:rFonts w:eastAsia="Times New Roman"/>
          <w:szCs w:val="24"/>
        </w:rPr>
        <w:t xml:space="preserve">.  </w:t>
      </w:r>
      <w:r w:rsidRPr="00197EB9">
        <w:rPr>
          <w:rFonts w:eastAsia="Times New Roman" w:cs="Times New Roman"/>
          <w:szCs w:val="24"/>
        </w:rPr>
        <w:t>These child support monies must be disbursed to the guardian of the child or children or to appropriate clerks of court, in the case of court ordered child support, for application toward payment of child support obligations, whichever is appropriate</w:t>
      </w:r>
      <w:r w:rsidRPr="00197EB9">
        <w:rPr>
          <w:rFonts w:eastAsia="Times New Roman"/>
          <w:szCs w:val="24"/>
        </w:rPr>
        <w:t xml:space="preserve">.  </w:t>
      </w:r>
      <w:r w:rsidRPr="00197EB9">
        <w:rPr>
          <w:rFonts w:eastAsia="Times New Roman" w:cs="Times New Roman"/>
          <w:szCs w:val="24"/>
        </w:rPr>
        <w:t>If there are no child support obligations, then twenty</w:t>
      </w:r>
      <w:r>
        <w:rPr>
          <w:rFonts w:eastAsia="Times New Roman" w:cs="Times New Roman"/>
          <w:szCs w:val="24"/>
        </w:rPr>
        <w:noBreakHyphen/>
      </w:r>
      <w:r w:rsidRPr="00197EB9">
        <w:rPr>
          <w:rFonts w:eastAsia="Times New Roman" w:cs="Times New Roman"/>
          <w:szCs w:val="24"/>
        </w:rPr>
        <w:t>five percent must be used by the Department of Corrections to defray the cost of the prisoner</w:t>
      </w:r>
      <w:r w:rsidRPr="00F82A5C">
        <w:rPr>
          <w:rFonts w:eastAsia="Times New Roman" w:cs="Times New Roman"/>
          <w:szCs w:val="24"/>
        </w:rPr>
        <w:t>’</w:t>
      </w:r>
      <w:r w:rsidRPr="00197EB9">
        <w:rPr>
          <w:rFonts w:eastAsia="Times New Roman" w:cs="Times New Roman"/>
          <w:szCs w:val="24"/>
        </w:rPr>
        <w:t>s room and board</w:t>
      </w:r>
      <w:r w:rsidRPr="00197EB9">
        <w:rPr>
          <w:rFonts w:eastAsia="Times New Roman"/>
          <w:szCs w:val="24"/>
        </w:rPr>
        <w:t xml:space="preserve">.  </w:t>
      </w:r>
      <w:r w:rsidRPr="00197EB9">
        <w:rPr>
          <w:rFonts w:eastAsia="Times New Roman" w:cs="Times New Roman"/>
          <w:szCs w:val="24"/>
        </w:rPr>
        <w:t>Furthermore, if there are no child support obligations, then ten percent must be made available to the inmate during his incarceration for the purchase of incidentals pursuant to subsection (4)</w:t>
      </w:r>
      <w:r w:rsidRPr="00197EB9">
        <w:rPr>
          <w:rFonts w:eastAsia="Times New Roman"/>
          <w:szCs w:val="24"/>
        </w:rPr>
        <w:t xml:space="preserve">.  </w:t>
      </w:r>
      <w:r w:rsidRPr="00197EB9">
        <w:rPr>
          <w:rFonts w:eastAsia="Times New Roman" w:cs="Times New Roman"/>
          <w:szCs w:val="24"/>
        </w:rPr>
        <w:t xml:space="preserve">This is in addition to the ten percent used for the same purpose in subsection (4).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97EB9">
        <w:rPr>
          <w:rFonts w:eastAsia="Times New Roman" w:cs="Times New Roman"/>
          <w:szCs w:val="24"/>
        </w:rPr>
        <w:tab/>
      </w:r>
      <w:r w:rsidRPr="00197EB9">
        <w:rPr>
          <w:rFonts w:eastAsia="Times New Roman" w:cs="Times New Roman"/>
          <w:szCs w:val="24"/>
        </w:rPr>
        <w:tab/>
        <w:t>(4)</w:t>
      </w:r>
      <w:r w:rsidRPr="00197EB9">
        <w:rPr>
          <w:rFonts w:eastAsia="Times New Roman" w:cs="Times New Roman"/>
          <w:szCs w:val="24"/>
        </w:rPr>
        <w:tab/>
        <w:t>Ten percent must be available to the inmate during his incarceration for the purchase of incidentals</w:t>
      </w:r>
      <w:r w:rsidRPr="00197EB9">
        <w:rPr>
          <w:rFonts w:eastAsia="Times New Roman"/>
          <w:szCs w:val="24"/>
        </w:rPr>
        <w:t xml:space="preserve">.  </w:t>
      </w:r>
      <w:r w:rsidRPr="00197EB9">
        <w:rPr>
          <w:rFonts w:eastAsia="Times New Roman" w:cs="Times New Roman"/>
          <w:szCs w:val="24"/>
        </w:rPr>
        <w:t>Any monies made available to the inmate for the purchase of incidentals also may be distributed to the person or persons of the inmate</w:t>
      </w:r>
      <w:r w:rsidRPr="00F82A5C">
        <w:rPr>
          <w:rFonts w:eastAsia="Times New Roman" w:cs="Times New Roman"/>
          <w:szCs w:val="24"/>
        </w:rPr>
        <w:t>’</w:t>
      </w:r>
      <w:r w:rsidRPr="00197EB9">
        <w:rPr>
          <w:rFonts w:eastAsia="Times New Roman" w:cs="Times New Roman"/>
          <w:szCs w:val="24"/>
        </w:rPr>
        <w:t xml:space="preserve">s choice.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97EB9">
        <w:rPr>
          <w:rFonts w:eastAsia="Times New Roman" w:cs="Times New Roman"/>
          <w:szCs w:val="24"/>
        </w:rPr>
        <w:tab/>
      </w:r>
      <w:r w:rsidRPr="00197EB9">
        <w:rPr>
          <w:rFonts w:eastAsia="Times New Roman" w:cs="Times New Roman"/>
          <w:szCs w:val="24"/>
        </w:rPr>
        <w:tab/>
        <w:t>(5)</w:t>
      </w:r>
      <w:r w:rsidRPr="00197EB9">
        <w:rPr>
          <w:rFonts w:eastAsia="Times New Roman" w:cs="Times New Roman"/>
          <w:szCs w:val="24"/>
        </w:rPr>
        <w:tab/>
        <w:t xml:space="preserve">Ten percent must be held in an interest bearing escrow account for the benefit of the prisoner.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97EB9">
        <w:rPr>
          <w:rFonts w:eastAsia="Times New Roman" w:cs="Times New Roman"/>
          <w:szCs w:val="24"/>
        </w:rPr>
        <w:tab/>
      </w:r>
      <w:r w:rsidRPr="00197EB9">
        <w:rPr>
          <w:rFonts w:eastAsia="Times New Roman" w:cs="Times New Roman"/>
          <w:szCs w:val="24"/>
        </w:rPr>
        <w:tab/>
        <w:t>(6)</w:t>
      </w:r>
      <w:r w:rsidRPr="00197EB9">
        <w:rPr>
          <w:rFonts w:eastAsia="Times New Roman" w:cs="Times New Roman"/>
          <w:szCs w:val="24"/>
        </w:rPr>
        <w:tab/>
        <w:t>The remaining balance must be used to pay federal and state taxes required by law</w:t>
      </w:r>
      <w:r w:rsidRPr="00197EB9">
        <w:rPr>
          <w:rFonts w:eastAsia="Times New Roman"/>
          <w:szCs w:val="24"/>
        </w:rPr>
        <w:t xml:space="preserve">.  </w:t>
      </w:r>
      <w:r w:rsidRPr="00197EB9">
        <w:rPr>
          <w:rFonts w:eastAsia="Times New Roman" w:cs="Times New Roman"/>
          <w:szCs w:val="24"/>
        </w:rPr>
        <w:t xml:space="preserve">Any monies not used to satisfy federal and state taxes must be made available to the inmate for the purchase of incidentals pursuant to subsection (4).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97EB9">
        <w:rPr>
          <w:rFonts w:eastAsia="Times New Roman" w:cs="Times New Roman"/>
          <w:szCs w:val="24"/>
        </w:rPr>
        <w:tab/>
        <w:t>(B)</w:t>
      </w:r>
      <w:r w:rsidRPr="00197EB9">
        <w:rPr>
          <w:rFonts w:eastAsia="Times New Roman" w:cs="Times New Roman"/>
          <w:szCs w:val="24"/>
        </w:rPr>
        <w:tab/>
        <w:t>The Department of Corrections, or the local detention or correctional facility, if applicable, shall return a prisoner</w:t>
      </w:r>
      <w:r w:rsidRPr="00F82A5C">
        <w:rPr>
          <w:rFonts w:eastAsia="Times New Roman" w:cs="Times New Roman"/>
          <w:szCs w:val="24"/>
        </w:rPr>
        <w:t>’</w:t>
      </w:r>
      <w:r w:rsidRPr="00197EB9">
        <w:rPr>
          <w:rFonts w:eastAsia="Times New Roman" w:cs="Times New Roman"/>
          <w:szCs w:val="24"/>
        </w:rPr>
        <w:t xml:space="preserve">s wages held in escrow pursuant to subsection (A) as follows: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97EB9">
        <w:rPr>
          <w:rFonts w:eastAsia="Times New Roman" w:cs="Times New Roman"/>
          <w:szCs w:val="24"/>
        </w:rPr>
        <w:tab/>
      </w:r>
      <w:r w:rsidRPr="00197EB9">
        <w:rPr>
          <w:rFonts w:eastAsia="Times New Roman" w:cs="Times New Roman"/>
          <w:szCs w:val="24"/>
        </w:rPr>
        <w:tab/>
        <w:t>(1)</w:t>
      </w:r>
      <w:r w:rsidRPr="00197EB9">
        <w:rPr>
          <w:rFonts w:eastAsia="Times New Roman" w:cs="Times New Roman"/>
          <w:szCs w:val="24"/>
        </w:rPr>
        <w:tab/>
        <w:t xml:space="preserve">A prisoner released without community supervision must be given his escrowed wages upon his release.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97EB9">
        <w:rPr>
          <w:rFonts w:eastAsia="Times New Roman" w:cs="Times New Roman"/>
          <w:szCs w:val="24"/>
        </w:rPr>
        <w:tab/>
      </w:r>
      <w:r w:rsidRPr="00197EB9">
        <w:rPr>
          <w:rFonts w:eastAsia="Times New Roman" w:cs="Times New Roman"/>
          <w:szCs w:val="24"/>
        </w:rPr>
        <w:tab/>
        <w:t>(2)</w:t>
      </w:r>
      <w:r w:rsidRPr="00197EB9">
        <w:rPr>
          <w:rFonts w:eastAsia="Times New Roman" w:cs="Times New Roman"/>
          <w:szCs w:val="24"/>
        </w:rPr>
        <w:tab/>
        <w:t xml:space="preserve">A prisoner serving life in prison or sentenced to death shall be given the option of having his escrowed wages included in his estate or distributed to the persons or entities of his choice.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97EB9">
        <w:rPr>
          <w:rFonts w:eastAsia="Times New Roman" w:cs="Times New Roman"/>
          <w:szCs w:val="24"/>
        </w:rPr>
        <w:tab/>
      </w:r>
      <w:r w:rsidRPr="00197EB9">
        <w:rPr>
          <w:rFonts w:eastAsia="Times New Roman" w:cs="Times New Roman"/>
          <w:szCs w:val="24"/>
        </w:rPr>
        <w:tab/>
        <w:t>(3)</w:t>
      </w:r>
      <w:r w:rsidRPr="00197EB9">
        <w:rPr>
          <w:rFonts w:eastAsia="Times New Roman" w:cs="Times New Roman"/>
          <w:szCs w:val="24"/>
        </w:rPr>
        <w:tab/>
        <w:t>A prisoner released to community supervision shall receive two hundred dollars or the escrow balance, whichever is less, upon his release</w:t>
      </w:r>
      <w:r w:rsidRPr="00197EB9">
        <w:rPr>
          <w:rFonts w:eastAsia="Times New Roman"/>
          <w:szCs w:val="24"/>
        </w:rPr>
        <w:t xml:space="preserve">.  </w:t>
      </w:r>
      <w:r w:rsidRPr="00197EB9">
        <w:rPr>
          <w:rFonts w:eastAsia="Times New Roman" w:cs="Times New Roman"/>
          <w:szCs w:val="24"/>
        </w:rPr>
        <w:t>Any remaining balance must be disbursed to the Department of Probation, Parole and Pardon Services</w:t>
      </w:r>
      <w:r w:rsidRPr="00197EB9">
        <w:rPr>
          <w:rFonts w:eastAsia="Times New Roman"/>
          <w:szCs w:val="24"/>
        </w:rPr>
        <w:t xml:space="preserve">.  </w:t>
      </w:r>
      <w:r w:rsidRPr="00197EB9">
        <w:rPr>
          <w:rFonts w:eastAsia="Times New Roman" w:cs="Times New Roman"/>
          <w:szCs w:val="24"/>
        </w:rPr>
        <w:t>The prisoner</w:t>
      </w:r>
      <w:r w:rsidRPr="00F82A5C">
        <w:rPr>
          <w:rFonts w:eastAsia="Times New Roman" w:cs="Times New Roman"/>
          <w:szCs w:val="24"/>
        </w:rPr>
        <w:t>’</w:t>
      </w:r>
      <w:r w:rsidRPr="00197EB9">
        <w:rPr>
          <w:rFonts w:eastAsia="Times New Roman" w:cs="Times New Roman"/>
          <w:szCs w:val="24"/>
        </w:rPr>
        <w:t>s supervising agent shall apply this balance toward payment of the prisoner</w:t>
      </w:r>
      <w:r w:rsidRPr="00F82A5C">
        <w:rPr>
          <w:rFonts w:eastAsia="Times New Roman" w:cs="Times New Roman"/>
          <w:szCs w:val="24"/>
        </w:rPr>
        <w:t>’</w:t>
      </w:r>
      <w:r w:rsidRPr="00197EB9">
        <w:rPr>
          <w:rFonts w:eastAsia="Times New Roman" w:cs="Times New Roman"/>
          <w:szCs w:val="24"/>
        </w:rPr>
        <w:t xml:space="preserve">s housing and basic needs and dispense any balance to the prisoner at the end of the supervision period.”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CF73B7"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CF73B7">
        <w:rPr>
          <w:rFonts w:eastAsia="Times New Roman" w:cs="Times New Roman"/>
          <w:b/>
          <w:szCs w:val="20"/>
        </w:rPr>
        <w:t>Failure of a prisoner to remain with the extended limits of confinement</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5.</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50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50.</w:t>
      </w:r>
      <w:r w:rsidRPr="00197EB9">
        <w:rPr>
          <w:rFonts w:eastAsia="Times New Roman" w:cs="Times New Roman"/>
          <w:szCs w:val="20"/>
        </w:rPr>
        <w:tab/>
        <w:t>The wilful failure of a prisoner to remain within the extended limits of his confinement as authorized by 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20(b), or to return within the time prescribed to the designated place of confinement, including a local facility,</w:t>
      </w:r>
      <w:r w:rsidRPr="00197EB9">
        <w:rPr>
          <w:rFonts w:eastAsia="Times New Roman"/>
        </w:rPr>
        <w:t xml:space="preserve"> </w:t>
      </w:r>
      <w:r w:rsidRPr="00197EB9">
        <w:rPr>
          <w:rFonts w:eastAsia="Times New Roman" w:cs="Times New Roman"/>
          <w:szCs w:val="20"/>
        </w:rPr>
        <w:t>is an escape</w:t>
      </w:r>
      <w:r w:rsidRPr="00197EB9">
        <w:rPr>
          <w:rFonts w:eastAsia="Times New Roman"/>
        </w:rPr>
        <w:t xml:space="preserve"> </w:t>
      </w:r>
      <w:r w:rsidRPr="00197EB9">
        <w:rPr>
          <w:rFonts w:eastAsia="Times New Roman" w:cs="Times New Roman"/>
          <w:szCs w:val="20"/>
        </w:rPr>
        <w:t>and is punishable as provided in 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410.</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CF73B7"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CF73B7">
        <w:rPr>
          <w:rFonts w:eastAsia="Times New Roman" w:cs="Times New Roman"/>
          <w:b/>
          <w:szCs w:val="20"/>
        </w:rPr>
        <w:t>Notice of the number of convicts sentenced to imprisonment</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6.</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60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60.</w:t>
      </w:r>
      <w:r w:rsidRPr="00197EB9">
        <w:rPr>
          <w:rFonts w:eastAsia="Times New Roman" w:cs="Times New Roman"/>
          <w:szCs w:val="20"/>
        </w:rPr>
        <w:tab/>
        <w:t>The county clerks of</w:t>
      </w:r>
      <w:r w:rsidRPr="00197EB9">
        <w:rPr>
          <w:rFonts w:eastAsia="Times New Roman"/>
        </w:rPr>
        <w:t xml:space="preserve"> </w:t>
      </w:r>
      <w:r w:rsidRPr="00197EB9">
        <w:rPr>
          <w:rFonts w:eastAsia="Times New Roman" w:cs="Times New Roman"/>
          <w:szCs w:val="20"/>
        </w:rPr>
        <w:t>court</w:t>
      </w:r>
      <w:r>
        <w:rPr>
          <w:rFonts w:eastAsia="Times New Roman" w:cs="Times New Roman"/>
          <w:szCs w:val="20"/>
        </w:rPr>
        <w:t>,</w:t>
      </w:r>
      <w:r w:rsidRPr="00197EB9">
        <w:rPr>
          <w:rFonts w:eastAsia="Times New Roman"/>
        </w:rPr>
        <w:t xml:space="preserve"> </w:t>
      </w:r>
      <w:r w:rsidRPr="00197EB9">
        <w:rPr>
          <w:rFonts w:eastAsia="Times New Roman" w:cs="Times New Roman"/>
          <w:szCs w:val="20"/>
        </w:rPr>
        <w:t xml:space="preserve">upon the adjournment </w:t>
      </w:r>
      <w:r>
        <w:rPr>
          <w:rFonts w:eastAsia="Times New Roman" w:cs="Times New Roman"/>
          <w:szCs w:val="20"/>
        </w:rPr>
        <w:t>of the court of general session</w:t>
      </w:r>
      <w:r w:rsidRPr="00197EB9">
        <w:rPr>
          <w:rFonts w:eastAsia="Times New Roman" w:cs="Times New Roman"/>
          <w:szCs w:val="20"/>
        </w:rPr>
        <w:t>, in their respective counties, immediately</w:t>
      </w:r>
      <w:r w:rsidRPr="00197EB9">
        <w:rPr>
          <w:rFonts w:eastAsia="Times New Roman"/>
        </w:rPr>
        <w:t xml:space="preserve"> </w:t>
      </w:r>
      <w:r w:rsidRPr="00197EB9">
        <w:rPr>
          <w:rFonts w:eastAsia="Times New Roman" w:cs="Times New Roman"/>
          <w:szCs w:val="20"/>
        </w:rPr>
        <w:t>shall notify the Department of Corrections of the number of</w:t>
      </w:r>
      <w:r w:rsidRPr="00197EB9">
        <w:rPr>
          <w:rFonts w:eastAsia="Times New Roman"/>
        </w:rPr>
        <w:t xml:space="preserve"> </w:t>
      </w:r>
      <w:r w:rsidRPr="00197EB9">
        <w:rPr>
          <w:rFonts w:eastAsia="Times New Roman" w:cs="Times New Roman"/>
          <w:szCs w:val="20"/>
        </w:rPr>
        <w:t>prisoners sentenced by the court to imprisonment in the</w:t>
      </w:r>
      <w:r w:rsidRPr="00197EB9">
        <w:rPr>
          <w:rFonts w:eastAsia="Times New Roman"/>
        </w:rPr>
        <w:t xml:space="preserve"> </w:t>
      </w:r>
      <w:r w:rsidRPr="00197EB9">
        <w:rPr>
          <w:rFonts w:eastAsia="Times New Roman" w:cs="Times New Roman"/>
          <w:szCs w:val="20"/>
        </w:rPr>
        <w:t>state prison system</w:t>
      </w:r>
      <w:r w:rsidRPr="00197EB9">
        <w:rPr>
          <w:rFonts w:eastAsia="Times New Roman"/>
        </w:rPr>
        <w:t xml:space="preserve">.  </w:t>
      </w:r>
      <w:r w:rsidRPr="00197EB9">
        <w:rPr>
          <w:rFonts w:eastAsia="Times New Roman" w:cs="Times New Roman"/>
          <w:szCs w:val="20"/>
        </w:rPr>
        <w:t>The department, as soon as it receives such notice, shall send a suitable number of</w:t>
      </w:r>
      <w:r w:rsidRPr="00197EB9">
        <w:rPr>
          <w:rFonts w:eastAsia="Times New Roman"/>
        </w:rPr>
        <w:t xml:space="preserve"> </w:t>
      </w:r>
      <w:r w:rsidRPr="00197EB9">
        <w:rPr>
          <w:rFonts w:eastAsia="Times New Roman" w:cs="Times New Roman"/>
          <w:szCs w:val="20"/>
        </w:rPr>
        <w:t>employees to</w:t>
      </w:r>
      <w:r w:rsidRPr="00197EB9">
        <w:rPr>
          <w:rFonts w:eastAsia="Times New Roman"/>
        </w:rPr>
        <w:t xml:space="preserve"> </w:t>
      </w:r>
      <w:r w:rsidRPr="00197EB9">
        <w:rPr>
          <w:rFonts w:eastAsia="Times New Roman" w:cs="Times New Roman"/>
          <w:szCs w:val="20"/>
        </w:rPr>
        <w:t>transfer the prisoners to the</w:t>
      </w:r>
      <w:r w:rsidRPr="00197EB9">
        <w:rPr>
          <w:rFonts w:eastAsia="Times New Roman"/>
        </w:rPr>
        <w:t xml:space="preserve"> </w:t>
      </w:r>
      <w:r w:rsidRPr="00197EB9">
        <w:rPr>
          <w:rFonts w:eastAsia="Times New Roman" w:cs="Times New Roman"/>
          <w:szCs w:val="20"/>
        </w:rPr>
        <w:t>state prison system.</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CF73B7"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CF73B7">
        <w:rPr>
          <w:rFonts w:eastAsia="Times New Roman" w:cs="Times New Roman"/>
          <w:b/>
          <w:szCs w:val="20"/>
        </w:rPr>
        <w:t>Allowable expenses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7.</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70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70.</w:t>
      </w:r>
      <w:r w:rsidRPr="00197EB9">
        <w:rPr>
          <w:rFonts w:eastAsia="Times New Roman" w:cs="Times New Roman"/>
          <w:szCs w:val="20"/>
        </w:rPr>
        <w:tab/>
        <w:t>No sum beyond the actual expenses incurred in</w:t>
      </w:r>
      <w:r w:rsidRPr="00197EB9">
        <w:rPr>
          <w:rFonts w:eastAsia="Times New Roman"/>
        </w:rPr>
        <w:t xml:space="preserve"> </w:t>
      </w:r>
      <w:r w:rsidRPr="00197EB9">
        <w:rPr>
          <w:rFonts w:eastAsia="Times New Roman" w:cs="Times New Roman"/>
          <w:szCs w:val="20"/>
        </w:rPr>
        <w:t>transferring prisoners to the</w:t>
      </w:r>
      <w:r w:rsidRPr="00197EB9">
        <w:rPr>
          <w:rFonts w:eastAsia="Times New Roman"/>
        </w:rPr>
        <w:t xml:space="preserve"> </w:t>
      </w:r>
      <w:r w:rsidRPr="00197EB9">
        <w:rPr>
          <w:rFonts w:eastAsia="Times New Roman" w:cs="Times New Roman"/>
          <w:szCs w:val="20"/>
        </w:rPr>
        <w:t>Department of Corrections must be allowed for</w:t>
      </w:r>
      <w:r w:rsidRPr="00197EB9">
        <w:rPr>
          <w:rFonts w:eastAsia="Times New Roman"/>
        </w:rPr>
        <w:t xml:space="preserve"> </w:t>
      </w:r>
      <w:r w:rsidRPr="00197EB9">
        <w:rPr>
          <w:rFonts w:eastAsia="Times New Roman" w:cs="Times New Roman"/>
          <w:szCs w:val="20"/>
        </w:rPr>
        <w:t>these services</w:t>
      </w:r>
      <w:r w:rsidRPr="00197EB9">
        <w:rPr>
          <w:rFonts w:eastAsia="Times New Roman"/>
        </w:rPr>
        <w:t xml:space="preserve">.  </w:t>
      </w:r>
      <w:r w:rsidRPr="00197EB9">
        <w:rPr>
          <w:rFonts w:eastAsia="Times New Roman" w:cs="Times New Roman"/>
          <w:szCs w:val="20"/>
        </w:rPr>
        <w:t>This sum</w:t>
      </w:r>
      <w:r w:rsidRPr="00197EB9">
        <w:rPr>
          <w:rFonts w:eastAsia="Times New Roman"/>
        </w:rPr>
        <w:t xml:space="preserve"> </w:t>
      </w:r>
      <w:r w:rsidRPr="00197EB9">
        <w:rPr>
          <w:rFonts w:eastAsia="Times New Roman" w:cs="Times New Roman"/>
          <w:szCs w:val="20"/>
        </w:rPr>
        <w:t>must be paid to the department by the State Treasurer upon the warrant of the Comptroller General.</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CF73B7"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CF73B7">
        <w:rPr>
          <w:rFonts w:eastAsia="Times New Roman" w:cs="Times New Roman"/>
          <w:b/>
          <w:szCs w:val="20"/>
        </w:rPr>
        <w:t>De</w:t>
      </w:r>
      <w:r>
        <w:rPr>
          <w:rFonts w:eastAsia="Times New Roman" w:cs="Times New Roman"/>
          <w:b/>
          <w:szCs w:val="20"/>
        </w:rPr>
        <w:t>tention</w:t>
      </w:r>
      <w:r w:rsidRPr="00CF73B7">
        <w:rPr>
          <w:rFonts w:eastAsia="Times New Roman" w:cs="Times New Roman"/>
          <w:b/>
          <w:szCs w:val="20"/>
        </w:rPr>
        <w:t xml:space="preserve"> of prisoners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8.</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80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80.</w:t>
      </w:r>
      <w:r w:rsidRPr="00197EB9">
        <w:rPr>
          <w:rFonts w:eastAsia="Times New Roman" w:cs="Times New Roman"/>
          <w:szCs w:val="20"/>
        </w:rPr>
        <w:tab/>
        <w:t>The director of the prison system shall admit and detain in the Department of Corrections for safekeeping any prisoner tendered by any law enforcement officer in this State by commitment duly authorized by the Governor, provided, a warrant in due form for the arrest of the person so committed shall be issued within forty</w:t>
      </w:r>
      <w:r>
        <w:rPr>
          <w:rFonts w:eastAsia="Times New Roman" w:cs="Times New Roman"/>
        </w:rPr>
        <w:noBreakHyphen/>
      </w:r>
      <w:r w:rsidRPr="00197EB9">
        <w:rPr>
          <w:rFonts w:eastAsia="Times New Roman" w:cs="Times New Roman"/>
          <w:szCs w:val="20"/>
        </w:rPr>
        <w:t>eight hours after such commitment and detention</w:t>
      </w:r>
      <w:r w:rsidRPr="00197EB9">
        <w:rPr>
          <w:rFonts w:eastAsia="Times New Roman"/>
        </w:rPr>
        <w:t xml:space="preserve">.  </w:t>
      </w:r>
      <w:r w:rsidRPr="00197EB9">
        <w:rPr>
          <w:rFonts w:eastAsia="Times New Roman" w:cs="Times New Roman"/>
          <w:szCs w:val="20"/>
        </w:rPr>
        <w:t>No person so committed and detained shall have a right or cause of action against the State or any of its officers or servants by reason of having been committed and detained in the</w:t>
      </w:r>
      <w:r w:rsidRPr="00197EB9">
        <w:rPr>
          <w:rFonts w:eastAsia="Times New Roman"/>
        </w:rPr>
        <w:t xml:space="preserve"> </w:t>
      </w:r>
      <w:r w:rsidRPr="00197EB9">
        <w:rPr>
          <w:rFonts w:eastAsia="Times New Roman" w:cs="Times New Roman"/>
          <w:szCs w:val="20"/>
        </w:rPr>
        <w:t>state prison system.</w:t>
      </w:r>
      <w:r w:rsidRPr="00197EB9">
        <w:rPr>
          <w:rFonts w:eastAsia="Times New Roman" w:cs="Times New Roman"/>
        </w:rPr>
        <w:t>”</w:t>
      </w:r>
      <w:r w:rsidRPr="00197EB9">
        <w:rPr>
          <w:rFonts w:eastAsia="Times New Roman" w:cs="Times New Roman"/>
          <w:szCs w:val="20"/>
        </w:rPr>
        <w:t xml:space="preserve"> </w:t>
      </w:r>
    </w:p>
    <w:p w:rsidR="002D3EEA" w:rsidRPr="00CF73B7"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CF73B7">
        <w:rPr>
          <w:rFonts w:eastAsia="Times New Roman" w:cs="Times New Roman"/>
          <w:b/>
          <w:szCs w:val="20"/>
        </w:rPr>
        <w:t>Conjugal visits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9.</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81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Pr>
          <w:rFonts w:eastAsia="Times New Roman" w:cs="Times New Roman"/>
          <w:szCs w:val="20"/>
        </w:rPr>
        <w:t>81.</w:t>
      </w:r>
      <w:r>
        <w:rPr>
          <w:rFonts w:eastAsia="Times New Roman" w:cs="Times New Roman"/>
          <w:szCs w:val="20"/>
        </w:rPr>
        <w:tab/>
      </w:r>
      <w:r w:rsidRPr="00197EB9">
        <w:rPr>
          <w:rFonts w:eastAsia="Times New Roman" w:cs="Times New Roman"/>
          <w:szCs w:val="20"/>
        </w:rPr>
        <w:t>A prisoner who is incarcerated within the state prison system or who is being detained in a local jail, local detention facility, local correctional facility, or local prison camp, whether awaiting a trial or serving a sentence, is not</w:t>
      </w:r>
      <w:r w:rsidRPr="00197EB9">
        <w:rPr>
          <w:rFonts w:eastAsia="Times New Roman"/>
        </w:rPr>
        <w:t xml:space="preserve"> </w:t>
      </w:r>
      <w:r w:rsidRPr="00197EB9">
        <w:rPr>
          <w:rFonts w:eastAsia="Times New Roman" w:cs="Times New Roman"/>
          <w:szCs w:val="20"/>
        </w:rPr>
        <w:t>permitted to have conjugal visits.</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CF73B7"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CF73B7">
        <w:rPr>
          <w:rFonts w:eastAsia="Times New Roman" w:cs="Times New Roman"/>
          <w:b/>
          <w:szCs w:val="20"/>
        </w:rPr>
        <w:t>Inmate labor</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10.</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130(A)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(A)</w:t>
      </w:r>
      <w:r w:rsidRPr="00197EB9">
        <w:rPr>
          <w:rFonts w:eastAsia="Times New Roman" w:cs="Times New Roman"/>
          <w:szCs w:val="20"/>
        </w:rPr>
        <w:tab/>
        <w:t xml:space="preserve">The </w:t>
      </w:r>
      <w:r>
        <w:rPr>
          <w:rFonts w:eastAsia="Times New Roman" w:cs="Times New Roman"/>
          <w:szCs w:val="20"/>
        </w:rPr>
        <w:t>Department of Corrections</w:t>
      </w:r>
      <w:r w:rsidRPr="00197EB9">
        <w:rPr>
          <w:rFonts w:eastAsia="Times New Roman" w:cs="Times New Roman"/>
          <w:szCs w:val="20"/>
        </w:rPr>
        <w:t xml:space="preserve"> may permit the use of</w:t>
      </w:r>
      <w:r w:rsidRPr="00197EB9">
        <w:rPr>
          <w:rFonts w:eastAsia="Times New Roman"/>
        </w:rPr>
        <w:t xml:space="preserve"> </w:t>
      </w:r>
      <w:r w:rsidRPr="00197EB9">
        <w:rPr>
          <w:rFonts w:eastAsia="Times New Roman" w:cs="Times New Roman"/>
          <w:szCs w:val="20"/>
        </w:rPr>
        <w:t>inmate labor on state highway projects or other public projects that may be practical and consistent with safeguarding of the inmates employed on the projects and the public</w:t>
      </w:r>
      <w:r w:rsidRPr="00197EB9">
        <w:rPr>
          <w:rFonts w:eastAsia="Times New Roman"/>
        </w:rPr>
        <w:t xml:space="preserve">.  </w:t>
      </w:r>
      <w:r w:rsidRPr="00197EB9">
        <w:rPr>
          <w:rFonts w:eastAsia="Times New Roman" w:cs="Times New Roman"/>
          <w:szCs w:val="20"/>
        </w:rPr>
        <w:t>The Department of Transportation, another state agency, or a county, municipality, or public service district making a beneficial public improvement may apply to the department for the use of inmate labor on the highway project or other public improvement or development project</w:t>
      </w:r>
      <w:r w:rsidRPr="00197EB9">
        <w:rPr>
          <w:rFonts w:eastAsia="Times New Roman"/>
        </w:rPr>
        <w:t xml:space="preserve">.  </w:t>
      </w:r>
      <w:r w:rsidRPr="00197EB9">
        <w:rPr>
          <w:rFonts w:eastAsia="Times New Roman" w:cs="Times New Roman"/>
          <w:szCs w:val="20"/>
        </w:rPr>
        <w:t>If the director determines that the labor may be performed with safety and the project is beneficial to the public, he may assign inmates to labor on the highway project or other public purpose project</w:t>
      </w:r>
      <w:r w:rsidRPr="00197EB9">
        <w:rPr>
          <w:rFonts w:eastAsia="Times New Roman"/>
        </w:rPr>
        <w:t xml:space="preserve">.  </w:t>
      </w:r>
      <w:r w:rsidRPr="00197EB9">
        <w:rPr>
          <w:rFonts w:eastAsia="Times New Roman" w:cs="Times New Roman"/>
          <w:szCs w:val="20"/>
        </w:rPr>
        <w:t>The inmate labor force must be supervised and controlled by officers designated by the department but the direction of the work performed on the highway or other public improvement project must be under the control and supervision of the person designated by the agency, county, municipality, or public service district responsible for the work</w:t>
      </w:r>
      <w:r w:rsidRPr="00197EB9">
        <w:rPr>
          <w:rFonts w:eastAsia="Times New Roman"/>
        </w:rPr>
        <w:t xml:space="preserve">.  </w:t>
      </w:r>
      <w:r w:rsidRPr="00197EB9">
        <w:rPr>
          <w:rFonts w:eastAsia="Times New Roman" w:cs="Times New Roman"/>
          <w:szCs w:val="20"/>
        </w:rPr>
        <w:t>No person convicted of criminal sexual conduct in the first, second, or third degree or a person who commits a violent crime while on a work release program may be assigned to perform labor on a project described by this section.</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CF73B7"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CF73B7">
        <w:rPr>
          <w:rFonts w:eastAsia="Times New Roman" w:cs="Times New Roman"/>
          <w:b/>
          <w:szCs w:val="20"/>
        </w:rPr>
        <w:t>Supervision of inmates used on public projects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11.</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131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131.</w:t>
      </w:r>
      <w:r w:rsidRPr="00197EB9">
        <w:rPr>
          <w:rFonts w:eastAsia="Times New Roman" w:cs="Times New Roman"/>
          <w:szCs w:val="20"/>
        </w:rPr>
        <w:tab/>
      </w:r>
      <w:r>
        <w:rPr>
          <w:rFonts w:eastAsia="Times New Roman" w:cs="Times New Roman"/>
          <w:szCs w:val="20"/>
        </w:rPr>
        <w:tab/>
      </w:r>
      <w:r w:rsidRPr="00197EB9">
        <w:rPr>
          <w:rFonts w:eastAsia="Times New Roman" w:cs="Times New Roman"/>
          <w:szCs w:val="20"/>
        </w:rPr>
        <w:t>The Department of Corrections shall determine whether an agency permitted to utilize</w:t>
      </w:r>
      <w:r w:rsidRPr="00197EB9">
        <w:rPr>
          <w:rFonts w:eastAsia="Times New Roman"/>
        </w:rPr>
        <w:t xml:space="preserve"> </w:t>
      </w:r>
      <w:r w:rsidRPr="00197EB9">
        <w:rPr>
          <w:rFonts w:eastAsia="Times New Roman" w:cs="Times New Roman"/>
          <w:szCs w:val="20"/>
        </w:rPr>
        <w:t>inmate labor on public projects pursuant to 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130 can adequately supervise the inmates</w:t>
      </w:r>
      <w:r w:rsidRPr="00197EB9">
        <w:rPr>
          <w:rFonts w:eastAsia="Times New Roman"/>
        </w:rPr>
        <w:t xml:space="preserve">.  </w:t>
      </w:r>
      <w:r w:rsidRPr="00197EB9">
        <w:rPr>
          <w:rFonts w:eastAsia="Times New Roman" w:cs="Times New Roman"/>
          <w:szCs w:val="20"/>
        </w:rPr>
        <w:t>If the director determines that the agency lacks the proper personnel, the agency shall be required to reimburse the department for the cost of maintaining correctional officers to supervise the</w:t>
      </w:r>
      <w:r w:rsidRPr="00197EB9">
        <w:rPr>
          <w:rFonts w:eastAsia="Times New Roman"/>
        </w:rPr>
        <w:t xml:space="preserve"> </w:t>
      </w:r>
      <w:r w:rsidRPr="00197EB9">
        <w:rPr>
          <w:rFonts w:eastAsia="Times New Roman" w:cs="Times New Roman"/>
          <w:szCs w:val="20"/>
        </w:rPr>
        <w:t>inmates</w:t>
      </w:r>
      <w:r w:rsidRPr="00197EB9">
        <w:rPr>
          <w:rFonts w:eastAsia="Times New Roman"/>
        </w:rPr>
        <w:t xml:space="preserve">.  </w:t>
      </w:r>
      <w:r w:rsidRPr="00197EB9">
        <w:rPr>
          <w:rFonts w:eastAsia="Times New Roman" w:cs="Times New Roman"/>
          <w:szCs w:val="20"/>
        </w:rPr>
        <w:t>In</w:t>
      </w:r>
      <w:r w:rsidRPr="00197EB9">
        <w:rPr>
          <w:rFonts w:eastAsia="Times New Roman"/>
        </w:rPr>
        <w:t xml:space="preserve"> </w:t>
      </w:r>
      <w:r w:rsidRPr="00197EB9">
        <w:rPr>
          <w:rFonts w:eastAsia="Times New Roman" w:cs="Times New Roman"/>
          <w:szCs w:val="20"/>
        </w:rPr>
        <w:t>these cases the Department of Corrections shall be responsible for adequate supervision of the inmates.</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CF73B7"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CF73B7">
        <w:rPr>
          <w:rFonts w:eastAsia="Times New Roman" w:cs="Times New Roman"/>
          <w:b/>
          <w:szCs w:val="20"/>
        </w:rPr>
        <w:t>Use of convict labor at the State House</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12.</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140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140.</w:t>
      </w:r>
      <w:r w:rsidRPr="00197EB9">
        <w:rPr>
          <w:rFonts w:eastAsia="Times New Roman" w:cs="Times New Roman"/>
          <w:szCs w:val="20"/>
        </w:rPr>
        <w:tab/>
      </w:r>
      <w:r>
        <w:rPr>
          <w:rFonts w:eastAsia="Times New Roman" w:cs="Times New Roman"/>
          <w:szCs w:val="20"/>
        </w:rPr>
        <w:tab/>
      </w:r>
      <w:r w:rsidRPr="00197EB9">
        <w:rPr>
          <w:rFonts w:eastAsia="Times New Roman" w:cs="Times New Roman"/>
          <w:szCs w:val="20"/>
        </w:rPr>
        <w:t>The Director of the Department of Corrections shall, when called upon by the keeper of the State House and Grounds, furnish such</w:t>
      </w:r>
      <w:r w:rsidRPr="00197EB9">
        <w:rPr>
          <w:rFonts w:eastAsia="Times New Roman"/>
        </w:rPr>
        <w:t xml:space="preserve"> </w:t>
      </w:r>
      <w:r w:rsidRPr="00197EB9">
        <w:rPr>
          <w:rFonts w:eastAsia="Times New Roman" w:cs="Times New Roman"/>
          <w:szCs w:val="20"/>
        </w:rPr>
        <w:t>inmate labor as he may need to keep the State House and Grounds in good order.</w:t>
      </w:r>
      <w:r w:rsidRPr="00197EB9">
        <w:rPr>
          <w:rFonts w:eastAsia="Times New Roman" w:cs="Times New Roman"/>
        </w:rPr>
        <w:t>”</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CF73B7"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CF73B7">
        <w:rPr>
          <w:rFonts w:eastAsia="Times New Roman" w:cs="Times New Roman"/>
          <w:b/>
          <w:szCs w:val="20"/>
        </w:rPr>
        <w:t xml:space="preserve">Cost of maintaining </w:t>
      </w:r>
      <w:r>
        <w:rPr>
          <w:rFonts w:eastAsia="Times New Roman" w:cs="Times New Roman"/>
          <w:b/>
          <w:szCs w:val="20"/>
        </w:rPr>
        <w:t>inmates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13.</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160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160.</w:t>
      </w:r>
      <w:r>
        <w:rPr>
          <w:rFonts w:eastAsia="Times New Roman" w:cs="Times New Roman"/>
          <w:szCs w:val="20"/>
        </w:rPr>
        <w:tab/>
      </w:r>
      <w:r w:rsidRPr="00197EB9">
        <w:rPr>
          <w:rFonts w:eastAsia="Times New Roman" w:cs="Times New Roman"/>
          <w:szCs w:val="20"/>
        </w:rPr>
        <w:tab/>
        <w:t>An institution of this State getting</w:t>
      </w:r>
      <w:r w:rsidRPr="00197EB9">
        <w:rPr>
          <w:rFonts w:eastAsia="Times New Roman"/>
        </w:rPr>
        <w:t xml:space="preserve"> </w:t>
      </w:r>
      <w:r w:rsidRPr="00197EB9">
        <w:rPr>
          <w:rFonts w:eastAsia="Times New Roman" w:cs="Times New Roman"/>
          <w:szCs w:val="20"/>
        </w:rPr>
        <w:t xml:space="preserve">inmates from the </w:t>
      </w:r>
      <w:r>
        <w:rPr>
          <w:rFonts w:eastAsia="Times New Roman" w:cs="Times New Roman"/>
          <w:szCs w:val="20"/>
        </w:rPr>
        <w:t>s</w:t>
      </w:r>
      <w:r w:rsidRPr="00197EB9">
        <w:rPr>
          <w:rFonts w:eastAsia="Times New Roman" w:cs="Times New Roman"/>
          <w:szCs w:val="20"/>
        </w:rPr>
        <w:t>tate</w:t>
      </w:r>
      <w:r w:rsidRPr="00197EB9">
        <w:rPr>
          <w:rFonts w:eastAsia="Times New Roman"/>
        </w:rPr>
        <w:t xml:space="preserve"> </w:t>
      </w:r>
      <w:r>
        <w:rPr>
          <w:rFonts w:eastAsia="Times New Roman"/>
        </w:rPr>
        <w:t>p</w:t>
      </w:r>
      <w:r w:rsidRPr="00197EB9">
        <w:rPr>
          <w:rFonts w:eastAsia="Times New Roman" w:cs="Times New Roman"/>
          <w:szCs w:val="20"/>
        </w:rPr>
        <w:t xml:space="preserve">rison </w:t>
      </w:r>
      <w:r>
        <w:rPr>
          <w:rFonts w:eastAsia="Times New Roman" w:cs="Times New Roman"/>
          <w:szCs w:val="20"/>
        </w:rPr>
        <w:t>s</w:t>
      </w:r>
      <w:r w:rsidRPr="00197EB9">
        <w:rPr>
          <w:rFonts w:eastAsia="Times New Roman" w:cs="Times New Roman"/>
          <w:szCs w:val="20"/>
        </w:rPr>
        <w:t>ystem by any act or joint resolution of the General Assembly</w:t>
      </w:r>
      <w:r w:rsidRPr="00197EB9">
        <w:rPr>
          <w:rFonts w:eastAsia="Times New Roman"/>
        </w:rPr>
        <w:t xml:space="preserve"> </w:t>
      </w:r>
      <w:r w:rsidRPr="00197EB9">
        <w:rPr>
          <w:rFonts w:eastAsia="Times New Roman" w:cs="Times New Roman"/>
          <w:szCs w:val="20"/>
        </w:rPr>
        <w:t>is required to pay to the Director of the Department of Corrections all mon</w:t>
      </w:r>
      <w:r>
        <w:rPr>
          <w:rFonts w:eastAsia="Times New Roman" w:cs="Times New Roman"/>
          <w:szCs w:val="20"/>
        </w:rPr>
        <w:t>ies</w:t>
      </w:r>
      <w:r w:rsidRPr="00197EB9">
        <w:rPr>
          <w:rFonts w:eastAsia="Times New Roman" w:cs="Times New Roman"/>
          <w:szCs w:val="20"/>
        </w:rPr>
        <w:t xml:space="preserve"> expended by him for transportation, guarding, clothing, and feeding</w:t>
      </w:r>
      <w:r w:rsidRPr="00197EB9">
        <w:rPr>
          <w:rFonts w:eastAsia="Times New Roman"/>
        </w:rPr>
        <w:t xml:space="preserve"> </w:t>
      </w:r>
      <w:r w:rsidRPr="00197EB9">
        <w:rPr>
          <w:rFonts w:eastAsia="Times New Roman" w:cs="Times New Roman"/>
          <w:szCs w:val="20"/>
        </w:rPr>
        <w:t>the inmates while working for</w:t>
      </w:r>
      <w:r w:rsidRPr="00197EB9">
        <w:rPr>
          <w:rFonts w:eastAsia="Times New Roman"/>
        </w:rPr>
        <w:t xml:space="preserve"> </w:t>
      </w:r>
      <w:r w:rsidRPr="00197EB9">
        <w:rPr>
          <w:rFonts w:eastAsia="Times New Roman" w:cs="Times New Roman"/>
          <w:szCs w:val="20"/>
        </w:rPr>
        <w:t>the institutions and also for medical attention, and the officer in charge of any such institution also</w:t>
      </w:r>
      <w:r>
        <w:rPr>
          <w:rFonts w:eastAsia="Times New Roman" w:cs="Times New Roman"/>
          <w:szCs w:val="20"/>
        </w:rPr>
        <w:t xml:space="preserve"> </w:t>
      </w:r>
      <w:r w:rsidRPr="00197EB9">
        <w:rPr>
          <w:rFonts w:eastAsia="Times New Roman" w:cs="Times New Roman"/>
          <w:szCs w:val="20"/>
        </w:rPr>
        <w:t>shall execute and deliver to the director, at the end of each year, a receipt of five dollars and fifty cents each month for the work of each inmate so employed.</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CF73B7"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CF73B7">
        <w:rPr>
          <w:rFonts w:eastAsia="Times New Roman" w:cs="Times New Roman"/>
          <w:b/>
          <w:szCs w:val="20"/>
        </w:rPr>
        <w:t xml:space="preserve">Use of </w:t>
      </w:r>
      <w:r>
        <w:rPr>
          <w:rFonts w:eastAsia="Times New Roman" w:cs="Times New Roman"/>
          <w:b/>
          <w:szCs w:val="20"/>
        </w:rPr>
        <w:t>inmates</w:t>
      </w:r>
      <w:r w:rsidRPr="00CF73B7">
        <w:rPr>
          <w:rFonts w:eastAsia="Times New Roman" w:cs="Times New Roman"/>
          <w:b/>
          <w:szCs w:val="20"/>
        </w:rPr>
        <w:t xml:space="preserve"> by Clemson University</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14.</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170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Pr>
          <w:rFonts w:eastAsia="Times New Roman" w:cs="Times New Roman"/>
          <w:szCs w:val="20"/>
        </w:rPr>
        <w:t>170.</w:t>
      </w:r>
      <w:r>
        <w:rPr>
          <w:rFonts w:eastAsia="Times New Roman" w:cs="Times New Roman"/>
          <w:szCs w:val="20"/>
        </w:rPr>
        <w:tab/>
      </w:r>
      <w:r w:rsidRPr="00197EB9">
        <w:rPr>
          <w:rFonts w:eastAsia="Times New Roman" w:cs="Times New Roman"/>
          <w:szCs w:val="20"/>
        </w:rPr>
        <w:t>Clemson University shall pay to the</w:t>
      </w:r>
      <w:r w:rsidRPr="00197EB9">
        <w:rPr>
          <w:rFonts w:eastAsia="Times New Roman"/>
        </w:rPr>
        <w:t xml:space="preserve"> </w:t>
      </w:r>
      <w:r w:rsidRPr="00197EB9">
        <w:rPr>
          <w:rFonts w:eastAsia="Times New Roman" w:cs="Times New Roman"/>
          <w:szCs w:val="20"/>
        </w:rPr>
        <w:t>Department of Corrections</w:t>
      </w:r>
      <w:r w:rsidRPr="00197EB9">
        <w:rPr>
          <w:rFonts w:eastAsia="Times New Roman"/>
        </w:rPr>
        <w:t xml:space="preserve"> </w:t>
      </w:r>
      <w:r w:rsidRPr="00197EB9">
        <w:rPr>
          <w:rFonts w:eastAsia="Times New Roman" w:cs="Times New Roman"/>
          <w:szCs w:val="20"/>
        </w:rPr>
        <w:t>a fee for all</w:t>
      </w:r>
      <w:r w:rsidRPr="00197EB9">
        <w:rPr>
          <w:rFonts w:eastAsia="Times New Roman"/>
        </w:rPr>
        <w:t xml:space="preserve"> </w:t>
      </w:r>
      <w:r w:rsidRPr="00197EB9">
        <w:rPr>
          <w:rFonts w:eastAsia="Times New Roman" w:cs="Times New Roman"/>
          <w:szCs w:val="20"/>
        </w:rPr>
        <w:t>inmates used by the college at the rate of six dollars each month and shall pay the cost of clothing, feeding, and guarding</w:t>
      </w:r>
      <w:r w:rsidRPr="00197EB9">
        <w:rPr>
          <w:rFonts w:eastAsia="Times New Roman"/>
        </w:rPr>
        <w:t xml:space="preserve"> </w:t>
      </w:r>
      <w:r w:rsidRPr="00197EB9">
        <w:rPr>
          <w:rFonts w:eastAsia="Times New Roman" w:cs="Times New Roman"/>
          <w:szCs w:val="20"/>
        </w:rPr>
        <w:t>the inmates while</w:t>
      </w:r>
      <w:r w:rsidRPr="00197EB9">
        <w:rPr>
          <w:rFonts w:eastAsia="Times New Roman"/>
        </w:rPr>
        <w:t xml:space="preserve"> </w:t>
      </w:r>
      <w:r w:rsidRPr="00197EB9">
        <w:rPr>
          <w:rFonts w:eastAsia="Times New Roman" w:cs="Times New Roman"/>
          <w:szCs w:val="20"/>
        </w:rPr>
        <w:t>used and also the transportation of</w:t>
      </w:r>
      <w:r w:rsidRPr="00197EB9">
        <w:rPr>
          <w:rFonts w:eastAsia="Times New Roman"/>
        </w:rPr>
        <w:t xml:space="preserve"> </w:t>
      </w:r>
      <w:r w:rsidRPr="00197EB9">
        <w:rPr>
          <w:rFonts w:eastAsia="Times New Roman" w:cs="Times New Roman"/>
          <w:szCs w:val="20"/>
        </w:rPr>
        <w:t>the inmates and</w:t>
      </w:r>
      <w:r w:rsidRPr="00197EB9">
        <w:rPr>
          <w:rFonts w:eastAsia="Times New Roman"/>
        </w:rPr>
        <w:t xml:space="preserve"> </w:t>
      </w:r>
      <w:r w:rsidRPr="00197EB9">
        <w:rPr>
          <w:rFonts w:eastAsia="Times New Roman" w:cs="Times New Roman"/>
          <w:szCs w:val="20"/>
        </w:rPr>
        <w:t>employees back and forth from the</w:t>
      </w:r>
      <w:r w:rsidRPr="00197EB9">
        <w:rPr>
          <w:rFonts w:eastAsia="Times New Roman"/>
        </w:rPr>
        <w:t xml:space="preserve"> </w:t>
      </w:r>
      <w:r w:rsidRPr="00197EB9">
        <w:rPr>
          <w:rFonts w:eastAsia="Times New Roman" w:cs="Times New Roman"/>
          <w:szCs w:val="20"/>
        </w:rPr>
        <w:t>prison to the university.</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9608AF"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9608AF">
        <w:rPr>
          <w:rFonts w:eastAsia="Times New Roman" w:cs="Times New Roman"/>
          <w:b/>
          <w:szCs w:val="20"/>
        </w:rPr>
        <w:t>Provision of transportation and clothing to inmates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15.</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180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Pr>
          <w:rFonts w:eastAsia="Times New Roman" w:cs="Times New Roman"/>
          <w:szCs w:val="20"/>
        </w:rPr>
        <w:t>180.</w:t>
      </w:r>
      <w:r>
        <w:rPr>
          <w:rFonts w:eastAsia="Times New Roman" w:cs="Times New Roman"/>
          <w:szCs w:val="20"/>
        </w:rPr>
        <w:tab/>
      </w:r>
      <w:r w:rsidRPr="00197EB9">
        <w:rPr>
          <w:rFonts w:eastAsia="Times New Roman" w:cs="Times New Roman"/>
          <w:szCs w:val="20"/>
        </w:rPr>
        <w:t>Whenever</w:t>
      </w:r>
      <w:r w:rsidRPr="00197EB9">
        <w:rPr>
          <w:rFonts w:eastAsia="Times New Roman"/>
        </w:rPr>
        <w:t xml:space="preserve"> </w:t>
      </w:r>
      <w:r w:rsidRPr="00197EB9">
        <w:rPr>
          <w:rFonts w:eastAsia="Times New Roman" w:cs="Times New Roman"/>
          <w:szCs w:val="20"/>
        </w:rPr>
        <w:t>an inmate is discharged from</w:t>
      </w:r>
      <w:r w:rsidRPr="00197EB9">
        <w:rPr>
          <w:rFonts w:eastAsia="Times New Roman"/>
        </w:rPr>
        <w:t xml:space="preserve"> </w:t>
      </w:r>
      <w:r w:rsidRPr="00197EB9">
        <w:rPr>
          <w:rFonts w:eastAsia="Times New Roman" w:cs="Times New Roman"/>
          <w:szCs w:val="20"/>
        </w:rPr>
        <w:t>a state prison, the</w:t>
      </w:r>
      <w:r w:rsidRPr="00197EB9">
        <w:rPr>
          <w:rFonts w:eastAsia="Times New Roman"/>
        </w:rPr>
        <w:t xml:space="preserve"> </w:t>
      </w:r>
      <w:r w:rsidRPr="00197EB9">
        <w:rPr>
          <w:rFonts w:eastAsia="Times New Roman" w:cs="Times New Roman"/>
          <w:szCs w:val="20"/>
        </w:rPr>
        <w:t>Department of Corrections shall furnish</w:t>
      </w:r>
      <w:r w:rsidRPr="00197EB9">
        <w:rPr>
          <w:rFonts w:eastAsia="Times New Roman"/>
        </w:rPr>
        <w:t xml:space="preserve"> </w:t>
      </w:r>
      <w:r w:rsidRPr="00197EB9">
        <w:rPr>
          <w:rFonts w:eastAsia="Times New Roman" w:cs="Times New Roman"/>
          <w:szCs w:val="20"/>
        </w:rPr>
        <w:t>the inmate with a suit of common clothes, if</w:t>
      </w:r>
      <w:r w:rsidRPr="00197EB9">
        <w:rPr>
          <w:rFonts w:eastAsia="Times New Roman"/>
        </w:rPr>
        <w:t xml:space="preserve"> </w:t>
      </w:r>
      <w:r w:rsidRPr="00197EB9">
        <w:rPr>
          <w:rFonts w:eastAsia="Times New Roman" w:cs="Times New Roman"/>
          <w:szCs w:val="20"/>
        </w:rPr>
        <w:t>necessary, and transportation from the</w:t>
      </w:r>
      <w:r w:rsidRPr="00197EB9">
        <w:rPr>
          <w:rFonts w:eastAsia="Times New Roman"/>
        </w:rPr>
        <w:t xml:space="preserve"> </w:t>
      </w:r>
      <w:r w:rsidRPr="00197EB9">
        <w:rPr>
          <w:rFonts w:eastAsia="Times New Roman" w:cs="Times New Roman"/>
          <w:szCs w:val="20"/>
        </w:rPr>
        <w:t>prison to his home or as near</w:t>
      </w:r>
      <w:r w:rsidRPr="00197EB9">
        <w:rPr>
          <w:rFonts w:eastAsia="Times New Roman"/>
        </w:rPr>
        <w:t xml:space="preserve"> </w:t>
      </w:r>
      <w:r w:rsidRPr="00197EB9">
        <w:rPr>
          <w:rFonts w:eastAsia="Times New Roman" w:cs="Times New Roman"/>
          <w:szCs w:val="20"/>
        </w:rPr>
        <w:t>to it as can be done by public conveyances</w:t>
      </w:r>
      <w:r w:rsidRPr="00197EB9">
        <w:rPr>
          <w:rFonts w:eastAsia="Times New Roman"/>
        </w:rPr>
        <w:t xml:space="preserve">.  </w:t>
      </w:r>
      <w:r w:rsidRPr="00197EB9">
        <w:rPr>
          <w:rFonts w:eastAsia="Times New Roman" w:cs="Times New Roman"/>
          <w:szCs w:val="20"/>
        </w:rPr>
        <w:t>The cost of</w:t>
      </w:r>
      <w:r w:rsidRPr="00197EB9">
        <w:rPr>
          <w:rFonts w:eastAsia="Times New Roman"/>
        </w:rPr>
        <w:t xml:space="preserve"> </w:t>
      </w:r>
      <w:r w:rsidRPr="00197EB9">
        <w:rPr>
          <w:rFonts w:eastAsia="Times New Roman" w:cs="Times New Roman"/>
          <w:szCs w:val="20"/>
        </w:rPr>
        <w:t>transportation and clothes</w:t>
      </w:r>
      <w:r w:rsidRPr="00197EB9">
        <w:rPr>
          <w:rFonts w:eastAsia="Times New Roman"/>
        </w:rPr>
        <w:t xml:space="preserve"> </w:t>
      </w:r>
      <w:r w:rsidRPr="00197EB9">
        <w:rPr>
          <w:rFonts w:eastAsia="Times New Roman" w:cs="Times New Roman"/>
          <w:szCs w:val="20"/>
        </w:rPr>
        <w:t>must be paid</w:t>
      </w:r>
      <w:r w:rsidRPr="00197EB9">
        <w:rPr>
          <w:rFonts w:eastAsia="Times New Roman"/>
        </w:rPr>
        <w:t xml:space="preserve"> </w:t>
      </w:r>
      <w:r w:rsidRPr="00197EB9">
        <w:rPr>
          <w:rFonts w:eastAsia="Times New Roman" w:cs="Times New Roman"/>
          <w:szCs w:val="20"/>
        </w:rPr>
        <w:t>by the State Treasurer, on the draft of the department, countersigned by the Comptroller General.</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CF73B7"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CF73B7">
        <w:rPr>
          <w:rFonts w:eastAsia="Times New Roman" w:cs="Times New Roman"/>
          <w:b/>
          <w:szCs w:val="20"/>
        </w:rPr>
        <w:t xml:space="preserve">Support for the </w:t>
      </w:r>
      <w:r>
        <w:rPr>
          <w:rFonts w:eastAsia="Times New Roman" w:cs="Times New Roman"/>
          <w:b/>
          <w:szCs w:val="20"/>
        </w:rPr>
        <w:t>Department of Corrections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16.</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190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Pr>
          <w:rFonts w:eastAsia="Times New Roman" w:cs="Times New Roman"/>
          <w:szCs w:val="20"/>
        </w:rPr>
        <w:t>190.</w:t>
      </w:r>
      <w:r>
        <w:rPr>
          <w:rFonts w:eastAsia="Times New Roman" w:cs="Times New Roman"/>
          <w:szCs w:val="20"/>
        </w:rPr>
        <w:tab/>
      </w:r>
      <w:r w:rsidRPr="00197EB9">
        <w:rPr>
          <w:rFonts w:eastAsia="Times New Roman" w:cs="Times New Roman"/>
          <w:szCs w:val="20"/>
        </w:rPr>
        <w:t>The balance in the hands of the</w:t>
      </w:r>
      <w:r w:rsidRPr="00197EB9">
        <w:rPr>
          <w:rFonts w:eastAsia="Times New Roman"/>
        </w:rPr>
        <w:t xml:space="preserve"> </w:t>
      </w:r>
      <w:r w:rsidRPr="00197EB9">
        <w:rPr>
          <w:rFonts w:eastAsia="Times New Roman" w:cs="Times New Roman"/>
          <w:szCs w:val="20"/>
        </w:rPr>
        <w:t>Department of Corrections at the close of any year, together with all other amounts received or to be received from the hire of</w:t>
      </w:r>
      <w:r w:rsidRPr="00197EB9">
        <w:rPr>
          <w:rFonts w:eastAsia="Times New Roman"/>
        </w:rPr>
        <w:t xml:space="preserve"> </w:t>
      </w:r>
      <w:r w:rsidRPr="00197EB9">
        <w:rPr>
          <w:rFonts w:eastAsia="Times New Roman" w:cs="Times New Roman"/>
          <w:szCs w:val="20"/>
        </w:rPr>
        <w:t>inmates or from any other source during the current fiscal year, are appropriated for the support of the</w:t>
      </w:r>
      <w:r w:rsidRPr="00197EB9">
        <w:rPr>
          <w:rFonts w:eastAsia="Times New Roman"/>
        </w:rPr>
        <w:t xml:space="preserve"> </w:t>
      </w:r>
      <w:r w:rsidRPr="00197EB9">
        <w:rPr>
          <w:rFonts w:eastAsia="Times New Roman" w:cs="Times New Roman"/>
          <w:szCs w:val="20"/>
        </w:rPr>
        <w:t>department.</w:t>
      </w:r>
      <w:r w:rsidRPr="00197EB9">
        <w:rPr>
          <w:rFonts w:eastAsia="Times New Roman" w:cs="Times New Roman"/>
        </w:rPr>
        <w:t>”</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9608AF"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9608AF">
        <w:rPr>
          <w:rFonts w:eastAsia="Times New Roman" w:cs="Times New Roman"/>
          <w:b/>
          <w:szCs w:val="20"/>
        </w:rPr>
        <w:t xml:space="preserve">Prison </w:t>
      </w:r>
      <w:r>
        <w:rPr>
          <w:rFonts w:eastAsia="Times New Roman" w:cs="Times New Roman"/>
          <w:b/>
          <w:szCs w:val="20"/>
        </w:rPr>
        <w:t>i</w:t>
      </w:r>
      <w:r w:rsidRPr="009608AF">
        <w:rPr>
          <w:rFonts w:eastAsia="Times New Roman" w:cs="Times New Roman"/>
          <w:b/>
          <w:szCs w:val="20"/>
        </w:rPr>
        <w:t xml:space="preserve">ndustries </w:t>
      </w:r>
      <w:r>
        <w:rPr>
          <w:rFonts w:eastAsia="Times New Roman" w:cs="Times New Roman"/>
          <w:b/>
          <w:szCs w:val="20"/>
        </w:rPr>
        <w:t>p</w:t>
      </w:r>
      <w:r w:rsidRPr="009608AF">
        <w:rPr>
          <w:rFonts w:eastAsia="Times New Roman" w:cs="Times New Roman"/>
          <w:b/>
          <w:szCs w:val="20"/>
        </w:rPr>
        <w:t>rogram</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17.</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310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310.</w:t>
      </w:r>
      <w:r w:rsidRPr="00197EB9">
        <w:rPr>
          <w:rFonts w:eastAsia="Times New Roman" w:cs="Times New Roman"/>
          <w:szCs w:val="20"/>
        </w:rPr>
        <w:tab/>
        <w:t>Since the means now provided for the employment of</w:t>
      </w:r>
      <w:r w:rsidRPr="00197EB9">
        <w:rPr>
          <w:rFonts w:eastAsia="Times New Roman"/>
        </w:rPr>
        <w:t xml:space="preserve"> </w:t>
      </w:r>
      <w:r w:rsidRPr="00197EB9">
        <w:rPr>
          <w:rFonts w:eastAsia="Times New Roman" w:cs="Times New Roman"/>
          <w:szCs w:val="20"/>
        </w:rPr>
        <w:t>prison labor is inadequate to furnish a sufficient number of</w:t>
      </w:r>
      <w:r w:rsidRPr="00197EB9">
        <w:rPr>
          <w:rFonts w:eastAsia="Times New Roman"/>
        </w:rPr>
        <w:t xml:space="preserve"> </w:t>
      </w:r>
      <w:r w:rsidRPr="00197EB9">
        <w:rPr>
          <w:rFonts w:eastAsia="Times New Roman" w:cs="Times New Roman"/>
          <w:szCs w:val="20"/>
        </w:rPr>
        <w:t xml:space="preserve">inmates with employment, it is the intent of this article to: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(1)</w:t>
      </w:r>
      <w:r w:rsidRPr="00197EB9">
        <w:rPr>
          <w:rFonts w:eastAsia="Times New Roman" w:cs="Times New Roman"/>
          <w:szCs w:val="20"/>
        </w:rPr>
        <w:tab/>
        <w:t>further provide more adequate, regular, and suitable employment for the</w:t>
      </w:r>
      <w:r w:rsidRPr="00197EB9">
        <w:rPr>
          <w:rFonts w:eastAsia="Times New Roman"/>
        </w:rPr>
        <w:t xml:space="preserve"> </w:t>
      </w:r>
      <w:r w:rsidRPr="00197EB9">
        <w:rPr>
          <w:rFonts w:eastAsia="Times New Roman" w:cs="Times New Roman"/>
          <w:szCs w:val="20"/>
        </w:rPr>
        <w:t xml:space="preserve">inmates of this State, consistent with proper penal purposes;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(2)</w:t>
      </w:r>
      <w:r w:rsidRPr="00197EB9">
        <w:rPr>
          <w:rFonts w:eastAsia="Times New Roman" w:cs="Times New Roman"/>
          <w:szCs w:val="20"/>
        </w:rPr>
        <w:tab/>
        <w:t>further utilize the labor of</w:t>
      </w:r>
      <w:r w:rsidRPr="00197EB9">
        <w:rPr>
          <w:rFonts w:eastAsia="Times New Roman"/>
        </w:rPr>
        <w:t xml:space="preserve"> </w:t>
      </w:r>
      <w:r w:rsidRPr="00197EB9">
        <w:rPr>
          <w:rFonts w:eastAsia="Times New Roman" w:cs="Times New Roman"/>
          <w:szCs w:val="20"/>
        </w:rPr>
        <w:t>inmates for self</w:t>
      </w:r>
      <w:r>
        <w:rPr>
          <w:rFonts w:eastAsia="Times New Roman" w:cs="Times New Roman"/>
        </w:rPr>
        <w:noBreakHyphen/>
      </w:r>
      <w:r w:rsidRPr="00197EB9">
        <w:rPr>
          <w:rFonts w:eastAsia="Times New Roman" w:cs="Times New Roman"/>
          <w:szCs w:val="20"/>
        </w:rPr>
        <w:t xml:space="preserve">maintenance and for reimbursing this State for expenses incurred by reason of their crimes and imprisonment;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(3)</w:t>
      </w:r>
      <w:r w:rsidRPr="00197EB9">
        <w:rPr>
          <w:rFonts w:eastAsia="Times New Roman" w:cs="Times New Roman"/>
          <w:szCs w:val="20"/>
        </w:rPr>
        <w:tab/>
        <w:t>effect the requisitioning and disbursement of prison products directly through established state authorities with no possibility of private profits</w:t>
      </w:r>
      <w:r w:rsidRPr="00176D94">
        <w:rPr>
          <w:rFonts w:eastAsia="Times New Roman" w:cs="Times New Roman"/>
          <w:szCs w:val="20"/>
        </w:rPr>
        <w:t>;</w:t>
      </w:r>
      <w:r w:rsidRPr="00197EB9">
        <w:rPr>
          <w:rFonts w:eastAsia="Times New Roman" w:cs="Times New Roman"/>
          <w:szCs w:val="20"/>
        </w:rPr>
        <w:t xml:space="preserve"> and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(4)</w:t>
      </w:r>
      <w:r w:rsidRPr="00197EB9">
        <w:rPr>
          <w:rFonts w:eastAsia="Times New Roman" w:cs="Times New Roman"/>
          <w:szCs w:val="20"/>
        </w:rPr>
        <w:tab/>
        <w:t>provide prison industry projects designed to place inmates in a realistic working and training environment in which they are able to acquire marketable skills and to make financial payments for restitution to their victims, for support of their families, and for the support of themselves in the institution.</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9608AF"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Prison i</w:t>
      </w:r>
      <w:r w:rsidRPr="009608AF">
        <w:rPr>
          <w:rFonts w:eastAsia="Times New Roman" w:cs="Times New Roman"/>
          <w:b/>
          <w:szCs w:val="20"/>
        </w:rPr>
        <w:t xml:space="preserve">ndustries </w:t>
      </w:r>
      <w:r>
        <w:rPr>
          <w:rFonts w:eastAsia="Times New Roman" w:cs="Times New Roman"/>
          <w:b/>
          <w:szCs w:val="20"/>
        </w:rPr>
        <w:t>p</w:t>
      </w:r>
      <w:r w:rsidRPr="009608AF">
        <w:rPr>
          <w:rFonts w:eastAsia="Times New Roman" w:cs="Times New Roman"/>
          <w:b/>
          <w:szCs w:val="20"/>
        </w:rPr>
        <w:t>rogram</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18.</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320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320.</w:t>
      </w:r>
      <w:r w:rsidRPr="00197EB9">
        <w:rPr>
          <w:rFonts w:eastAsia="Times New Roman" w:cs="Times New Roman"/>
          <w:szCs w:val="20"/>
        </w:rPr>
        <w:tab/>
        <w:t>The</w:t>
      </w:r>
      <w:r w:rsidRPr="00197EB9">
        <w:rPr>
          <w:rFonts w:eastAsia="Times New Roman"/>
        </w:rPr>
        <w:t xml:space="preserve"> </w:t>
      </w:r>
      <w:r w:rsidRPr="00197EB9">
        <w:rPr>
          <w:rFonts w:eastAsia="Times New Roman" w:cs="Times New Roman"/>
          <w:szCs w:val="20"/>
        </w:rPr>
        <w:t>Department of Corrections may purchase, in the manner provided by law, equipment, raw materials, and supplies and engage the supervisory personnel necessary to establish and maintain for this State at</w:t>
      </w:r>
      <w:r w:rsidRPr="00197EB9">
        <w:rPr>
          <w:rFonts w:eastAsia="Times New Roman"/>
        </w:rPr>
        <w:t xml:space="preserve"> </w:t>
      </w:r>
      <w:r w:rsidRPr="00197EB9">
        <w:rPr>
          <w:rFonts w:eastAsia="Times New Roman" w:cs="Times New Roman"/>
          <w:szCs w:val="20"/>
        </w:rPr>
        <w:t>any penal farm or institution now, or hereafter, under control of the department, industries for the utilization of services of inmates in the manufacture or production of such articles or products as may be needed for the construction, operation, maintenance, or use of any office, department, institution, or agency supported in whole or in part by this State and</w:t>
      </w:r>
      <w:r w:rsidRPr="00197EB9">
        <w:rPr>
          <w:rFonts w:eastAsia="Times New Roman"/>
        </w:rPr>
        <w:t xml:space="preserve"> </w:t>
      </w:r>
      <w:r>
        <w:rPr>
          <w:rFonts w:eastAsia="Times New Roman" w:cs="Times New Roman"/>
          <w:szCs w:val="20"/>
        </w:rPr>
        <w:t>its political subdivisions</w:t>
      </w:r>
      <w:r w:rsidRPr="00197EB9">
        <w:rPr>
          <w:rFonts w:eastAsia="Times New Roman" w:cs="Times New Roman"/>
          <w:szCs w:val="20"/>
        </w:rPr>
        <w:t>.</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9608AF"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9608AF">
        <w:rPr>
          <w:rFonts w:eastAsia="Times New Roman" w:cs="Times New Roman"/>
          <w:b/>
          <w:szCs w:val="20"/>
        </w:rPr>
        <w:t xml:space="preserve">Purchase of products produced by </w:t>
      </w:r>
      <w:r>
        <w:rPr>
          <w:rFonts w:eastAsia="Times New Roman" w:cs="Times New Roman"/>
          <w:b/>
          <w:szCs w:val="20"/>
        </w:rPr>
        <w:t>inmate</w:t>
      </w:r>
      <w:r w:rsidRPr="009608AF">
        <w:rPr>
          <w:rFonts w:eastAsia="Times New Roman" w:cs="Times New Roman"/>
          <w:b/>
          <w:szCs w:val="20"/>
        </w:rPr>
        <w:t xml:space="preserve"> labor</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19.</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330(A)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(A)</w:t>
      </w:r>
      <w:r w:rsidRPr="00197EB9">
        <w:rPr>
          <w:rFonts w:eastAsia="Times New Roman" w:cs="Times New Roman"/>
          <w:szCs w:val="20"/>
        </w:rPr>
        <w:tab/>
        <w:t xml:space="preserve">All offices, departments, institutions, and agencies of this State supported in whole or in part by this State shall purchase, and all political subdivisions of this State may purchase, from the </w:t>
      </w:r>
      <w:r>
        <w:rPr>
          <w:rFonts w:eastAsia="Times New Roman" w:cs="Times New Roman"/>
          <w:szCs w:val="20"/>
        </w:rPr>
        <w:t>Department of Corrections</w:t>
      </w:r>
      <w:r w:rsidRPr="00197EB9">
        <w:rPr>
          <w:rFonts w:eastAsia="Times New Roman" w:cs="Times New Roman"/>
          <w:szCs w:val="20"/>
        </w:rPr>
        <w:t>, articles or products made or produced by</w:t>
      </w:r>
      <w:r w:rsidRPr="00197EB9">
        <w:rPr>
          <w:rFonts w:eastAsia="Times New Roman"/>
        </w:rPr>
        <w:t xml:space="preserve"> </w:t>
      </w:r>
      <w:r w:rsidRPr="00197EB9">
        <w:rPr>
          <w:rFonts w:eastAsia="Times New Roman" w:cs="Times New Roman"/>
          <w:szCs w:val="20"/>
        </w:rPr>
        <w:t>inmate labor in this State or another state as provided for by this article</w:t>
      </w:r>
      <w:r w:rsidRPr="00197EB9">
        <w:rPr>
          <w:rFonts w:eastAsia="Times New Roman"/>
        </w:rPr>
        <w:t xml:space="preserve">.  </w:t>
      </w:r>
      <w:r w:rsidRPr="00197EB9">
        <w:rPr>
          <w:rFonts w:eastAsia="Times New Roman" w:cs="Times New Roman"/>
          <w:szCs w:val="20"/>
        </w:rPr>
        <w:t>These articles and products must not be purchased by an office, a department, an institution, or an agency from another source, unless excepted from the provisions of this section, as provided by law</w:t>
      </w:r>
      <w:r w:rsidRPr="00197EB9">
        <w:rPr>
          <w:rFonts w:eastAsia="Times New Roman"/>
        </w:rPr>
        <w:t xml:space="preserve">.  </w:t>
      </w:r>
      <w:r w:rsidRPr="00197EB9">
        <w:rPr>
          <w:rFonts w:eastAsia="Times New Roman" w:cs="Times New Roman"/>
          <w:szCs w:val="20"/>
        </w:rPr>
        <w:t>All purchases must be made from the Department of Corrections, upon requisition by the proper authority of the office, department, institution, agency, or political subdivision of this State requiring the articles or products.</w:t>
      </w:r>
      <w:r w:rsidRPr="00197EB9">
        <w:rPr>
          <w:rFonts w:eastAsia="Times New Roman" w:cs="Times New Roman"/>
        </w:rPr>
        <w:t>”</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9608AF"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P</w:t>
      </w:r>
      <w:r w:rsidRPr="009608AF">
        <w:rPr>
          <w:rFonts w:eastAsia="Times New Roman" w:cs="Times New Roman"/>
          <w:b/>
          <w:szCs w:val="20"/>
        </w:rPr>
        <w:t>urchase of products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20.</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340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Pr>
          <w:rFonts w:eastAsia="Times New Roman" w:cs="Times New Roman"/>
          <w:szCs w:val="20"/>
        </w:rPr>
        <w:t>340.</w:t>
      </w:r>
      <w:r>
        <w:rPr>
          <w:rFonts w:eastAsia="Times New Roman" w:cs="Times New Roman"/>
          <w:szCs w:val="20"/>
        </w:rPr>
        <w:tab/>
      </w:r>
      <w:r w:rsidRPr="00197EB9">
        <w:rPr>
          <w:rFonts w:eastAsia="Times New Roman" w:cs="Times New Roman"/>
          <w:szCs w:val="20"/>
        </w:rPr>
        <w:t>Notwithstanding the provisions of Sections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310 to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330 and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360 to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 xml:space="preserve">420, no office, department, institution, or agency of this State, which is supported in whole or in part by this State, shall be required to purchase any article or product from the </w:t>
      </w:r>
      <w:r>
        <w:rPr>
          <w:rFonts w:eastAsia="Times New Roman" w:cs="Times New Roman"/>
          <w:szCs w:val="20"/>
        </w:rPr>
        <w:t>Department of Corrections</w:t>
      </w:r>
      <w:r w:rsidRPr="00197EB9">
        <w:rPr>
          <w:rFonts w:eastAsia="Times New Roman" w:cs="Times New Roman"/>
          <w:szCs w:val="20"/>
        </w:rPr>
        <w:t xml:space="preserve"> unless the purchase price of such article or product is no higher than that obtainable from any other producer or supplier.</w:t>
      </w:r>
      <w:r w:rsidRPr="00197EB9">
        <w:rPr>
          <w:rFonts w:eastAsia="Times New Roman" w:cs="Times New Roman"/>
        </w:rPr>
        <w:t>”</w:t>
      </w:r>
      <w:r w:rsidRPr="00197EB9">
        <w:rPr>
          <w:rFonts w:eastAsia="Times New Roman" w:cs="Times New Roman"/>
          <w:szCs w:val="20"/>
        </w:rPr>
        <w:t xml:space="preserve">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9608AF"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9608AF">
        <w:rPr>
          <w:rFonts w:eastAsia="Times New Roman" w:cs="Times New Roman"/>
          <w:b/>
          <w:szCs w:val="20"/>
        </w:rPr>
        <w:t xml:space="preserve">Products produced with </w:t>
      </w:r>
      <w:r>
        <w:rPr>
          <w:rFonts w:eastAsia="Times New Roman" w:cs="Times New Roman"/>
          <w:b/>
          <w:szCs w:val="20"/>
        </w:rPr>
        <w:t>inmate</w:t>
      </w:r>
      <w:r w:rsidRPr="009608AF">
        <w:rPr>
          <w:rFonts w:eastAsia="Times New Roman" w:cs="Times New Roman"/>
          <w:b/>
          <w:szCs w:val="20"/>
        </w:rPr>
        <w:t xml:space="preserve"> labor</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21.</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370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Pr>
          <w:rFonts w:eastAsia="Times New Roman" w:cs="Times New Roman"/>
          <w:szCs w:val="20"/>
        </w:rPr>
        <w:t>370.</w:t>
      </w:r>
      <w:r>
        <w:rPr>
          <w:rFonts w:eastAsia="Times New Roman" w:cs="Times New Roman"/>
          <w:szCs w:val="20"/>
        </w:rPr>
        <w:tab/>
      </w:r>
      <w:r w:rsidRPr="00197EB9">
        <w:rPr>
          <w:rFonts w:eastAsia="Times New Roman" w:cs="Times New Roman"/>
          <w:szCs w:val="20"/>
        </w:rPr>
        <w:t>The articles or products manufactured or produced by</w:t>
      </w:r>
      <w:r w:rsidRPr="00197EB9">
        <w:rPr>
          <w:rFonts w:eastAsia="Times New Roman"/>
        </w:rPr>
        <w:t xml:space="preserve"> </w:t>
      </w:r>
      <w:r w:rsidRPr="00197EB9">
        <w:rPr>
          <w:rFonts w:eastAsia="Times New Roman" w:cs="Times New Roman"/>
          <w:szCs w:val="20"/>
        </w:rPr>
        <w:t>inmate labor in accordance with the provisions of this article shall be devoted, first, to fulfilling the requirements of the offices, departments, institutions, and agencies of this State which are supported in whole or in part by this State; and, secondly, to supplying the political subdivisions of this State with such articles or products.</w:t>
      </w:r>
      <w:r w:rsidRPr="00197EB9">
        <w:rPr>
          <w:rFonts w:eastAsia="Times New Roman" w:cs="Times New Roman"/>
        </w:rPr>
        <w:t>”</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9608AF"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9608AF">
        <w:rPr>
          <w:rFonts w:eastAsia="Times New Roman" w:cs="Times New Roman"/>
          <w:b/>
          <w:szCs w:val="20"/>
        </w:rPr>
        <w:t xml:space="preserve">Prison </w:t>
      </w:r>
      <w:r>
        <w:rPr>
          <w:rFonts w:eastAsia="Times New Roman" w:cs="Times New Roman"/>
          <w:b/>
          <w:szCs w:val="20"/>
        </w:rPr>
        <w:t>i</w:t>
      </w:r>
      <w:r w:rsidRPr="009608AF">
        <w:rPr>
          <w:rFonts w:eastAsia="Times New Roman" w:cs="Times New Roman"/>
          <w:b/>
          <w:szCs w:val="20"/>
        </w:rPr>
        <w:t>ndustries account</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22.</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400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400.</w:t>
      </w:r>
      <w:r w:rsidRPr="00197EB9">
        <w:rPr>
          <w:rFonts w:eastAsia="Times New Roman" w:cs="Times New Roman"/>
          <w:szCs w:val="20"/>
        </w:rPr>
        <w:tab/>
        <w:t>All monies collected by the</w:t>
      </w:r>
      <w:r w:rsidRPr="00197EB9">
        <w:rPr>
          <w:rFonts w:eastAsia="Times New Roman"/>
        </w:rPr>
        <w:t xml:space="preserve"> </w:t>
      </w:r>
      <w:r w:rsidRPr="00197EB9">
        <w:rPr>
          <w:rFonts w:eastAsia="Times New Roman" w:cs="Times New Roman"/>
          <w:szCs w:val="20"/>
        </w:rPr>
        <w:t>Department of Corrections from the sale or disposition of articles and products manufactured or produced by</w:t>
      </w:r>
      <w:r w:rsidRPr="00197EB9">
        <w:rPr>
          <w:rFonts w:eastAsia="Times New Roman"/>
        </w:rPr>
        <w:t xml:space="preserve"> </w:t>
      </w:r>
      <w:r w:rsidRPr="00197EB9">
        <w:rPr>
          <w:rFonts w:eastAsia="Times New Roman" w:cs="Times New Roman"/>
          <w:szCs w:val="20"/>
        </w:rPr>
        <w:t xml:space="preserve">inmate labor, in accordance with the provisions of this article, must be forthwith deposited with the State Treasurer to be kept and maintained as a special revolving account designated </w:t>
      </w:r>
      <w:r w:rsidRPr="00F82A5C">
        <w:rPr>
          <w:rFonts w:eastAsia="Times New Roman" w:cs="Times New Roman"/>
        </w:rPr>
        <w:t>‘</w:t>
      </w:r>
      <w:r w:rsidRPr="00197EB9">
        <w:rPr>
          <w:rFonts w:eastAsia="Times New Roman" w:cs="Times New Roman"/>
          <w:szCs w:val="20"/>
        </w:rPr>
        <w:t>Prison Industries Account</w:t>
      </w:r>
      <w:r w:rsidRPr="00F82A5C">
        <w:rPr>
          <w:rFonts w:eastAsia="Times New Roman" w:cs="Times New Roman"/>
        </w:rPr>
        <w:t>’</w:t>
      </w:r>
      <w:r w:rsidRPr="00197EB9">
        <w:rPr>
          <w:rFonts w:eastAsia="Times New Roman" w:cs="Times New Roman"/>
          <w:szCs w:val="20"/>
        </w:rPr>
        <w:t>, and the monies so collected and deposited must be used solely for the purchase of manufacturing supplies, equipment, machinery, and buildings used to carry out the purposes of this article, as well as for the payment of the necessary personnel in charge, and to otherwise defray the necessary expenses incident thereto and to discharge any existing obligation to the Sinking Funds and Property Division of the State Budget and Control Board, all of which must be under the direction and subject to the approval of the Director of the</w:t>
      </w:r>
      <w:r w:rsidRPr="00197EB9">
        <w:rPr>
          <w:rFonts w:eastAsia="Times New Roman"/>
        </w:rPr>
        <w:t xml:space="preserve"> </w:t>
      </w:r>
      <w:r w:rsidRPr="00197EB9">
        <w:rPr>
          <w:rFonts w:eastAsia="Times New Roman" w:cs="Times New Roman"/>
          <w:szCs w:val="20"/>
        </w:rPr>
        <w:t>Department of Corrections</w:t>
      </w:r>
      <w:r w:rsidRPr="00197EB9">
        <w:rPr>
          <w:rFonts w:eastAsia="Times New Roman"/>
        </w:rPr>
        <w:t xml:space="preserve">.  </w:t>
      </w:r>
      <w:r w:rsidRPr="00197EB9">
        <w:rPr>
          <w:rFonts w:eastAsia="Times New Roman" w:cs="Times New Roman"/>
          <w:szCs w:val="20"/>
        </w:rPr>
        <w:t>The Department of Corrections shall contribute an amount of not less than five percent nor more than twenty percent of the gross wages paid to inmate workers participating in any prison industry project established pursuant to the Justice Assistance Act of 1984 (P.L. 98</w:t>
      </w:r>
      <w:r>
        <w:rPr>
          <w:rFonts w:eastAsia="Times New Roman" w:cs="Times New Roman"/>
        </w:rPr>
        <w:noBreakHyphen/>
      </w:r>
      <w:r w:rsidRPr="00197EB9">
        <w:rPr>
          <w:rFonts w:eastAsia="Times New Roman" w:cs="Times New Roman"/>
          <w:szCs w:val="20"/>
        </w:rPr>
        <w:t>473) and promptly place these funds on deposit with the State Treasurer for credit to a special account to support victim assistance programs established pursuant to the Victims of Crime Act of 1984 (P.L. 98</w:t>
      </w:r>
      <w:r>
        <w:rPr>
          <w:rFonts w:eastAsia="Times New Roman" w:cs="Times New Roman"/>
        </w:rPr>
        <w:noBreakHyphen/>
      </w:r>
      <w:r w:rsidRPr="00197EB9">
        <w:rPr>
          <w:rFonts w:eastAsia="Times New Roman" w:cs="Times New Roman"/>
          <w:szCs w:val="20"/>
        </w:rPr>
        <w:t>473, Title 2, Chapter 14, Section 1404)</w:t>
      </w:r>
      <w:r w:rsidRPr="00197EB9">
        <w:rPr>
          <w:rFonts w:eastAsia="Times New Roman"/>
        </w:rPr>
        <w:t xml:space="preserve">.  </w:t>
      </w:r>
      <w:r w:rsidRPr="00197EB9">
        <w:rPr>
          <w:rFonts w:eastAsia="Times New Roman" w:cs="Times New Roman"/>
          <w:szCs w:val="20"/>
        </w:rPr>
        <w:t>The Prison Industries Account must never be maintained in excess of the amount necessary to efficiently and properly carry out the intentions of this article</w:t>
      </w:r>
      <w:r w:rsidRPr="00197EB9">
        <w:rPr>
          <w:rFonts w:eastAsia="Times New Roman"/>
        </w:rPr>
        <w:t xml:space="preserve">.  </w:t>
      </w:r>
      <w:r w:rsidRPr="00197EB9">
        <w:rPr>
          <w:rFonts w:eastAsia="Times New Roman" w:cs="Times New Roman"/>
          <w:szCs w:val="20"/>
        </w:rPr>
        <w:t>When, in the opinion of the Director of the Department of Corrections, the Prison Industries Account has reached a sum in excess of the requirements of this article, the excess must be used by the Department of Corrections for operating expenses and permanent improvements to the state prison system, subject to the approval of the State Budget and Control Board.</w:t>
      </w:r>
      <w:r w:rsidRPr="00197EB9">
        <w:rPr>
          <w:rFonts w:eastAsia="Times New Roman" w:cs="Times New Roman"/>
        </w:rPr>
        <w:t>”</w:t>
      </w:r>
      <w:r w:rsidRPr="00197EB9">
        <w:rPr>
          <w:rFonts w:eastAsia="Times New Roman" w:cs="Times New Roman"/>
          <w:szCs w:val="20"/>
        </w:rPr>
        <w:t xml:space="preserve"> </w:t>
      </w:r>
    </w:p>
    <w:p w:rsidR="002D3EEA" w:rsidRPr="009608AF"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p>
    <w:p w:rsidR="002D3EEA" w:rsidRPr="009608AF"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9608AF">
        <w:rPr>
          <w:rFonts w:eastAsia="Times New Roman" w:cs="Times New Roman"/>
          <w:b/>
          <w:szCs w:val="20"/>
        </w:rPr>
        <w:t xml:space="preserve">Prison </w:t>
      </w:r>
      <w:r>
        <w:rPr>
          <w:rFonts w:eastAsia="Times New Roman" w:cs="Times New Roman"/>
          <w:b/>
          <w:szCs w:val="20"/>
        </w:rPr>
        <w:t>i</w:t>
      </w:r>
      <w:r w:rsidRPr="009608AF">
        <w:rPr>
          <w:rFonts w:eastAsia="Times New Roman" w:cs="Times New Roman"/>
          <w:b/>
          <w:szCs w:val="20"/>
        </w:rPr>
        <w:t>ndustries program</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23.</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420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420.</w:t>
      </w:r>
      <w:r w:rsidRPr="00197EB9">
        <w:rPr>
          <w:rFonts w:eastAsia="Times New Roman" w:cs="Times New Roman"/>
          <w:szCs w:val="20"/>
        </w:rPr>
        <w:tab/>
        <w:t>Any person who wilfully violates any of the provisions of this article other than 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410</w:t>
      </w:r>
      <w:r w:rsidRPr="00197EB9">
        <w:rPr>
          <w:rFonts w:eastAsia="Times New Roman"/>
        </w:rPr>
        <w:t xml:space="preserve"> </w:t>
      </w:r>
      <w:r w:rsidRPr="00197EB9">
        <w:rPr>
          <w:rFonts w:eastAsia="Times New Roman" w:cs="Times New Roman"/>
          <w:szCs w:val="20"/>
        </w:rPr>
        <w:t>is guilty of a misdemeanor and, upon conviction, shall be confined</w:t>
      </w:r>
      <w:r w:rsidRPr="00197EB9">
        <w:rPr>
          <w:rFonts w:eastAsia="Times New Roman"/>
        </w:rPr>
        <w:t xml:space="preserve"> </w:t>
      </w:r>
      <w:r w:rsidRPr="00197EB9">
        <w:rPr>
          <w:rFonts w:eastAsia="Times New Roman" w:cs="Times New Roman"/>
          <w:szCs w:val="20"/>
        </w:rPr>
        <w:t>not less than ten days nor more than one year, or fined not less than ten dollars nor more than five hundred dollars, or both, in the discretion of the court.</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9608AF"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9608AF">
        <w:rPr>
          <w:rFonts w:eastAsia="Times New Roman" w:cs="Times New Roman"/>
          <w:b/>
          <w:szCs w:val="20"/>
        </w:rPr>
        <w:t>Transportation of death row inmate</w:t>
      </w: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24.</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520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520.</w:t>
      </w:r>
      <w:r w:rsidRPr="00197EB9">
        <w:rPr>
          <w:rFonts w:eastAsia="Times New Roman" w:cs="Times New Roman"/>
          <w:szCs w:val="20"/>
        </w:rPr>
        <w:tab/>
        <w:t>The</w:t>
      </w:r>
      <w:r w:rsidRPr="00197EB9">
        <w:rPr>
          <w:rFonts w:eastAsia="Times New Roman"/>
        </w:rPr>
        <w:t xml:space="preserve"> </w:t>
      </w:r>
      <w:r w:rsidRPr="00197EB9">
        <w:rPr>
          <w:rFonts w:eastAsia="Times New Roman" w:cs="Times New Roman"/>
          <w:szCs w:val="20"/>
        </w:rPr>
        <w:t>facility manager who has custody of an inmate for the county in which</w:t>
      </w:r>
      <w:r w:rsidRPr="00197EB9">
        <w:rPr>
          <w:rFonts w:eastAsia="Times New Roman"/>
        </w:rPr>
        <w:t xml:space="preserve"> </w:t>
      </w:r>
      <w:r w:rsidRPr="00197EB9">
        <w:rPr>
          <w:rFonts w:eastAsia="Times New Roman" w:cs="Times New Roman"/>
          <w:szCs w:val="20"/>
        </w:rPr>
        <w:t>the inmate is</w:t>
      </w:r>
      <w:r w:rsidRPr="00197EB9">
        <w:rPr>
          <w:rFonts w:eastAsia="Times New Roman"/>
        </w:rPr>
        <w:t xml:space="preserve"> </w:t>
      </w:r>
      <w:r w:rsidRPr="00197EB9">
        <w:rPr>
          <w:rFonts w:eastAsia="Times New Roman" w:cs="Times New Roman"/>
          <w:szCs w:val="20"/>
        </w:rPr>
        <w:t>sentenced shall transfer the inmate as soon as practical</w:t>
      </w:r>
      <w:r w:rsidRPr="00197EB9">
        <w:rPr>
          <w:rFonts w:eastAsia="Times New Roman"/>
        </w:rPr>
        <w:t xml:space="preserve"> </w:t>
      </w:r>
      <w:r w:rsidRPr="00197EB9">
        <w:rPr>
          <w:rFonts w:eastAsia="Times New Roman" w:cs="Times New Roman"/>
          <w:szCs w:val="20"/>
        </w:rPr>
        <w:t>to the custody of the Department of Corrections at a place designated by its director</w:t>
      </w:r>
      <w:r w:rsidRPr="00176D94">
        <w:rPr>
          <w:rFonts w:eastAsia="Times New Roman" w:cs="Times New Roman"/>
          <w:szCs w:val="20"/>
        </w:rPr>
        <w:t>,</w:t>
      </w:r>
      <w:r w:rsidRPr="00197EB9">
        <w:rPr>
          <w:rFonts w:eastAsia="Times New Roman" w:cs="Times New Roman"/>
          <w:szCs w:val="20"/>
        </w:rPr>
        <w:t xml:space="preserve"> unless otherwise directed by the Governor or unless a stay of execution has been caused by appeal or the granting of a new trial or other order of a court of competent jurisdiction.</w:t>
      </w:r>
      <w:r w:rsidRPr="00197EB9">
        <w:rPr>
          <w:rFonts w:eastAsia="Times New Roman" w:cs="Times New Roman"/>
        </w:rPr>
        <w:t>”</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9608AF"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9608AF">
        <w:rPr>
          <w:rFonts w:eastAsia="Times New Roman" w:cs="Times New Roman"/>
          <w:b/>
          <w:szCs w:val="20"/>
        </w:rPr>
        <w:t>Death chamber</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25.</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540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540.</w:t>
      </w:r>
      <w:r w:rsidRPr="00197EB9">
        <w:rPr>
          <w:rFonts w:eastAsia="Times New Roman" w:cs="Times New Roman"/>
          <w:szCs w:val="20"/>
        </w:rPr>
        <w:tab/>
        <w:t>The Department of Corrections shall provide a death chamber and all necessary appliances for inflicting</w:t>
      </w:r>
      <w:r w:rsidRPr="00197EB9">
        <w:rPr>
          <w:rFonts w:eastAsia="Times New Roman"/>
        </w:rPr>
        <w:t xml:space="preserve"> </w:t>
      </w:r>
      <w:r w:rsidRPr="00197EB9">
        <w:rPr>
          <w:rFonts w:eastAsia="Times New Roman" w:cs="Times New Roman"/>
          <w:szCs w:val="20"/>
        </w:rPr>
        <w:t>this penalty</w:t>
      </w:r>
      <w:r w:rsidRPr="00197EB9">
        <w:rPr>
          <w:rFonts w:eastAsia="Times New Roman"/>
        </w:rPr>
        <w:t xml:space="preserve"> </w:t>
      </w:r>
      <w:r w:rsidRPr="00197EB9">
        <w:rPr>
          <w:rFonts w:eastAsia="Times New Roman" w:cs="Times New Roman"/>
          <w:szCs w:val="20"/>
        </w:rPr>
        <w:t>and pay the costs thereof out of any funds in its hands</w:t>
      </w:r>
      <w:r w:rsidRPr="00197EB9">
        <w:rPr>
          <w:rFonts w:eastAsia="Times New Roman"/>
        </w:rPr>
        <w:t xml:space="preserve">.  </w:t>
      </w:r>
      <w:r w:rsidRPr="00197EB9">
        <w:rPr>
          <w:rFonts w:eastAsia="Times New Roman" w:cs="Times New Roman"/>
          <w:szCs w:val="20"/>
        </w:rPr>
        <w:t>The expense of transporting</w:t>
      </w:r>
      <w:r w:rsidRPr="00197EB9">
        <w:rPr>
          <w:rFonts w:eastAsia="Times New Roman"/>
        </w:rPr>
        <w:t xml:space="preserve"> </w:t>
      </w:r>
      <w:r w:rsidRPr="00197EB9">
        <w:rPr>
          <w:rFonts w:eastAsia="Times New Roman" w:cs="Times New Roman"/>
          <w:szCs w:val="20"/>
        </w:rPr>
        <w:t xml:space="preserve">an inmate to the </w:t>
      </w:r>
      <w:r>
        <w:rPr>
          <w:rFonts w:eastAsia="Times New Roman" w:cs="Times New Roman"/>
          <w:szCs w:val="20"/>
        </w:rPr>
        <w:t>s</w:t>
      </w:r>
      <w:r w:rsidRPr="00197EB9">
        <w:rPr>
          <w:rFonts w:eastAsia="Times New Roman" w:cs="Times New Roman"/>
          <w:szCs w:val="20"/>
        </w:rPr>
        <w:t>tate</w:t>
      </w:r>
      <w:r w:rsidRPr="00197EB9">
        <w:rPr>
          <w:rFonts w:eastAsia="Times New Roman"/>
        </w:rPr>
        <w:t xml:space="preserve"> </w:t>
      </w:r>
      <w:r>
        <w:rPr>
          <w:rFonts w:eastAsia="Times New Roman"/>
        </w:rPr>
        <w:t>p</w:t>
      </w:r>
      <w:r>
        <w:rPr>
          <w:rFonts w:eastAsia="Times New Roman" w:cs="Times New Roman"/>
          <w:szCs w:val="20"/>
        </w:rPr>
        <w:t>rison s</w:t>
      </w:r>
      <w:r w:rsidRPr="00197EB9">
        <w:rPr>
          <w:rFonts w:eastAsia="Times New Roman" w:cs="Times New Roman"/>
          <w:szCs w:val="20"/>
        </w:rPr>
        <w:t>ystem must be borne by the county in which the offense was committed.</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9608AF"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9608AF">
        <w:rPr>
          <w:rFonts w:eastAsia="Times New Roman" w:cs="Times New Roman"/>
          <w:b/>
          <w:szCs w:val="20"/>
        </w:rPr>
        <w:t>Witnesses present at an execution</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26.</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550(A)(5)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(5)</w:t>
      </w:r>
      <w:r w:rsidRPr="00197EB9">
        <w:rPr>
          <w:rFonts w:eastAsia="Times New Roman" w:cs="Times New Roman"/>
          <w:szCs w:val="20"/>
        </w:rPr>
        <w:tab/>
        <w:t>the counsel for the</w:t>
      </w:r>
      <w:r w:rsidRPr="00197EB9">
        <w:rPr>
          <w:rFonts w:eastAsia="Times New Roman"/>
        </w:rPr>
        <w:t xml:space="preserve"> </w:t>
      </w:r>
      <w:r w:rsidRPr="00197EB9">
        <w:rPr>
          <w:rFonts w:eastAsia="Times New Roman" w:cs="Times New Roman"/>
          <w:szCs w:val="20"/>
        </w:rPr>
        <w:t>inmate and a religious leader. However, the</w:t>
      </w:r>
      <w:r w:rsidRPr="00197EB9">
        <w:rPr>
          <w:rFonts w:eastAsia="Times New Roman"/>
        </w:rPr>
        <w:t xml:space="preserve"> </w:t>
      </w:r>
      <w:r w:rsidRPr="00197EB9">
        <w:rPr>
          <w:rFonts w:eastAsia="Times New Roman" w:cs="Times New Roman"/>
          <w:szCs w:val="20"/>
        </w:rPr>
        <w:t xml:space="preserve">inmate may substitute one person from his immediate family for either his counsel or a religious leader, or two persons from his immediate family for both his counsel and a religious leader. For purposes of this item, </w:t>
      </w:r>
      <w:r>
        <w:rPr>
          <w:rFonts w:eastAsia="Times New Roman" w:cs="Times New Roman"/>
        </w:rPr>
        <w:t>‘</w:t>
      </w:r>
      <w:r w:rsidRPr="00197EB9">
        <w:rPr>
          <w:rFonts w:eastAsia="Times New Roman" w:cs="Times New Roman"/>
          <w:szCs w:val="20"/>
        </w:rPr>
        <w:t>immediate family</w:t>
      </w:r>
      <w:r>
        <w:rPr>
          <w:rFonts w:eastAsia="Times New Roman" w:cs="Times New Roman"/>
        </w:rPr>
        <w:t>’</w:t>
      </w:r>
      <w:r w:rsidRPr="00197EB9">
        <w:rPr>
          <w:rFonts w:eastAsia="Times New Roman" w:cs="Times New Roman"/>
          <w:szCs w:val="20"/>
        </w:rPr>
        <w:t xml:space="preserve"> means those persons eighteen years of age or older who are related to the</w:t>
      </w:r>
      <w:r w:rsidRPr="00197EB9">
        <w:rPr>
          <w:rFonts w:eastAsia="Times New Roman"/>
        </w:rPr>
        <w:t xml:space="preserve"> </w:t>
      </w:r>
      <w:r w:rsidRPr="00197EB9">
        <w:rPr>
          <w:rFonts w:eastAsia="Times New Roman" w:cs="Times New Roman"/>
          <w:szCs w:val="20"/>
        </w:rPr>
        <w:t>inmate by blood, adoption, or marriage within the second degree of consanguinity.</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9608AF"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9608AF">
        <w:rPr>
          <w:rFonts w:eastAsia="Times New Roman" w:cs="Times New Roman"/>
          <w:b/>
          <w:szCs w:val="20"/>
        </w:rPr>
        <w:t>Certification of an execution</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27.</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560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560.</w:t>
      </w:r>
      <w:r w:rsidRPr="00197EB9">
        <w:rPr>
          <w:rFonts w:eastAsia="Times New Roman" w:cs="Times New Roman"/>
          <w:szCs w:val="20"/>
        </w:rPr>
        <w:tab/>
        <w:t>The executioner and the attending physician shall certify the fact of such execution to the clerk of the court of general sessions in which</w:t>
      </w:r>
      <w:r w:rsidRPr="00197EB9">
        <w:rPr>
          <w:rFonts w:eastAsia="Times New Roman"/>
        </w:rPr>
        <w:t xml:space="preserve"> </w:t>
      </w:r>
      <w:r w:rsidRPr="00197EB9">
        <w:rPr>
          <w:rFonts w:eastAsia="Times New Roman" w:cs="Times New Roman"/>
          <w:szCs w:val="20"/>
        </w:rPr>
        <w:t>the sentence was pronounced</w:t>
      </w:r>
      <w:r w:rsidRPr="00197EB9">
        <w:rPr>
          <w:rFonts w:eastAsia="Times New Roman"/>
        </w:rPr>
        <w:t xml:space="preserve">.  </w:t>
      </w:r>
      <w:r w:rsidRPr="00197EB9">
        <w:rPr>
          <w:rFonts w:eastAsia="Times New Roman" w:cs="Times New Roman"/>
          <w:szCs w:val="20"/>
        </w:rPr>
        <w:t>The certificate shall be filed by the clerk with the papers in the case.</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9608AF"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9608AF">
        <w:rPr>
          <w:rFonts w:eastAsia="Times New Roman" w:cs="Times New Roman"/>
          <w:b/>
          <w:szCs w:val="20"/>
        </w:rPr>
        <w:t>Disposition of the body of a person</w:t>
      </w:r>
      <w:r>
        <w:rPr>
          <w:rFonts w:eastAsia="Times New Roman" w:cs="Times New Roman"/>
          <w:b/>
          <w:szCs w:val="20"/>
        </w:rPr>
        <w:t xml:space="preserve"> who has been executed</w:t>
      </w: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28.</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570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570.</w:t>
      </w:r>
      <w:r w:rsidRPr="00197EB9">
        <w:rPr>
          <w:rFonts w:eastAsia="Times New Roman" w:cs="Times New Roman"/>
          <w:szCs w:val="20"/>
        </w:rPr>
        <w:tab/>
        <w:t>The body of the person executed</w:t>
      </w:r>
      <w:r w:rsidRPr="00197EB9">
        <w:rPr>
          <w:rFonts w:eastAsia="Times New Roman"/>
        </w:rPr>
        <w:t xml:space="preserve"> </w:t>
      </w:r>
      <w:r w:rsidRPr="00197EB9">
        <w:rPr>
          <w:rFonts w:eastAsia="Times New Roman" w:cs="Times New Roman"/>
          <w:szCs w:val="20"/>
        </w:rPr>
        <w:t>must be delivered to his relatives</w:t>
      </w:r>
      <w:r w:rsidRPr="00197EB9">
        <w:rPr>
          <w:rFonts w:eastAsia="Times New Roman"/>
        </w:rPr>
        <w:t xml:space="preserve">.  </w:t>
      </w:r>
      <w:r w:rsidRPr="00197EB9">
        <w:rPr>
          <w:rFonts w:eastAsia="Times New Roman" w:cs="Times New Roman"/>
          <w:szCs w:val="20"/>
        </w:rPr>
        <w:t>If no claim is made by relatives for</w:t>
      </w:r>
      <w:r w:rsidRPr="00197EB9">
        <w:rPr>
          <w:rFonts w:eastAsia="Times New Roman"/>
        </w:rPr>
        <w:t xml:space="preserve"> </w:t>
      </w:r>
      <w:r w:rsidRPr="00197EB9">
        <w:rPr>
          <w:rFonts w:eastAsia="Times New Roman" w:cs="Times New Roman"/>
          <w:szCs w:val="20"/>
        </w:rPr>
        <w:t>the body, it</w:t>
      </w:r>
      <w:r w:rsidRPr="00197EB9">
        <w:rPr>
          <w:rFonts w:eastAsia="Times New Roman"/>
        </w:rPr>
        <w:t xml:space="preserve"> </w:t>
      </w:r>
      <w:r w:rsidRPr="00197EB9">
        <w:rPr>
          <w:rFonts w:eastAsia="Times New Roman" w:cs="Times New Roman"/>
          <w:szCs w:val="20"/>
        </w:rPr>
        <w:t>must be disposed of in the same manner as bodies of</w:t>
      </w:r>
      <w:r w:rsidRPr="00197EB9">
        <w:rPr>
          <w:rFonts w:eastAsia="Times New Roman"/>
        </w:rPr>
        <w:t xml:space="preserve"> </w:t>
      </w:r>
      <w:r w:rsidRPr="00197EB9">
        <w:rPr>
          <w:rFonts w:eastAsia="Times New Roman" w:cs="Times New Roman"/>
          <w:szCs w:val="20"/>
        </w:rPr>
        <w:t xml:space="preserve">inmates who die in the </w:t>
      </w:r>
      <w:r>
        <w:rPr>
          <w:rFonts w:eastAsia="Times New Roman" w:cs="Times New Roman"/>
          <w:szCs w:val="20"/>
        </w:rPr>
        <w:t>s</w:t>
      </w:r>
      <w:r w:rsidRPr="00197EB9">
        <w:rPr>
          <w:rFonts w:eastAsia="Times New Roman" w:cs="Times New Roman"/>
          <w:szCs w:val="20"/>
        </w:rPr>
        <w:t>tate</w:t>
      </w:r>
      <w:r w:rsidRPr="00197EB9">
        <w:rPr>
          <w:rFonts w:eastAsia="Times New Roman"/>
        </w:rPr>
        <w:t xml:space="preserve"> </w:t>
      </w:r>
      <w:r>
        <w:rPr>
          <w:rFonts w:eastAsia="Times New Roman"/>
        </w:rPr>
        <w:t>p</w:t>
      </w:r>
      <w:r w:rsidRPr="00197EB9">
        <w:rPr>
          <w:rFonts w:eastAsia="Times New Roman" w:cs="Times New Roman"/>
          <w:szCs w:val="20"/>
        </w:rPr>
        <w:t xml:space="preserve">rison </w:t>
      </w:r>
      <w:r>
        <w:rPr>
          <w:rFonts w:eastAsia="Times New Roman" w:cs="Times New Roman"/>
          <w:szCs w:val="20"/>
        </w:rPr>
        <w:t>s</w:t>
      </w:r>
      <w:r w:rsidRPr="00197EB9">
        <w:rPr>
          <w:rFonts w:eastAsia="Times New Roman" w:cs="Times New Roman"/>
          <w:szCs w:val="20"/>
        </w:rPr>
        <w:t>ystem</w:t>
      </w:r>
      <w:r w:rsidRPr="00197EB9">
        <w:rPr>
          <w:rFonts w:eastAsia="Times New Roman"/>
        </w:rPr>
        <w:t xml:space="preserve">.  </w:t>
      </w:r>
      <w:r w:rsidRPr="00197EB9">
        <w:rPr>
          <w:rFonts w:eastAsia="Times New Roman" w:cs="Times New Roman"/>
          <w:szCs w:val="20"/>
        </w:rPr>
        <w:t>If the nearest relatives of a person</w:t>
      </w:r>
      <w:r w:rsidRPr="00197EB9">
        <w:rPr>
          <w:rFonts w:eastAsia="Times New Roman"/>
        </w:rPr>
        <w:t xml:space="preserve"> </w:t>
      </w:r>
      <w:r w:rsidRPr="00197EB9">
        <w:rPr>
          <w:rFonts w:eastAsia="Times New Roman" w:cs="Times New Roman"/>
          <w:szCs w:val="20"/>
        </w:rPr>
        <w:t>executed desire that the body be</w:t>
      </w:r>
      <w:r w:rsidRPr="00197EB9">
        <w:rPr>
          <w:rFonts w:eastAsia="Times New Roman"/>
        </w:rPr>
        <w:t xml:space="preserve"> </w:t>
      </w:r>
      <w:r w:rsidRPr="00197EB9">
        <w:rPr>
          <w:rFonts w:eastAsia="Times New Roman" w:cs="Times New Roman"/>
          <w:szCs w:val="20"/>
        </w:rPr>
        <w:t>transported to</w:t>
      </w:r>
      <w:r w:rsidRPr="00197EB9">
        <w:rPr>
          <w:rFonts w:eastAsia="Times New Roman"/>
        </w:rPr>
        <w:t xml:space="preserve"> </w:t>
      </w:r>
      <w:r w:rsidRPr="00197EB9">
        <w:rPr>
          <w:rFonts w:eastAsia="Times New Roman" w:cs="Times New Roman"/>
          <w:szCs w:val="20"/>
        </w:rPr>
        <w:t>the person</w:t>
      </w:r>
      <w:r w:rsidRPr="00F82A5C">
        <w:rPr>
          <w:rFonts w:eastAsia="Times New Roman" w:cs="Times New Roman"/>
        </w:rPr>
        <w:t>’</w:t>
      </w:r>
      <w:r w:rsidRPr="00197EB9">
        <w:rPr>
          <w:rFonts w:eastAsia="Times New Roman" w:cs="Times New Roman"/>
          <w:szCs w:val="20"/>
        </w:rPr>
        <w:t>s former home,</w:t>
      </w:r>
      <w:r w:rsidRPr="00197EB9">
        <w:rPr>
          <w:rFonts w:eastAsia="Times New Roman"/>
        </w:rPr>
        <w:t xml:space="preserve"> </w:t>
      </w:r>
      <w:r w:rsidRPr="00197EB9">
        <w:rPr>
          <w:rFonts w:eastAsia="Times New Roman" w:cs="Times New Roman"/>
          <w:szCs w:val="20"/>
        </w:rPr>
        <w:t>the expenses for</w:t>
      </w:r>
      <w:r w:rsidRPr="00197EB9">
        <w:rPr>
          <w:rFonts w:eastAsia="Times New Roman"/>
        </w:rPr>
        <w:t xml:space="preserve"> </w:t>
      </w:r>
      <w:r w:rsidRPr="00197EB9">
        <w:rPr>
          <w:rFonts w:eastAsia="Times New Roman" w:cs="Times New Roman"/>
          <w:szCs w:val="20"/>
        </w:rPr>
        <w:t>this transportation</w:t>
      </w:r>
      <w:r w:rsidRPr="00197EB9">
        <w:rPr>
          <w:rFonts w:eastAsia="Times New Roman"/>
        </w:rPr>
        <w:t xml:space="preserve"> </w:t>
      </w:r>
      <w:r w:rsidRPr="00197EB9">
        <w:rPr>
          <w:rFonts w:eastAsia="Times New Roman" w:cs="Times New Roman"/>
          <w:szCs w:val="20"/>
        </w:rPr>
        <w:t xml:space="preserve">must be paid by the </w:t>
      </w:r>
      <w:r>
        <w:rPr>
          <w:rFonts w:eastAsia="Times New Roman" w:cs="Times New Roman"/>
          <w:szCs w:val="20"/>
        </w:rPr>
        <w:t>s</w:t>
      </w:r>
      <w:r w:rsidRPr="00197EB9">
        <w:rPr>
          <w:rFonts w:eastAsia="Times New Roman" w:cs="Times New Roman"/>
          <w:szCs w:val="20"/>
        </w:rPr>
        <w:t xml:space="preserve">tate </w:t>
      </w:r>
      <w:r>
        <w:rPr>
          <w:rFonts w:eastAsia="Times New Roman" w:cs="Times New Roman"/>
          <w:szCs w:val="20"/>
        </w:rPr>
        <w:t>p</w:t>
      </w:r>
      <w:r w:rsidRPr="00197EB9">
        <w:rPr>
          <w:rFonts w:eastAsia="Times New Roman" w:cs="Times New Roman"/>
          <w:szCs w:val="20"/>
        </w:rPr>
        <w:t xml:space="preserve">rison </w:t>
      </w:r>
      <w:r>
        <w:rPr>
          <w:rFonts w:eastAsia="Times New Roman" w:cs="Times New Roman"/>
          <w:szCs w:val="20"/>
        </w:rPr>
        <w:t>s</w:t>
      </w:r>
      <w:r w:rsidRPr="00197EB9">
        <w:rPr>
          <w:rFonts w:eastAsia="Times New Roman" w:cs="Times New Roman"/>
          <w:szCs w:val="20"/>
        </w:rPr>
        <w:t>ystem.</w:t>
      </w:r>
      <w:r w:rsidRPr="00197EB9">
        <w:rPr>
          <w:rFonts w:eastAsia="Times New Roman" w:cs="Times New Roman"/>
        </w:rPr>
        <w:t>”</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9608AF"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9608AF">
        <w:rPr>
          <w:rFonts w:eastAsia="Times New Roman" w:cs="Times New Roman"/>
          <w:b/>
          <w:szCs w:val="20"/>
        </w:rPr>
        <w:t>Investigation of misconduct</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29.</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710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710.</w:t>
      </w:r>
      <w:r w:rsidRPr="00197EB9">
        <w:rPr>
          <w:rFonts w:eastAsia="Times New Roman" w:cs="Times New Roman"/>
          <w:szCs w:val="20"/>
        </w:rPr>
        <w:tab/>
        <w:t xml:space="preserve">The director may investigate any misconduct occurring in the </w:t>
      </w:r>
      <w:r>
        <w:rPr>
          <w:rFonts w:eastAsia="Times New Roman" w:cs="Times New Roman"/>
          <w:szCs w:val="20"/>
        </w:rPr>
        <w:t>s</w:t>
      </w:r>
      <w:r w:rsidRPr="00197EB9">
        <w:rPr>
          <w:rFonts w:eastAsia="Times New Roman" w:cs="Times New Roman"/>
          <w:szCs w:val="20"/>
        </w:rPr>
        <w:t xml:space="preserve">tate </w:t>
      </w:r>
      <w:r>
        <w:rPr>
          <w:rFonts w:eastAsia="Times New Roman" w:cs="Times New Roman"/>
          <w:szCs w:val="20"/>
        </w:rPr>
        <w:t>p</w:t>
      </w:r>
      <w:r w:rsidRPr="00197EB9">
        <w:rPr>
          <w:rFonts w:eastAsia="Times New Roman" w:cs="Times New Roman"/>
          <w:szCs w:val="20"/>
        </w:rPr>
        <w:t xml:space="preserve">rison </w:t>
      </w:r>
      <w:r>
        <w:rPr>
          <w:rFonts w:eastAsia="Times New Roman" w:cs="Times New Roman"/>
          <w:szCs w:val="20"/>
        </w:rPr>
        <w:t>s</w:t>
      </w:r>
      <w:r w:rsidRPr="00197EB9">
        <w:rPr>
          <w:rFonts w:eastAsia="Times New Roman" w:cs="Times New Roman"/>
          <w:szCs w:val="20"/>
        </w:rPr>
        <w:t>ystem, provide suitable punishment</w:t>
      </w:r>
      <w:r w:rsidRPr="00197EB9">
        <w:rPr>
          <w:rFonts w:eastAsia="Times New Roman"/>
        </w:rPr>
        <w:t xml:space="preserve"> </w:t>
      </w:r>
      <w:r w:rsidRPr="00197EB9">
        <w:rPr>
          <w:rFonts w:eastAsia="Times New Roman" w:cs="Times New Roman"/>
          <w:szCs w:val="20"/>
        </w:rPr>
        <w:t>and execute it, and take all</w:t>
      </w:r>
      <w:r w:rsidRPr="00197EB9">
        <w:rPr>
          <w:rFonts w:eastAsia="Times New Roman"/>
        </w:rPr>
        <w:t xml:space="preserve"> </w:t>
      </w:r>
      <w:r w:rsidRPr="00197EB9">
        <w:rPr>
          <w:rFonts w:eastAsia="Times New Roman" w:cs="Times New Roman"/>
          <w:szCs w:val="20"/>
        </w:rPr>
        <w:t>precautionary measures as in his judgment will make for the safe conduct and welfare of the</w:t>
      </w:r>
      <w:r w:rsidRPr="00197EB9">
        <w:rPr>
          <w:rFonts w:eastAsia="Times New Roman"/>
        </w:rPr>
        <w:t xml:space="preserve"> </w:t>
      </w:r>
      <w:r w:rsidRPr="00197EB9">
        <w:rPr>
          <w:rFonts w:eastAsia="Times New Roman" w:cs="Times New Roman"/>
          <w:szCs w:val="20"/>
        </w:rPr>
        <w:t>institutions</w:t>
      </w:r>
      <w:r w:rsidRPr="00197EB9">
        <w:rPr>
          <w:rFonts w:eastAsia="Times New Roman"/>
        </w:rPr>
        <w:t xml:space="preserve">.  </w:t>
      </w:r>
      <w:r w:rsidRPr="00197EB9">
        <w:rPr>
          <w:rFonts w:eastAsia="Times New Roman" w:cs="Times New Roman"/>
          <w:szCs w:val="20"/>
        </w:rPr>
        <w:t>The director may suppress any disorders, riots, or insurrections that may take place in the</w:t>
      </w:r>
      <w:r w:rsidRPr="00197EB9">
        <w:rPr>
          <w:rFonts w:eastAsia="Times New Roman"/>
        </w:rPr>
        <w:t xml:space="preserve"> </w:t>
      </w:r>
      <w:r w:rsidRPr="00197EB9">
        <w:rPr>
          <w:rFonts w:eastAsia="Times New Roman" w:cs="Times New Roman"/>
          <w:szCs w:val="20"/>
        </w:rPr>
        <w:t>prison system and prescribe</w:t>
      </w:r>
      <w:r w:rsidRPr="00197EB9">
        <w:rPr>
          <w:rFonts w:eastAsia="Times New Roman"/>
        </w:rPr>
        <w:t xml:space="preserve"> </w:t>
      </w:r>
      <w:r w:rsidRPr="00197EB9">
        <w:rPr>
          <w:rFonts w:eastAsia="Times New Roman" w:cs="Times New Roman"/>
          <w:szCs w:val="20"/>
        </w:rPr>
        <w:t>rules and promulgate regulations</w:t>
      </w:r>
      <w:r w:rsidRPr="00197EB9">
        <w:rPr>
          <w:rFonts w:eastAsia="Times New Roman"/>
        </w:rPr>
        <w:t xml:space="preserve"> </w:t>
      </w:r>
      <w:r w:rsidRPr="00197EB9">
        <w:rPr>
          <w:rFonts w:eastAsia="Times New Roman" w:cs="Times New Roman"/>
          <w:szCs w:val="20"/>
        </w:rPr>
        <w:t>which in his judgment are reasonably necessary to avoid any</w:t>
      </w:r>
      <w:r w:rsidRPr="00197EB9">
        <w:rPr>
          <w:rFonts w:eastAsia="Times New Roman"/>
        </w:rPr>
        <w:t xml:space="preserve"> </w:t>
      </w:r>
      <w:r w:rsidRPr="00197EB9">
        <w:rPr>
          <w:rFonts w:eastAsia="Times New Roman" w:cs="Times New Roman"/>
          <w:szCs w:val="20"/>
        </w:rPr>
        <w:t>occurrence</w:t>
      </w:r>
      <w:r w:rsidRPr="00197EB9">
        <w:rPr>
          <w:rFonts w:eastAsia="Times New Roman"/>
        </w:rPr>
        <w:t xml:space="preserve">.  </w:t>
      </w:r>
      <w:r w:rsidRPr="00197EB9">
        <w:rPr>
          <w:rFonts w:eastAsia="Times New Roman" w:cs="Times New Roman"/>
          <w:szCs w:val="20"/>
        </w:rPr>
        <w:t>This same authority applies to the official in charge of a county, municipal, or regional jail, detention facility, or other local facility that houses individuals awaiting trial, serving sentence, or awaiting transfer to another facility, or both.</w:t>
      </w:r>
      <w:r w:rsidRPr="00197EB9">
        <w:rPr>
          <w:rFonts w:eastAsia="Times New Roman" w:cs="Times New Roman"/>
        </w:rPr>
        <w:t>”</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9608AF"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9608AF">
        <w:rPr>
          <w:rFonts w:eastAsia="Times New Roman" w:cs="Times New Roman"/>
          <w:b/>
          <w:szCs w:val="20"/>
        </w:rPr>
        <w:t>Suppression of prison riots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30.</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720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720.</w:t>
      </w:r>
      <w:r w:rsidRPr="00197EB9">
        <w:rPr>
          <w:rFonts w:eastAsia="Times New Roman" w:cs="Times New Roman"/>
          <w:szCs w:val="20"/>
        </w:rPr>
        <w:tab/>
        <w:t>In order to suppress any disorders, riots, or insurrection among the prisoners, the Director of the Department of Corrections may require the aid and assistance of any of the citizens of the State.</w:t>
      </w:r>
      <w:r w:rsidRPr="00197EB9">
        <w:rPr>
          <w:rFonts w:eastAsia="Times New Roman" w:cs="Times New Roman"/>
        </w:rPr>
        <w:t>”</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9608AF"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9608AF">
        <w:rPr>
          <w:rFonts w:eastAsia="Times New Roman" w:cs="Times New Roman"/>
          <w:b/>
          <w:szCs w:val="20"/>
        </w:rPr>
        <w:t>Compensation</w:t>
      </w: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31.</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740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Pr>
          <w:rFonts w:eastAsia="Times New Roman" w:cs="Times New Roman"/>
          <w:szCs w:val="20"/>
        </w:rPr>
        <w:t>740.</w:t>
      </w:r>
      <w:r>
        <w:rPr>
          <w:rFonts w:eastAsia="Times New Roman" w:cs="Times New Roman"/>
          <w:szCs w:val="20"/>
        </w:rPr>
        <w:tab/>
      </w:r>
      <w:r w:rsidRPr="00197EB9">
        <w:rPr>
          <w:rFonts w:eastAsia="Times New Roman" w:cs="Times New Roman"/>
          <w:szCs w:val="20"/>
        </w:rPr>
        <w:t>Any person so aiding and assisting the Director of the Department of Corrections shall receive a reasonable compensation</w:t>
      </w:r>
      <w:r w:rsidRPr="00176D94">
        <w:rPr>
          <w:rFonts w:eastAsia="Times New Roman" w:cs="Times New Roman"/>
          <w:szCs w:val="20"/>
        </w:rPr>
        <w:t>,</w:t>
      </w:r>
      <w:r w:rsidRPr="00197EB9">
        <w:rPr>
          <w:rFonts w:eastAsia="Times New Roman" w:cs="Times New Roman"/>
          <w:szCs w:val="20"/>
        </w:rPr>
        <w:t xml:space="preserve"> to be paid by the department, and allowed him on the settlement of his account.</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9608AF"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9608AF">
        <w:rPr>
          <w:rFonts w:eastAsia="Times New Roman" w:cs="Times New Roman"/>
          <w:b/>
          <w:szCs w:val="20"/>
        </w:rPr>
        <w:t>Suppression of prison riots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32.</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750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Pr>
          <w:rFonts w:eastAsia="Times New Roman" w:cs="Times New Roman"/>
          <w:szCs w:val="20"/>
        </w:rPr>
        <w:t>750.</w:t>
      </w:r>
      <w:r>
        <w:rPr>
          <w:rFonts w:eastAsia="Times New Roman" w:cs="Times New Roman"/>
          <w:szCs w:val="20"/>
        </w:rPr>
        <w:tab/>
      </w:r>
      <w:r w:rsidRPr="00197EB9">
        <w:rPr>
          <w:rFonts w:eastAsia="Times New Roman" w:cs="Times New Roman"/>
          <w:szCs w:val="20"/>
        </w:rPr>
        <w:t>If, in suppressing</w:t>
      </w:r>
      <w:r w:rsidRPr="00197EB9">
        <w:rPr>
          <w:rFonts w:eastAsia="Times New Roman"/>
        </w:rPr>
        <w:t xml:space="preserve"> </w:t>
      </w:r>
      <w:r w:rsidRPr="00197EB9">
        <w:rPr>
          <w:rFonts w:eastAsia="Times New Roman" w:cs="Times New Roman"/>
          <w:szCs w:val="20"/>
        </w:rPr>
        <w:t>a disorder, riot, or insurrection,</w:t>
      </w:r>
      <w:r w:rsidRPr="00197EB9">
        <w:rPr>
          <w:rFonts w:eastAsia="Times New Roman"/>
        </w:rPr>
        <w:t xml:space="preserve"> </w:t>
      </w:r>
      <w:r w:rsidRPr="00197EB9">
        <w:rPr>
          <w:rFonts w:eastAsia="Times New Roman" w:cs="Times New Roman"/>
          <w:szCs w:val="20"/>
        </w:rPr>
        <w:t>a person who</w:t>
      </w:r>
      <w:r w:rsidRPr="00197EB9">
        <w:rPr>
          <w:rFonts w:eastAsia="Times New Roman"/>
        </w:rPr>
        <w:t xml:space="preserve"> </w:t>
      </w:r>
      <w:r w:rsidRPr="00197EB9">
        <w:rPr>
          <w:rFonts w:eastAsia="Times New Roman" w:cs="Times New Roman"/>
          <w:szCs w:val="20"/>
        </w:rPr>
        <w:t>is acting, aiding, or assisting in committing the same</w:t>
      </w:r>
      <w:r w:rsidRPr="00197EB9">
        <w:rPr>
          <w:rFonts w:eastAsia="Times New Roman"/>
        </w:rPr>
        <w:t xml:space="preserve"> </w:t>
      </w:r>
      <w:r w:rsidRPr="00197EB9">
        <w:rPr>
          <w:rFonts w:eastAsia="Times New Roman" w:cs="Times New Roman"/>
          <w:szCs w:val="20"/>
        </w:rPr>
        <w:t>is wounded or killed, the Director of the Department of Corrections, the keeper or</w:t>
      </w:r>
      <w:r w:rsidRPr="00197EB9">
        <w:rPr>
          <w:rFonts w:eastAsia="Times New Roman"/>
        </w:rPr>
        <w:t xml:space="preserve"> </w:t>
      </w:r>
      <w:r w:rsidRPr="00197EB9">
        <w:rPr>
          <w:rFonts w:eastAsia="Times New Roman" w:cs="Times New Roman"/>
          <w:szCs w:val="20"/>
        </w:rPr>
        <w:t>a person aiding or assisting him</w:t>
      </w:r>
      <w:r w:rsidRPr="00197EB9">
        <w:rPr>
          <w:rFonts w:eastAsia="Times New Roman"/>
        </w:rPr>
        <w:t xml:space="preserve"> </w:t>
      </w:r>
      <w:r w:rsidRPr="00197EB9">
        <w:rPr>
          <w:rFonts w:eastAsia="Times New Roman" w:cs="Times New Roman"/>
          <w:szCs w:val="20"/>
        </w:rPr>
        <w:t>must be held as justified and guiltless.</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9608AF"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9608AF">
        <w:rPr>
          <w:rFonts w:eastAsia="Times New Roman" w:cs="Times New Roman"/>
          <w:b/>
          <w:szCs w:val="20"/>
        </w:rPr>
        <w:t>Powers of the keeper</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33.</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760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Pr>
          <w:rFonts w:eastAsia="Times New Roman" w:cs="Times New Roman"/>
          <w:szCs w:val="20"/>
        </w:rPr>
        <w:t>760.</w:t>
      </w:r>
      <w:r>
        <w:rPr>
          <w:rFonts w:eastAsia="Times New Roman" w:cs="Times New Roman"/>
          <w:szCs w:val="20"/>
        </w:rPr>
        <w:tab/>
      </w:r>
      <w:r w:rsidRPr="00197EB9">
        <w:rPr>
          <w:rFonts w:eastAsia="Times New Roman" w:cs="Times New Roman"/>
          <w:szCs w:val="20"/>
        </w:rPr>
        <w:t>In the absence of the Director of the Department of Corrections, the keeper</w:t>
      </w:r>
      <w:r w:rsidRPr="00197EB9">
        <w:rPr>
          <w:rFonts w:eastAsia="Times New Roman"/>
        </w:rPr>
        <w:t xml:space="preserve"> </w:t>
      </w:r>
      <w:r w:rsidRPr="00197EB9">
        <w:rPr>
          <w:rFonts w:eastAsia="Times New Roman" w:cs="Times New Roman"/>
          <w:szCs w:val="20"/>
        </w:rPr>
        <w:t>has the same power in suppressing disorders, riots, and insurrections and in requiring aid and assistance in so doing that is</w:t>
      </w:r>
      <w:r w:rsidRPr="00197EB9">
        <w:rPr>
          <w:rFonts w:eastAsia="Times New Roman"/>
        </w:rPr>
        <w:t xml:space="preserve"> </w:t>
      </w:r>
      <w:r w:rsidRPr="00197EB9">
        <w:rPr>
          <w:rFonts w:eastAsia="Times New Roman" w:cs="Times New Roman"/>
          <w:szCs w:val="20"/>
        </w:rPr>
        <w:t>given to the director.</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761D78"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761D78">
        <w:rPr>
          <w:rFonts w:eastAsia="Times New Roman" w:cs="Times New Roman"/>
          <w:b/>
          <w:szCs w:val="20"/>
        </w:rPr>
        <w:t>Rewards for capt</w:t>
      </w:r>
      <w:r>
        <w:rPr>
          <w:rFonts w:eastAsia="Times New Roman" w:cs="Times New Roman"/>
          <w:b/>
          <w:szCs w:val="20"/>
        </w:rPr>
        <w:t>ur</w:t>
      </w:r>
      <w:r w:rsidRPr="00761D78">
        <w:rPr>
          <w:rFonts w:eastAsia="Times New Roman" w:cs="Times New Roman"/>
          <w:b/>
          <w:szCs w:val="20"/>
        </w:rPr>
        <w:t>e of a</w:t>
      </w:r>
      <w:r>
        <w:rPr>
          <w:rFonts w:eastAsia="Times New Roman" w:cs="Times New Roman"/>
          <w:b/>
          <w:szCs w:val="20"/>
        </w:rPr>
        <w:t>n</w:t>
      </w:r>
      <w:r w:rsidRPr="00761D78">
        <w:rPr>
          <w:rFonts w:eastAsia="Times New Roman" w:cs="Times New Roman"/>
          <w:b/>
          <w:szCs w:val="20"/>
        </w:rPr>
        <w:t xml:space="preserve"> </w:t>
      </w:r>
      <w:r>
        <w:rPr>
          <w:rFonts w:eastAsia="Times New Roman" w:cs="Times New Roman"/>
          <w:b/>
          <w:szCs w:val="20"/>
        </w:rPr>
        <w:t>inmate</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34.</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920 of the 1976 Code, as last amended by Act 353 of 2008</w:t>
      </w:r>
      <w:r>
        <w:rPr>
          <w:rFonts w:eastAsia="Times New Roman" w:cs="Times New Roman"/>
          <w:szCs w:val="20"/>
        </w:rPr>
        <w:t>,</w:t>
      </w:r>
      <w:r w:rsidRPr="00197EB9">
        <w:rPr>
          <w:rFonts w:eastAsia="Times New Roman" w:cs="Times New Roman"/>
          <w:szCs w:val="20"/>
        </w:rPr>
        <w:t xml:space="preserve"> is further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Pr>
          <w:rFonts w:eastAsia="Times New Roman" w:cs="Times New Roman"/>
          <w:szCs w:val="20"/>
        </w:rPr>
        <w:t>920.</w:t>
      </w:r>
      <w:r>
        <w:rPr>
          <w:rFonts w:eastAsia="Times New Roman" w:cs="Times New Roman"/>
          <w:szCs w:val="20"/>
        </w:rPr>
        <w:tab/>
      </w:r>
      <w:r w:rsidRPr="00197EB9">
        <w:rPr>
          <w:rFonts w:eastAsia="Times New Roman" w:cs="Times New Roman"/>
          <w:szCs w:val="20"/>
        </w:rPr>
        <w:t>The Director of the Department of Corrections may award up to two thousand dollars for information leading to the capture of each escaped</w:t>
      </w:r>
      <w:r w:rsidRPr="00197EB9">
        <w:rPr>
          <w:rFonts w:eastAsia="Times New Roman"/>
        </w:rPr>
        <w:t xml:space="preserve"> </w:t>
      </w:r>
      <w:r w:rsidRPr="00197EB9">
        <w:rPr>
          <w:rFonts w:eastAsia="Times New Roman" w:cs="Times New Roman"/>
          <w:szCs w:val="20"/>
        </w:rPr>
        <w:t>inmate. Funds to support such awards shall be generated from monies or things of value used as money found in the unlawful possession of a prisoner and confiscated as contraband by the Department of Corrections.</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761D78"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761D78">
        <w:rPr>
          <w:rFonts w:eastAsia="Times New Roman" w:cs="Times New Roman"/>
          <w:b/>
          <w:szCs w:val="20"/>
        </w:rPr>
        <w:t>Jury service exemptions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35.</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930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Pr>
          <w:rFonts w:eastAsia="Times New Roman" w:cs="Times New Roman"/>
          <w:szCs w:val="20"/>
        </w:rPr>
        <w:t>930.</w:t>
      </w:r>
      <w:r>
        <w:rPr>
          <w:rFonts w:eastAsia="Times New Roman" w:cs="Times New Roman"/>
          <w:szCs w:val="20"/>
        </w:rPr>
        <w:tab/>
      </w:r>
      <w:r w:rsidRPr="00197EB9">
        <w:rPr>
          <w:rFonts w:eastAsia="Times New Roman" w:cs="Times New Roman"/>
          <w:szCs w:val="20"/>
        </w:rPr>
        <w:t>All guards, keepers, officers, and other</w:t>
      </w:r>
      <w:r w:rsidRPr="00197EB9">
        <w:rPr>
          <w:rFonts w:eastAsia="Times New Roman"/>
        </w:rPr>
        <w:t xml:space="preserve"> </w:t>
      </w:r>
      <w:r w:rsidRPr="00197EB9">
        <w:rPr>
          <w:rFonts w:eastAsia="Times New Roman" w:cs="Times New Roman"/>
          <w:szCs w:val="20"/>
        </w:rPr>
        <w:t>employees who are employed at the</w:t>
      </w:r>
      <w:r w:rsidRPr="00197EB9">
        <w:rPr>
          <w:rFonts w:eastAsia="Times New Roman"/>
        </w:rPr>
        <w:t xml:space="preserve"> </w:t>
      </w:r>
      <w:r>
        <w:rPr>
          <w:rFonts w:eastAsia="Times New Roman" w:cs="Times New Roman"/>
          <w:szCs w:val="20"/>
        </w:rPr>
        <w:t>s</w:t>
      </w:r>
      <w:r w:rsidRPr="00C65C78">
        <w:rPr>
          <w:rFonts w:eastAsia="Times New Roman" w:cs="Times New Roman"/>
          <w:szCs w:val="20"/>
        </w:rPr>
        <w:t>tate prison system</w:t>
      </w:r>
      <w:r w:rsidRPr="00197EB9">
        <w:rPr>
          <w:rFonts w:eastAsia="Times New Roman" w:cs="Times New Roman"/>
          <w:szCs w:val="20"/>
        </w:rPr>
        <w:t xml:space="preserve"> are exempted from serving on juries and from military or street duty.</w:t>
      </w:r>
      <w:r w:rsidRPr="00197EB9">
        <w:rPr>
          <w:rFonts w:eastAsia="Times New Roman" w:cs="Times New Roman"/>
        </w:rPr>
        <w:t>”</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761D78"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761D78">
        <w:rPr>
          <w:rFonts w:eastAsia="Times New Roman" w:cs="Times New Roman"/>
          <w:b/>
          <w:szCs w:val="20"/>
        </w:rPr>
        <w:t>Gambling prohibition</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36.</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940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940.</w:t>
      </w:r>
      <w:r>
        <w:rPr>
          <w:rFonts w:eastAsia="Times New Roman" w:cs="Times New Roman"/>
          <w:szCs w:val="20"/>
        </w:rPr>
        <w:tab/>
      </w:r>
      <w:r w:rsidRPr="00197EB9">
        <w:rPr>
          <w:rFonts w:eastAsia="Times New Roman" w:cs="Times New Roman"/>
          <w:szCs w:val="20"/>
        </w:rPr>
        <w:t>Gambling is not permitted at</w:t>
      </w:r>
      <w:r w:rsidRPr="00197EB9">
        <w:rPr>
          <w:rFonts w:eastAsia="Times New Roman"/>
        </w:rPr>
        <w:t xml:space="preserve"> </w:t>
      </w:r>
      <w:r w:rsidRPr="00197EB9">
        <w:rPr>
          <w:rFonts w:eastAsia="Times New Roman" w:cs="Times New Roman"/>
          <w:szCs w:val="20"/>
        </w:rPr>
        <w:t>a prison, farm, or camp where</w:t>
      </w:r>
      <w:r w:rsidRPr="00197EB9">
        <w:rPr>
          <w:rFonts w:eastAsia="Times New Roman"/>
        </w:rPr>
        <w:t xml:space="preserve"> </w:t>
      </w:r>
      <w:r w:rsidRPr="00197EB9">
        <w:rPr>
          <w:rFonts w:eastAsia="Times New Roman" w:cs="Times New Roman"/>
          <w:szCs w:val="20"/>
        </w:rPr>
        <w:t>inmates are kept or worked</w:t>
      </w:r>
      <w:r w:rsidRPr="00197EB9">
        <w:rPr>
          <w:rFonts w:eastAsia="Times New Roman"/>
        </w:rPr>
        <w:t xml:space="preserve">.  </w:t>
      </w:r>
      <w:r w:rsidRPr="00197EB9">
        <w:rPr>
          <w:rFonts w:eastAsia="Times New Roman" w:cs="Times New Roman"/>
          <w:szCs w:val="20"/>
        </w:rPr>
        <w:t>An officer or employee engaging in, or knowingly permitting, gambling at</w:t>
      </w:r>
      <w:r w:rsidRPr="00197EB9">
        <w:rPr>
          <w:rFonts w:eastAsia="Times New Roman"/>
        </w:rPr>
        <w:t xml:space="preserve"> </w:t>
      </w:r>
      <w:r w:rsidRPr="00197EB9">
        <w:rPr>
          <w:rFonts w:eastAsia="Times New Roman" w:cs="Times New Roman"/>
          <w:szCs w:val="20"/>
        </w:rPr>
        <w:t>a prison, farm, or camp</w:t>
      </w:r>
      <w:r w:rsidRPr="00197EB9">
        <w:rPr>
          <w:rFonts w:eastAsia="Times New Roman"/>
        </w:rPr>
        <w:t xml:space="preserve"> </w:t>
      </w:r>
      <w:r w:rsidRPr="00197EB9">
        <w:rPr>
          <w:rFonts w:eastAsia="Times New Roman" w:cs="Times New Roman"/>
          <w:szCs w:val="20"/>
        </w:rPr>
        <w:t>must be</w:t>
      </w:r>
      <w:r w:rsidRPr="00197EB9">
        <w:rPr>
          <w:rFonts w:eastAsia="Times New Roman"/>
        </w:rPr>
        <w:t xml:space="preserve"> </w:t>
      </w:r>
      <w:r w:rsidRPr="00197EB9">
        <w:rPr>
          <w:rFonts w:eastAsia="Times New Roman" w:cs="Times New Roman"/>
          <w:szCs w:val="20"/>
        </w:rPr>
        <w:t>dismissed immediately.</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761D78"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761D78">
        <w:rPr>
          <w:rFonts w:eastAsia="Times New Roman" w:cs="Times New Roman"/>
          <w:b/>
          <w:szCs w:val="20"/>
        </w:rPr>
        <w:t>Use of money by prisoners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37.</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951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951.</w:t>
      </w:r>
      <w:r w:rsidRPr="00197EB9">
        <w:rPr>
          <w:rFonts w:eastAsia="Times New Roman" w:cs="Times New Roman"/>
          <w:szCs w:val="20"/>
        </w:rPr>
        <w:tab/>
        <w:t>Effective July 1, 1995, notwithstanding 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956 and any other provision of law, United States currency or money, as it relates to use within the state prison system, is declared contraband and</w:t>
      </w:r>
      <w:r w:rsidRPr="00197EB9">
        <w:rPr>
          <w:rFonts w:eastAsia="Times New Roman"/>
        </w:rPr>
        <w:t xml:space="preserve"> </w:t>
      </w:r>
      <w:r w:rsidRPr="00197EB9">
        <w:rPr>
          <w:rFonts w:eastAsia="Times New Roman" w:cs="Times New Roman"/>
          <w:szCs w:val="20"/>
        </w:rPr>
        <w:t>must not be utilized as a medium of exchange for barter or financial transaction between prisoners or prison officials and prisoners within the state prison system, except prisoners on work release or in other community based programs</w:t>
      </w:r>
      <w:r w:rsidRPr="00197EB9">
        <w:rPr>
          <w:rFonts w:eastAsia="Times New Roman"/>
        </w:rPr>
        <w:t xml:space="preserve">.  </w:t>
      </w:r>
      <w:r w:rsidRPr="00197EB9">
        <w:rPr>
          <w:rFonts w:eastAsia="Times New Roman" w:cs="Times New Roman"/>
          <w:szCs w:val="20"/>
        </w:rPr>
        <w:t>Inmates must not possess United States currency</w:t>
      </w:r>
      <w:r w:rsidRPr="00197EB9">
        <w:rPr>
          <w:rFonts w:eastAsia="Times New Roman"/>
        </w:rPr>
        <w:t xml:space="preserve">.  </w:t>
      </w:r>
      <w:r w:rsidRPr="00197EB9">
        <w:rPr>
          <w:rFonts w:eastAsia="Times New Roman" w:cs="Times New Roman"/>
          <w:szCs w:val="20"/>
        </w:rPr>
        <w:t>All financial disbursements to prisoners or mediums of exchange between prisoners and between the prison system and prisoners shall be transacted with a system of credits.</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761D78"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761D78">
        <w:rPr>
          <w:rFonts w:eastAsia="Times New Roman" w:cs="Times New Roman"/>
          <w:b/>
          <w:szCs w:val="20"/>
        </w:rPr>
        <w:t>Contraband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38.</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965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965.</w:t>
      </w:r>
      <w:r w:rsidRPr="00197EB9">
        <w:rPr>
          <w:rFonts w:eastAsia="Times New Roman" w:cs="Times New Roman"/>
          <w:szCs w:val="20"/>
        </w:rPr>
        <w:tab/>
        <w:t>Notwithstanding the provisions of Sections 22</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540, 22</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545, 22</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550, 24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950, and 24</w:t>
      </w:r>
      <w:r>
        <w:rPr>
          <w:rFonts w:eastAsia="Times New Roman" w:cs="Times New Roman"/>
        </w:rPr>
        <w:noBreakHyphen/>
      </w:r>
      <w:r w:rsidRPr="00197EB9">
        <w:rPr>
          <w:rFonts w:eastAsia="Times New Roman" w:cs="Times New Roman"/>
          <w:szCs w:val="20"/>
        </w:rPr>
        <w:t>7</w:t>
      </w:r>
      <w:r>
        <w:rPr>
          <w:rFonts w:eastAsia="Times New Roman" w:cs="Times New Roman"/>
        </w:rPr>
        <w:noBreakHyphen/>
      </w:r>
      <w:r w:rsidRPr="00197EB9">
        <w:rPr>
          <w:rFonts w:eastAsia="Times New Roman" w:cs="Times New Roman"/>
          <w:szCs w:val="20"/>
        </w:rPr>
        <w:t>155, the offenses of furnishing contraband, other than weapons or illegal drugs, to</w:t>
      </w:r>
      <w:r w:rsidRPr="00197EB9">
        <w:rPr>
          <w:rFonts w:eastAsia="Times New Roman"/>
        </w:rPr>
        <w:t xml:space="preserve"> </w:t>
      </w:r>
      <w:r w:rsidRPr="00197EB9">
        <w:rPr>
          <w:rFonts w:eastAsia="Times New Roman" w:cs="Times New Roman"/>
          <w:szCs w:val="20"/>
        </w:rPr>
        <w:t>an inmate under the jurisdiction of the Department of Corrections or to</w:t>
      </w:r>
      <w:r w:rsidRPr="00197EB9">
        <w:rPr>
          <w:rFonts w:eastAsia="Times New Roman"/>
        </w:rPr>
        <w:t xml:space="preserve"> </w:t>
      </w:r>
      <w:r w:rsidRPr="00197EB9">
        <w:rPr>
          <w:rFonts w:eastAsia="Times New Roman" w:cs="Times New Roman"/>
          <w:szCs w:val="20"/>
        </w:rPr>
        <w:t>an inmate in a county jail, municipal jail, regional detention facility, prison camp, work camp, or overnight lockup facility, and the possession of contraband, other than weapons or illegal drugs, by</w:t>
      </w:r>
      <w:r w:rsidRPr="00197EB9">
        <w:rPr>
          <w:rFonts w:eastAsia="Times New Roman"/>
        </w:rPr>
        <w:t xml:space="preserve"> </w:t>
      </w:r>
      <w:r w:rsidRPr="00197EB9">
        <w:rPr>
          <w:rFonts w:eastAsia="Times New Roman" w:cs="Times New Roman"/>
          <w:szCs w:val="20"/>
        </w:rPr>
        <w:t>an inmate under the jurisdiction of the Department of Corrections or by</w:t>
      </w:r>
      <w:r w:rsidRPr="00197EB9">
        <w:rPr>
          <w:rFonts w:eastAsia="Times New Roman"/>
        </w:rPr>
        <w:t xml:space="preserve"> </w:t>
      </w:r>
      <w:r w:rsidRPr="00197EB9">
        <w:rPr>
          <w:rFonts w:eastAsia="Times New Roman" w:cs="Times New Roman"/>
          <w:szCs w:val="20"/>
        </w:rPr>
        <w:t>an inmate in</w:t>
      </w:r>
      <w:r w:rsidRPr="00197EB9">
        <w:rPr>
          <w:rFonts w:eastAsia="Times New Roman"/>
        </w:rPr>
        <w:t xml:space="preserve"> </w:t>
      </w:r>
      <w:r w:rsidRPr="00197EB9">
        <w:rPr>
          <w:rFonts w:eastAsia="Times New Roman" w:cs="Times New Roman"/>
          <w:szCs w:val="20"/>
        </w:rPr>
        <w:t>a county jail, municipal jail, regional detention facility, prison camp, work camp, or overnight lockup facility must be tried exclusively in</w:t>
      </w:r>
      <w:r w:rsidRPr="00197EB9">
        <w:rPr>
          <w:rFonts w:eastAsia="Times New Roman"/>
        </w:rPr>
        <w:t xml:space="preserve"> </w:t>
      </w:r>
      <w:r w:rsidRPr="00197EB9">
        <w:rPr>
          <w:rFonts w:eastAsia="Times New Roman" w:cs="Times New Roman"/>
          <w:szCs w:val="20"/>
        </w:rPr>
        <w:t>magistrates court</w:t>
      </w:r>
      <w:r w:rsidRPr="00197EB9">
        <w:rPr>
          <w:rFonts w:eastAsia="Times New Roman"/>
        </w:rPr>
        <w:t xml:space="preserve">.  </w:t>
      </w:r>
      <w:r w:rsidRPr="00197EB9">
        <w:rPr>
          <w:rFonts w:eastAsia="Times New Roman" w:cs="Times New Roman"/>
          <w:szCs w:val="20"/>
        </w:rPr>
        <w:t>Matters considered contraband within the meaning of this section are those which are designated as contraband by the Director of the Department of Corrections or by the local facility manager.</w:t>
      </w:r>
      <w:r w:rsidRPr="00197EB9">
        <w:rPr>
          <w:rFonts w:eastAsia="Times New Roman" w:cs="Times New Roman"/>
        </w:rPr>
        <w:t>”</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D13F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1D13F9">
        <w:rPr>
          <w:rFonts w:eastAsia="Times New Roman" w:cs="Times New Roman"/>
          <w:b/>
          <w:szCs w:val="20"/>
        </w:rPr>
        <w:t>Custody of detention facilities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39.</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12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12.</w:t>
      </w:r>
      <w:r w:rsidRPr="00197EB9">
        <w:rPr>
          <w:rFonts w:eastAsia="Times New Roman" w:cs="Times New Roman"/>
          <w:szCs w:val="20"/>
        </w:rPr>
        <w:tab/>
        <w:t>Notwithstanding the provisions of 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10 or any other provision of law, the sheriff of any county may, upon approval of the governing body of the county, devolve all of his powers and duties relating to the custody of the county jail and the appointment of a</w:t>
      </w:r>
      <w:r w:rsidRPr="00197EB9">
        <w:rPr>
          <w:rFonts w:eastAsia="Times New Roman"/>
        </w:rPr>
        <w:t xml:space="preserve"> </w:t>
      </w:r>
      <w:r w:rsidRPr="00197EB9">
        <w:rPr>
          <w:rFonts w:eastAsia="Times New Roman" w:cs="Times New Roman"/>
          <w:szCs w:val="20"/>
        </w:rPr>
        <w:t>facility manager on the governing body of the county;</w:t>
      </w:r>
      <w:r w:rsidRPr="00197EB9">
        <w:rPr>
          <w:rFonts w:eastAsia="Times New Roman"/>
        </w:rPr>
        <w:t xml:space="preserve"> </w:t>
      </w:r>
      <w:r w:rsidRPr="00197EB9">
        <w:rPr>
          <w:rFonts w:eastAsia="Times New Roman" w:cs="Times New Roman"/>
          <w:szCs w:val="20"/>
        </w:rPr>
        <w:t xml:space="preserve"> provided, a sheriff who has been defeated in a primary or general election may not devolve said duties on the governing body of the county</w:t>
      </w:r>
      <w:r w:rsidRPr="00197EB9">
        <w:rPr>
          <w:rFonts w:eastAsia="Times New Roman"/>
        </w:rPr>
        <w:t xml:space="preserve">.  </w:t>
      </w:r>
      <w:r w:rsidRPr="00197EB9">
        <w:rPr>
          <w:rFonts w:eastAsia="Times New Roman" w:cs="Times New Roman"/>
          <w:szCs w:val="20"/>
        </w:rPr>
        <w:t>Once a sheriff has devolved these powers and duties to the governing body, custody of the jail shall remain with the governing body unless, by mutual agreement and approval of the sheriff, the governing body devolves its powers and duties relating to the custody of the county jail to the sheriff.</w:t>
      </w:r>
      <w:r w:rsidRPr="00197EB9">
        <w:rPr>
          <w:rFonts w:eastAsia="Times New Roman" w:cs="Times New Roman"/>
        </w:rPr>
        <w:t>”</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761D78"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761D78">
        <w:rPr>
          <w:rFonts w:eastAsia="Times New Roman" w:cs="Times New Roman"/>
          <w:b/>
          <w:szCs w:val="20"/>
        </w:rPr>
        <w:t>Facilities manager</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40.</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20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20.</w:t>
      </w:r>
      <w:r w:rsidRPr="00197EB9">
        <w:rPr>
          <w:rFonts w:eastAsia="Times New Roman" w:cs="Times New Roman"/>
          <w:szCs w:val="20"/>
        </w:rPr>
        <w:tab/>
        <w:t>Except as otherwise provided, every sheriff in this State who</w:t>
      </w:r>
      <w:r w:rsidRPr="00197EB9">
        <w:rPr>
          <w:rFonts w:eastAsia="Times New Roman"/>
        </w:rPr>
        <w:t xml:space="preserve"> </w:t>
      </w:r>
      <w:r w:rsidRPr="00197EB9">
        <w:rPr>
          <w:rFonts w:eastAsia="Times New Roman" w:cs="Times New Roman"/>
          <w:szCs w:val="20"/>
        </w:rPr>
        <w:t>has control of a jail shall appoint a qualified person as facility manager</w:t>
      </w:r>
      <w:r w:rsidRPr="00197EB9">
        <w:rPr>
          <w:rFonts w:eastAsia="Times New Roman"/>
        </w:rPr>
        <w:t xml:space="preserve">.  </w:t>
      </w:r>
      <w:r w:rsidRPr="00197EB9">
        <w:rPr>
          <w:rFonts w:eastAsia="Times New Roman" w:cs="Times New Roman"/>
          <w:szCs w:val="20"/>
        </w:rPr>
        <w:t>This person shall have the control and custody of the jail under the supervision of the sheriff</w:t>
      </w:r>
      <w:r w:rsidRPr="00197EB9">
        <w:rPr>
          <w:rFonts w:eastAsia="Times New Roman"/>
        </w:rPr>
        <w:t xml:space="preserve">.  </w:t>
      </w:r>
      <w:r w:rsidRPr="00197EB9">
        <w:rPr>
          <w:rFonts w:eastAsia="Times New Roman" w:cs="Times New Roman"/>
          <w:szCs w:val="20"/>
        </w:rPr>
        <w:t>However, should the sheriff not have control of the jail, then this appointment falls to the chief administrative officer of the county in whose jurisdiction the jail lies.</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761D78"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761D78">
        <w:rPr>
          <w:rFonts w:eastAsia="Times New Roman" w:cs="Times New Roman"/>
          <w:b/>
          <w:szCs w:val="20"/>
        </w:rPr>
        <w:t>Keeping of prisoners</w:t>
      </w: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41.</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50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50.</w:t>
      </w:r>
      <w:r w:rsidRPr="00197EB9">
        <w:rPr>
          <w:rFonts w:eastAsia="Times New Roman" w:cs="Times New Roman"/>
          <w:szCs w:val="20"/>
        </w:rPr>
        <w:tab/>
        <w:t>All sheriffs or governing bodies that have custody of the jail and</w:t>
      </w:r>
      <w:r w:rsidRPr="00197EB9">
        <w:rPr>
          <w:rFonts w:eastAsia="Times New Roman"/>
        </w:rPr>
        <w:t xml:space="preserve"> </w:t>
      </w:r>
      <w:r w:rsidRPr="00197EB9">
        <w:rPr>
          <w:rFonts w:eastAsia="Times New Roman" w:cs="Times New Roman"/>
          <w:szCs w:val="20"/>
        </w:rPr>
        <w:t>their respective facility managers are required to receive and keep securely all persons committed by the coroner as required by law.</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761D78"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761D78">
        <w:rPr>
          <w:rFonts w:eastAsia="Times New Roman" w:cs="Times New Roman"/>
          <w:b/>
          <w:szCs w:val="20"/>
        </w:rPr>
        <w:t>Keeping of prisoners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42.</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60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60.</w:t>
      </w:r>
      <w:r w:rsidRPr="00197EB9">
        <w:rPr>
          <w:rFonts w:eastAsia="Times New Roman" w:cs="Times New Roman"/>
          <w:szCs w:val="20"/>
        </w:rPr>
        <w:tab/>
        <w:t>The sheriffs or</w:t>
      </w:r>
      <w:r w:rsidRPr="00197EB9">
        <w:rPr>
          <w:rFonts w:eastAsia="Times New Roman"/>
        </w:rPr>
        <w:t xml:space="preserve"> </w:t>
      </w:r>
      <w:r w:rsidRPr="00197EB9">
        <w:rPr>
          <w:rFonts w:eastAsia="Times New Roman" w:cs="Times New Roman"/>
          <w:szCs w:val="20"/>
        </w:rPr>
        <w:t>governing bodies of the</w:t>
      </w:r>
      <w:r w:rsidRPr="00197EB9">
        <w:rPr>
          <w:rFonts w:eastAsia="Times New Roman"/>
        </w:rPr>
        <w:t xml:space="preserve"> </w:t>
      </w:r>
      <w:r w:rsidRPr="00197EB9">
        <w:rPr>
          <w:rFonts w:eastAsia="Times New Roman" w:cs="Times New Roman"/>
          <w:szCs w:val="20"/>
        </w:rPr>
        <w:t>respective counties of this State shall keep in safe custody all such prisoners as may be committed to them under the authority of the United States until such prisoners are discharged by due course of law of the United States, under the like penalties as in case of prisoners committed under the authority of this State and upon the terms of the resolution of the Congress of the United States at its session begun and</w:t>
      </w:r>
      <w:r w:rsidRPr="00197EB9">
        <w:rPr>
          <w:rFonts w:eastAsia="Times New Roman"/>
        </w:rPr>
        <w:t xml:space="preserve"> </w:t>
      </w:r>
      <w:r w:rsidRPr="00197EB9">
        <w:rPr>
          <w:rFonts w:eastAsia="Times New Roman" w:cs="Times New Roman"/>
          <w:szCs w:val="20"/>
        </w:rPr>
        <w:t>held on March 4, 1789</w:t>
      </w:r>
      <w:r w:rsidRPr="00197EB9">
        <w:rPr>
          <w:rFonts w:eastAsia="Times New Roman"/>
        </w:rPr>
        <w:t xml:space="preserve">.  </w:t>
      </w:r>
      <w:r w:rsidRPr="00197EB9">
        <w:rPr>
          <w:rFonts w:eastAsia="Times New Roman" w:cs="Times New Roman"/>
          <w:szCs w:val="20"/>
        </w:rPr>
        <w:t>The sheriff or governing body may charge a fee for such prisoners pursuant to the terms and conditions set forth in Section 23</w:t>
      </w:r>
      <w:r>
        <w:rPr>
          <w:rFonts w:eastAsia="Times New Roman" w:cs="Times New Roman"/>
        </w:rPr>
        <w:noBreakHyphen/>
      </w:r>
      <w:r w:rsidRPr="00197EB9">
        <w:rPr>
          <w:rFonts w:eastAsia="Times New Roman" w:cs="Times New Roman"/>
          <w:szCs w:val="20"/>
        </w:rPr>
        <w:t>19</w:t>
      </w:r>
      <w:r>
        <w:rPr>
          <w:rFonts w:eastAsia="Times New Roman" w:cs="Times New Roman"/>
        </w:rPr>
        <w:noBreakHyphen/>
      </w:r>
      <w:r w:rsidRPr="00197EB9">
        <w:rPr>
          <w:rFonts w:eastAsia="Times New Roman" w:cs="Times New Roman"/>
          <w:szCs w:val="20"/>
        </w:rPr>
        <w:t>20.</w:t>
      </w:r>
      <w:r w:rsidRPr="00197EB9">
        <w:rPr>
          <w:rFonts w:eastAsia="Times New Roman" w:cs="Times New Roman"/>
        </w:rPr>
        <w:t>”</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761D78"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761D78">
        <w:rPr>
          <w:rFonts w:eastAsia="Times New Roman" w:cs="Times New Roman"/>
          <w:b/>
          <w:szCs w:val="20"/>
        </w:rPr>
        <w:t>Care of prisoners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43.</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80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80.</w:t>
      </w:r>
      <w:r w:rsidRPr="00197EB9">
        <w:rPr>
          <w:rFonts w:eastAsia="Times New Roman" w:cs="Times New Roman"/>
          <w:szCs w:val="20"/>
        </w:rPr>
        <w:tab/>
        <w:t>The governing body of each county in this State shall furnish, at all times,</w:t>
      </w:r>
      <w:r w:rsidRPr="00197EB9">
        <w:rPr>
          <w:rFonts w:eastAsia="Times New Roman"/>
        </w:rPr>
        <w:t xml:space="preserve"> </w:t>
      </w:r>
      <w:r w:rsidRPr="00197EB9">
        <w:rPr>
          <w:rFonts w:eastAsia="Times New Roman" w:cs="Times New Roman"/>
          <w:szCs w:val="20"/>
        </w:rPr>
        <w:t>sufficient food, water, clothing, personal hygiene products, bedding, blankets, cleaning supplies, and shelter from extreme heat or cold or rain for all persons confined in a jail and access to medical care.</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761D78"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761D78">
        <w:rPr>
          <w:rFonts w:eastAsia="Times New Roman" w:cs="Times New Roman"/>
          <w:b/>
          <w:szCs w:val="20"/>
        </w:rPr>
        <w:t>Treatment of prisoners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44.</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90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90.</w:t>
      </w:r>
      <w:r w:rsidRPr="00197EB9">
        <w:rPr>
          <w:rFonts w:eastAsia="Times New Roman" w:cs="Times New Roman"/>
          <w:szCs w:val="20"/>
        </w:rPr>
        <w:tab/>
        <w:t>It</w:t>
      </w:r>
      <w:r w:rsidRPr="00197EB9">
        <w:rPr>
          <w:rFonts w:eastAsia="Times New Roman"/>
        </w:rPr>
        <w:t xml:space="preserve"> </w:t>
      </w:r>
      <w:r w:rsidRPr="00197EB9">
        <w:rPr>
          <w:rFonts w:eastAsia="Times New Roman" w:cs="Times New Roman"/>
          <w:szCs w:val="20"/>
        </w:rPr>
        <w:t>is unlawful</w:t>
      </w:r>
      <w:r w:rsidRPr="00197EB9">
        <w:rPr>
          <w:rFonts w:eastAsia="Times New Roman"/>
        </w:rPr>
        <w:t xml:space="preserve"> </w:t>
      </w:r>
      <w:r w:rsidRPr="00197EB9">
        <w:rPr>
          <w:rFonts w:eastAsia="Times New Roman" w:cs="Times New Roman"/>
          <w:szCs w:val="20"/>
        </w:rPr>
        <w:t>to</w:t>
      </w:r>
      <w:r w:rsidRPr="00197EB9">
        <w:rPr>
          <w:rFonts w:eastAsia="Times New Roman"/>
        </w:rPr>
        <w:t xml:space="preserve"> </w:t>
      </w:r>
      <w:r w:rsidRPr="00197EB9">
        <w:rPr>
          <w:rFonts w:eastAsia="Times New Roman" w:cs="Times New Roman"/>
          <w:szCs w:val="20"/>
        </w:rPr>
        <w:t>discriminate in the treatment of prisoners placed in</w:t>
      </w:r>
      <w:r w:rsidRPr="00197EB9">
        <w:rPr>
          <w:rFonts w:eastAsia="Times New Roman"/>
        </w:rPr>
        <w:t xml:space="preserve"> </w:t>
      </w:r>
      <w:r w:rsidRPr="00197EB9">
        <w:rPr>
          <w:rFonts w:eastAsia="Times New Roman" w:cs="Times New Roman"/>
          <w:szCs w:val="20"/>
        </w:rPr>
        <w:t xml:space="preserve">the custody of the sheriff or local governing body.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 xml:space="preserve"> A violation of this section</w:t>
      </w:r>
      <w:r w:rsidRPr="00197EB9">
        <w:rPr>
          <w:rFonts w:eastAsia="Times New Roman"/>
        </w:rPr>
        <w:t xml:space="preserve"> </w:t>
      </w:r>
      <w:r w:rsidRPr="00197EB9">
        <w:rPr>
          <w:rFonts w:eastAsia="Times New Roman" w:cs="Times New Roman"/>
          <w:szCs w:val="20"/>
        </w:rPr>
        <w:t>is a misdemeanor and, upon conviction</w:t>
      </w:r>
      <w:r w:rsidRPr="00176D94">
        <w:rPr>
          <w:rFonts w:eastAsia="Times New Roman" w:cs="Times New Roman"/>
          <w:szCs w:val="20"/>
        </w:rPr>
        <w:t>,</w:t>
      </w:r>
      <w:r w:rsidRPr="00197EB9">
        <w:rPr>
          <w:rFonts w:eastAsia="Times New Roman" w:cs="Times New Roman"/>
          <w:szCs w:val="20"/>
        </w:rPr>
        <w:t xml:space="preserve"> the person convicted</w:t>
      </w:r>
      <w:r w:rsidRPr="00197EB9">
        <w:rPr>
          <w:rFonts w:eastAsia="Times New Roman"/>
        </w:rPr>
        <w:t xml:space="preserve"> </w:t>
      </w:r>
      <w:r w:rsidRPr="00197EB9">
        <w:rPr>
          <w:rFonts w:eastAsia="Times New Roman" w:cs="Times New Roman"/>
          <w:szCs w:val="20"/>
        </w:rPr>
        <w:t>must be fined not less than twenty</w:t>
      </w:r>
      <w:r>
        <w:rPr>
          <w:rFonts w:eastAsia="Times New Roman" w:cs="Times New Roman"/>
        </w:rPr>
        <w:noBreakHyphen/>
      </w:r>
      <w:r w:rsidRPr="00197EB9">
        <w:rPr>
          <w:rFonts w:eastAsia="Times New Roman" w:cs="Times New Roman"/>
          <w:szCs w:val="20"/>
        </w:rPr>
        <w:t>five dollars and imprisoned for not</w:t>
      </w:r>
      <w:r w:rsidRPr="00197EB9">
        <w:rPr>
          <w:rFonts w:eastAsia="Times New Roman"/>
        </w:rPr>
        <w:t xml:space="preserve"> </w:t>
      </w:r>
      <w:r w:rsidRPr="00197EB9">
        <w:rPr>
          <w:rFonts w:eastAsia="Times New Roman" w:cs="Times New Roman"/>
          <w:szCs w:val="20"/>
        </w:rPr>
        <w:t>more than</w:t>
      </w:r>
      <w:r w:rsidRPr="00197EB9">
        <w:rPr>
          <w:rFonts w:eastAsia="Times New Roman"/>
        </w:rPr>
        <w:t xml:space="preserve"> </w:t>
      </w:r>
      <w:r w:rsidRPr="00197EB9">
        <w:rPr>
          <w:rFonts w:eastAsia="Times New Roman" w:cs="Times New Roman"/>
          <w:szCs w:val="20"/>
        </w:rPr>
        <w:t>one year.</w:t>
      </w:r>
      <w:r w:rsidRPr="00197EB9">
        <w:rPr>
          <w:rFonts w:eastAsia="Times New Roman" w:cs="Times New Roman"/>
        </w:rPr>
        <w:t>”</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761D78"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761D78">
        <w:rPr>
          <w:rFonts w:eastAsia="Times New Roman" w:cs="Times New Roman"/>
          <w:b/>
          <w:szCs w:val="20"/>
        </w:rPr>
        <w:t>Electronic records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45.</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110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110.</w:t>
      </w:r>
      <w:r>
        <w:rPr>
          <w:rFonts w:eastAsia="Times New Roman" w:cs="Times New Roman"/>
          <w:szCs w:val="20"/>
        </w:rPr>
        <w:tab/>
      </w:r>
      <w:r w:rsidRPr="00197EB9">
        <w:rPr>
          <w:rFonts w:eastAsia="Times New Roman" w:cs="Times New Roman"/>
          <w:szCs w:val="20"/>
        </w:rPr>
        <w:t>A facility manager shall make a return to</w:t>
      </w:r>
      <w:r w:rsidRPr="00197EB9">
        <w:rPr>
          <w:rFonts w:eastAsia="Times New Roman"/>
        </w:rPr>
        <w:t xml:space="preserve"> </w:t>
      </w:r>
      <w:r w:rsidRPr="00197EB9">
        <w:rPr>
          <w:rFonts w:eastAsia="Times New Roman" w:cs="Times New Roman"/>
          <w:szCs w:val="20"/>
        </w:rPr>
        <w:t>the court of general sessions of his county on the first day of the term of the name of every prisoner and the time and cause of his confinement, whether civil or criminal</w:t>
      </w:r>
      <w:r w:rsidRPr="00197EB9">
        <w:rPr>
          <w:rFonts w:eastAsia="Times New Roman"/>
        </w:rPr>
        <w:t xml:space="preserve">.  </w:t>
      </w:r>
      <w:r w:rsidRPr="00197EB9">
        <w:rPr>
          <w:rFonts w:eastAsia="Times New Roman" w:cs="Times New Roman"/>
          <w:szCs w:val="20"/>
        </w:rPr>
        <w:t>The use of electronic records satisfies this requirement.</w:t>
      </w:r>
      <w:r w:rsidRPr="00197EB9">
        <w:rPr>
          <w:rFonts w:eastAsia="Times New Roman" w:cs="Times New Roman"/>
        </w:rPr>
        <w:t>”</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761D78"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761D78">
        <w:rPr>
          <w:rFonts w:eastAsia="Times New Roman" w:cs="Times New Roman"/>
          <w:b/>
          <w:szCs w:val="20"/>
        </w:rPr>
        <w:t>Annual report</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46.</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120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120.</w:t>
      </w:r>
      <w:r>
        <w:rPr>
          <w:rFonts w:eastAsia="Times New Roman" w:cs="Times New Roman"/>
          <w:szCs w:val="20"/>
        </w:rPr>
        <w:tab/>
      </w:r>
      <w:r w:rsidRPr="00197EB9">
        <w:rPr>
          <w:rFonts w:eastAsia="Times New Roman" w:cs="Times New Roman"/>
          <w:szCs w:val="20"/>
        </w:rPr>
        <w:t>A facility manager annually shall report to the governing body of his county the actual condition of the jail, the repairs which may be wanted, and their probable cost.</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761D78"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761D78">
        <w:rPr>
          <w:rFonts w:eastAsia="Times New Roman" w:cs="Times New Roman"/>
          <w:b/>
          <w:szCs w:val="20"/>
        </w:rPr>
        <w:t>Removal of prisoners from a jail</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47.</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170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170.</w:t>
      </w:r>
      <w:r w:rsidRPr="00197EB9">
        <w:rPr>
          <w:rFonts w:eastAsia="Times New Roman" w:cs="Times New Roman"/>
          <w:szCs w:val="20"/>
        </w:rPr>
        <w:tab/>
        <w:t>When</w:t>
      </w:r>
      <w:r w:rsidRPr="00197EB9">
        <w:rPr>
          <w:rFonts w:eastAsia="Times New Roman"/>
        </w:rPr>
        <w:t xml:space="preserve"> </w:t>
      </w:r>
      <w:r w:rsidRPr="00197EB9">
        <w:rPr>
          <w:rFonts w:eastAsia="Times New Roman" w:cs="Times New Roman"/>
          <w:szCs w:val="20"/>
        </w:rPr>
        <w:t>a person</w:t>
      </w:r>
      <w:r w:rsidRPr="00197EB9">
        <w:rPr>
          <w:rFonts w:eastAsia="Times New Roman"/>
        </w:rPr>
        <w:t xml:space="preserve"> </w:t>
      </w:r>
      <w:r w:rsidRPr="00197EB9">
        <w:rPr>
          <w:rFonts w:eastAsia="Times New Roman" w:cs="Times New Roman"/>
          <w:szCs w:val="20"/>
        </w:rPr>
        <w:t>is apprehended or in confinement according to law in</w:t>
      </w:r>
      <w:r w:rsidRPr="00197EB9">
        <w:rPr>
          <w:rFonts w:eastAsia="Times New Roman"/>
        </w:rPr>
        <w:t xml:space="preserve"> </w:t>
      </w:r>
      <w:r w:rsidRPr="00197EB9">
        <w:rPr>
          <w:rFonts w:eastAsia="Times New Roman" w:cs="Times New Roman"/>
          <w:szCs w:val="20"/>
        </w:rPr>
        <w:t>a county in this State</w:t>
      </w:r>
      <w:r w:rsidRPr="00197EB9">
        <w:rPr>
          <w:rFonts w:eastAsia="Times New Roman"/>
        </w:rPr>
        <w:t xml:space="preserve"> </w:t>
      </w:r>
      <w:r w:rsidRPr="00197EB9">
        <w:rPr>
          <w:rFonts w:eastAsia="Times New Roman" w:cs="Times New Roman"/>
          <w:szCs w:val="20"/>
        </w:rPr>
        <w:t>where the jail may be destroyed or rendered uninhabitable by fire or other accident, he</w:t>
      </w:r>
      <w:r w:rsidRPr="00197EB9">
        <w:rPr>
          <w:rFonts w:eastAsia="Times New Roman"/>
        </w:rPr>
        <w:t xml:space="preserve"> </w:t>
      </w:r>
      <w:r w:rsidRPr="00197EB9">
        <w:rPr>
          <w:rFonts w:eastAsia="Times New Roman" w:cs="Times New Roman"/>
          <w:szCs w:val="20"/>
        </w:rPr>
        <w:t>must be committed to the jail nearest to the one destroyed for safekeeping</w:t>
      </w:r>
      <w:r w:rsidRPr="00197EB9">
        <w:rPr>
          <w:rFonts w:eastAsia="Times New Roman"/>
        </w:rPr>
        <w:t xml:space="preserve">.  </w:t>
      </w:r>
      <w:r w:rsidRPr="00197EB9">
        <w:rPr>
          <w:rFonts w:eastAsia="Times New Roman" w:cs="Times New Roman"/>
          <w:szCs w:val="20"/>
        </w:rPr>
        <w:t>However, the jail must have sufficient bed space</w:t>
      </w:r>
      <w:r w:rsidRPr="00197EB9">
        <w:rPr>
          <w:rFonts w:eastAsia="Times New Roman"/>
        </w:rPr>
        <w:t xml:space="preserve">.  </w:t>
      </w:r>
      <w:r w:rsidRPr="00197EB9">
        <w:rPr>
          <w:rFonts w:eastAsia="Times New Roman" w:cs="Times New Roman"/>
          <w:szCs w:val="20"/>
        </w:rPr>
        <w:t>If the jail does not have sufficient bed space, then the official in charge of the jail that was destroyed, or rendered uninhabitable shall contact the facility managers of the jails in the nearest proximity and utilize any available resources to receive and keep the prisoners in custody</w:t>
      </w:r>
      <w:r w:rsidRPr="00197EB9">
        <w:rPr>
          <w:rFonts w:eastAsia="Times New Roman"/>
        </w:rPr>
        <w:t xml:space="preserve">.  </w:t>
      </w:r>
      <w:r w:rsidRPr="00197EB9">
        <w:rPr>
          <w:rFonts w:eastAsia="Times New Roman" w:cs="Times New Roman"/>
          <w:szCs w:val="20"/>
        </w:rPr>
        <w:t>The facility managers of this State may enter into mutual aid agreements to assist each other in the event of an emergency or as other needs arise</w:t>
      </w:r>
      <w:r w:rsidRPr="00197EB9">
        <w:rPr>
          <w:rFonts w:eastAsia="Times New Roman"/>
        </w:rPr>
        <w:t xml:space="preserve">.  </w:t>
      </w:r>
      <w:r w:rsidRPr="00197EB9">
        <w:rPr>
          <w:rFonts w:eastAsia="Times New Roman" w:cs="Times New Roman"/>
          <w:szCs w:val="20"/>
        </w:rPr>
        <w:t>If sufficient resources are not available within the several counties, then the official in charge of the jail that was destroyed or rendered uninhabitable may request the assistance of the South Carolina Department of Corrections and its resources until the emergency has passed.</w:t>
      </w:r>
      <w:r w:rsidRPr="00197EB9">
        <w:rPr>
          <w:rFonts w:eastAsia="Times New Roman" w:cs="Times New Roman"/>
        </w:rPr>
        <w:t>”</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761D78"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761D78">
        <w:rPr>
          <w:rFonts w:eastAsia="Times New Roman" w:cs="Times New Roman"/>
          <w:b/>
          <w:szCs w:val="20"/>
        </w:rPr>
        <w:t>Definitions</w:t>
      </w: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48.</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300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300.</w:t>
      </w:r>
      <w:r>
        <w:rPr>
          <w:rFonts w:eastAsia="Times New Roman" w:cs="Times New Roman"/>
          <w:szCs w:val="20"/>
        </w:rPr>
        <w:tab/>
      </w:r>
      <w:r w:rsidRPr="00197EB9">
        <w:rPr>
          <w:rFonts w:eastAsia="Times New Roman" w:cs="Times New Roman"/>
          <w:szCs w:val="20"/>
        </w:rPr>
        <w:t xml:space="preserve">For the purposes of this article: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(1)</w:t>
      </w:r>
      <w:r w:rsidRPr="00197EB9">
        <w:rPr>
          <w:rFonts w:eastAsia="Times New Roman" w:cs="Times New Roman"/>
          <w:szCs w:val="20"/>
        </w:rPr>
        <w:tab/>
      </w:r>
      <w:r w:rsidRPr="00F82A5C">
        <w:rPr>
          <w:rFonts w:eastAsia="Times New Roman" w:cs="Times New Roman"/>
        </w:rPr>
        <w:t>‘</w:t>
      </w:r>
      <w:r w:rsidRPr="00197EB9">
        <w:rPr>
          <w:rFonts w:eastAsia="Times New Roman" w:cs="Times New Roman"/>
          <w:szCs w:val="20"/>
        </w:rPr>
        <w:t>Reserve detention officer</w:t>
      </w:r>
      <w:r w:rsidRPr="00F82A5C">
        <w:rPr>
          <w:rFonts w:eastAsia="Times New Roman" w:cs="Times New Roman"/>
        </w:rPr>
        <w:t>’</w:t>
      </w:r>
      <w:r w:rsidRPr="00197EB9">
        <w:rPr>
          <w:rFonts w:eastAsia="Times New Roman" w:cs="Times New Roman"/>
          <w:szCs w:val="20"/>
        </w:rPr>
        <w:t xml:space="preserve"> means a person assigned part</w:t>
      </w:r>
      <w:r>
        <w:rPr>
          <w:rFonts w:eastAsia="Times New Roman" w:cs="Times New Roman"/>
        </w:rPr>
        <w:noBreakHyphen/>
      </w:r>
      <w:r w:rsidRPr="00197EB9">
        <w:rPr>
          <w:rFonts w:eastAsia="Times New Roman" w:cs="Times New Roman"/>
          <w:szCs w:val="20"/>
        </w:rPr>
        <w:t>time</w:t>
      </w:r>
      <w:r w:rsidRPr="00197EB9">
        <w:rPr>
          <w:rFonts w:eastAsia="Times New Roman"/>
        </w:rPr>
        <w:t xml:space="preserve"> </w:t>
      </w:r>
      <w:r w:rsidRPr="00197EB9">
        <w:rPr>
          <w:rFonts w:eastAsia="Times New Roman" w:cs="Times New Roman"/>
          <w:szCs w:val="20"/>
        </w:rPr>
        <w:t>detention officer duties without being regularly assigned to full</w:t>
      </w:r>
      <w:r>
        <w:rPr>
          <w:rFonts w:eastAsia="Times New Roman" w:cs="Times New Roman"/>
        </w:rPr>
        <w:noBreakHyphen/>
      </w:r>
      <w:r w:rsidRPr="00197EB9">
        <w:rPr>
          <w:rFonts w:eastAsia="Times New Roman" w:cs="Times New Roman"/>
          <w:szCs w:val="20"/>
        </w:rPr>
        <w:t>time</w:t>
      </w:r>
      <w:r w:rsidRPr="00197EB9">
        <w:rPr>
          <w:rFonts w:eastAsia="Times New Roman"/>
        </w:rPr>
        <w:t xml:space="preserve"> </w:t>
      </w:r>
      <w:r w:rsidRPr="00197EB9">
        <w:rPr>
          <w:rFonts w:eastAsia="Times New Roman" w:cs="Times New Roman"/>
          <w:szCs w:val="20"/>
        </w:rPr>
        <w:t xml:space="preserve">detention officer duties and who serves in that capacity without compensation.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(2)</w:t>
      </w:r>
      <w:r w:rsidRPr="00197EB9">
        <w:rPr>
          <w:rFonts w:eastAsia="Times New Roman" w:cs="Times New Roman"/>
          <w:szCs w:val="20"/>
        </w:rPr>
        <w:tab/>
      </w:r>
      <w:r w:rsidRPr="00F82A5C">
        <w:rPr>
          <w:rFonts w:eastAsia="Times New Roman" w:cs="Times New Roman"/>
        </w:rPr>
        <w:t>‘</w:t>
      </w:r>
      <w:r w:rsidRPr="00197EB9">
        <w:rPr>
          <w:rFonts w:eastAsia="Times New Roman" w:cs="Times New Roman"/>
          <w:szCs w:val="20"/>
        </w:rPr>
        <w:t>Director</w:t>
      </w:r>
      <w:r w:rsidRPr="00F82A5C">
        <w:rPr>
          <w:rFonts w:eastAsia="Times New Roman" w:cs="Times New Roman"/>
        </w:rPr>
        <w:t>’</w:t>
      </w:r>
      <w:r w:rsidRPr="00197EB9">
        <w:rPr>
          <w:rFonts w:eastAsia="Times New Roman" w:cs="Times New Roman"/>
          <w:szCs w:val="20"/>
        </w:rPr>
        <w:t xml:space="preserve"> means the detention director, jail administrator, or other manager employed for the operation of a county, municipal, or multijurisdictional local detention facility.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(3)</w:t>
      </w:r>
      <w:r w:rsidRPr="00197EB9">
        <w:rPr>
          <w:rFonts w:eastAsia="Times New Roman" w:cs="Times New Roman"/>
          <w:szCs w:val="20"/>
        </w:rPr>
        <w:tab/>
      </w:r>
      <w:r w:rsidRPr="00F82A5C">
        <w:rPr>
          <w:rFonts w:eastAsia="Times New Roman" w:cs="Times New Roman"/>
        </w:rPr>
        <w:t>‘</w:t>
      </w:r>
      <w:r w:rsidRPr="00197EB9">
        <w:rPr>
          <w:rFonts w:eastAsia="Times New Roman" w:cs="Times New Roman"/>
          <w:szCs w:val="20"/>
        </w:rPr>
        <w:t>Responsible authority</w:t>
      </w:r>
      <w:r w:rsidRPr="00F82A5C">
        <w:rPr>
          <w:rFonts w:eastAsia="Times New Roman" w:cs="Times New Roman"/>
        </w:rPr>
        <w:t>’</w:t>
      </w:r>
      <w:r w:rsidRPr="00197EB9">
        <w:rPr>
          <w:rFonts w:eastAsia="Times New Roman" w:cs="Times New Roman"/>
          <w:szCs w:val="20"/>
        </w:rPr>
        <w:t xml:space="preserve"> means the sheriff, county administrator, mayor, city manager, or other appropriate official who has legal responsibility for the management of a local detention facility within a particular jurisdiction.</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761D78"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761D78">
        <w:rPr>
          <w:rFonts w:eastAsia="Times New Roman" w:cs="Times New Roman"/>
          <w:b/>
          <w:szCs w:val="20"/>
        </w:rPr>
        <w:t>Appointment of reserve detention officers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49.</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310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310.</w:t>
      </w:r>
      <w:r w:rsidRPr="00197EB9">
        <w:rPr>
          <w:rFonts w:eastAsia="Times New Roman" w:cs="Times New Roman"/>
          <w:szCs w:val="20"/>
        </w:rPr>
        <w:tab/>
        <w:t>The director, in his discretion, may appoint the number of reserve detention officers approved by the responsible authority, but not exceeding the number of regular full</w:t>
      </w:r>
      <w:r>
        <w:rPr>
          <w:rFonts w:eastAsia="Times New Roman" w:cs="Times New Roman"/>
        </w:rPr>
        <w:noBreakHyphen/>
      </w:r>
      <w:r w:rsidRPr="00197EB9">
        <w:rPr>
          <w:rFonts w:eastAsia="Times New Roman" w:cs="Times New Roman"/>
          <w:szCs w:val="20"/>
        </w:rPr>
        <w:t>time</w:t>
      </w:r>
      <w:r w:rsidRPr="00197EB9">
        <w:rPr>
          <w:rFonts w:eastAsia="Times New Roman"/>
        </w:rPr>
        <w:t xml:space="preserve"> </w:t>
      </w:r>
      <w:r w:rsidRPr="00197EB9">
        <w:rPr>
          <w:rFonts w:eastAsia="Times New Roman" w:cs="Times New Roman"/>
          <w:szCs w:val="20"/>
        </w:rPr>
        <w:t>detention officers funded and employed at the facility, if participation in the reserve detention officer program has been approved by the governing body having jurisdiction over the detention facility</w:t>
      </w:r>
      <w:r w:rsidRPr="00197EB9">
        <w:rPr>
          <w:rFonts w:eastAsia="Times New Roman"/>
        </w:rPr>
        <w:t xml:space="preserve">.  </w:t>
      </w:r>
      <w:r w:rsidRPr="00197EB9">
        <w:rPr>
          <w:rFonts w:eastAsia="Times New Roman" w:cs="Times New Roman"/>
          <w:szCs w:val="20"/>
        </w:rPr>
        <w:t>The number of full</w:t>
      </w:r>
      <w:r>
        <w:rPr>
          <w:rFonts w:eastAsia="Times New Roman" w:cs="Times New Roman"/>
        </w:rPr>
        <w:noBreakHyphen/>
      </w:r>
      <w:r w:rsidRPr="00197EB9">
        <w:rPr>
          <w:rFonts w:eastAsia="Times New Roman" w:cs="Times New Roman"/>
          <w:szCs w:val="20"/>
        </w:rPr>
        <w:t>time</w:t>
      </w:r>
      <w:r w:rsidRPr="00197EB9">
        <w:rPr>
          <w:rFonts w:eastAsia="Times New Roman"/>
        </w:rPr>
        <w:t xml:space="preserve"> </w:t>
      </w:r>
      <w:r w:rsidRPr="00197EB9">
        <w:rPr>
          <w:rFonts w:eastAsia="Times New Roman" w:cs="Times New Roman"/>
          <w:szCs w:val="20"/>
        </w:rPr>
        <w:t>detention officers must not be decreased because of the institution or expansion of a reserve force</w:t>
      </w:r>
      <w:r w:rsidRPr="00197EB9">
        <w:rPr>
          <w:rFonts w:eastAsia="Times New Roman"/>
        </w:rPr>
        <w:t xml:space="preserve">.  </w:t>
      </w:r>
      <w:r w:rsidRPr="00197EB9">
        <w:rPr>
          <w:rFonts w:eastAsia="Times New Roman" w:cs="Times New Roman"/>
          <w:szCs w:val="20"/>
        </w:rPr>
        <w:t>Each period of time a reserve serves must be determined and specified by the director in writing</w:t>
      </w:r>
      <w:r w:rsidRPr="00197EB9">
        <w:rPr>
          <w:rFonts w:eastAsia="Times New Roman"/>
        </w:rPr>
        <w:t xml:space="preserve">.  </w:t>
      </w:r>
      <w:r w:rsidRPr="00197EB9">
        <w:rPr>
          <w:rFonts w:eastAsia="Times New Roman" w:cs="Times New Roman"/>
          <w:szCs w:val="20"/>
        </w:rPr>
        <w:t xml:space="preserve">The powers and duties of a reserve are subject to the provisions of this article and must be prescribed by the director and approved by the responsible authority.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A reserve is subject to removal by the director at any time</w:t>
      </w:r>
      <w:r w:rsidRPr="00197EB9">
        <w:rPr>
          <w:rFonts w:eastAsia="Times New Roman"/>
        </w:rPr>
        <w:t xml:space="preserve">.  </w:t>
      </w:r>
      <w:r w:rsidRPr="00197EB9">
        <w:rPr>
          <w:rFonts w:eastAsia="Times New Roman" w:cs="Times New Roman"/>
          <w:szCs w:val="20"/>
        </w:rPr>
        <w:t xml:space="preserve">A criminal history inquiry and other appropriate background inquiry must be conducted on an applicant before his selection as a reserve.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 xml:space="preserve">Before assuming his duties, a reserve must: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(1)</w:t>
      </w:r>
      <w:r w:rsidRPr="00197EB9">
        <w:rPr>
          <w:rFonts w:eastAsia="Times New Roman" w:cs="Times New Roman"/>
          <w:szCs w:val="20"/>
        </w:rPr>
        <w:tab/>
        <w:t xml:space="preserve">take the oath of office required by law;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(2)</w:t>
      </w:r>
      <w:r w:rsidRPr="00197EB9">
        <w:rPr>
          <w:rFonts w:eastAsia="Times New Roman" w:cs="Times New Roman"/>
          <w:szCs w:val="20"/>
        </w:rPr>
        <w:tab/>
        <w:t>be bonded in an amount determined by the governing body of the county, municipality, or other political entity and which must be not less than one thousand five hundred dollars;</w:t>
      </w:r>
      <w:r w:rsidRPr="00197EB9">
        <w:rPr>
          <w:rFonts w:eastAsia="Times New Roman"/>
        </w:rPr>
        <w:t xml:space="preserve"> </w:t>
      </w:r>
      <w:r w:rsidRPr="00197EB9">
        <w:rPr>
          <w:rFonts w:eastAsia="Times New Roman" w:cs="Times New Roman"/>
          <w:szCs w:val="20"/>
        </w:rPr>
        <w:t xml:space="preserve">and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(3)</w:t>
      </w:r>
      <w:r w:rsidRPr="00197EB9">
        <w:rPr>
          <w:rFonts w:eastAsia="Times New Roman" w:cs="Times New Roman"/>
          <w:szCs w:val="20"/>
        </w:rPr>
        <w:tab/>
        <w:t>successfully complete the course of training required by this article.</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761D78"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761D78">
        <w:rPr>
          <w:rFonts w:eastAsia="Times New Roman" w:cs="Times New Roman"/>
          <w:b/>
          <w:szCs w:val="20"/>
        </w:rPr>
        <w:t>Reserve detention officers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50.</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320 of the 1976 Code, as last amended by Act 335 of 2008, is further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320.</w:t>
      </w:r>
      <w:r w:rsidRPr="00197EB9">
        <w:rPr>
          <w:rFonts w:eastAsia="Times New Roman" w:cs="Times New Roman"/>
          <w:szCs w:val="20"/>
        </w:rPr>
        <w:tab/>
        <w:t>No reserve shall assume a</w:t>
      </w:r>
      <w:r w:rsidRPr="00197EB9">
        <w:rPr>
          <w:rFonts w:eastAsia="Times New Roman"/>
        </w:rPr>
        <w:t xml:space="preserve"> </w:t>
      </w:r>
      <w:r w:rsidRPr="00197EB9">
        <w:rPr>
          <w:rFonts w:eastAsia="Times New Roman" w:cs="Times New Roman"/>
          <w:szCs w:val="20"/>
        </w:rPr>
        <w:t>detention officer function until he has completed successfully a jail preservice training program approved by the South Carolina Criminal Justice Academy pursuant to Chapter 23, Title 23 and passed a comprehensive test prepared by the South Carolina Criminal Justice Academy and administered by the director of the local detention facility</w:t>
      </w:r>
      <w:r w:rsidRPr="00197EB9">
        <w:rPr>
          <w:rFonts w:eastAsia="Times New Roman"/>
        </w:rPr>
        <w:t xml:space="preserve">.  </w:t>
      </w:r>
      <w:r w:rsidRPr="00197EB9">
        <w:rPr>
          <w:rFonts w:eastAsia="Times New Roman" w:cs="Times New Roman"/>
          <w:szCs w:val="20"/>
        </w:rPr>
        <w:t>Within one year of appointment, a reserve must successfully complete a jail operations training program promulgated by the South Carolina Criminal Justice Academy pursuant to Chapter 23, Title 23 in order to be eligible for continuation as a reserve</w:t>
      </w:r>
      <w:r w:rsidRPr="00197EB9">
        <w:rPr>
          <w:rFonts w:eastAsia="Times New Roman"/>
        </w:rPr>
        <w:t xml:space="preserve">.  </w:t>
      </w:r>
      <w:r w:rsidRPr="00197EB9">
        <w:rPr>
          <w:rFonts w:eastAsia="Times New Roman" w:cs="Times New Roman"/>
          <w:szCs w:val="20"/>
        </w:rPr>
        <w:t>A reserve who serves more than one year must complete the same annual in</w:t>
      </w:r>
      <w:r>
        <w:rPr>
          <w:rFonts w:eastAsia="Times New Roman" w:cs="Times New Roman"/>
        </w:rPr>
        <w:noBreakHyphen/>
      </w:r>
      <w:r w:rsidRPr="00197EB9">
        <w:rPr>
          <w:rFonts w:eastAsia="Times New Roman" w:cs="Times New Roman"/>
          <w:szCs w:val="20"/>
        </w:rPr>
        <w:t>service training requirements as regular full</w:t>
      </w:r>
      <w:r>
        <w:rPr>
          <w:rFonts w:eastAsia="Times New Roman" w:cs="Times New Roman"/>
        </w:rPr>
        <w:noBreakHyphen/>
      </w:r>
      <w:r w:rsidRPr="00197EB9">
        <w:rPr>
          <w:rFonts w:eastAsia="Times New Roman" w:cs="Times New Roman"/>
          <w:szCs w:val="20"/>
        </w:rPr>
        <w:t>time</w:t>
      </w:r>
      <w:r w:rsidRPr="00197EB9">
        <w:rPr>
          <w:rFonts w:eastAsia="Times New Roman"/>
        </w:rPr>
        <w:t xml:space="preserve"> </w:t>
      </w:r>
      <w:r w:rsidRPr="00197EB9">
        <w:rPr>
          <w:rFonts w:eastAsia="Times New Roman" w:cs="Times New Roman"/>
          <w:szCs w:val="20"/>
        </w:rPr>
        <w:t>detention officers</w:t>
      </w:r>
      <w:r w:rsidRPr="00197EB9">
        <w:rPr>
          <w:rFonts w:eastAsia="Times New Roman"/>
        </w:rPr>
        <w:t xml:space="preserve">.  </w:t>
      </w:r>
      <w:r w:rsidRPr="00197EB9">
        <w:rPr>
          <w:rFonts w:eastAsia="Times New Roman" w:cs="Times New Roman"/>
          <w:szCs w:val="20"/>
        </w:rPr>
        <w:t>All training which is provided locally or regionally is subject to review by the South Carolina Law Enforcement Training Council and approval of the South Carolina Criminal Justice Academy.</w:t>
      </w:r>
      <w:r w:rsidRPr="00197EB9">
        <w:rPr>
          <w:rFonts w:eastAsia="Times New Roman" w:cs="Times New Roman"/>
        </w:rPr>
        <w:t>”</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761D78"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761D78">
        <w:rPr>
          <w:rFonts w:eastAsia="Times New Roman" w:cs="Times New Roman"/>
          <w:b/>
          <w:szCs w:val="20"/>
        </w:rPr>
        <w:t>Reserve detention officers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51.</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330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330.</w:t>
      </w:r>
      <w:r w:rsidRPr="00197EB9">
        <w:rPr>
          <w:rFonts w:eastAsia="Times New Roman" w:cs="Times New Roman"/>
          <w:szCs w:val="20"/>
        </w:rPr>
        <w:tab/>
        <w:t>Before final acceptance as a reserve, a candidate, at his own expense or through the offices of the doctor of his political entity, shall submit to the director a summary of the results of a current physical examination for the satisfaction of the director concerning physical competence and capability</w:t>
      </w:r>
      <w:r w:rsidRPr="00197EB9">
        <w:rPr>
          <w:rFonts w:eastAsia="Times New Roman"/>
        </w:rPr>
        <w:t xml:space="preserve">.  </w:t>
      </w:r>
      <w:r w:rsidRPr="00197EB9">
        <w:rPr>
          <w:rFonts w:eastAsia="Times New Roman" w:cs="Times New Roman"/>
          <w:szCs w:val="20"/>
        </w:rPr>
        <w:t>Other minimum selection standards recognized by law as applicable to full</w:t>
      </w:r>
      <w:r>
        <w:rPr>
          <w:rFonts w:eastAsia="Times New Roman" w:cs="Times New Roman"/>
        </w:rPr>
        <w:noBreakHyphen/>
      </w:r>
      <w:r w:rsidRPr="00197EB9">
        <w:rPr>
          <w:rFonts w:eastAsia="Times New Roman" w:cs="Times New Roman"/>
          <w:szCs w:val="20"/>
        </w:rPr>
        <w:t>time</w:t>
      </w:r>
      <w:r w:rsidRPr="00197EB9">
        <w:rPr>
          <w:rFonts w:eastAsia="Times New Roman"/>
        </w:rPr>
        <w:t xml:space="preserve"> </w:t>
      </w:r>
      <w:r w:rsidRPr="00197EB9">
        <w:rPr>
          <w:rFonts w:eastAsia="Times New Roman" w:cs="Times New Roman"/>
          <w:szCs w:val="20"/>
        </w:rPr>
        <w:t>detention officers also shall apply to reserves.</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761D78"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761D78">
        <w:rPr>
          <w:rFonts w:eastAsia="Times New Roman" w:cs="Times New Roman"/>
          <w:b/>
          <w:szCs w:val="20"/>
        </w:rPr>
        <w:t>Reserve detention officers</w:t>
      </w: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52.</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350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350.</w:t>
      </w:r>
      <w:r w:rsidRPr="00197EB9">
        <w:rPr>
          <w:rFonts w:eastAsia="Times New Roman" w:cs="Times New Roman"/>
          <w:szCs w:val="20"/>
        </w:rPr>
        <w:tab/>
        <w:t>A reserve shall serve and function as</w:t>
      </w:r>
      <w:r w:rsidRPr="00197EB9">
        <w:rPr>
          <w:rFonts w:eastAsia="Times New Roman"/>
        </w:rPr>
        <w:t xml:space="preserve"> </w:t>
      </w:r>
      <w:r w:rsidRPr="00197EB9">
        <w:rPr>
          <w:rFonts w:eastAsia="Times New Roman" w:cs="Times New Roman"/>
          <w:szCs w:val="20"/>
        </w:rPr>
        <w:t>detention officer only on specific orders and directions of the director</w:t>
      </w:r>
      <w:r w:rsidRPr="00197EB9">
        <w:rPr>
          <w:rFonts w:eastAsia="Times New Roman"/>
        </w:rPr>
        <w:t xml:space="preserve">.  </w:t>
      </w:r>
      <w:r w:rsidRPr="00197EB9">
        <w:rPr>
          <w:rFonts w:eastAsia="Times New Roman" w:cs="Times New Roman"/>
          <w:szCs w:val="20"/>
        </w:rPr>
        <w:t xml:space="preserve">To maintain status, a reserve shall perform a minimum logged service time of ten hours a month or thirty hours a quarter.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sidRPr="00197EB9">
        <w:rPr>
          <w:rFonts w:eastAsia="Times New Roman" w:cs="Times New Roman"/>
          <w:szCs w:val="20"/>
        </w:rPr>
        <w:t>No reserve detention officer shall perform any jailer or detention officer duties except under the direct supervision of a full</w:t>
      </w:r>
      <w:r>
        <w:rPr>
          <w:rFonts w:eastAsia="Times New Roman" w:cs="Times New Roman"/>
        </w:rPr>
        <w:noBreakHyphen/>
      </w:r>
      <w:r w:rsidRPr="00197EB9">
        <w:rPr>
          <w:rFonts w:eastAsia="Times New Roman" w:cs="Times New Roman"/>
          <w:szCs w:val="20"/>
        </w:rPr>
        <w:t>time</w:t>
      </w:r>
      <w:r w:rsidRPr="00197EB9">
        <w:rPr>
          <w:rFonts w:eastAsia="Times New Roman"/>
        </w:rPr>
        <w:t xml:space="preserve"> </w:t>
      </w:r>
      <w:r w:rsidRPr="00197EB9">
        <w:rPr>
          <w:rFonts w:eastAsia="Times New Roman" w:cs="Times New Roman"/>
          <w:szCs w:val="20"/>
        </w:rPr>
        <w:t>detention officer</w:t>
      </w:r>
      <w:r w:rsidRPr="00197EB9">
        <w:rPr>
          <w:rFonts w:eastAsia="Times New Roman"/>
        </w:rPr>
        <w:t xml:space="preserve">.  </w:t>
      </w:r>
      <w:r w:rsidRPr="00197EB9">
        <w:rPr>
          <w:rFonts w:eastAsia="Times New Roman" w:cs="Times New Roman"/>
          <w:szCs w:val="20"/>
        </w:rPr>
        <w:t>A reserve shall not assume full</w:t>
      </w:r>
      <w:r>
        <w:rPr>
          <w:rFonts w:eastAsia="Times New Roman" w:cs="Times New Roman"/>
        </w:rPr>
        <w:noBreakHyphen/>
      </w:r>
      <w:r w:rsidRPr="00197EB9">
        <w:rPr>
          <w:rFonts w:eastAsia="Times New Roman" w:cs="Times New Roman"/>
          <w:szCs w:val="20"/>
        </w:rPr>
        <w:t>time duties of</w:t>
      </w:r>
      <w:r w:rsidRPr="00197EB9">
        <w:rPr>
          <w:rFonts w:eastAsia="Times New Roman"/>
        </w:rPr>
        <w:t xml:space="preserve"> </w:t>
      </w:r>
      <w:r w:rsidRPr="00197EB9">
        <w:rPr>
          <w:rFonts w:eastAsia="Times New Roman" w:cs="Times New Roman"/>
          <w:szCs w:val="20"/>
        </w:rPr>
        <w:t>detention officers without complying with the requirements for full</w:t>
      </w:r>
      <w:r>
        <w:rPr>
          <w:rFonts w:eastAsia="Times New Roman" w:cs="Times New Roman"/>
        </w:rPr>
        <w:noBreakHyphen/>
      </w:r>
      <w:r w:rsidRPr="00197EB9">
        <w:rPr>
          <w:rFonts w:eastAsia="Times New Roman" w:cs="Times New Roman"/>
          <w:szCs w:val="20"/>
        </w:rPr>
        <w:t>time</w:t>
      </w:r>
      <w:r w:rsidRPr="00197EB9">
        <w:rPr>
          <w:rFonts w:eastAsia="Times New Roman"/>
        </w:rPr>
        <w:t xml:space="preserve"> </w:t>
      </w:r>
      <w:r w:rsidRPr="00197EB9">
        <w:rPr>
          <w:rFonts w:eastAsia="Times New Roman" w:cs="Times New Roman"/>
          <w:szCs w:val="20"/>
        </w:rPr>
        <w:t xml:space="preserve">detention officers.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A department utilizing reserves shall have at least one full</w:t>
      </w:r>
      <w:r>
        <w:rPr>
          <w:rFonts w:eastAsia="Times New Roman" w:cs="Times New Roman"/>
        </w:rPr>
        <w:noBreakHyphen/>
      </w:r>
      <w:r w:rsidRPr="00197EB9">
        <w:rPr>
          <w:rFonts w:eastAsia="Times New Roman" w:cs="Times New Roman"/>
          <w:szCs w:val="20"/>
        </w:rPr>
        <w:t>time officer as a coordinator</w:t>
      </w:r>
      <w:r>
        <w:rPr>
          <w:rFonts w:eastAsia="Times New Roman" w:cs="Times New Roman"/>
        </w:rPr>
        <w:noBreakHyphen/>
      </w:r>
      <w:r w:rsidRPr="00197EB9">
        <w:rPr>
          <w:rFonts w:eastAsia="Times New Roman" w:cs="Times New Roman"/>
          <w:szCs w:val="20"/>
        </w:rPr>
        <w:t>supervisor who must be responsible directly to the director.</w:t>
      </w:r>
      <w:r w:rsidRPr="00197EB9">
        <w:rPr>
          <w:rFonts w:eastAsia="Times New Roman" w:cs="Times New Roman"/>
        </w:rPr>
        <w:t>”</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761D78"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761D78">
        <w:rPr>
          <w:rFonts w:eastAsia="Times New Roman" w:cs="Times New Roman"/>
          <w:b/>
          <w:szCs w:val="20"/>
        </w:rPr>
        <w:t>Reserve detention officers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53.</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360 of the 1976 Code, as last amended by Act 335 of 2008, is further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360.</w:t>
      </w:r>
      <w:r w:rsidRPr="00197EB9">
        <w:rPr>
          <w:rFonts w:eastAsia="Times New Roman" w:cs="Times New Roman"/>
          <w:szCs w:val="20"/>
        </w:rPr>
        <w:tab/>
        <w:t>A reserve who has been in active status for at least two years and desires to become a full</w:t>
      </w:r>
      <w:r>
        <w:rPr>
          <w:rFonts w:eastAsia="Times New Roman" w:cs="Times New Roman"/>
        </w:rPr>
        <w:noBreakHyphen/>
      </w:r>
      <w:r w:rsidRPr="00197EB9">
        <w:rPr>
          <w:rFonts w:eastAsia="Times New Roman" w:cs="Times New Roman"/>
          <w:szCs w:val="20"/>
        </w:rPr>
        <w:t>time</w:t>
      </w:r>
      <w:r w:rsidRPr="00197EB9">
        <w:rPr>
          <w:rFonts w:eastAsia="Times New Roman"/>
        </w:rPr>
        <w:t xml:space="preserve"> </w:t>
      </w:r>
      <w:r w:rsidRPr="00197EB9">
        <w:rPr>
          <w:rFonts w:eastAsia="Times New Roman" w:cs="Times New Roman"/>
          <w:szCs w:val="20"/>
        </w:rPr>
        <w:t>detention officer, upon application of his director to the South Carolina Criminal Justice Academy and upon completion of other existing requirements, may be accepted at the South Carolina Criminal Justice Academy for additional hours of training required by the South Carolina Criminal Justice Academy pursuant to Chapter 23, Title 23.</w:t>
      </w:r>
      <w:r w:rsidRPr="00197EB9">
        <w:rPr>
          <w:rFonts w:eastAsia="Times New Roman" w:cs="Times New Roman"/>
        </w:rPr>
        <w:t>”</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761D78"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761D78">
        <w:rPr>
          <w:rFonts w:eastAsia="Times New Roman" w:cs="Times New Roman"/>
          <w:b/>
          <w:szCs w:val="20"/>
        </w:rPr>
        <w:t>Reserve detention officers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54.</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370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370.</w:t>
      </w:r>
      <w:r>
        <w:rPr>
          <w:rFonts w:eastAsia="Times New Roman" w:cs="Times New Roman"/>
          <w:szCs w:val="20"/>
        </w:rPr>
        <w:tab/>
      </w:r>
      <w:r w:rsidRPr="00197EB9">
        <w:rPr>
          <w:rFonts w:eastAsia="Times New Roman" w:cs="Times New Roman"/>
          <w:szCs w:val="20"/>
        </w:rPr>
        <w:t>A currently certified full</w:t>
      </w:r>
      <w:r>
        <w:rPr>
          <w:rFonts w:eastAsia="Times New Roman" w:cs="Times New Roman"/>
        </w:rPr>
        <w:noBreakHyphen/>
      </w:r>
      <w:r w:rsidRPr="00197EB9">
        <w:rPr>
          <w:rFonts w:eastAsia="Times New Roman" w:cs="Times New Roman"/>
          <w:szCs w:val="20"/>
        </w:rPr>
        <w:t>time</w:t>
      </w:r>
      <w:r w:rsidRPr="00197EB9">
        <w:rPr>
          <w:rFonts w:eastAsia="Times New Roman"/>
        </w:rPr>
        <w:t xml:space="preserve"> </w:t>
      </w:r>
      <w:r w:rsidRPr="00197EB9">
        <w:rPr>
          <w:rFonts w:eastAsia="Times New Roman" w:cs="Times New Roman"/>
          <w:szCs w:val="20"/>
        </w:rPr>
        <w:t>detention officer who leaves his position under honorable conditions</w:t>
      </w:r>
      <w:r w:rsidRPr="00197EB9">
        <w:rPr>
          <w:rFonts w:eastAsia="Times New Roman"/>
        </w:rPr>
        <w:t xml:space="preserve"> </w:t>
      </w:r>
      <w:r w:rsidRPr="00197EB9">
        <w:rPr>
          <w:rFonts w:eastAsia="Times New Roman" w:cs="Times New Roman"/>
          <w:szCs w:val="20"/>
        </w:rPr>
        <w:t>within twelve months, at the request of his director and with the concurrence of the</w:t>
      </w:r>
      <w:r w:rsidRPr="00197EB9">
        <w:rPr>
          <w:rFonts w:eastAsia="Times New Roman"/>
        </w:rPr>
        <w:t xml:space="preserve"> </w:t>
      </w:r>
      <w:r w:rsidRPr="00197EB9">
        <w:rPr>
          <w:rFonts w:eastAsia="Times New Roman" w:cs="Times New Roman"/>
          <w:szCs w:val="20"/>
        </w:rPr>
        <w:t>South Carolina Criminal Justice Academy, may be issued a registration card identifying him as a member of the reserve if the use of reserve detention officers has been approved by the responsible authority</w:t>
      </w:r>
      <w:r w:rsidRPr="00197EB9">
        <w:rPr>
          <w:rFonts w:eastAsia="Times New Roman"/>
        </w:rPr>
        <w:t xml:space="preserve">.  </w:t>
      </w:r>
      <w:r w:rsidRPr="00197EB9">
        <w:rPr>
          <w:rFonts w:eastAsia="Times New Roman" w:cs="Times New Roman"/>
          <w:szCs w:val="20"/>
        </w:rPr>
        <w:t>The officer is not required to undergo the preliminary training for reserves but is required to have a current physical exam and to continue the same annual in</w:t>
      </w:r>
      <w:r>
        <w:rPr>
          <w:rFonts w:eastAsia="Times New Roman" w:cs="Times New Roman"/>
        </w:rPr>
        <w:noBreakHyphen/>
      </w:r>
      <w:r w:rsidRPr="00197EB9">
        <w:rPr>
          <w:rFonts w:eastAsia="Times New Roman" w:cs="Times New Roman"/>
          <w:szCs w:val="20"/>
        </w:rPr>
        <w:t>service training requirements as regular full</w:t>
      </w:r>
      <w:r>
        <w:rPr>
          <w:rFonts w:eastAsia="Times New Roman" w:cs="Times New Roman"/>
        </w:rPr>
        <w:noBreakHyphen/>
      </w:r>
      <w:r w:rsidRPr="00197EB9">
        <w:rPr>
          <w:rFonts w:eastAsia="Times New Roman" w:cs="Times New Roman"/>
          <w:szCs w:val="20"/>
        </w:rPr>
        <w:t>time</w:t>
      </w:r>
      <w:r w:rsidRPr="00197EB9">
        <w:rPr>
          <w:rFonts w:eastAsia="Times New Roman"/>
        </w:rPr>
        <w:t xml:space="preserve"> </w:t>
      </w:r>
      <w:r w:rsidRPr="00197EB9">
        <w:rPr>
          <w:rFonts w:eastAsia="Times New Roman" w:cs="Times New Roman"/>
          <w:szCs w:val="20"/>
        </w:rPr>
        <w:t>detention officers.</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761D78"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761D78">
        <w:rPr>
          <w:rFonts w:eastAsia="Times New Roman" w:cs="Times New Roman"/>
          <w:b/>
          <w:szCs w:val="20"/>
        </w:rPr>
        <w:t>Reserve detention officers</w:t>
      </w: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55.</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380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380.</w:t>
      </w:r>
      <w:r w:rsidRPr="00197EB9">
        <w:rPr>
          <w:rFonts w:eastAsia="Times New Roman" w:cs="Times New Roman"/>
          <w:szCs w:val="20"/>
        </w:rPr>
        <w:tab/>
        <w:t>The uniforms and equipment issued by the political entity shall remain the property of the entity but, in the discretion of the director, may be entrusted to the care and control of the reserve</w:t>
      </w:r>
      <w:r w:rsidRPr="00197EB9">
        <w:rPr>
          <w:rFonts w:eastAsia="Times New Roman"/>
        </w:rPr>
        <w:t xml:space="preserve">.  </w:t>
      </w:r>
      <w:r w:rsidRPr="00197EB9">
        <w:rPr>
          <w:rFonts w:eastAsia="Times New Roman" w:cs="Times New Roman"/>
          <w:szCs w:val="20"/>
        </w:rPr>
        <w:t>A reserve shall wear a uniform which will identify him as a</w:t>
      </w:r>
      <w:r w:rsidRPr="00197EB9">
        <w:rPr>
          <w:rFonts w:eastAsia="Times New Roman"/>
        </w:rPr>
        <w:t xml:space="preserve"> </w:t>
      </w:r>
      <w:r w:rsidRPr="00197EB9">
        <w:rPr>
          <w:rFonts w:eastAsia="Times New Roman" w:cs="Times New Roman"/>
          <w:szCs w:val="20"/>
        </w:rPr>
        <w:t>detention officer</w:t>
      </w:r>
      <w:r w:rsidRPr="00197EB9">
        <w:rPr>
          <w:rFonts w:eastAsia="Times New Roman"/>
        </w:rPr>
        <w:t xml:space="preserve">.  </w:t>
      </w:r>
      <w:r w:rsidRPr="00197EB9">
        <w:rPr>
          <w:rFonts w:eastAsia="Times New Roman" w:cs="Times New Roman"/>
          <w:szCs w:val="20"/>
        </w:rPr>
        <w:t>Handguns, if issued, must be of a caliber approved by the responsible authority.</w:t>
      </w:r>
      <w:r w:rsidRPr="00197EB9">
        <w:rPr>
          <w:rFonts w:eastAsia="Times New Roman" w:cs="Times New Roman"/>
        </w:rPr>
        <w:t>”</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761D78"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761D78">
        <w:rPr>
          <w:rFonts w:eastAsia="Times New Roman" w:cs="Times New Roman"/>
          <w:b/>
          <w:szCs w:val="20"/>
        </w:rPr>
        <w:t>Workers</w:t>
      </w:r>
      <w:r w:rsidRPr="00F82A5C">
        <w:rPr>
          <w:rFonts w:eastAsia="Times New Roman" w:cs="Times New Roman"/>
          <w:szCs w:val="20"/>
        </w:rPr>
        <w:t>’</w:t>
      </w:r>
      <w:r w:rsidRPr="00761D78">
        <w:rPr>
          <w:rFonts w:eastAsia="Times New Roman" w:cs="Times New Roman"/>
          <w:b/>
          <w:szCs w:val="20"/>
        </w:rPr>
        <w:t xml:space="preserve"> </w:t>
      </w:r>
      <w:r>
        <w:rPr>
          <w:rFonts w:eastAsia="Times New Roman" w:cs="Times New Roman"/>
          <w:b/>
          <w:szCs w:val="20"/>
        </w:rPr>
        <w:t>c</w:t>
      </w:r>
      <w:r w:rsidRPr="00761D78">
        <w:rPr>
          <w:rFonts w:eastAsia="Times New Roman" w:cs="Times New Roman"/>
          <w:b/>
          <w:szCs w:val="20"/>
        </w:rPr>
        <w:t>ompensation benefits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56.</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390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390.</w:t>
      </w:r>
      <w:r w:rsidRPr="00197EB9">
        <w:rPr>
          <w:rFonts w:eastAsia="Times New Roman" w:cs="Times New Roman"/>
          <w:szCs w:val="20"/>
        </w:rPr>
        <w:tab/>
        <w:t>Workers</w:t>
      </w:r>
      <w:r w:rsidRPr="00F82A5C">
        <w:rPr>
          <w:rFonts w:eastAsia="Times New Roman" w:cs="Times New Roman"/>
        </w:rPr>
        <w:t>’</w:t>
      </w:r>
      <w:r w:rsidRPr="00197EB9">
        <w:rPr>
          <w:rFonts w:eastAsia="Times New Roman" w:cs="Times New Roman"/>
          <w:szCs w:val="20"/>
        </w:rPr>
        <w:t xml:space="preserve"> </w:t>
      </w:r>
      <w:r>
        <w:rPr>
          <w:rFonts w:eastAsia="Times New Roman" w:cs="Times New Roman"/>
          <w:szCs w:val="20"/>
        </w:rPr>
        <w:t>c</w:t>
      </w:r>
      <w:r w:rsidRPr="00197EB9">
        <w:rPr>
          <w:rFonts w:eastAsia="Times New Roman" w:cs="Times New Roman"/>
          <w:szCs w:val="20"/>
        </w:rPr>
        <w:t>ompensation benefits may be provided for reserves by the governing body in the same manner that benefits are provided for full</w:t>
      </w:r>
      <w:r>
        <w:rPr>
          <w:rFonts w:eastAsia="Times New Roman" w:cs="Times New Roman"/>
        </w:rPr>
        <w:noBreakHyphen/>
      </w:r>
      <w:r w:rsidRPr="00197EB9">
        <w:rPr>
          <w:rFonts w:eastAsia="Times New Roman" w:cs="Times New Roman"/>
          <w:szCs w:val="20"/>
        </w:rPr>
        <w:t>time</w:t>
      </w:r>
      <w:r w:rsidRPr="00197EB9">
        <w:rPr>
          <w:rFonts w:eastAsia="Times New Roman"/>
        </w:rPr>
        <w:t xml:space="preserve"> </w:t>
      </w:r>
      <w:r w:rsidRPr="00197EB9">
        <w:rPr>
          <w:rFonts w:eastAsia="Times New Roman" w:cs="Times New Roman"/>
          <w:szCs w:val="20"/>
        </w:rPr>
        <w:t xml:space="preserve">detention officers.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For purposes of compensation or benefits arising from duty</w:t>
      </w:r>
      <w:r>
        <w:rPr>
          <w:rFonts w:eastAsia="Times New Roman" w:cs="Times New Roman"/>
        </w:rPr>
        <w:noBreakHyphen/>
      </w:r>
      <w:r w:rsidRPr="00197EB9">
        <w:rPr>
          <w:rFonts w:eastAsia="Times New Roman" w:cs="Times New Roman"/>
          <w:szCs w:val="20"/>
        </w:rPr>
        <w:t>related injury or death, reserves must be considered employees of the political entities for which they were appointed and must be included with regular duty</w:t>
      </w:r>
      <w:r w:rsidRPr="00197EB9">
        <w:rPr>
          <w:rFonts w:eastAsia="Times New Roman"/>
        </w:rPr>
        <w:t xml:space="preserve"> </w:t>
      </w:r>
      <w:r w:rsidRPr="00197EB9">
        <w:rPr>
          <w:rFonts w:eastAsia="Times New Roman" w:cs="Times New Roman"/>
          <w:szCs w:val="20"/>
        </w:rPr>
        <w:t>detention officers in the assigned responsibility for prevention, suppression, and control of crime.</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761D78"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761D78">
        <w:rPr>
          <w:rFonts w:eastAsia="Times New Roman" w:cs="Times New Roman"/>
          <w:b/>
          <w:szCs w:val="20"/>
        </w:rPr>
        <w:t xml:space="preserve">Feeding and supervision of </w:t>
      </w:r>
      <w:r>
        <w:rPr>
          <w:rFonts w:eastAsia="Times New Roman" w:cs="Times New Roman"/>
          <w:b/>
          <w:szCs w:val="20"/>
        </w:rPr>
        <w:t>inmates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197EB9">
        <w:rPr>
          <w:rFonts w:eastAsia="Times New Roman" w:cs="Times New Roman"/>
          <w:snapToGrid w:val="0"/>
          <w:szCs w:val="20"/>
        </w:rPr>
        <w:t>SECTION</w:t>
      </w:r>
      <w:r w:rsidRPr="00197EB9">
        <w:rPr>
          <w:rFonts w:eastAsia="Times New Roman" w:cs="Times New Roman"/>
          <w:snapToGrid w:val="0"/>
          <w:szCs w:val="20"/>
        </w:rPr>
        <w:tab/>
        <w:t>57.</w:t>
      </w:r>
      <w:r w:rsidRPr="00197EB9">
        <w:rPr>
          <w:rFonts w:eastAsia="Times New Roman" w:cs="Times New Roman"/>
          <w:snapToGrid w:val="0"/>
          <w:szCs w:val="20"/>
        </w:rPr>
        <w:tab/>
        <w:t>Section 24</w:t>
      </w:r>
      <w:r>
        <w:rPr>
          <w:rFonts w:eastAsia="Times New Roman" w:cs="Times New Roman"/>
          <w:snapToGrid w:val="0"/>
        </w:rPr>
        <w:noBreakHyphen/>
      </w:r>
      <w:r w:rsidRPr="00197EB9">
        <w:rPr>
          <w:rFonts w:eastAsia="Times New Roman" w:cs="Times New Roman"/>
          <w:snapToGrid w:val="0"/>
          <w:szCs w:val="20"/>
        </w:rPr>
        <w:t>7</w:t>
      </w:r>
      <w:r>
        <w:rPr>
          <w:rFonts w:eastAsia="Times New Roman" w:cs="Times New Roman"/>
          <w:snapToGrid w:val="0"/>
        </w:rPr>
        <w:noBreakHyphen/>
      </w:r>
      <w:r w:rsidRPr="00197EB9">
        <w:rPr>
          <w:rFonts w:eastAsia="Times New Roman" w:cs="Times New Roman"/>
          <w:snapToGrid w:val="0"/>
          <w:szCs w:val="20"/>
        </w:rPr>
        <w:t>60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197EB9">
        <w:rPr>
          <w:rFonts w:eastAsia="Times New Roman" w:cs="Times New Roman"/>
          <w:snapToGrid w:val="0"/>
          <w:szCs w:val="20"/>
        </w:rPr>
        <w:tab/>
      </w:r>
      <w:r w:rsidRPr="00197EB9">
        <w:rPr>
          <w:rFonts w:eastAsia="Times New Roman" w:cs="Times New Roman"/>
          <w:snapToGrid w:val="0"/>
        </w:rPr>
        <w:t>“</w:t>
      </w:r>
      <w:r w:rsidRPr="00197EB9">
        <w:rPr>
          <w:rFonts w:eastAsia="Times New Roman" w:cs="Times New Roman"/>
          <w:snapToGrid w:val="0"/>
          <w:szCs w:val="20"/>
        </w:rPr>
        <w:t>Section 24</w:t>
      </w:r>
      <w:r>
        <w:rPr>
          <w:rFonts w:eastAsia="Times New Roman" w:cs="Times New Roman"/>
          <w:snapToGrid w:val="0"/>
        </w:rPr>
        <w:noBreakHyphen/>
      </w:r>
      <w:r w:rsidRPr="00197EB9">
        <w:rPr>
          <w:rFonts w:eastAsia="Times New Roman" w:cs="Times New Roman"/>
          <w:snapToGrid w:val="0"/>
          <w:szCs w:val="20"/>
        </w:rPr>
        <w:t>7</w:t>
      </w:r>
      <w:r>
        <w:rPr>
          <w:rFonts w:eastAsia="Times New Roman" w:cs="Times New Roman"/>
          <w:snapToGrid w:val="0"/>
        </w:rPr>
        <w:noBreakHyphen/>
      </w:r>
      <w:r w:rsidRPr="00197EB9">
        <w:rPr>
          <w:rFonts w:eastAsia="Times New Roman" w:cs="Times New Roman"/>
          <w:snapToGrid w:val="0"/>
          <w:szCs w:val="20"/>
        </w:rPr>
        <w:t>60.</w:t>
      </w:r>
      <w:r w:rsidRPr="00197EB9">
        <w:rPr>
          <w:rFonts w:eastAsia="Times New Roman" w:cs="Times New Roman"/>
          <w:snapToGrid w:val="0"/>
          <w:szCs w:val="20"/>
        </w:rPr>
        <w:tab/>
        <w:t>The governing body of the county shall</w:t>
      </w:r>
      <w:r w:rsidRPr="00197EB9">
        <w:rPr>
          <w:rFonts w:eastAsia="Times New Roman"/>
          <w:snapToGrid w:val="0"/>
        </w:rPr>
        <w:t xml:space="preserve"> </w:t>
      </w:r>
      <w:r w:rsidRPr="00197EB9">
        <w:rPr>
          <w:rFonts w:eastAsia="Times New Roman" w:cs="Times New Roman"/>
          <w:snapToGrid w:val="0"/>
          <w:szCs w:val="20"/>
        </w:rPr>
        <w:t>feed and provide suitable and</w:t>
      </w:r>
      <w:r w:rsidRPr="00197EB9">
        <w:rPr>
          <w:rFonts w:eastAsia="Times New Roman"/>
          <w:snapToGrid w:val="0"/>
        </w:rPr>
        <w:t xml:space="preserve"> </w:t>
      </w:r>
      <w:r w:rsidRPr="00197EB9">
        <w:rPr>
          <w:rFonts w:eastAsia="Times New Roman" w:cs="Times New Roman"/>
          <w:snapToGrid w:val="0"/>
          <w:szCs w:val="20"/>
        </w:rPr>
        <w:t>sufficient employee supervision for the safekeeping of all</w:t>
      </w:r>
      <w:r w:rsidRPr="00197EB9">
        <w:rPr>
          <w:rFonts w:eastAsia="Times New Roman"/>
          <w:snapToGrid w:val="0"/>
        </w:rPr>
        <w:t xml:space="preserve"> </w:t>
      </w:r>
      <w:r w:rsidRPr="00197EB9">
        <w:rPr>
          <w:rFonts w:eastAsia="Times New Roman" w:cs="Times New Roman"/>
          <w:snapToGrid w:val="0"/>
          <w:szCs w:val="20"/>
        </w:rPr>
        <w:t>persons who have received a sentence to public work detail</w:t>
      </w:r>
      <w:r w:rsidRPr="00197EB9">
        <w:rPr>
          <w:rFonts w:eastAsia="Times New Roman"/>
          <w:snapToGrid w:val="0"/>
        </w:rPr>
        <w:t xml:space="preserve">.  </w:t>
      </w:r>
      <w:r w:rsidRPr="00197EB9">
        <w:rPr>
          <w:rFonts w:eastAsia="Times New Roman" w:cs="Times New Roman"/>
          <w:snapToGrid w:val="0"/>
          <w:szCs w:val="20"/>
        </w:rPr>
        <w:t>It also shall</w:t>
      </w:r>
      <w:r w:rsidRPr="00197EB9">
        <w:rPr>
          <w:rFonts w:eastAsia="Times New Roman"/>
          <w:snapToGrid w:val="0"/>
        </w:rPr>
        <w:t xml:space="preserve"> </w:t>
      </w:r>
      <w:r w:rsidRPr="00197EB9">
        <w:rPr>
          <w:rFonts w:eastAsia="Times New Roman" w:cs="Times New Roman"/>
          <w:snapToGrid w:val="0"/>
          <w:szCs w:val="20"/>
        </w:rPr>
        <w:t>provide all necessary</w:t>
      </w:r>
      <w:r w:rsidRPr="00197EB9">
        <w:rPr>
          <w:rFonts w:eastAsia="Times New Roman"/>
          <w:snapToGrid w:val="0"/>
        </w:rPr>
        <w:t xml:space="preserve"> </w:t>
      </w:r>
      <w:r w:rsidRPr="00197EB9">
        <w:rPr>
          <w:rFonts w:eastAsia="Times New Roman" w:cs="Times New Roman"/>
          <w:snapToGrid w:val="0"/>
          <w:szCs w:val="20"/>
        </w:rPr>
        <w:t>equipment and machinery for performing the work required of</w:t>
      </w:r>
      <w:r w:rsidRPr="00197EB9">
        <w:rPr>
          <w:rFonts w:eastAsia="Times New Roman"/>
          <w:snapToGrid w:val="0"/>
        </w:rPr>
        <w:t xml:space="preserve"> </w:t>
      </w:r>
      <w:r w:rsidRPr="00197EB9">
        <w:rPr>
          <w:rFonts w:eastAsia="Times New Roman" w:cs="Times New Roman"/>
          <w:snapToGrid w:val="0"/>
          <w:szCs w:val="20"/>
        </w:rPr>
        <w:t>inmates, all costs and expenses of which</w:t>
      </w:r>
      <w:r w:rsidRPr="00197EB9">
        <w:rPr>
          <w:rFonts w:eastAsia="Times New Roman"/>
          <w:snapToGrid w:val="0"/>
        </w:rPr>
        <w:t xml:space="preserve"> </w:t>
      </w:r>
      <w:r w:rsidRPr="00197EB9">
        <w:rPr>
          <w:rFonts w:eastAsia="Times New Roman" w:cs="Times New Roman"/>
          <w:snapToGrid w:val="0"/>
          <w:szCs w:val="20"/>
        </w:rPr>
        <w:t>must be paid out of the county</w:t>
      </w:r>
      <w:r w:rsidRPr="00197EB9">
        <w:rPr>
          <w:rFonts w:eastAsia="Times New Roman"/>
          <w:snapToGrid w:val="0"/>
        </w:rPr>
        <w:t xml:space="preserve"> </w:t>
      </w:r>
      <w:r w:rsidRPr="00197EB9">
        <w:rPr>
          <w:rFonts w:eastAsia="Times New Roman" w:cs="Times New Roman"/>
          <w:snapToGrid w:val="0"/>
          <w:szCs w:val="20"/>
        </w:rPr>
        <w:t>general fund in the same manner as other charges against</w:t>
      </w:r>
      <w:r w:rsidRPr="00197EB9">
        <w:rPr>
          <w:rFonts w:eastAsia="Times New Roman"/>
          <w:snapToGrid w:val="0"/>
        </w:rPr>
        <w:t xml:space="preserve"> </w:t>
      </w:r>
      <w:r w:rsidRPr="00197EB9">
        <w:rPr>
          <w:rFonts w:eastAsia="Times New Roman" w:cs="Times New Roman"/>
          <w:snapToGrid w:val="0"/>
          <w:szCs w:val="20"/>
        </w:rPr>
        <w:t>the fund are paid.</w:t>
      </w:r>
      <w:r w:rsidRPr="00197EB9">
        <w:rPr>
          <w:rFonts w:eastAsia="Times New Roman" w:cs="Times New Roman"/>
          <w:snapToGrid w:val="0"/>
        </w:rPr>
        <w:t>”</w:t>
      </w:r>
      <w:r w:rsidRPr="00197EB9">
        <w:rPr>
          <w:rFonts w:eastAsia="Times New Roman" w:cs="Times New Roman"/>
          <w:snapToGrid w:val="0"/>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2D3EEA" w:rsidRPr="00761D78"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sidRPr="00761D78">
        <w:rPr>
          <w:rFonts w:eastAsia="Times New Roman" w:cs="Times New Roman"/>
          <w:b/>
          <w:snapToGrid w:val="0"/>
          <w:szCs w:val="20"/>
        </w:rPr>
        <w:t xml:space="preserve">Medical care for </w:t>
      </w:r>
      <w:r>
        <w:rPr>
          <w:rFonts w:eastAsia="Times New Roman" w:cs="Times New Roman"/>
          <w:b/>
          <w:snapToGrid w:val="0"/>
          <w:szCs w:val="20"/>
        </w:rPr>
        <w:t>inmates</w:t>
      </w: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197EB9">
        <w:rPr>
          <w:rFonts w:eastAsia="Times New Roman" w:cs="Times New Roman"/>
          <w:snapToGrid w:val="0"/>
          <w:szCs w:val="20"/>
        </w:rPr>
        <w:tab/>
        <w:t>SECTION</w:t>
      </w:r>
      <w:r w:rsidRPr="00197EB9">
        <w:rPr>
          <w:rFonts w:eastAsia="Times New Roman" w:cs="Times New Roman"/>
          <w:snapToGrid w:val="0"/>
          <w:szCs w:val="20"/>
        </w:rPr>
        <w:tab/>
        <w:t>58.</w:t>
      </w:r>
      <w:r w:rsidRPr="00197EB9">
        <w:rPr>
          <w:rFonts w:eastAsia="Times New Roman" w:cs="Times New Roman"/>
          <w:snapToGrid w:val="0"/>
          <w:szCs w:val="20"/>
        </w:rPr>
        <w:tab/>
        <w:t>Section 24</w:t>
      </w:r>
      <w:r>
        <w:rPr>
          <w:rFonts w:eastAsia="Times New Roman" w:cs="Times New Roman"/>
          <w:snapToGrid w:val="0"/>
        </w:rPr>
        <w:noBreakHyphen/>
      </w:r>
      <w:r w:rsidRPr="00197EB9">
        <w:rPr>
          <w:rFonts w:eastAsia="Times New Roman" w:cs="Times New Roman"/>
          <w:snapToGrid w:val="0"/>
          <w:szCs w:val="20"/>
        </w:rPr>
        <w:t>7</w:t>
      </w:r>
      <w:r>
        <w:rPr>
          <w:rFonts w:eastAsia="Times New Roman" w:cs="Times New Roman"/>
          <w:snapToGrid w:val="0"/>
        </w:rPr>
        <w:noBreakHyphen/>
      </w:r>
      <w:r w:rsidRPr="00197EB9">
        <w:rPr>
          <w:rFonts w:eastAsia="Times New Roman" w:cs="Times New Roman"/>
          <w:snapToGrid w:val="0"/>
          <w:szCs w:val="20"/>
        </w:rPr>
        <w:t>110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napToGrid w:val="0"/>
          <w:szCs w:val="20"/>
        </w:rPr>
        <w:tab/>
      </w:r>
      <w:r w:rsidRPr="00197EB9">
        <w:rPr>
          <w:rFonts w:eastAsia="Times New Roman" w:cs="Times New Roman"/>
          <w:snapToGrid w:val="0"/>
        </w:rPr>
        <w:t>“</w:t>
      </w:r>
      <w:r w:rsidRPr="00197EB9">
        <w:rPr>
          <w:rFonts w:eastAsia="Times New Roman" w:cs="Times New Roman"/>
          <w:snapToGrid w:val="0"/>
          <w:szCs w:val="20"/>
        </w:rPr>
        <w:t>Section 24</w:t>
      </w:r>
      <w:r>
        <w:rPr>
          <w:rFonts w:eastAsia="Times New Roman" w:cs="Times New Roman"/>
          <w:snapToGrid w:val="0"/>
        </w:rPr>
        <w:noBreakHyphen/>
      </w:r>
      <w:r w:rsidRPr="00197EB9">
        <w:rPr>
          <w:rFonts w:eastAsia="Times New Roman" w:cs="Times New Roman"/>
          <w:snapToGrid w:val="0"/>
          <w:szCs w:val="20"/>
        </w:rPr>
        <w:t>7</w:t>
      </w:r>
      <w:r>
        <w:rPr>
          <w:rFonts w:eastAsia="Times New Roman" w:cs="Times New Roman"/>
          <w:snapToGrid w:val="0"/>
        </w:rPr>
        <w:noBreakHyphen/>
      </w:r>
      <w:r w:rsidRPr="00197EB9">
        <w:rPr>
          <w:rFonts w:eastAsia="Times New Roman" w:cs="Times New Roman"/>
          <w:snapToGrid w:val="0"/>
          <w:szCs w:val="20"/>
        </w:rPr>
        <w:t>110.</w:t>
      </w:r>
      <w:r w:rsidRPr="00197EB9">
        <w:rPr>
          <w:rFonts w:eastAsia="Times New Roman" w:cs="Times New Roman"/>
          <w:snapToGrid w:val="0"/>
          <w:szCs w:val="20"/>
        </w:rPr>
        <w:tab/>
        <w:t>The governing body of each county shall</w:t>
      </w:r>
      <w:r w:rsidRPr="00197EB9">
        <w:rPr>
          <w:rFonts w:eastAsia="Times New Roman"/>
          <w:snapToGrid w:val="0"/>
        </w:rPr>
        <w:t xml:space="preserve"> </w:t>
      </w:r>
      <w:r w:rsidRPr="00197EB9">
        <w:rPr>
          <w:rFonts w:eastAsia="Times New Roman" w:cs="Times New Roman"/>
          <w:snapToGrid w:val="0"/>
          <w:szCs w:val="20"/>
        </w:rPr>
        <w:t>provide access to institutional medical personnel whenever necessary to render medical aid to sick</w:t>
      </w:r>
      <w:r w:rsidRPr="00197EB9">
        <w:rPr>
          <w:rFonts w:eastAsia="Times New Roman"/>
          <w:snapToGrid w:val="0"/>
        </w:rPr>
        <w:t xml:space="preserve"> </w:t>
      </w:r>
      <w:r w:rsidRPr="00197EB9">
        <w:rPr>
          <w:rFonts w:eastAsia="Times New Roman" w:cs="Times New Roman"/>
          <w:snapToGrid w:val="0"/>
          <w:szCs w:val="20"/>
        </w:rPr>
        <w:t>inmates whether awaiting trial or serving a sentence and to preserve the health of the</w:t>
      </w:r>
      <w:r w:rsidRPr="00197EB9">
        <w:rPr>
          <w:rFonts w:eastAsia="Times New Roman"/>
          <w:snapToGrid w:val="0"/>
        </w:rPr>
        <w:t xml:space="preserve"> </w:t>
      </w:r>
      <w:r w:rsidRPr="00197EB9">
        <w:rPr>
          <w:rFonts w:eastAsia="Times New Roman" w:cs="Times New Roman"/>
          <w:snapToGrid w:val="0"/>
          <w:szCs w:val="20"/>
        </w:rPr>
        <w:t>inmate in the county jail, detention facility, prison camp, or other local facility used for the detention of inmates</w:t>
      </w:r>
      <w:r w:rsidRPr="00197EB9">
        <w:rPr>
          <w:rFonts w:eastAsia="Times New Roman"/>
          <w:snapToGrid w:val="0"/>
        </w:rPr>
        <w:t xml:space="preserve">.  </w:t>
      </w:r>
      <w:r w:rsidRPr="00197EB9">
        <w:rPr>
          <w:rFonts w:eastAsia="Times New Roman" w:cs="Times New Roman"/>
          <w:snapToGrid w:val="0"/>
          <w:szCs w:val="20"/>
        </w:rPr>
        <w:t>The fees and expenses of such</w:t>
      </w:r>
      <w:r w:rsidRPr="00197EB9">
        <w:rPr>
          <w:rFonts w:eastAsia="Times New Roman"/>
          <w:snapToGrid w:val="0"/>
        </w:rPr>
        <w:t xml:space="preserve"> </w:t>
      </w:r>
      <w:r w:rsidRPr="00197EB9">
        <w:rPr>
          <w:rFonts w:eastAsia="Times New Roman" w:cs="Times New Roman"/>
          <w:snapToGrid w:val="0"/>
          <w:szCs w:val="20"/>
        </w:rPr>
        <w:t>medical services, as well as for medicines prescribed, shall be paid out of</w:t>
      </w:r>
      <w:r w:rsidRPr="00197EB9">
        <w:rPr>
          <w:rFonts w:eastAsia="Times New Roman"/>
          <w:snapToGrid w:val="0"/>
        </w:rPr>
        <w:t xml:space="preserve"> </w:t>
      </w:r>
      <w:r w:rsidRPr="00197EB9">
        <w:rPr>
          <w:rFonts w:eastAsia="Times New Roman" w:cs="Times New Roman"/>
          <w:snapToGrid w:val="0"/>
          <w:szCs w:val="20"/>
        </w:rPr>
        <w:t>any available funds</w:t>
      </w:r>
      <w:r w:rsidRPr="00197EB9">
        <w:rPr>
          <w:rFonts w:eastAsia="Times New Roman"/>
          <w:snapToGrid w:val="0"/>
        </w:rPr>
        <w:t xml:space="preserve">.  </w:t>
      </w:r>
      <w:r w:rsidRPr="00197EB9">
        <w:rPr>
          <w:rFonts w:eastAsia="Times New Roman" w:cs="Times New Roman"/>
          <w:snapToGrid w:val="0"/>
          <w:szCs w:val="20"/>
        </w:rPr>
        <w:t>This section does not affect the requirements of Section 24</w:t>
      </w:r>
      <w:r>
        <w:rPr>
          <w:rFonts w:eastAsia="Times New Roman" w:cs="Times New Roman"/>
          <w:snapToGrid w:val="0"/>
        </w:rPr>
        <w:noBreakHyphen/>
      </w:r>
      <w:r w:rsidRPr="00197EB9">
        <w:rPr>
          <w:rFonts w:eastAsia="Times New Roman" w:cs="Times New Roman"/>
          <w:snapToGrid w:val="0"/>
          <w:szCs w:val="20"/>
        </w:rPr>
        <w:t>13</w:t>
      </w:r>
      <w:r>
        <w:rPr>
          <w:rFonts w:eastAsia="Times New Roman" w:cs="Times New Roman"/>
          <w:snapToGrid w:val="0"/>
        </w:rPr>
        <w:noBreakHyphen/>
      </w:r>
      <w:r w:rsidRPr="00197EB9">
        <w:rPr>
          <w:rFonts w:eastAsia="Times New Roman" w:cs="Times New Roman"/>
          <w:snapToGrid w:val="0"/>
          <w:szCs w:val="20"/>
        </w:rPr>
        <w:t>80 or other existing federal, state, county, or municipal requirements that provide for the medical care of inmates.</w:t>
      </w:r>
      <w:r w:rsidRPr="00197EB9">
        <w:rPr>
          <w:rFonts w:eastAsia="Times New Roman" w:cs="Times New Roman"/>
          <w:snapToGrid w:val="0"/>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761D78"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761D78">
        <w:rPr>
          <w:rFonts w:eastAsia="Times New Roman" w:cs="Times New Roman"/>
          <w:b/>
          <w:szCs w:val="20"/>
        </w:rPr>
        <w:t>Inmate labor</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59.</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7</w:t>
      </w:r>
      <w:r>
        <w:rPr>
          <w:rFonts w:eastAsia="Times New Roman" w:cs="Times New Roman"/>
        </w:rPr>
        <w:noBreakHyphen/>
      </w:r>
      <w:r w:rsidRPr="00197EB9">
        <w:rPr>
          <w:rFonts w:eastAsia="Times New Roman" w:cs="Times New Roman"/>
          <w:szCs w:val="20"/>
        </w:rPr>
        <w:t>120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7</w:t>
      </w:r>
      <w:r>
        <w:rPr>
          <w:rFonts w:eastAsia="Times New Roman" w:cs="Times New Roman"/>
        </w:rPr>
        <w:noBreakHyphen/>
      </w:r>
      <w:r w:rsidRPr="00197EB9">
        <w:rPr>
          <w:rFonts w:eastAsia="Times New Roman" w:cs="Times New Roman"/>
          <w:szCs w:val="20"/>
        </w:rPr>
        <w:t>120.</w:t>
      </w:r>
      <w:r>
        <w:rPr>
          <w:rFonts w:eastAsia="Times New Roman" w:cs="Times New Roman"/>
          <w:szCs w:val="20"/>
        </w:rPr>
        <w:tab/>
      </w:r>
      <w:r w:rsidRPr="00197EB9">
        <w:rPr>
          <w:rFonts w:eastAsia="Times New Roman" w:cs="Times New Roman"/>
          <w:szCs w:val="20"/>
        </w:rPr>
        <w:t>The municipal authority of any city or town which utilizes inmate labor shall feed and provide suitable and sufficient employee supervision for the safekeeping of all persons who have received a sentence to public work detail</w:t>
      </w:r>
      <w:r w:rsidRPr="00197EB9">
        <w:rPr>
          <w:rFonts w:eastAsia="Times New Roman"/>
        </w:rPr>
        <w:t xml:space="preserve">.  </w:t>
      </w:r>
      <w:r w:rsidRPr="00197EB9">
        <w:rPr>
          <w:rFonts w:eastAsia="Times New Roman" w:cs="Times New Roman"/>
          <w:szCs w:val="20"/>
        </w:rPr>
        <w:t>It shall likewise provide all necessary equipment and machinery for performing the work required of the inmates, all costs and expenses of which must be paid out of the municipal general fund in the same manner as other charges against these funds are paid.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A municipality may operate its own jail for the purpose of detaining those persons charged with a criminal offense pending release on bond or trial and for the purpose of detaining those individuals who have been tried and convicted of a criminal offense in the municipal court</w:t>
      </w:r>
      <w:r w:rsidRPr="00197EB9">
        <w:rPr>
          <w:rFonts w:eastAsia="Times New Roman"/>
        </w:rPr>
        <w:t xml:space="preserve">.  </w:t>
      </w:r>
      <w:r w:rsidRPr="00197EB9">
        <w:rPr>
          <w:rFonts w:eastAsia="Times New Roman" w:cs="Times New Roman"/>
          <w:szCs w:val="20"/>
        </w:rPr>
        <w:t>The governing body of the municipality must provide suitable and sufficient employee supervision and equipment to safely keep all persons charged or detained and must pay all costs and expenses</w:t>
      </w:r>
      <w:r w:rsidRPr="00197EB9">
        <w:rPr>
          <w:rFonts w:eastAsia="Times New Roman"/>
        </w:rPr>
        <w:t xml:space="preserve">.  </w:t>
      </w:r>
      <w:r w:rsidRPr="00197EB9">
        <w:rPr>
          <w:rFonts w:eastAsia="Times New Roman" w:cs="Times New Roman"/>
          <w:szCs w:val="20"/>
        </w:rPr>
        <w:t>Where the municipality elects not to operate its own jail, then the</w:t>
      </w:r>
      <w:r w:rsidRPr="00197EB9">
        <w:rPr>
          <w:rFonts w:eastAsia="Times New Roman"/>
        </w:rPr>
        <w:t xml:space="preserve"> </w:t>
      </w:r>
      <w:r w:rsidRPr="00197EB9">
        <w:rPr>
          <w:rFonts w:eastAsia="Times New Roman" w:cs="Times New Roman"/>
          <w:szCs w:val="20"/>
        </w:rPr>
        <w:t>municipality may enter into an agreement with other municipalities, preferably in the county of jurisdiction, to operate a joint facility to hold these individuals.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The municipality also</w:t>
      </w:r>
      <w:r>
        <w:rPr>
          <w:rFonts w:eastAsia="Times New Roman" w:cs="Times New Roman"/>
          <w:szCs w:val="20"/>
        </w:rPr>
        <w:t xml:space="preserve"> </w:t>
      </w:r>
      <w:r w:rsidRPr="00197EB9">
        <w:rPr>
          <w:rFonts w:eastAsia="Times New Roman" w:cs="Times New Roman"/>
          <w:szCs w:val="20"/>
        </w:rPr>
        <w:t>may elect, in the alternative, to enter into an agreement with the county governing body in which the municipality is located</w:t>
      </w:r>
      <w:r w:rsidRPr="00197EB9">
        <w:rPr>
          <w:rFonts w:eastAsia="Times New Roman"/>
        </w:rPr>
        <w:t xml:space="preserve">.  </w:t>
      </w:r>
      <w:r w:rsidRPr="00197EB9">
        <w:rPr>
          <w:rFonts w:eastAsia="Times New Roman" w:cs="Times New Roman"/>
          <w:szCs w:val="20"/>
        </w:rPr>
        <w:t>The agreement may require the municipality to pay a fee to offset the costs of detaining the offenders to include, but not be limited to, medical care and treatment of the offenders, all lodging and meal expenses, all transportation and security for court appearances, medical appointments, other transportation as may be necessary, and other miscellaneous expenses as may be mutually agreed upon</w:t>
      </w:r>
      <w:r w:rsidRPr="00197EB9">
        <w:rPr>
          <w:rFonts w:eastAsia="Times New Roman"/>
        </w:rPr>
        <w:t xml:space="preserve">.  </w:t>
      </w:r>
      <w:r w:rsidRPr="00197EB9">
        <w:rPr>
          <w:rFonts w:eastAsia="Times New Roman" w:cs="Times New Roman"/>
          <w:szCs w:val="20"/>
        </w:rPr>
        <w:t>Those persons so detained must be in the custody of the county official who has custody of the jail or of the prison camp, as appropriate.</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Municipal inmates sentenced to the county jail or prison camp, pursuant to an agreement, must remain in the custody of the county jail or prison camp and must perform labor as assigned by the facility manager.</w:t>
      </w:r>
      <w:r w:rsidRPr="00197EB9">
        <w:rPr>
          <w:rFonts w:eastAsia="Times New Roman" w:cs="Times New Roman"/>
        </w:rPr>
        <w:t>”</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761D78"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761D78">
        <w:rPr>
          <w:rFonts w:eastAsia="Times New Roman" w:cs="Times New Roman"/>
          <w:b/>
          <w:szCs w:val="20"/>
        </w:rPr>
        <w:t>Contraband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 xml:space="preserve">60. </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7</w:t>
      </w:r>
      <w:r>
        <w:rPr>
          <w:rFonts w:eastAsia="Times New Roman" w:cs="Times New Roman"/>
        </w:rPr>
        <w:noBreakHyphen/>
      </w:r>
      <w:r w:rsidRPr="00197EB9">
        <w:rPr>
          <w:rFonts w:eastAsia="Times New Roman" w:cs="Times New Roman"/>
          <w:szCs w:val="20"/>
        </w:rPr>
        <w:t>155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7</w:t>
      </w:r>
      <w:r>
        <w:rPr>
          <w:rFonts w:eastAsia="Times New Roman" w:cs="Times New Roman"/>
        </w:rPr>
        <w:noBreakHyphen/>
      </w:r>
      <w:r w:rsidRPr="00197EB9">
        <w:rPr>
          <w:rFonts w:eastAsia="Times New Roman" w:cs="Times New Roman"/>
          <w:szCs w:val="20"/>
        </w:rPr>
        <w:t>155.</w:t>
      </w:r>
      <w:r w:rsidRPr="00197EB9">
        <w:rPr>
          <w:rFonts w:eastAsia="Times New Roman" w:cs="Times New Roman"/>
          <w:szCs w:val="20"/>
        </w:rPr>
        <w:tab/>
      </w:r>
      <w:r>
        <w:rPr>
          <w:rFonts w:eastAsia="Times New Roman" w:cs="Times New Roman"/>
          <w:szCs w:val="20"/>
        </w:rPr>
        <w:t xml:space="preserve"> </w:t>
      </w:r>
      <w:r w:rsidRPr="00197EB9">
        <w:rPr>
          <w:rFonts w:eastAsia="Times New Roman" w:cs="Times New Roman"/>
          <w:szCs w:val="20"/>
        </w:rPr>
        <w:t>It</w:t>
      </w:r>
      <w:r w:rsidRPr="00197EB9">
        <w:rPr>
          <w:rFonts w:eastAsia="Times New Roman"/>
        </w:rPr>
        <w:t xml:space="preserve"> </w:t>
      </w:r>
      <w:r w:rsidRPr="00197EB9">
        <w:rPr>
          <w:rFonts w:eastAsia="Times New Roman" w:cs="Times New Roman"/>
          <w:szCs w:val="20"/>
        </w:rPr>
        <w:t>is unlawful for</w:t>
      </w:r>
      <w:r w:rsidRPr="00197EB9">
        <w:rPr>
          <w:rFonts w:eastAsia="Times New Roman"/>
        </w:rPr>
        <w:t xml:space="preserve"> </w:t>
      </w:r>
      <w:r w:rsidRPr="00197EB9">
        <w:rPr>
          <w:rFonts w:eastAsia="Times New Roman" w:cs="Times New Roman"/>
          <w:szCs w:val="20"/>
        </w:rPr>
        <w:t>a person to furnish or attempt to furnish</w:t>
      </w:r>
      <w:r w:rsidRPr="00197EB9">
        <w:rPr>
          <w:rFonts w:eastAsia="Times New Roman"/>
        </w:rPr>
        <w:t xml:space="preserve"> </w:t>
      </w:r>
      <w:r w:rsidRPr="00197EB9">
        <w:rPr>
          <w:rFonts w:eastAsia="Times New Roman" w:cs="Times New Roman"/>
          <w:szCs w:val="20"/>
        </w:rPr>
        <w:t>a prisoner in any county,</w:t>
      </w:r>
      <w:r w:rsidRPr="00197EB9">
        <w:rPr>
          <w:rFonts w:eastAsia="Times New Roman"/>
        </w:rPr>
        <w:t xml:space="preserve"> </w:t>
      </w:r>
      <w:r w:rsidRPr="00197EB9">
        <w:rPr>
          <w:rFonts w:eastAsia="Times New Roman" w:cs="Times New Roman"/>
          <w:szCs w:val="20"/>
        </w:rPr>
        <w:t xml:space="preserve"> municipal, or multijurisdictional jail, prison camp, work camp, or overnight lockup facility with</w:t>
      </w:r>
      <w:r w:rsidRPr="00197EB9">
        <w:rPr>
          <w:rFonts w:eastAsia="Times New Roman"/>
        </w:rPr>
        <w:t xml:space="preserve"> </w:t>
      </w:r>
      <w:r w:rsidRPr="00197EB9">
        <w:rPr>
          <w:rFonts w:eastAsia="Times New Roman" w:cs="Times New Roman"/>
          <w:szCs w:val="20"/>
        </w:rPr>
        <w:t>a matter declared</w:t>
      </w:r>
      <w:r w:rsidRPr="00197EB9">
        <w:rPr>
          <w:rFonts w:eastAsia="Times New Roman"/>
        </w:rPr>
        <w:t xml:space="preserve"> </w:t>
      </w:r>
      <w:r w:rsidRPr="00197EB9">
        <w:rPr>
          <w:rFonts w:eastAsia="Times New Roman" w:cs="Times New Roman"/>
          <w:szCs w:val="20"/>
        </w:rPr>
        <w:t>to be contraband</w:t>
      </w:r>
      <w:r w:rsidRPr="00197EB9">
        <w:rPr>
          <w:rFonts w:eastAsia="Times New Roman"/>
        </w:rPr>
        <w:t xml:space="preserve">.  </w:t>
      </w:r>
      <w:r w:rsidRPr="00197EB9">
        <w:rPr>
          <w:rFonts w:eastAsia="Times New Roman" w:cs="Times New Roman"/>
          <w:szCs w:val="20"/>
        </w:rPr>
        <w:t>It</w:t>
      </w:r>
      <w:r w:rsidRPr="00197EB9">
        <w:rPr>
          <w:rFonts w:eastAsia="Times New Roman"/>
        </w:rPr>
        <w:t xml:space="preserve"> </w:t>
      </w:r>
      <w:r w:rsidRPr="00197EB9">
        <w:rPr>
          <w:rFonts w:eastAsia="Times New Roman" w:cs="Times New Roman"/>
          <w:szCs w:val="20"/>
        </w:rPr>
        <w:t>is unlawful for</w:t>
      </w:r>
      <w:r w:rsidRPr="00197EB9">
        <w:rPr>
          <w:rFonts w:eastAsia="Times New Roman"/>
        </w:rPr>
        <w:t xml:space="preserve"> </w:t>
      </w:r>
      <w:r w:rsidRPr="00197EB9">
        <w:rPr>
          <w:rFonts w:eastAsia="Times New Roman" w:cs="Times New Roman"/>
          <w:szCs w:val="20"/>
        </w:rPr>
        <w:t>an inmate of</w:t>
      </w:r>
      <w:r w:rsidRPr="00197EB9">
        <w:rPr>
          <w:rFonts w:eastAsia="Times New Roman"/>
        </w:rPr>
        <w:t xml:space="preserve"> </w:t>
      </w:r>
      <w:r w:rsidRPr="00197EB9">
        <w:rPr>
          <w:rFonts w:eastAsia="Times New Roman" w:cs="Times New Roman"/>
          <w:szCs w:val="20"/>
        </w:rPr>
        <w:t>a facility to possess</w:t>
      </w:r>
      <w:r w:rsidRPr="00197EB9">
        <w:rPr>
          <w:rFonts w:eastAsia="Times New Roman"/>
        </w:rPr>
        <w:t xml:space="preserve"> </w:t>
      </w:r>
      <w:r w:rsidRPr="00197EB9">
        <w:rPr>
          <w:rFonts w:eastAsia="Times New Roman" w:cs="Times New Roman"/>
          <w:szCs w:val="20"/>
        </w:rPr>
        <w:t>a matter declared to be contraband</w:t>
      </w:r>
      <w:r w:rsidRPr="00197EB9">
        <w:rPr>
          <w:rFonts w:eastAsia="Times New Roman"/>
        </w:rPr>
        <w:t xml:space="preserve">.  </w:t>
      </w:r>
      <w:r w:rsidRPr="00197EB9">
        <w:rPr>
          <w:rFonts w:eastAsia="Times New Roman" w:cs="Times New Roman"/>
          <w:szCs w:val="20"/>
        </w:rPr>
        <w:t>Matters considered contraband within the meaning of this section</w:t>
      </w:r>
      <w:r w:rsidRPr="00197EB9">
        <w:rPr>
          <w:rFonts w:eastAsia="Times New Roman"/>
        </w:rPr>
        <w:t xml:space="preserve"> </w:t>
      </w:r>
      <w:r w:rsidRPr="00197EB9">
        <w:rPr>
          <w:rFonts w:eastAsia="Times New Roman" w:cs="Times New Roman"/>
          <w:szCs w:val="20"/>
        </w:rPr>
        <w:t>are those which are designated as contraband and published by the Department of Corrections as Regulation 33</w:t>
      </w:r>
      <w:r>
        <w:rPr>
          <w:rFonts w:eastAsia="Times New Roman" w:cs="Times New Roman"/>
        </w:rPr>
        <w:noBreakHyphen/>
      </w:r>
      <w:r w:rsidRPr="00197EB9">
        <w:rPr>
          <w:rFonts w:eastAsia="Times New Roman" w:cs="Times New Roman"/>
          <w:szCs w:val="20"/>
        </w:rPr>
        <w:t>1 of the Department of Corrections and</w:t>
      </w:r>
      <w:r w:rsidRPr="00197EB9">
        <w:rPr>
          <w:rFonts w:eastAsia="Times New Roman"/>
        </w:rPr>
        <w:t xml:space="preserve"> </w:t>
      </w:r>
      <w:r w:rsidRPr="00197EB9">
        <w:rPr>
          <w:rFonts w:eastAsia="Times New Roman" w:cs="Times New Roman"/>
          <w:szCs w:val="20"/>
        </w:rPr>
        <w:t>this regulation</w:t>
      </w:r>
      <w:r w:rsidRPr="00197EB9">
        <w:rPr>
          <w:rFonts w:eastAsia="Times New Roman"/>
        </w:rPr>
        <w:t xml:space="preserve"> </w:t>
      </w:r>
      <w:r w:rsidRPr="00197EB9">
        <w:rPr>
          <w:rFonts w:eastAsia="Times New Roman" w:cs="Times New Roman"/>
          <w:szCs w:val="20"/>
        </w:rPr>
        <w:t>must be displayed</w:t>
      </w:r>
      <w:r w:rsidRPr="00197EB9">
        <w:rPr>
          <w:rFonts w:eastAsia="Times New Roman"/>
        </w:rPr>
        <w:t xml:space="preserve"> </w:t>
      </w:r>
      <w:r w:rsidRPr="00197EB9">
        <w:rPr>
          <w:rFonts w:eastAsia="Times New Roman" w:cs="Times New Roman"/>
          <w:szCs w:val="20"/>
        </w:rPr>
        <w:t>in a conspicuous place available and visible to visitors and</w:t>
      </w:r>
      <w:r w:rsidRPr="00197EB9">
        <w:rPr>
          <w:rFonts w:eastAsia="Times New Roman"/>
        </w:rPr>
        <w:t xml:space="preserve"> </w:t>
      </w:r>
      <w:r w:rsidRPr="00197EB9">
        <w:rPr>
          <w:rFonts w:eastAsia="Times New Roman" w:cs="Times New Roman"/>
          <w:szCs w:val="20"/>
        </w:rPr>
        <w:t>inmates at</w:t>
      </w:r>
      <w:r w:rsidRPr="00197EB9">
        <w:rPr>
          <w:rFonts w:eastAsia="Times New Roman"/>
        </w:rPr>
        <w:t xml:space="preserve"> </w:t>
      </w:r>
      <w:r w:rsidRPr="00197EB9">
        <w:rPr>
          <w:rFonts w:eastAsia="Times New Roman" w:cs="Times New Roman"/>
          <w:szCs w:val="20"/>
        </w:rPr>
        <w:t>the facility</w:t>
      </w:r>
      <w:r w:rsidRPr="00197EB9">
        <w:rPr>
          <w:rFonts w:eastAsia="Times New Roman"/>
        </w:rPr>
        <w:t xml:space="preserve">.  </w:t>
      </w:r>
      <w:r w:rsidRPr="00197EB9">
        <w:rPr>
          <w:rFonts w:eastAsia="Times New Roman" w:cs="Times New Roman"/>
          <w:szCs w:val="20"/>
        </w:rPr>
        <w:t>The facility manager of a local detention facility, with the approval of the sheriff or chief administrative officer as appropriate, may designate additional items as contraband</w:t>
      </w:r>
      <w:r w:rsidRPr="00197EB9">
        <w:rPr>
          <w:rFonts w:eastAsia="Times New Roman"/>
        </w:rPr>
        <w:t xml:space="preserve">.  </w:t>
      </w:r>
      <w:r w:rsidRPr="00197EB9">
        <w:rPr>
          <w:rFonts w:eastAsia="Times New Roman" w:cs="Times New Roman"/>
          <w:szCs w:val="20"/>
        </w:rPr>
        <w:t>Notice of the additional items must be displayed with Regulation 33</w:t>
      </w:r>
      <w:r>
        <w:rPr>
          <w:rFonts w:eastAsia="Times New Roman" w:cs="Times New Roman"/>
        </w:rPr>
        <w:noBreakHyphen/>
      </w:r>
      <w:r w:rsidRPr="00197EB9">
        <w:rPr>
          <w:rFonts w:eastAsia="Times New Roman" w:cs="Times New Roman"/>
          <w:szCs w:val="20"/>
        </w:rPr>
        <w:t>1.</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A person violating the provisions of this section</w:t>
      </w:r>
      <w:r w:rsidRPr="00197EB9">
        <w:rPr>
          <w:rFonts w:eastAsia="Times New Roman"/>
        </w:rPr>
        <w:t xml:space="preserve"> </w:t>
      </w:r>
      <w:r w:rsidRPr="00197EB9">
        <w:rPr>
          <w:rFonts w:eastAsia="Times New Roman" w:cs="Times New Roman"/>
          <w:szCs w:val="20"/>
        </w:rPr>
        <w:t>is guilty of a felony and, upon conviction,</w:t>
      </w:r>
      <w:r w:rsidRPr="00197EB9">
        <w:rPr>
          <w:rFonts w:eastAsia="Times New Roman"/>
        </w:rPr>
        <w:t xml:space="preserve"> </w:t>
      </w:r>
      <w:r w:rsidRPr="00197EB9">
        <w:rPr>
          <w:rFonts w:eastAsia="Times New Roman" w:cs="Times New Roman"/>
          <w:szCs w:val="20"/>
        </w:rPr>
        <w:t>must be punished by a fine of not less than one thousand dollars nor more than ten thousand dollars or imprisonment for not less than one year nor more than ten years, or both.</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761D78"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761D78">
        <w:rPr>
          <w:rFonts w:eastAsia="Times New Roman" w:cs="Times New Roman"/>
          <w:b/>
          <w:szCs w:val="20"/>
        </w:rPr>
        <w:t>Inspection of confinement facilities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61.</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9</w:t>
      </w:r>
      <w:r>
        <w:rPr>
          <w:rFonts w:eastAsia="Times New Roman" w:cs="Times New Roman"/>
        </w:rPr>
        <w:noBreakHyphen/>
      </w:r>
      <w:r w:rsidRPr="00197EB9">
        <w:rPr>
          <w:rFonts w:eastAsia="Times New Roman" w:cs="Times New Roman"/>
          <w:szCs w:val="20"/>
        </w:rPr>
        <w:t>30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9</w:t>
      </w:r>
      <w:r>
        <w:rPr>
          <w:rFonts w:eastAsia="Times New Roman" w:cs="Times New Roman"/>
        </w:rPr>
        <w:noBreakHyphen/>
      </w:r>
      <w:r>
        <w:rPr>
          <w:rFonts w:eastAsia="Times New Roman" w:cs="Times New Roman"/>
          <w:szCs w:val="20"/>
        </w:rPr>
        <w:t>30.</w:t>
      </w:r>
      <w:r w:rsidRPr="00197EB9">
        <w:rPr>
          <w:rFonts w:eastAsia="Times New Roman" w:cs="Times New Roman"/>
          <w:szCs w:val="20"/>
        </w:rPr>
        <w:tab/>
        <w:t>(A)</w:t>
      </w:r>
      <w:r w:rsidRPr="00197EB9">
        <w:rPr>
          <w:rFonts w:eastAsia="Times New Roman" w:cs="Times New Roman"/>
          <w:szCs w:val="20"/>
        </w:rPr>
        <w:tab/>
        <w:t>If an inspection under this chapter discloses that a local confinement facility does not meet the minimum standards established by the South Carolina Association of Counties and adopted by the Department of Corrections,</w:t>
      </w:r>
      <w:r w:rsidRPr="00197EB9">
        <w:rPr>
          <w:rFonts w:eastAsia="Times New Roman"/>
        </w:rPr>
        <w:t xml:space="preserve"> </w:t>
      </w:r>
      <w:r w:rsidRPr="00197EB9">
        <w:rPr>
          <w:rFonts w:eastAsia="Times New Roman" w:cs="Times New Roman"/>
          <w:szCs w:val="20"/>
        </w:rPr>
        <w:t>or the appropriate fire and health codes and regulations, or both, the Director of the South Carolina Department of Corrections shall notify the governing body of the political subdivision responsible for the local confinement facility</w:t>
      </w:r>
      <w:r w:rsidRPr="00197EB9">
        <w:rPr>
          <w:rFonts w:eastAsia="Times New Roman"/>
        </w:rPr>
        <w:t xml:space="preserve">.  </w:t>
      </w:r>
      <w:r w:rsidRPr="00197EB9">
        <w:rPr>
          <w:rFonts w:eastAsia="Times New Roman" w:cs="Times New Roman"/>
          <w:szCs w:val="20"/>
        </w:rPr>
        <w:t>The governing body promptly shall meet to consider the inspection reports, and the inspection personnel shall appear, if requested, to advise and consult concerning appropriate corrective action</w:t>
      </w:r>
      <w:r w:rsidRPr="00197EB9">
        <w:rPr>
          <w:rFonts w:eastAsia="Times New Roman"/>
        </w:rPr>
        <w:t xml:space="preserve">.  </w:t>
      </w:r>
      <w:r w:rsidRPr="00197EB9">
        <w:rPr>
          <w:rFonts w:eastAsia="Times New Roman" w:cs="Times New Roman"/>
          <w:szCs w:val="20"/>
        </w:rPr>
        <w:t xml:space="preserve">The governing body shall initiate appropriate corrective action within ninety days or may voluntarily close the local confinement facility or objectionable portion thereof.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(B)</w:t>
      </w:r>
      <w:r w:rsidRPr="00197EB9">
        <w:rPr>
          <w:rFonts w:eastAsia="Times New Roman" w:cs="Times New Roman"/>
          <w:szCs w:val="20"/>
        </w:rPr>
        <w:tab/>
        <w:t>If the governing body fails to initiate corrective action within ninety days after receipt of the reports of the inspections, or fails to correct the disclosed conditions, the Director of the South Carolina Department of Corrections may order that the local confinement facility, or objectionable portion thereof, be closed at such time as the order may designate</w:t>
      </w:r>
      <w:r w:rsidRPr="00197EB9">
        <w:rPr>
          <w:rFonts w:eastAsia="Times New Roman"/>
        </w:rPr>
        <w:t xml:space="preserve">.  </w:t>
      </w:r>
      <w:r w:rsidRPr="00197EB9">
        <w:rPr>
          <w:rFonts w:eastAsia="Times New Roman" w:cs="Times New Roman"/>
          <w:szCs w:val="20"/>
        </w:rPr>
        <w:t>However, if the director determines that the public interest is served by permitting the facility to remain open, he may stipulate actions to avoid or delay closing the facility</w:t>
      </w:r>
      <w:r w:rsidRPr="00197EB9">
        <w:rPr>
          <w:rFonts w:eastAsia="Times New Roman"/>
        </w:rPr>
        <w:t xml:space="preserve">.  </w:t>
      </w:r>
      <w:r w:rsidRPr="00197EB9">
        <w:rPr>
          <w:rFonts w:eastAsia="Times New Roman" w:cs="Times New Roman"/>
          <w:szCs w:val="20"/>
        </w:rPr>
        <w:t>The governing body and the resident or presiding judge of the judicial circuit shall be notified by</w:t>
      </w:r>
      <w:r w:rsidRPr="00197EB9">
        <w:rPr>
          <w:rFonts w:eastAsia="Times New Roman"/>
        </w:rPr>
        <w:t xml:space="preserve"> </w:t>
      </w:r>
      <w:r w:rsidRPr="00197EB9">
        <w:rPr>
          <w:rFonts w:eastAsia="Times New Roman" w:cs="Times New Roman"/>
          <w:szCs w:val="20"/>
        </w:rPr>
        <w:t>certified mail of the director</w:t>
      </w:r>
      <w:r w:rsidRPr="00F82A5C">
        <w:rPr>
          <w:rFonts w:eastAsia="Times New Roman" w:cs="Times New Roman"/>
        </w:rPr>
        <w:t>’</w:t>
      </w:r>
      <w:r w:rsidRPr="00197EB9">
        <w:rPr>
          <w:rFonts w:eastAsia="Times New Roman" w:cs="Times New Roman"/>
          <w:szCs w:val="20"/>
        </w:rPr>
        <w:t xml:space="preserve">s order closing a local confinement facility.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(C)</w:t>
      </w:r>
      <w:r w:rsidRPr="00197EB9">
        <w:rPr>
          <w:rFonts w:eastAsia="Times New Roman" w:cs="Times New Roman"/>
          <w:szCs w:val="20"/>
        </w:rPr>
        <w:tab/>
        <w:t>The governing body</w:t>
      </w:r>
      <w:r w:rsidRPr="00197EB9">
        <w:rPr>
          <w:rFonts w:eastAsia="Times New Roman"/>
        </w:rPr>
        <w:t xml:space="preserve"> </w:t>
      </w:r>
      <w:r w:rsidRPr="00197EB9">
        <w:rPr>
          <w:rFonts w:eastAsia="Times New Roman" w:cs="Times New Roman"/>
          <w:szCs w:val="20"/>
        </w:rPr>
        <w:t>has the right to appeal the director</w:t>
      </w:r>
      <w:r w:rsidRPr="00F82A5C">
        <w:rPr>
          <w:rFonts w:eastAsia="Times New Roman" w:cs="Times New Roman"/>
        </w:rPr>
        <w:t>’</w:t>
      </w:r>
      <w:r w:rsidRPr="00197EB9">
        <w:rPr>
          <w:rFonts w:eastAsia="Times New Roman" w:cs="Times New Roman"/>
          <w:szCs w:val="20"/>
        </w:rPr>
        <w:t>s order to the resident or presiding judge of the circuit in which the facility is located</w:t>
      </w:r>
      <w:r w:rsidRPr="00197EB9">
        <w:rPr>
          <w:rFonts w:eastAsia="Times New Roman"/>
        </w:rPr>
        <w:t xml:space="preserve">.  </w:t>
      </w:r>
      <w:r w:rsidRPr="00197EB9">
        <w:rPr>
          <w:rFonts w:eastAsia="Times New Roman" w:cs="Times New Roman"/>
          <w:szCs w:val="20"/>
        </w:rPr>
        <w:t>Notice of the intention to appeal shall be given by</w:t>
      </w:r>
      <w:r w:rsidRPr="00197EB9">
        <w:rPr>
          <w:rFonts w:eastAsia="Times New Roman"/>
        </w:rPr>
        <w:t xml:space="preserve"> </w:t>
      </w:r>
      <w:r w:rsidRPr="00197EB9">
        <w:rPr>
          <w:rFonts w:eastAsia="Times New Roman" w:cs="Times New Roman"/>
          <w:szCs w:val="20"/>
        </w:rPr>
        <w:t>certified mail to the Director of the South Carolina Department of Corrections and to the resident or presiding judge within fifteen days after receipt of the director</w:t>
      </w:r>
      <w:r w:rsidRPr="00F82A5C">
        <w:rPr>
          <w:rFonts w:eastAsia="Times New Roman" w:cs="Times New Roman"/>
        </w:rPr>
        <w:t>’</w:t>
      </w:r>
      <w:r w:rsidRPr="00197EB9">
        <w:rPr>
          <w:rFonts w:eastAsia="Times New Roman" w:cs="Times New Roman"/>
          <w:szCs w:val="20"/>
        </w:rPr>
        <w:t>s order</w:t>
      </w:r>
      <w:r w:rsidRPr="00197EB9">
        <w:rPr>
          <w:rFonts w:eastAsia="Times New Roman"/>
        </w:rPr>
        <w:t xml:space="preserve">.  </w:t>
      </w:r>
      <w:r w:rsidRPr="00197EB9">
        <w:rPr>
          <w:rFonts w:eastAsia="Times New Roman" w:cs="Times New Roman"/>
          <w:szCs w:val="20"/>
        </w:rPr>
        <w:t>The right of appeal</w:t>
      </w:r>
      <w:r w:rsidRPr="00197EB9">
        <w:rPr>
          <w:rFonts w:eastAsia="Times New Roman"/>
        </w:rPr>
        <w:t xml:space="preserve"> </w:t>
      </w:r>
      <w:r w:rsidRPr="00197EB9">
        <w:rPr>
          <w:rFonts w:eastAsia="Times New Roman" w:cs="Times New Roman"/>
          <w:szCs w:val="20"/>
        </w:rPr>
        <w:t>is waived if notice is not given as</w:t>
      </w:r>
      <w:r w:rsidRPr="00197EB9">
        <w:rPr>
          <w:rFonts w:eastAsia="Times New Roman"/>
        </w:rPr>
        <w:t xml:space="preserve"> </w:t>
      </w:r>
      <w:r w:rsidRPr="00197EB9">
        <w:rPr>
          <w:rFonts w:eastAsia="Times New Roman" w:cs="Times New Roman"/>
          <w:szCs w:val="20"/>
        </w:rPr>
        <w:t xml:space="preserve">provided in this section.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(D)</w:t>
      </w:r>
      <w:r w:rsidRPr="00197EB9">
        <w:rPr>
          <w:rFonts w:eastAsia="Times New Roman" w:cs="Times New Roman"/>
          <w:szCs w:val="20"/>
        </w:rPr>
        <w:tab/>
        <w:t>The appeal</w:t>
      </w:r>
      <w:r w:rsidRPr="00197EB9">
        <w:rPr>
          <w:rFonts w:eastAsia="Times New Roman"/>
        </w:rPr>
        <w:t xml:space="preserve"> </w:t>
      </w:r>
      <w:r w:rsidRPr="00197EB9">
        <w:rPr>
          <w:rFonts w:eastAsia="Times New Roman" w:cs="Times New Roman"/>
          <w:szCs w:val="20"/>
        </w:rPr>
        <w:t>must be heard before the resident or presiding judge of the circuit who shall give reasonable notice of the date, time, and place of the hearing to the Director of the South Carolina Department of Corrections and the governing body concerned</w:t>
      </w:r>
      <w:r w:rsidRPr="00197EB9">
        <w:rPr>
          <w:rFonts w:eastAsia="Times New Roman"/>
        </w:rPr>
        <w:t xml:space="preserve">.  </w:t>
      </w:r>
      <w:r w:rsidRPr="00197EB9">
        <w:rPr>
          <w:rFonts w:eastAsia="Times New Roman" w:cs="Times New Roman"/>
          <w:szCs w:val="20"/>
        </w:rPr>
        <w:t>The hearing</w:t>
      </w:r>
      <w:r w:rsidRPr="00197EB9">
        <w:rPr>
          <w:rFonts w:eastAsia="Times New Roman"/>
        </w:rPr>
        <w:t xml:space="preserve"> </w:t>
      </w:r>
      <w:r w:rsidRPr="00197EB9">
        <w:rPr>
          <w:rFonts w:eastAsia="Times New Roman" w:cs="Times New Roman"/>
          <w:szCs w:val="20"/>
        </w:rPr>
        <w:t>must be conducted without a jury in accordance with the rules and procedures of the Circuit Court</w:t>
      </w:r>
      <w:r w:rsidRPr="00197EB9">
        <w:rPr>
          <w:rFonts w:eastAsia="Times New Roman"/>
        </w:rPr>
        <w:t xml:space="preserve">.  </w:t>
      </w:r>
      <w:r w:rsidRPr="00197EB9">
        <w:rPr>
          <w:rFonts w:eastAsia="Times New Roman" w:cs="Times New Roman"/>
          <w:szCs w:val="20"/>
        </w:rPr>
        <w:t>The Department of Corrections, the governing body concerned, other responsible local officials, and fire and health inspection personnel</w:t>
      </w:r>
      <w:r w:rsidRPr="00197EB9">
        <w:rPr>
          <w:rFonts w:eastAsia="Times New Roman"/>
        </w:rPr>
        <w:t xml:space="preserve"> </w:t>
      </w:r>
      <w:r w:rsidRPr="00197EB9">
        <w:rPr>
          <w:rFonts w:eastAsia="Times New Roman" w:cs="Times New Roman"/>
          <w:szCs w:val="20"/>
        </w:rPr>
        <w:t>have a right to be present at the hearing and present evidence which the court deems appropriate to determine whether the local confinement facility met the required minimum standards,</w:t>
      </w:r>
      <w:r w:rsidRPr="00197EB9">
        <w:rPr>
          <w:rFonts w:eastAsia="Times New Roman"/>
        </w:rPr>
        <w:t xml:space="preserve"> </w:t>
      </w:r>
      <w:r w:rsidRPr="00197EB9">
        <w:rPr>
          <w:rFonts w:eastAsia="Times New Roman" w:cs="Times New Roman"/>
          <w:szCs w:val="20"/>
        </w:rPr>
        <w:t>or appropriate fire and health codes and regulations, or both, on the date of the last inspection</w:t>
      </w:r>
      <w:r w:rsidRPr="00197EB9">
        <w:rPr>
          <w:rFonts w:eastAsia="Times New Roman"/>
        </w:rPr>
        <w:t xml:space="preserve">.  </w:t>
      </w:r>
      <w:r w:rsidRPr="00197EB9">
        <w:rPr>
          <w:rFonts w:eastAsia="Times New Roman" w:cs="Times New Roman"/>
          <w:szCs w:val="20"/>
        </w:rPr>
        <w:t>The court may affirm, reverse, or modify the director</w:t>
      </w:r>
      <w:r w:rsidRPr="00F82A5C">
        <w:rPr>
          <w:rFonts w:eastAsia="Times New Roman" w:cs="Times New Roman"/>
        </w:rPr>
        <w:t>’</w:t>
      </w:r>
      <w:r w:rsidRPr="00197EB9">
        <w:rPr>
          <w:rFonts w:eastAsia="Times New Roman" w:cs="Times New Roman"/>
          <w:szCs w:val="20"/>
        </w:rPr>
        <w:t>s order.</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761D78"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761D78">
        <w:rPr>
          <w:rFonts w:eastAsia="Times New Roman" w:cs="Times New Roman"/>
          <w:b/>
          <w:szCs w:val="20"/>
        </w:rPr>
        <w:t>Death of an inmate</w:t>
      </w: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62.</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9</w:t>
      </w:r>
      <w:r>
        <w:rPr>
          <w:rFonts w:eastAsia="Times New Roman" w:cs="Times New Roman"/>
        </w:rPr>
        <w:noBreakHyphen/>
      </w:r>
      <w:r w:rsidRPr="00197EB9">
        <w:rPr>
          <w:rFonts w:eastAsia="Times New Roman" w:cs="Times New Roman"/>
          <w:szCs w:val="20"/>
        </w:rPr>
        <w:t>35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9</w:t>
      </w:r>
      <w:r>
        <w:rPr>
          <w:rFonts w:eastAsia="Times New Roman" w:cs="Times New Roman"/>
        </w:rPr>
        <w:noBreakHyphen/>
      </w:r>
      <w:r w:rsidRPr="00197EB9">
        <w:rPr>
          <w:rFonts w:eastAsia="Times New Roman" w:cs="Times New Roman"/>
          <w:szCs w:val="20"/>
        </w:rPr>
        <w:t>35.</w:t>
      </w:r>
      <w:r w:rsidRPr="00197EB9">
        <w:rPr>
          <w:rFonts w:eastAsia="Times New Roman" w:cs="Times New Roman"/>
          <w:szCs w:val="20"/>
        </w:rPr>
        <w:tab/>
        <w:t>If</w:t>
      </w:r>
      <w:r w:rsidRPr="00197EB9">
        <w:rPr>
          <w:rFonts w:eastAsia="Times New Roman"/>
        </w:rPr>
        <w:t xml:space="preserve"> </w:t>
      </w:r>
      <w:r w:rsidRPr="00197EB9">
        <w:rPr>
          <w:rFonts w:eastAsia="Times New Roman" w:cs="Times New Roman"/>
          <w:szCs w:val="20"/>
        </w:rPr>
        <w:t>a person dies while</w:t>
      </w:r>
      <w:r w:rsidRPr="00197EB9">
        <w:rPr>
          <w:rFonts w:eastAsia="Times New Roman"/>
        </w:rPr>
        <w:t xml:space="preserve"> </w:t>
      </w:r>
      <w:r w:rsidRPr="00197EB9">
        <w:rPr>
          <w:rFonts w:eastAsia="Times New Roman" w:cs="Times New Roman"/>
          <w:szCs w:val="20"/>
        </w:rPr>
        <w:t>incarcerated</w:t>
      </w:r>
      <w:r w:rsidRPr="00197EB9">
        <w:rPr>
          <w:rFonts w:eastAsia="Times New Roman"/>
        </w:rPr>
        <w:t xml:space="preserve"> </w:t>
      </w:r>
      <w:r w:rsidRPr="00197EB9">
        <w:rPr>
          <w:rFonts w:eastAsia="Times New Roman" w:cs="Times New Roman"/>
          <w:szCs w:val="20"/>
        </w:rPr>
        <w:t>or in the custody of a municipal,</w:t>
      </w:r>
      <w:r w:rsidRPr="00197EB9">
        <w:rPr>
          <w:rFonts w:eastAsia="Times New Roman"/>
        </w:rPr>
        <w:t xml:space="preserve"> </w:t>
      </w:r>
      <w:r w:rsidRPr="00197EB9">
        <w:rPr>
          <w:rFonts w:eastAsia="Times New Roman" w:cs="Times New Roman"/>
          <w:szCs w:val="20"/>
        </w:rPr>
        <w:t xml:space="preserve">county, or </w:t>
      </w:r>
      <w:r w:rsidRPr="00FC6C02">
        <w:rPr>
          <w:rFonts w:eastAsia="Times New Roman" w:cs="Times New Roman"/>
          <w:szCs w:val="20"/>
        </w:rPr>
        <w:t>multijurisdictional</w:t>
      </w:r>
      <w:r w:rsidRPr="00197EB9">
        <w:rPr>
          <w:rFonts w:eastAsia="Times New Roman" w:cs="Times New Roman"/>
          <w:szCs w:val="20"/>
        </w:rPr>
        <w:t xml:space="preserve"> overnight lockup or jail, county prison camp, or state correctional facility, the</w:t>
      </w:r>
      <w:r w:rsidRPr="00197EB9">
        <w:rPr>
          <w:rFonts w:eastAsia="Times New Roman"/>
        </w:rPr>
        <w:t xml:space="preserve"> </w:t>
      </w:r>
      <w:r w:rsidRPr="00197EB9">
        <w:rPr>
          <w:rFonts w:eastAsia="Times New Roman" w:cs="Times New Roman"/>
          <w:szCs w:val="20"/>
        </w:rPr>
        <w:t>facility manager or any other person physically in charge of the facility at the time death occurs</w:t>
      </w:r>
      <w:r w:rsidRPr="00197EB9">
        <w:rPr>
          <w:rFonts w:eastAsia="Times New Roman"/>
        </w:rPr>
        <w:t xml:space="preserve"> </w:t>
      </w:r>
      <w:r w:rsidRPr="00197EB9">
        <w:rPr>
          <w:rFonts w:eastAsia="Times New Roman" w:cs="Times New Roman"/>
          <w:szCs w:val="20"/>
        </w:rPr>
        <w:t>immediately shall notify the coroner of the county in which the institution is located</w:t>
      </w:r>
      <w:r w:rsidRPr="00197EB9">
        <w:rPr>
          <w:rFonts w:eastAsia="Times New Roman"/>
        </w:rPr>
        <w:t xml:space="preserve">.  </w:t>
      </w:r>
      <w:r w:rsidRPr="00197EB9">
        <w:rPr>
          <w:rFonts w:eastAsia="Times New Roman" w:cs="Times New Roman"/>
          <w:szCs w:val="20"/>
        </w:rPr>
        <w:t>The</w:t>
      </w:r>
      <w:r w:rsidRPr="00197EB9">
        <w:rPr>
          <w:rFonts w:eastAsia="Times New Roman"/>
        </w:rPr>
        <w:t xml:space="preserve"> </w:t>
      </w:r>
      <w:r w:rsidRPr="00197EB9">
        <w:rPr>
          <w:rFonts w:eastAsia="Times New Roman" w:cs="Times New Roman"/>
          <w:szCs w:val="20"/>
        </w:rPr>
        <w:t>facility manager or other person in charge also shall</w:t>
      </w:r>
      <w:r w:rsidRPr="00197EB9">
        <w:rPr>
          <w:rFonts w:eastAsia="Times New Roman"/>
        </w:rPr>
        <w:t xml:space="preserve"> </w:t>
      </w:r>
      <w:r w:rsidRPr="00197EB9">
        <w:rPr>
          <w:rFonts w:eastAsia="Times New Roman" w:cs="Times New Roman"/>
          <w:szCs w:val="20"/>
        </w:rPr>
        <w:t>report the death and circumstances surrounding it within seventy</w:t>
      </w:r>
      <w:r>
        <w:rPr>
          <w:rFonts w:eastAsia="Times New Roman" w:cs="Times New Roman"/>
        </w:rPr>
        <w:noBreakHyphen/>
      </w:r>
      <w:r w:rsidRPr="00197EB9">
        <w:rPr>
          <w:rFonts w:eastAsia="Times New Roman" w:cs="Times New Roman"/>
          <w:szCs w:val="20"/>
        </w:rPr>
        <w:t>two hours to the Jail and Prison Inspection Division of the Department of Corrections</w:t>
      </w:r>
      <w:r w:rsidRPr="00197EB9">
        <w:rPr>
          <w:rFonts w:eastAsia="Times New Roman"/>
        </w:rPr>
        <w:t xml:space="preserve">.  </w:t>
      </w:r>
      <w:r w:rsidRPr="00197EB9">
        <w:rPr>
          <w:rFonts w:eastAsia="Times New Roman" w:cs="Times New Roman"/>
          <w:szCs w:val="20"/>
        </w:rPr>
        <w:t>The division shall retain a permanent record of</w:t>
      </w:r>
      <w:r w:rsidRPr="00197EB9">
        <w:rPr>
          <w:rFonts w:eastAsia="Times New Roman"/>
        </w:rPr>
        <w:t xml:space="preserve"> </w:t>
      </w:r>
      <w:r w:rsidRPr="00197EB9">
        <w:rPr>
          <w:rFonts w:eastAsia="Times New Roman" w:cs="Times New Roman"/>
          <w:szCs w:val="20"/>
        </w:rPr>
        <w:t>the reports</w:t>
      </w:r>
      <w:r w:rsidRPr="00197EB9">
        <w:rPr>
          <w:rFonts w:eastAsia="Times New Roman"/>
        </w:rPr>
        <w:t xml:space="preserve">.  </w:t>
      </w:r>
      <w:r w:rsidRPr="00197EB9">
        <w:rPr>
          <w:rFonts w:eastAsia="Times New Roman" w:cs="Times New Roman"/>
          <w:szCs w:val="20"/>
        </w:rPr>
        <w:t>Reports</w:t>
      </w:r>
      <w:r w:rsidRPr="00197EB9">
        <w:rPr>
          <w:rFonts w:eastAsia="Times New Roman"/>
        </w:rPr>
        <w:t xml:space="preserve"> </w:t>
      </w:r>
      <w:r w:rsidRPr="00197EB9">
        <w:rPr>
          <w:rFonts w:eastAsia="Times New Roman" w:cs="Times New Roman"/>
          <w:szCs w:val="20"/>
        </w:rPr>
        <w:t xml:space="preserve">must be made on forms prescribed by the division.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 xml:space="preserve"> A person knowingly and</w:t>
      </w:r>
      <w:r w:rsidRPr="00197EB9">
        <w:rPr>
          <w:rFonts w:eastAsia="Times New Roman"/>
        </w:rPr>
        <w:t xml:space="preserve"> </w:t>
      </w:r>
      <w:r w:rsidRPr="00197EB9">
        <w:rPr>
          <w:rFonts w:eastAsia="Times New Roman" w:cs="Times New Roman"/>
          <w:szCs w:val="20"/>
        </w:rPr>
        <w:t>wilfully violating the provisions of this section</w:t>
      </w:r>
      <w:r w:rsidRPr="00197EB9">
        <w:rPr>
          <w:rFonts w:eastAsia="Times New Roman"/>
        </w:rPr>
        <w:t xml:space="preserve"> </w:t>
      </w:r>
      <w:r w:rsidRPr="00197EB9">
        <w:rPr>
          <w:rFonts w:eastAsia="Times New Roman" w:cs="Times New Roman"/>
          <w:szCs w:val="20"/>
        </w:rPr>
        <w:t>is guilty of a misdemeanor and, upon conviction,</w:t>
      </w:r>
      <w:r w:rsidRPr="00197EB9">
        <w:rPr>
          <w:rFonts w:eastAsia="Times New Roman"/>
        </w:rPr>
        <w:t xml:space="preserve"> </w:t>
      </w:r>
      <w:r w:rsidRPr="00197EB9">
        <w:rPr>
          <w:rFonts w:eastAsia="Times New Roman" w:cs="Times New Roman"/>
          <w:szCs w:val="20"/>
        </w:rPr>
        <w:t>must be fined not more than one hundred dollars.</w:t>
      </w:r>
      <w:r w:rsidRPr="00197EB9">
        <w:rPr>
          <w:rFonts w:eastAsia="Times New Roman" w:cs="Times New Roman"/>
        </w:rPr>
        <w:t>”</w:t>
      </w:r>
      <w:r w:rsidRPr="00197EB9">
        <w:rPr>
          <w:rFonts w:eastAsia="Times New Roman" w:cs="Times New Roman"/>
          <w:szCs w:val="20"/>
        </w:rPr>
        <w:t xml:space="preserve">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761D78"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761D78">
        <w:rPr>
          <w:rFonts w:eastAsia="Times New Roman" w:cs="Times New Roman"/>
          <w:b/>
          <w:szCs w:val="20"/>
        </w:rPr>
        <w:t>Compliance with minimum design standards</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63.</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9</w:t>
      </w:r>
      <w:r>
        <w:rPr>
          <w:rFonts w:eastAsia="Times New Roman" w:cs="Times New Roman"/>
        </w:rPr>
        <w:noBreakHyphen/>
      </w:r>
      <w:r w:rsidRPr="00197EB9">
        <w:rPr>
          <w:rFonts w:eastAsia="Times New Roman" w:cs="Times New Roman"/>
          <w:szCs w:val="20"/>
        </w:rPr>
        <w:t>40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9</w:t>
      </w:r>
      <w:r>
        <w:rPr>
          <w:rFonts w:eastAsia="Times New Roman" w:cs="Times New Roman"/>
        </w:rPr>
        <w:noBreakHyphen/>
      </w:r>
      <w:r w:rsidRPr="00197EB9">
        <w:rPr>
          <w:rFonts w:eastAsia="Times New Roman" w:cs="Times New Roman"/>
          <w:szCs w:val="20"/>
        </w:rPr>
        <w:t>40.</w:t>
      </w:r>
      <w:r w:rsidRPr="00197EB9">
        <w:rPr>
          <w:rFonts w:eastAsia="Times New Roman" w:cs="Times New Roman"/>
          <w:szCs w:val="20"/>
        </w:rPr>
        <w:tab/>
        <w:t>In order to certify compliance with minimum design standards, the Jail and Prison Inspection Division of the Department of Corrections and the State Fire Marshal shall be provided with architectural plans before construction or renovation of any state or local confinement facility</w:t>
      </w:r>
      <w:r w:rsidRPr="00197EB9">
        <w:rPr>
          <w:rFonts w:eastAsia="Times New Roman"/>
        </w:rPr>
        <w:t xml:space="preserve">.  </w:t>
      </w:r>
      <w:r w:rsidRPr="00197EB9">
        <w:rPr>
          <w:rFonts w:eastAsia="Times New Roman" w:cs="Times New Roman"/>
          <w:szCs w:val="20"/>
        </w:rPr>
        <w:t>Further, the Jail and Prison Inspection Division shall be notified not less than fifteen days prior to the opening of any state or local prison or detention facility so that inspections and reports may be made</w:t>
      </w:r>
      <w:r w:rsidRPr="00197EB9">
        <w:rPr>
          <w:rFonts w:eastAsia="Times New Roman"/>
        </w:rPr>
        <w:t xml:space="preserve">.  </w:t>
      </w:r>
      <w:r w:rsidRPr="00197EB9">
        <w:rPr>
          <w:rFonts w:eastAsia="Times New Roman" w:cs="Times New Roman"/>
          <w:szCs w:val="20"/>
        </w:rPr>
        <w:t xml:space="preserve">Ninety days prior to the closing of any state or local prison or detention facility, the </w:t>
      </w:r>
      <w:r>
        <w:rPr>
          <w:rFonts w:eastAsia="Times New Roman" w:cs="Times New Roman"/>
          <w:szCs w:val="20"/>
        </w:rPr>
        <w:t>d</w:t>
      </w:r>
      <w:r w:rsidRPr="00197EB9">
        <w:rPr>
          <w:rFonts w:eastAsia="Times New Roman" w:cs="Times New Roman"/>
          <w:szCs w:val="20"/>
        </w:rPr>
        <w:t>ivision shall be notified by the officials concerned.</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761D78"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761D78">
        <w:rPr>
          <w:rFonts w:eastAsia="Times New Roman" w:cs="Times New Roman"/>
          <w:b/>
          <w:szCs w:val="20"/>
        </w:rPr>
        <w:t>Separation of sexes in all prisons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64.</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10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10</w:t>
      </w:r>
      <w:r>
        <w:rPr>
          <w:rFonts w:eastAsia="Times New Roman" w:cs="Times New Roman"/>
          <w:szCs w:val="20"/>
        </w:rPr>
        <w:t>.</w:t>
      </w:r>
      <w:r>
        <w:rPr>
          <w:rFonts w:eastAsia="Times New Roman" w:cs="Times New Roman"/>
          <w:szCs w:val="20"/>
        </w:rPr>
        <w:tab/>
      </w:r>
      <w:r w:rsidRPr="00197EB9">
        <w:rPr>
          <w:rFonts w:eastAsia="Times New Roman" w:cs="Times New Roman"/>
          <w:szCs w:val="20"/>
        </w:rPr>
        <w:t>In all prisons and</w:t>
      </w:r>
      <w:r w:rsidRPr="00197EB9">
        <w:rPr>
          <w:rFonts w:eastAsia="Times New Roman"/>
        </w:rPr>
        <w:t xml:space="preserve"> </w:t>
      </w:r>
      <w:r w:rsidRPr="00197EB9">
        <w:rPr>
          <w:rFonts w:eastAsia="Times New Roman" w:cs="Times New Roman"/>
          <w:szCs w:val="20"/>
        </w:rPr>
        <w:t>local detention facilities in the State, a separation of the sexes</w:t>
      </w:r>
      <w:r w:rsidRPr="00197EB9">
        <w:rPr>
          <w:rFonts w:eastAsia="Times New Roman"/>
        </w:rPr>
        <w:t xml:space="preserve"> </w:t>
      </w:r>
      <w:r w:rsidRPr="00197EB9">
        <w:rPr>
          <w:rFonts w:eastAsia="Times New Roman" w:cs="Times New Roman"/>
          <w:szCs w:val="20"/>
        </w:rPr>
        <w:t>must be observed at all times</w:t>
      </w:r>
      <w:r w:rsidRPr="00176D94">
        <w:rPr>
          <w:rFonts w:eastAsia="Times New Roman" w:cs="Times New Roman"/>
          <w:szCs w:val="20"/>
        </w:rPr>
        <w:t>.</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761D78"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761D78">
        <w:rPr>
          <w:rFonts w:eastAsia="Times New Roman" w:cs="Times New Roman"/>
          <w:b/>
          <w:szCs w:val="20"/>
        </w:rPr>
        <w:t>Arrest of escaped inmates</w:t>
      </w: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65.</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20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20.</w:t>
      </w:r>
      <w:r w:rsidRPr="00197EB9">
        <w:rPr>
          <w:rFonts w:eastAsia="Times New Roman" w:cs="Times New Roman"/>
          <w:szCs w:val="20"/>
        </w:rPr>
        <w:tab/>
        <w:t>The sheriffs of this State</w:t>
      </w:r>
      <w:r w:rsidRPr="00197EB9">
        <w:rPr>
          <w:rFonts w:eastAsia="Times New Roman"/>
        </w:rPr>
        <w:t xml:space="preserve"> </w:t>
      </w:r>
      <w:r w:rsidRPr="00197EB9">
        <w:rPr>
          <w:rFonts w:eastAsia="Times New Roman" w:cs="Times New Roman"/>
          <w:szCs w:val="20"/>
        </w:rPr>
        <w:t>under the penalty</w:t>
      </w:r>
      <w:r w:rsidRPr="00197EB9">
        <w:rPr>
          <w:rFonts w:eastAsia="Times New Roman"/>
        </w:rPr>
        <w:t xml:space="preserve"> </w:t>
      </w:r>
      <w:r w:rsidRPr="00197EB9">
        <w:rPr>
          <w:rFonts w:eastAsia="Times New Roman" w:cs="Times New Roman"/>
          <w:szCs w:val="20"/>
        </w:rPr>
        <w:t>provided, in this section must arrest in their respective counties, with or without a warrant, all escaped</w:t>
      </w:r>
      <w:r w:rsidRPr="00197EB9">
        <w:rPr>
          <w:rFonts w:eastAsia="Times New Roman"/>
        </w:rPr>
        <w:t xml:space="preserve"> </w:t>
      </w:r>
      <w:r w:rsidRPr="00197EB9">
        <w:rPr>
          <w:rFonts w:eastAsia="Times New Roman" w:cs="Times New Roman"/>
          <w:szCs w:val="20"/>
        </w:rPr>
        <w:t xml:space="preserve">inmates from the </w:t>
      </w:r>
      <w:r>
        <w:rPr>
          <w:rFonts w:eastAsia="Times New Roman" w:cs="Times New Roman"/>
          <w:szCs w:val="20"/>
        </w:rPr>
        <w:t>s</w:t>
      </w:r>
      <w:r w:rsidRPr="00197EB9">
        <w:rPr>
          <w:rFonts w:eastAsia="Times New Roman" w:cs="Times New Roman"/>
          <w:szCs w:val="20"/>
        </w:rPr>
        <w:t>tate</w:t>
      </w:r>
      <w:r w:rsidRPr="00197EB9">
        <w:rPr>
          <w:rFonts w:eastAsia="Times New Roman"/>
        </w:rPr>
        <w:t xml:space="preserve"> </w:t>
      </w:r>
      <w:r>
        <w:rPr>
          <w:rFonts w:eastAsia="Times New Roman" w:cs="Times New Roman"/>
          <w:szCs w:val="20"/>
        </w:rPr>
        <w:t>p</w:t>
      </w:r>
      <w:r w:rsidRPr="00197EB9">
        <w:rPr>
          <w:rFonts w:eastAsia="Times New Roman" w:cs="Times New Roman"/>
          <w:szCs w:val="20"/>
        </w:rPr>
        <w:t>risons or from the</w:t>
      </w:r>
      <w:r w:rsidRPr="00197EB9">
        <w:rPr>
          <w:rFonts w:eastAsia="Times New Roman"/>
        </w:rPr>
        <w:t xml:space="preserve"> </w:t>
      </w:r>
      <w:r w:rsidRPr="00197EB9">
        <w:rPr>
          <w:rFonts w:eastAsia="Times New Roman" w:cs="Times New Roman"/>
          <w:szCs w:val="20"/>
        </w:rPr>
        <w:t>local detention facilities found in their respective counties</w:t>
      </w:r>
      <w:r w:rsidRPr="00197EB9">
        <w:rPr>
          <w:rFonts w:eastAsia="Times New Roman"/>
        </w:rPr>
        <w:t xml:space="preserve">.  </w:t>
      </w:r>
      <w:r w:rsidRPr="00197EB9">
        <w:rPr>
          <w:rFonts w:eastAsia="Times New Roman" w:cs="Times New Roman"/>
          <w:szCs w:val="20"/>
        </w:rPr>
        <w:t>Upon</w:t>
      </w:r>
      <w:r w:rsidRPr="00197EB9">
        <w:rPr>
          <w:rFonts w:eastAsia="Times New Roman"/>
        </w:rPr>
        <w:t xml:space="preserve"> </w:t>
      </w:r>
      <w:r w:rsidRPr="00197EB9">
        <w:rPr>
          <w:rFonts w:eastAsia="Times New Roman" w:cs="Times New Roman"/>
          <w:szCs w:val="20"/>
        </w:rPr>
        <w:t>an arrest</w:t>
      </w:r>
      <w:r w:rsidRPr="00197EB9">
        <w:rPr>
          <w:rFonts w:eastAsia="Times New Roman"/>
        </w:rPr>
        <w:t xml:space="preserve"> </w:t>
      </w:r>
      <w:r w:rsidRPr="00197EB9">
        <w:rPr>
          <w:rFonts w:eastAsia="Times New Roman" w:cs="Times New Roman"/>
          <w:szCs w:val="20"/>
        </w:rPr>
        <w:t>a sheriff</w:t>
      </w:r>
      <w:r w:rsidRPr="00197EB9">
        <w:rPr>
          <w:rFonts w:eastAsia="Times New Roman"/>
        </w:rPr>
        <w:t xml:space="preserve"> </w:t>
      </w:r>
      <w:r w:rsidRPr="00197EB9">
        <w:rPr>
          <w:rFonts w:eastAsia="Times New Roman" w:cs="Times New Roman"/>
          <w:szCs w:val="20"/>
        </w:rPr>
        <w:t>must notify immediately the proper authority from whose care</w:t>
      </w:r>
      <w:r w:rsidRPr="00197EB9">
        <w:rPr>
          <w:rFonts w:eastAsia="Times New Roman"/>
        </w:rPr>
        <w:t xml:space="preserve"> </w:t>
      </w:r>
      <w:r w:rsidRPr="00197EB9">
        <w:rPr>
          <w:rFonts w:eastAsia="Times New Roman" w:cs="Times New Roman"/>
          <w:szCs w:val="20"/>
        </w:rPr>
        <w:t>the inmate escaped</w:t>
      </w:r>
      <w:r w:rsidRPr="00197EB9">
        <w:rPr>
          <w:rFonts w:eastAsia="Times New Roman"/>
        </w:rPr>
        <w:t xml:space="preserve">.  </w:t>
      </w:r>
      <w:r w:rsidRPr="00197EB9">
        <w:rPr>
          <w:rFonts w:eastAsia="Times New Roman" w:cs="Times New Roman"/>
          <w:szCs w:val="20"/>
        </w:rPr>
        <w:t>Upon</w:t>
      </w:r>
      <w:r w:rsidRPr="00197EB9">
        <w:rPr>
          <w:rFonts w:eastAsia="Times New Roman"/>
        </w:rPr>
        <w:t xml:space="preserve"> </w:t>
      </w:r>
      <w:r w:rsidRPr="00197EB9">
        <w:rPr>
          <w:rFonts w:eastAsia="Times New Roman" w:cs="Times New Roman"/>
          <w:szCs w:val="20"/>
        </w:rPr>
        <w:t>the</w:t>
      </w:r>
      <w:r w:rsidRPr="00197EB9">
        <w:rPr>
          <w:rFonts w:eastAsia="Times New Roman"/>
        </w:rPr>
        <w:t xml:space="preserve"> </w:t>
      </w:r>
      <w:r w:rsidRPr="00197EB9">
        <w:rPr>
          <w:rFonts w:eastAsia="Times New Roman" w:cs="Times New Roman"/>
          <w:szCs w:val="20"/>
        </w:rPr>
        <w:t>wilful neglect or failure</w:t>
      </w:r>
      <w:r w:rsidRPr="00197EB9">
        <w:rPr>
          <w:rFonts w:eastAsia="Times New Roman"/>
        </w:rPr>
        <w:t xml:space="preserve"> </w:t>
      </w:r>
      <w:r w:rsidRPr="00197EB9">
        <w:rPr>
          <w:rFonts w:eastAsia="Times New Roman" w:cs="Times New Roman"/>
          <w:szCs w:val="20"/>
        </w:rPr>
        <w:t>by a sheriff to comply with the provisions of this section, he</w:t>
      </w:r>
      <w:r w:rsidRPr="00197EB9">
        <w:rPr>
          <w:rFonts w:eastAsia="Times New Roman"/>
        </w:rPr>
        <w:t xml:space="preserve"> </w:t>
      </w:r>
      <w:r w:rsidRPr="00197EB9">
        <w:rPr>
          <w:rFonts w:eastAsia="Times New Roman" w:cs="Times New Roman"/>
          <w:szCs w:val="20"/>
        </w:rPr>
        <w:t>is guilty of a misdemeanor and, upon conviction, must be fined in a sum of not more than five hundred dollars nor less than one hundred dollars or be imprisoned for not more than six months or must be</w:t>
      </w:r>
      <w:r w:rsidRPr="00197EB9">
        <w:rPr>
          <w:rFonts w:eastAsia="Times New Roman"/>
        </w:rPr>
        <w:t xml:space="preserve"> </w:t>
      </w:r>
      <w:r w:rsidRPr="00197EB9">
        <w:rPr>
          <w:rFonts w:eastAsia="Times New Roman" w:cs="Times New Roman"/>
          <w:szCs w:val="20"/>
        </w:rPr>
        <w:t>fined and imprisoned, at the discretion of the court.</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9E482E"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9E482E">
        <w:rPr>
          <w:rFonts w:eastAsia="Times New Roman" w:cs="Times New Roman"/>
          <w:b/>
          <w:szCs w:val="20"/>
        </w:rPr>
        <w:t>Safekeeping of inmates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66.</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30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30.</w:t>
      </w:r>
      <w:r w:rsidRPr="00197EB9">
        <w:rPr>
          <w:rFonts w:eastAsia="Times New Roman" w:cs="Times New Roman"/>
          <w:szCs w:val="20"/>
        </w:rPr>
        <w:tab/>
        <w:t>A person officially charged with the safekeeping of</w:t>
      </w:r>
      <w:r w:rsidRPr="00197EB9">
        <w:rPr>
          <w:rFonts w:eastAsia="Times New Roman"/>
        </w:rPr>
        <w:t xml:space="preserve"> </w:t>
      </w:r>
      <w:r w:rsidRPr="00197EB9">
        <w:rPr>
          <w:rFonts w:eastAsia="Times New Roman" w:cs="Times New Roman"/>
          <w:szCs w:val="20"/>
        </w:rPr>
        <w:t>inmates,</w:t>
      </w:r>
      <w:r w:rsidRPr="00197EB9">
        <w:rPr>
          <w:rFonts w:eastAsia="Times New Roman"/>
        </w:rPr>
        <w:t xml:space="preserve"> </w:t>
      </w:r>
      <w:r w:rsidRPr="00197EB9">
        <w:rPr>
          <w:rFonts w:eastAsia="Times New Roman" w:cs="Times New Roman"/>
          <w:szCs w:val="20"/>
        </w:rPr>
        <w:t>whether the inmates are awaiting trial</w:t>
      </w:r>
      <w:r w:rsidRPr="00197EB9">
        <w:rPr>
          <w:rFonts w:eastAsia="Times New Roman"/>
        </w:rPr>
        <w:t xml:space="preserve"> </w:t>
      </w:r>
      <w:r w:rsidRPr="00197EB9">
        <w:rPr>
          <w:rFonts w:eastAsia="Times New Roman" w:cs="Times New Roman"/>
          <w:szCs w:val="20"/>
        </w:rPr>
        <w:t>or have been sentenced and confined in</w:t>
      </w:r>
      <w:r w:rsidRPr="00197EB9">
        <w:rPr>
          <w:rFonts w:eastAsia="Times New Roman"/>
        </w:rPr>
        <w:t xml:space="preserve"> </w:t>
      </w:r>
      <w:r w:rsidRPr="00197EB9">
        <w:rPr>
          <w:rFonts w:eastAsia="Times New Roman" w:cs="Times New Roman"/>
          <w:szCs w:val="20"/>
        </w:rPr>
        <w:t xml:space="preserve">a </w:t>
      </w:r>
      <w:r>
        <w:rPr>
          <w:rFonts w:eastAsia="Times New Roman" w:cs="Times New Roman"/>
          <w:szCs w:val="20"/>
        </w:rPr>
        <w:t>s</w:t>
      </w:r>
      <w:r w:rsidRPr="00197EB9">
        <w:rPr>
          <w:rFonts w:eastAsia="Times New Roman" w:cs="Times New Roman"/>
          <w:szCs w:val="20"/>
        </w:rPr>
        <w:t>tate correctional facility, local detention facility, or prison camp or work camp, may use</w:t>
      </w:r>
      <w:r w:rsidRPr="00197EB9">
        <w:rPr>
          <w:rFonts w:eastAsia="Times New Roman"/>
        </w:rPr>
        <w:t xml:space="preserve"> </w:t>
      </w:r>
      <w:r w:rsidRPr="00197EB9">
        <w:rPr>
          <w:rFonts w:eastAsia="Times New Roman" w:cs="Times New Roman"/>
          <w:szCs w:val="20"/>
        </w:rPr>
        <w:t>necessary force to maintain internal order and discipline and to prevent the escape of</w:t>
      </w:r>
      <w:r w:rsidRPr="00197EB9">
        <w:rPr>
          <w:rFonts w:eastAsia="Times New Roman"/>
        </w:rPr>
        <w:t xml:space="preserve"> </w:t>
      </w:r>
      <w:r w:rsidRPr="00197EB9">
        <w:rPr>
          <w:rFonts w:eastAsia="Times New Roman" w:cs="Times New Roman"/>
          <w:szCs w:val="20"/>
        </w:rPr>
        <w:t>an inmate lawfully in his custody without regard to whether</w:t>
      </w:r>
      <w:r w:rsidRPr="00197EB9">
        <w:rPr>
          <w:rFonts w:eastAsia="Times New Roman"/>
        </w:rPr>
        <w:t xml:space="preserve"> </w:t>
      </w:r>
      <w:r w:rsidRPr="00197EB9">
        <w:rPr>
          <w:rFonts w:eastAsia="Times New Roman" w:cs="Times New Roman"/>
          <w:szCs w:val="20"/>
        </w:rPr>
        <w:t>the inmate is charged with or convicted of a felony or misdemeanor.</w:t>
      </w:r>
      <w:r w:rsidRPr="00197EB9">
        <w:rPr>
          <w:rFonts w:eastAsia="Times New Roman" w:cs="Times New Roman"/>
        </w:rPr>
        <w:t>”</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761D78"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761D78">
        <w:rPr>
          <w:rFonts w:eastAsia="Times New Roman" w:cs="Times New Roman"/>
          <w:b/>
          <w:szCs w:val="20"/>
        </w:rPr>
        <w:t>Computation of a sentence</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67.</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40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40.</w:t>
      </w:r>
      <w:r w:rsidRPr="00197EB9">
        <w:rPr>
          <w:rFonts w:eastAsia="Times New Roman" w:cs="Times New Roman"/>
          <w:szCs w:val="20"/>
        </w:rPr>
        <w:tab/>
        <w:t>The computation of the time served by prisoners under sentences imposed by the courts of this State</w:t>
      </w:r>
      <w:r w:rsidRPr="00197EB9">
        <w:rPr>
          <w:rFonts w:eastAsia="Times New Roman"/>
        </w:rPr>
        <w:t xml:space="preserve"> </w:t>
      </w:r>
      <w:r w:rsidRPr="00197EB9">
        <w:rPr>
          <w:rFonts w:eastAsia="Times New Roman" w:cs="Times New Roman"/>
          <w:szCs w:val="20"/>
        </w:rPr>
        <w:t>must be</w:t>
      </w:r>
      <w:r w:rsidRPr="00197EB9">
        <w:rPr>
          <w:rFonts w:eastAsia="Times New Roman"/>
        </w:rPr>
        <w:t xml:space="preserve"> </w:t>
      </w:r>
      <w:r w:rsidRPr="00197EB9">
        <w:rPr>
          <w:rFonts w:eastAsia="Times New Roman" w:cs="Times New Roman"/>
          <w:szCs w:val="20"/>
        </w:rPr>
        <w:t>calculated from the date of the imposition of the sentence</w:t>
      </w:r>
      <w:r w:rsidRPr="00197EB9">
        <w:rPr>
          <w:rFonts w:eastAsia="Times New Roman"/>
        </w:rPr>
        <w:t xml:space="preserve">.  </w:t>
      </w:r>
      <w:r w:rsidRPr="00197EB9">
        <w:rPr>
          <w:rFonts w:eastAsia="Times New Roman" w:cs="Times New Roman"/>
          <w:szCs w:val="20"/>
        </w:rPr>
        <w:t>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w:t>
      </w:r>
      <w:r w:rsidRPr="00197EB9">
        <w:rPr>
          <w:rFonts w:eastAsia="Times New Roman"/>
        </w:rPr>
        <w:t xml:space="preserve"> </w:t>
      </w:r>
      <w:r w:rsidRPr="00197EB9">
        <w:rPr>
          <w:rFonts w:eastAsia="Times New Roman" w:cs="Times New Roman"/>
          <w:szCs w:val="20"/>
        </w:rPr>
        <w:t>must be</w:t>
      </w:r>
      <w:r w:rsidRPr="00197EB9">
        <w:rPr>
          <w:rFonts w:eastAsia="Times New Roman"/>
        </w:rPr>
        <w:t xml:space="preserve"> </w:t>
      </w:r>
      <w:r w:rsidRPr="00197EB9">
        <w:rPr>
          <w:rFonts w:eastAsia="Times New Roman" w:cs="Times New Roman"/>
          <w:szCs w:val="20"/>
        </w:rPr>
        <w:t>calculated from the date of the commencement of the service of the sentence</w:t>
      </w:r>
      <w:r w:rsidRPr="00197EB9">
        <w:rPr>
          <w:rFonts w:eastAsia="Times New Roman"/>
        </w:rPr>
        <w:t xml:space="preserve">.  </w:t>
      </w:r>
      <w:r w:rsidRPr="00197EB9">
        <w:rPr>
          <w:rFonts w:eastAsia="Times New Roman" w:cs="Times New Roman"/>
          <w:szCs w:val="20"/>
        </w:rPr>
        <w:t>In every case in computing the time served by a prisoner, full credit against the sentence</w:t>
      </w:r>
      <w:r w:rsidRPr="00197EB9">
        <w:rPr>
          <w:rFonts w:eastAsia="Times New Roman"/>
        </w:rPr>
        <w:t xml:space="preserve"> </w:t>
      </w:r>
      <w:r w:rsidRPr="00197EB9">
        <w:rPr>
          <w:rFonts w:eastAsia="Times New Roman" w:cs="Times New Roman"/>
          <w:szCs w:val="20"/>
        </w:rPr>
        <w:t>must be given for time served prior to trial and sentencing</w:t>
      </w:r>
      <w:r w:rsidRPr="00197EB9">
        <w:rPr>
          <w:rFonts w:eastAsia="Times New Roman"/>
        </w:rPr>
        <w:t xml:space="preserve">.  </w:t>
      </w:r>
      <w:r w:rsidRPr="00197EB9">
        <w:rPr>
          <w:rFonts w:eastAsia="Times New Roman" w:cs="Times New Roman"/>
          <w:szCs w:val="20"/>
        </w:rPr>
        <w:t>Provided, however, that credit for time served prior to trial and sentencing shall not be given:</w:t>
      </w:r>
      <w:r w:rsidRPr="00197EB9">
        <w:rPr>
          <w:rFonts w:eastAsia="Times New Roman"/>
        </w:rPr>
        <w:t xml:space="preserve"> </w:t>
      </w:r>
      <w:r w:rsidRPr="00197EB9">
        <w:rPr>
          <w:rFonts w:eastAsia="Times New Roman" w:cs="Times New Roman"/>
          <w:szCs w:val="20"/>
        </w:rPr>
        <w:t>(1) when the prisoner at the time he was imprisoned prior to trial was an escapee from another penal institution; or (2) when the prisoner is serving a sentence for one offense and is awaiting trial and sentence for a second offense in which case he shall not receive credit for time served prior to trial in a reduction of his sentence for the second offense.</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E06891"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E06891">
        <w:rPr>
          <w:rFonts w:eastAsia="Times New Roman" w:cs="Times New Roman"/>
          <w:b/>
          <w:szCs w:val="20"/>
        </w:rPr>
        <w:t>Written report of inmates in custody</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68.</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50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50.</w:t>
      </w:r>
      <w:r w:rsidRPr="00197EB9">
        <w:rPr>
          <w:rFonts w:eastAsia="Times New Roman" w:cs="Times New Roman"/>
          <w:szCs w:val="20"/>
        </w:rPr>
        <w:tab/>
        <w:t>Every municipal and county</w:t>
      </w:r>
      <w:r w:rsidRPr="00197EB9">
        <w:rPr>
          <w:rFonts w:eastAsia="Times New Roman"/>
        </w:rPr>
        <w:t xml:space="preserve"> </w:t>
      </w:r>
      <w:r w:rsidRPr="00197EB9">
        <w:rPr>
          <w:rFonts w:eastAsia="Times New Roman" w:cs="Times New Roman"/>
          <w:szCs w:val="20"/>
        </w:rPr>
        <w:t>facility manager responsible for the custody of persons convicted of</w:t>
      </w:r>
      <w:r w:rsidRPr="00197EB9">
        <w:rPr>
          <w:rFonts w:eastAsia="Times New Roman"/>
        </w:rPr>
        <w:t xml:space="preserve"> </w:t>
      </w:r>
      <w:r w:rsidRPr="00197EB9">
        <w:rPr>
          <w:rFonts w:eastAsia="Times New Roman" w:cs="Times New Roman"/>
          <w:szCs w:val="20"/>
        </w:rPr>
        <w:t>a criminal offense</w:t>
      </w:r>
      <w:r w:rsidRPr="00197EB9">
        <w:rPr>
          <w:rFonts w:eastAsia="Times New Roman"/>
        </w:rPr>
        <w:t xml:space="preserve"> </w:t>
      </w:r>
      <w:r w:rsidRPr="00197EB9">
        <w:rPr>
          <w:rFonts w:eastAsia="Times New Roman" w:cs="Times New Roman"/>
          <w:szCs w:val="20"/>
        </w:rPr>
        <w:t>on or before the fifth day of each month must file with the Department of Corrections a written report stating the name, race, age, criminal offense, and date and length of sentence of all prisoners in their custody during the preceding month.</w:t>
      </w:r>
      <w:r w:rsidRPr="00197EB9">
        <w:rPr>
          <w:rFonts w:eastAsia="Times New Roman" w:cs="Times New Roman"/>
        </w:rPr>
        <w:t>”</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E06891"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E06891">
        <w:rPr>
          <w:rFonts w:eastAsia="Times New Roman" w:cs="Times New Roman"/>
          <w:b/>
          <w:szCs w:val="20"/>
        </w:rPr>
        <w:t>Money credited to the account of an inmate</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napToGrid w:val="0"/>
          <w:szCs w:val="20"/>
        </w:rPr>
        <w:t>SECTION</w:t>
      </w:r>
      <w:r w:rsidRPr="00197EB9">
        <w:rPr>
          <w:rFonts w:eastAsia="Times New Roman" w:cs="Times New Roman"/>
          <w:snapToGrid w:val="0"/>
          <w:szCs w:val="20"/>
        </w:rPr>
        <w:tab/>
        <w:t>69.</w:t>
      </w:r>
      <w:r w:rsidRPr="00197EB9">
        <w:rPr>
          <w:rFonts w:eastAsia="Times New Roman" w:cs="Times New Roman"/>
          <w:snapToGrid w:val="0"/>
          <w:szCs w:val="20"/>
        </w:rPr>
        <w:tab/>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80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80.</w:t>
      </w:r>
      <w:r>
        <w:rPr>
          <w:rFonts w:eastAsia="Times New Roman" w:cs="Times New Roman"/>
          <w:szCs w:val="20"/>
        </w:rPr>
        <w:tab/>
      </w:r>
      <w:r w:rsidRPr="00197EB9">
        <w:rPr>
          <w:rFonts w:eastAsia="Times New Roman" w:cs="Times New Roman"/>
          <w:szCs w:val="20"/>
        </w:rPr>
        <w:t>(A)</w:t>
      </w:r>
      <w:r w:rsidRPr="00197EB9">
        <w:rPr>
          <w:rFonts w:eastAsia="Times New Roman" w:cs="Times New Roman"/>
          <w:szCs w:val="20"/>
        </w:rPr>
        <w:tab/>
        <w:t xml:space="preserve">As used in this section: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szCs w:val="20"/>
        </w:rPr>
        <w:tab/>
        <w:t>(1)</w:t>
      </w:r>
      <w:r w:rsidRPr="00197EB9">
        <w:rPr>
          <w:rFonts w:eastAsia="Times New Roman" w:cs="Times New Roman"/>
          <w:szCs w:val="20"/>
        </w:rPr>
        <w:tab/>
      </w:r>
      <w:r w:rsidRPr="00F82A5C">
        <w:rPr>
          <w:rFonts w:eastAsia="Times New Roman" w:cs="Times New Roman"/>
        </w:rPr>
        <w:t>‘</w:t>
      </w:r>
      <w:r w:rsidRPr="00197EB9">
        <w:rPr>
          <w:rFonts w:eastAsia="Times New Roman" w:cs="Times New Roman"/>
          <w:szCs w:val="20"/>
        </w:rPr>
        <w:t>Detention facility</w:t>
      </w:r>
      <w:r w:rsidRPr="00F82A5C">
        <w:rPr>
          <w:rFonts w:eastAsia="Times New Roman" w:cs="Times New Roman"/>
        </w:rPr>
        <w:t>’</w:t>
      </w:r>
      <w:r w:rsidRPr="00197EB9">
        <w:rPr>
          <w:rFonts w:eastAsia="Times New Roman" w:cs="Times New Roman"/>
          <w:szCs w:val="20"/>
        </w:rPr>
        <w:t xml:space="preserve"> means a municipal or county jail, a local detention facility, or a state correctional facility used for the detention of persons charged with or convicted of a felony, misdemeanor, municipal offense, or violation of a court order.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szCs w:val="20"/>
        </w:rPr>
        <w:tab/>
        <w:t>(2)</w:t>
      </w:r>
      <w:r w:rsidRPr="00197EB9">
        <w:rPr>
          <w:rFonts w:eastAsia="Times New Roman" w:cs="Times New Roman"/>
          <w:szCs w:val="20"/>
        </w:rPr>
        <w:tab/>
      </w:r>
      <w:r w:rsidRPr="00F82A5C">
        <w:rPr>
          <w:rFonts w:eastAsia="Times New Roman" w:cs="Times New Roman"/>
        </w:rPr>
        <w:t>‘</w:t>
      </w:r>
      <w:r w:rsidRPr="00197EB9">
        <w:rPr>
          <w:rFonts w:eastAsia="Times New Roman" w:cs="Times New Roman"/>
          <w:szCs w:val="20"/>
        </w:rPr>
        <w:t>Inmate</w:t>
      </w:r>
      <w:r w:rsidRPr="00F82A5C">
        <w:rPr>
          <w:rFonts w:eastAsia="Times New Roman" w:cs="Times New Roman"/>
        </w:rPr>
        <w:t>’</w:t>
      </w:r>
      <w:r w:rsidRPr="00197EB9">
        <w:rPr>
          <w:rFonts w:eastAsia="Times New Roman" w:cs="Times New Roman"/>
          <w:szCs w:val="20"/>
        </w:rPr>
        <w:t xml:space="preserve"> means a person who is detained in a detention facility by reason of being charged with or convicted of a felony, a misdemeanor, a municipal offense, or violation of a court order.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szCs w:val="20"/>
        </w:rPr>
        <w:tab/>
        <w:t>(3)</w:t>
      </w:r>
      <w:r w:rsidRPr="00197EB9">
        <w:rPr>
          <w:rFonts w:eastAsia="Times New Roman" w:cs="Times New Roman"/>
          <w:szCs w:val="20"/>
        </w:rPr>
        <w:tab/>
      </w:r>
      <w:r w:rsidRPr="00F82A5C">
        <w:rPr>
          <w:rFonts w:eastAsia="Times New Roman" w:cs="Times New Roman"/>
        </w:rPr>
        <w:t>‘</w:t>
      </w:r>
      <w:r w:rsidRPr="00197EB9">
        <w:rPr>
          <w:rFonts w:eastAsia="Times New Roman" w:cs="Times New Roman"/>
          <w:szCs w:val="20"/>
        </w:rPr>
        <w:t>Medical treatment</w:t>
      </w:r>
      <w:r w:rsidRPr="00F82A5C">
        <w:rPr>
          <w:rFonts w:eastAsia="Times New Roman" w:cs="Times New Roman"/>
        </w:rPr>
        <w:t>’</w:t>
      </w:r>
      <w:r w:rsidRPr="00197EB9">
        <w:rPr>
          <w:rFonts w:eastAsia="Times New Roman" w:cs="Times New Roman"/>
          <w:szCs w:val="20"/>
        </w:rPr>
        <w:t xml:space="preserve"> means each visit initiated by the inmate to an institutional physician, physician</w:t>
      </w:r>
      <w:r w:rsidRPr="00F82A5C">
        <w:rPr>
          <w:rFonts w:eastAsia="Times New Roman" w:cs="Times New Roman"/>
        </w:rPr>
        <w:t>’</w:t>
      </w:r>
      <w:r w:rsidRPr="00197EB9">
        <w:rPr>
          <w:rFonts w:eastAsia="Times New Roman" w:cs="Times New Roman"/>
          <w:szCs w:val="20"/>
        </w:rPr>
        <w:t>s extender including a physician</w:t>
      </w:r>
      <w:r w:rsidRPr="00F82A5C">
        <w:rPr>
          <w:rFonts w:eastAsia="Times New Roman" w:cs="Times New Roman"/>
        </w:rPr>
        <w:t>’</w:t>
      </w:r>
      <w:r w:rsidRPr="00197EB9">
        <w:rPr>
          <w:rFonts w:eastAsia="Times New Roman" w:cs="Times New Roman"/>
          <w:szCs w:val="20"/>
        </w:rPr>
        <w:t xml:space="preserve">s assistant or a nurse practitioner, dentist, optometrist, or psychiatrist for examination or treatment.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szCs w:val="20"/>
        </w:rPr>
        <w:tab/>
        <w:t>(4)</w:t>
      </w:r>
      <w:r w:rsidRPr="00197EB9">
        <w:rPr>
          <w:rFonts w:eastAsia="Times New Roman" w:cs="Times New Roman"/>
          <w:szCs w:val="20"/>
        </w:rPr>
        <w:tab/>
      </w:r>
      <w:r w:rsidRPr="00F82A5C">
        <w:rPr>
          <w:rFonts w:eastAsia="Times New Roman" w:cs="Times New Roman"/>
        </w:rPr>
        <w:t>‘</w:t>
      </w:r>
      <w:r w:rsidRPr="00197EB9">
        <w:rPr>
          <w:rFonts w:eastAsia="Times New Roman" w:cs="Times New Roman"/>
          <w:szCs w:val="20"/>
        </w:rPr>
        <w:t>Administrator</w:t>
      </w:r>
      <w:r w:rsidRPr="00F82A5C">
        <w:rPr>
          <w:rFonts w:eastAsia="Times New Roman" w:cs="Times New Roman"/>
        </w:rPr>
        <w:t>’</w:t>
      </w:r>
      <w:r w:rsidRPr="00197EB9">
        <w:rPr>
          <w:rFonts w:eastAsia="Times New Roman" w:cs="Times New Roman"/>
          <w:szCs w:val="20"/>
        </w:rPr>
        <w:t xml:space="preserve"> means the county administrator, city administrator, or the chief administrative officer of a county or municipality.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szCs w:val="20"/>
        </w:rPr>
        <w:tab/>
        <w:t>(5)</w:t>
      </w:r>
      <w:r w:rsidRPr="00197EB9">
        <w:rPr>
          <w:rFonts w:eastAsia="Times New Roman" w:cs="Times New Roman"/>
          <w:szCs w:val="20"/>
        </w:rPr>
        <w:tab/>
      </w:r>
      <w:r w:rsidRPr="00F82A5C">
        <w:rPr>
          <w:rFonts w:eastAsia="Times New Roman" w:cs="Times New Roman"/>
        </w:rPr>
        <w:t>‘</w:t>
      </w:r>
      <w:r w:rsidRPr="00197EB9">
        <w:rPr>
          <w:rFonts w:eastAsia="Times New Roman" w:cs="Times New Roman"/>
          <w:szCs w:val="20"/>
        </w:rPr>
        <w:t>Director</w:t>
      </w:r>
      <w:r w:rsidRPr="00F82A5C">
        <w:rPr>
          <w:rFonts w:eastAsia="Times New Roman" w:cs="Times New Roman"/>
        </w:rPr>
        <w:t>’</w:t>
      </w:r>
      <w:r w:rsidRPr="00197EB9">
        <w:rPr>
          <w:rFonts w:eastAsia="Times New Roman" w:cs="Times New Roman"/>
          <w:szCs w:val="20"/>
        </w:rPr>
        <w:t xml:space="preserve"> means the agency head of the Department of Corrections.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(B)</w:t>
      </w:r>
      <w:r w:rsidRPr="00197EB9">
        <w:rPr>
          <w:rFonts w:eastAsia="Times New Roman" w:cs="Times New Roman"/>
          <w:szCs w:val="20"/>
        </w:rPr>
        <w:tab/>
        <w:t xml:space="preserve">The administrator or director, whichever is appropriate, may establish, by rules, criteria for a reasonable deduction from money credited to the account of an inmate to: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szCs w:val="20"/>
        </w:rPr>
        <w:tab/>
        <w:t>(1)</w:t>
      </w:r>
      <w:r w:rsidRPr="00197EB9">
        <w:rPr>
          <w:rFonts w:eastAsia="Times New Roman" w:cs="Times New Roman"/>
          <w:szCs w:val="20"/>
        </w:rPr>
        <w:tab/>
        <w:t xml:space="preserve">repay the costs of: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szCs w:val="20"/>
        </w:rPr>
        <w:tab/>
      </w:r>
      <w:r w:rsidRPr="00197EB9">
        <w:rPr>
          <w:rFonts w:eastAsia="Times New Roman" w:cs="Times New Roman"/>
          <w:szCs w:val="20"/>
        </w:rPr>
        <w:tab/>
        <w:t>(a)</w:t>
      </w:r>
      <w:r w:rsidRPr="00197EB9">
        <w:rPr>
          <w:rFonts w:eastAsia="Times New Roman" w:cs="Times New Roman"/>
          <w:szCs w:val="20"/>
        </w:rPr>
        <w:tab/>
        <w:t xml:space="preserve">public property wilfully damaged or destroyed by the inmate during his incarceration;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szCs w:val="20"/>
        </w:rPr>
        <w:tab/>
      </w:r>
      <w:r w:rsidRPr="00197EB9">
        <w:rPr>
          <w:rFonts w:eastAsia="Times New Roman" w:cs="Times New Roman"/>
          <w:szCs w:val="20"/>
        </w:rPr>
        <w:tab/>
        <w:t>(b)</w:t>
      </w:r>
      <w:r w:rsidRPr="00197EB9">
        <w:rPr>
          <w:rFonts w:eastAsia="Times New Roman" w:cs="Times New Roman"/>
          <w:szCs w:val="20"/>
        </w:rPr>
        <w:tab/>
        <w:t xml:space="preserve">medical treatment for injuries inflicted by the inmate upon himself or others;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szCs w:val="20"/>
        </w:rPr>
        <w:tab/>
      </w:r>
      <w:r w:rsidRPr="00197EB9">
        <w:rPr>
          <w:rFonts w:eastAsia="Times New Roman" w:cs="Times New Roman"/>
          <w:szCs w:val="20"/>
        </w:rPr>
        <w:tab/>
        <w:t>(c)</w:t>
      </w:r>
      <w:r w:rsidRPr="00197EB9">
        <w:rPr>
          <w:rFonts w:eastAsia="Times New Roman" w:cs="Times New Roman"/>
          <w:szCs w:val="20"/>
        </w:rPr>
        <w:tab/>
        <w:t>searching for and apprehending the inmate when he escapes or attempts to escape</w:t>
      </w:r>
      <w:r w:rsidRPr="00197EB9">
        <w:rPr>
          <w:rFonts w:eastAsia="Times New Roman"/>
        </w:rPr>
        <w:t xml:space="preserve">.  </w:t>
      </w:r>
      <w:r w:rsidRPr="00197EB9">
        <w:rPr>
          <w:rFonts w:eastAsia="Times New Roman" w:cs="Times New Roman"/>
          <w:szCs w:val="20"/>
        </w:rPr>
        <w:t xml:space="preserve">The costs must be limited to those extraordinary costs incurred as a consequence of the escape; or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szCs w:val="20"/>
        </w:rPr>
        <w:tab/>
      </w:r>
      <w:r w:rsidRPr="00197EB9">
        <w:rPr>
          <w:rFonts w:eastAsia="Times New Roman" w:cs="Times New Roman"/>
          <w:szCs w:val="20"/>
        </w:rPr>
        <w:tab/>
        <w:t>(d)</w:t>
      </w:r>
      <w:r w:rsidRPr="00197EB9">
        <w:rPr>
          <w:rFonts w:eastAsia="Times New Roman" w:cs="Times New Roman"/>
          <w:szCs w:val="20"/>
        </w:rPr>
        <w:tab/>
        <w:t xml:space="preserve">quelling a riot or other disturbance in which the inmate is unlawfully involved;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szCs w:val="20"/>
        </w:rPr>
        <w:tab/>
        <w:t>(2)</w:t>
      </w:r>
      <w:r w:rsidRPr="00197EB9">
        <w:rPr>
          <w:rFonts w:eastAsia="Times New Roman" w:cs="Times New Roman"/>
          <w:szCs w:val="20"/>
        </w:rPr>
        <w:tab/>
        <w:t>defray the costs paid by a municipality or county for</w:t>
      </w:r>
      <w:r w:rsidRPr="00197EB9">
        <w:rPr>
          <w:rFonts w:eastAsia="Times New Roman"/>
        </w:rPr>
        <w:t xml:space="preserve"> </w:t>
      </w:r>
      <w:r w:rsidRPr="00197EB9">
        <w:rPr>
          <w:rFonts w:eastAsia="Times New Roman" w:cs="Times New Roman"/>
          <w:szCs w:val="20"/>
        </w:rPr>
        <w:t>medical</w:t>
      </w:r>
      <w:r w:rsidRPr="00197EB9">
        <w:rPr>
          <w:rFonts w:eastAsia="Times New Roman"/>
        </w:rPr>
        <w:t xml:space="preserve"> </w:t>
      </w:r>
      <w:r w:rsidRPr="00197EB9">
        <w:rPr>
          <w:rFonts w:eastAsia="Times New Roman" w:cs="Times New Roman"/>
          <w:szCs w:val="20"/>
        </w:rPr>
        <w:t>services for an inmate, which</w:t>
      </w:r>
      <w:r w:rsidRPr="00197EB9">
        <w:rPr>
          <w:rFonts w:eastAsia="Times New Roman"/>
        </w:rPr>
        <w:t xml:space="preserve"> </w:t>
      </w:r>
      <w:r w:rsidRPr="00197EB9">
        <w:rPr>
          <w:rFonts w:eastAsia="Times New Roman" w:cs="Times New Roman"/>
          <w:szCs w:val="20"/>
        </w:rPr>
        <w:t>have been requested by</w:t>
      </w:r>
      <w:r w:rsidRPr="00197EB9">
        <w:rPr>
          <w:rFonts w:eastAsia="Times New Roman"/>
        </w:rPr>
        <w:t xml:space="preserve"> </w:t>
      </w:r>
      <w:r w:rsidRPr="00197EB9">
        <w:rPr>
          <w:rFonts w:eastAsia="Times New Roman" w:cs="Times New Roman"/>
          <w:szCs w:val="20"/>
        </w:rPr>
        <w:t>the inmate, if the deduction does not exceed five dollars for each occurrence of treatment received by the inmate</w:t>
      </w:r>
      <w:r w:rsidRPr="00176D94">
        <w:rPr>
          <w:rFonts w:eastAsia="Times New Roman" w:cs="Times New Roman"/>
          <w:szCs w:val="20"/>
        </w:rPr>
        <w:t>.</w:t>
      </w:r>
      <w:r w:rsidRPr="00197EB9">
        <w:rPr>
          <w:rFonts w:eastAsia="Times New Roman"/>
        </w:rPr>
        <w:t xml:space="preserve">  </w:t>
      </w:r>
      <w:r w:rsidRPr="00197EB9">
        <w:rPr>
          <w:rFonts w:eastAsia="Times New Roman" w:cs="Times New Roman"/>
          <w:szCs w:val="20"/>
        </w:rPr>
        <w:t>If the balance in an inmate</w:t>
      </w:r>
      <w:r w:rsidRPr="00F82A5C">
        <w:rPr>
          <w:rFonts w:eastAsia="Times New Roman" w:cs="Times New Roman"/>
        </w:rPr>
        <w:t>’</w:t>
      </w:r>
      <w:r w:rsidRPr="00197EB9">
        <w:rPr>
          <w:rFonts w:eastAsia="Times New Roman" w:cs="Times New Roman"/>
          <w:szCs w:val="20"/>
        </w:rPr>
        <w:t>s account is</w:t>
      </w:r>
      <w:r w:rsidRPr="00197EB9">
        <w:rPr>
          <w:rFonts w:eastAsia="Times New Roman"/>
        </w:rPr>
        <w:t xml:space="preserve"> </w:t>
      </w:r>
      <w:r w:rsidRPr="00197EB9">
        <w:rPr>
          <w:rFonts w:eastAsia="Times New Roman" w:cs="Times New Roman"/>
          <w:szCs w:val="20"/>
        </w:rPr>
        <w:t>less than ten dollars</w:t>
      </w:r>
      <w:r w:rsidRPr="00176D94">
        <w:rPr>
          <w:rFonts w:eastAsia="Times New Roman" w:cs="Times New Roman"/>
          <w:szCs w:val="20"/>
        </w:rPr>
        <w:t>,</w:t>
      </w:r>
      <w:r w:rsidRPr="00197EB9">
        <w:rPr>
          <w:rFonts w:eastAsia="Times New Roman" w:cs="Times New Roman"/>
          <w:szCs w:val="20"/>
        </w:rPr>
        <w:t xml:space="preserve"> the fee must not be charged</w:t>
      </w:r>
      <w:r w:rsidRPr="00197EB9">
        <w:rPr>
          <w:rFonts w:eastAsia="Times New Roman"/>
        </w:rPr>
        <w:t xml:space="preserve">.  </w:t>
      </w:r>
      <w:r w:rsidRPr="00197EB9">
        <w:rPr>
          <w:rFonts w:eastAsia="Times New Roman" w:cs="Times New Roman"/>
          <w:szCs w:val="20"/>
        </w:rPr>
        <w:t>However, a deficiency balance must be carried forward and, upon a deposit or credit being made to the inmate</w:t>
      </w:r>
      <w:r w:rsidRPr="00F82A5C">
        <w:rPr>
          <w:rFonts w:eastAsia="Times New Roman" w:cs="Times New Roman"/>
        </w:rPr>
        <w:t>’</w:t>
      </w:r>
      <w:r w:rsidRPr="00197EB9">
        <w:rPr>
          <w:rFonts w:eastAsia="Times New Roman" w:cs="Times New Roman"/>
          <w:szCs w:val="20"/>
        </w:rPr>
        <w:t>s account, any outstanding balance may be deducted from the account</w:t>
      </w:r>
      <w:r w:rsidRPr="00197EB9">
        <w:rPr>
          <w:rFonts w:eastAsia="Times New Roman"/>
        </w:rPr>
        <w:t xml:space="preserve">.  </w:t>
      </w:r>
      <w:r w:rsidRPr="00197EB9">
        <w:rPr>
          <w:rFonts w:eastAsia="Times New Roman" w:cs="Times New Roman"/>
          <w:szCs w:val="20"/>
        </w:rPr>
        <w:t>This deficiency balance may be carried forward after release of the inmate and may be applied to the inmate</w:t>
      </w:r>
      <w:r w:rsidRPr="00F82A5C">
        <w:rPr>
          <w:rFonts w:eastAsia="Times New Roman" w:cs="Times New Roman"/>
        </w:rPr>
        <w:t>’</w:t>
      </w:r>
      <w:r w:rsidRPr="00197EB9">
        <w:rPr>
          <w:rFonts w:eastAsia="Times New Roman" w:cs="Times New Roman"/>
          <w:szCs w:val="20"/>
        </w:rPr>
        <w:t>s account in the event of subsequent arrests and incarcerations</w:t>
      </w:r>
      <w:r w:rsidRPr="00197EB9">
        <w:rPr>
          <w:rFonts w:eastAsia="Times New Roman"/>
        </w:rPr>
        <w:t xml:space="preserve">.  </w:t>
      </w:r>
      <w:r w:rsidRPr="00197EB9">
        <w:rPr>
          <w:rFonts w:eastAsia="Times New Roman" w:cs="Times New Roman"/>
          <w:szCs w:val="20"/>
        </w:rPr>
        <w:t xml:space="preserve">This item does not apply to medical costs incurred as a result of injuries sustained by an inmate or other medically necessary treatment for which that inmate is determined not to be responsible.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(C)</w:t>
      </w:r>
      <w:r w:rsidRPr="00197EB9">
        <w:rPr>
          <w:rFonts w:eastAsia="Times New Roman" w:cs="Times New Roman"/>
          <w:szCs w:val="20"/>
        </w:rPr>
        <w:tab/>
        <w:t>All sums collected for medical treatment must be reimbursed to the inmate, upon the inmate</w:t>
      </w:r>
      <w:r w:rsidRPr="00F82A5C">
        <w:rPr>
          <w:rFonts w:eastAsia="Times New Roman" w:cs="Times New Roman"/>
        </w:rPr>
        <w:t>’</w:t>
      </w:r>
      <w:r w:rsidRPr="00197EB9">
        <w:rPr>
          <w:rFonts w:eastAsia="Times New Roman" w:cs="Times New Roman"/>
          <w:szCs w:val="20"/>
        </w:rPr>
        <w:t xml:space="preserve">s request, if the inmate is acquitted or otherwise exonerated of all charges for which the inmate was being held.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(D)</w:t>
      </w:r>
      <w:r w:rsidRPr="00197EB9">
        <w:rPr>
          <w:rFonts w:eastAsia="Times New Roman" w:cs="Times New Roman"/>
          <w:szCs w:val="20"/>
        </w:rPr>
        <w:tab/>
        <w:t>The detention facility may initiate an action for collection of recovery of medical costs incurred pursuant to this section against an inmate upon his release or his estate if the inmate was executed or died while in the custody of the detention facility.</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E06891"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E06891">
        <w:rPr>
          <w:rFonts w:eastAsia="Times New Roman" w:cs="Times New Roman"/>
          <w:b/>
          <w:szCs w:val="20"/>
        </w:rPr>
        <w:t>Work release</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70.</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125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125.</w:t>
      </w:r>
      <w:r>
        <w:rPr>
          <w:rFonts w:eastAsia="Times New Roman" w:cs="Times New Roman"/>
          <w:szCs w:val="20"/>
        </w:rPr>
        <w:tab/>
      </w:r>
      <w:r w:rsidRPr="00197EB9">
        <w:rPr>
          <w:rFonts w:cs="Times New Roman"/>
          <w:u w:color="000000" w:themeColor="text1"/>
        </w:rPr>
        <w:t>(A)</w:t>
      </w:r>
      <w:r w:rsidRPr="00197EB9">
        <w:rPr>
          <w:rFonts w:cs="Times New Roman"/>
          <w:u w:color="000000" w:themeColor="text1"/>
        </w:rPr>
        <w:tab/>
        <w:t>Notwithstanding any other provision of law, except in a case in which the death penalty or a term of life imprisonment is imposed, or as provided in this subsection,</w:t>
      </w:r>
      <w:r w:rsidRPr="00197EB9">
        <w:rPr>
          <w:u w:color="000000" w:themeColor="text1"/>
        </w:rPr>
        <w:t xml:space="preserve"> </w:t>
      </w:r>
      <w:r w:rsidRPr="00197EB9">
        <w:rPr>
          <w:rFonts w:cs="Times New Roman"/>
        </w:rPr>
        <w:t xml:space="preserve">an inmate </w:t>
      </w:r>
      <w:r w:rsidRPr="00197EB9">
        <w:rPr>
          <w:rFonts w:cs="Times New Roman"/>
          <w:u w:color="000000" w:themeColor="text1"/>
        </w:rPr>
        <w:t xml:space="preserve">convicted of a </w:t>
      </w:r>
      <w:r w:rsidRPr="00F82A5C">
        <w:rPr>
          <w:rFonts w:cs="Times New Roman"/>
          <w:u w:color="000000" w:themeColor="text1"/>
        </w:rPr>
        <w:t>‘</w:t>
      </w:r>
      <w:r w:rsidRPr="00197EB9">
        <w:rPr>
          <w:rFonts w:cs="Times New Roman"/>
          <w:u w:color="000000" w:themeColor="text1"/>
        </w:rPr>
        <w:t>no parole offense</w:t>
      </w:r>
      <w:r w:rsidRPr="00F82A5C">
        <w:rPr>
          <w:rFonts w:cs="Times New Roman"/>
          <w:u w:color="000000" w:themeColor="text1"/>
        </w:rPr>
        <w:t>’</w:t>
      </w:r>
      <w:r w:rsidRPr="00197EB9">
        <w:rPr>
          <w:rFonts w:cs="Times New Roman"/>
          <w:u w:color="000000" w:themeColor="text1"/>
        </w:rPr>
        <w:t>, as defined in Section 24</w:t>
      </w:r>
      <w:r>
        <w:rPr>
          <w:rFonts w:cs="Times New Roman"/>
          <w:u w:color="000000" w:themeColor="text1"/>
        </w:rPr>
        <w:noBreakHyphen/>
      </w:r>
      <w:r w:rsidRPr="00197EB9">
        <w:rPr>
          <w:rFonts w:cs="Times New Roman"/>
          <w:u w:color="000000" w:themeColor="text1"/>
        </w:rPr>
        <w:t>13</w:t>
      </w:r>
      <w:r>
        <w:rPr>
          <w:rFonts w:cs="Times New Roman"/>
          <w:u w:color="000000" w:themeColor="text1"/>
        </w:rPr>
        <w:noBreakHyphen/>
      </w:r>
      <w:r w:rsidRPr="00197EB9">
        <w:rPr>
          <w:rFonts w:cs="Times New Roman"/>
          <w:u w:color="000000" w:themeColor="text1"/>
        </w:rPr>
        <w:t>100, and sentenced to the custody of the Department of Corrections, including</w:t>
      </w:r>
      <w:r w:rsidRPr="00197EB9">
        <w:rPr>
          <w:u w:color="000000" w:themeColor="text1"/>
        </w:rPr>
        <w:t xml:space="preserve"> </w:t>
      </w:r>
      <w:r w:rsidRPr="00197EB9">
        <w:rPr>
          <w:rFonts w:cs="Times New Roman"/>
        </w:rPr>
        <w:t xml:space="preserve">an inmate </w:t>
      </w:r>
      <w:r w:rsidRPr="00197EB9">
        <w:rPr>
          <w:rFonts w:cs="Times New Roman"/>
          <w:u w:color="000000" w:themeColor="text1"/>
        </w:rPr>
        <w:t>serving time in a local facility pursuant to a designated facility agreement authorized by Section 24</w:t>
      </w:r>
      <w:r>
        <w:rPr>
          <w:rFonts w:cs="Times New Roman"/>
          <w:u w:color="000000" w:themeColor="text1"/>
        </w:rPr>
        <w:noBreakHyphen/>
      </w:r>
      <w:r w:rsidRPr="00197EB9">
        <w:rPr>
          <w:rFonts w:cs="Times New Roman"/>
          <w:u w:color="000000" w:themeColor="text1"/>
        </w:rPr>
        <w:t>3</w:t>
      </w:r>
      <w:r>
        <w:rPr>
          <w:rFonts w:cs="Times New Roman"/>
          <w:u w:color="000000" w:themeColor="text1"/>
        </w:rPr>
        <w:noBreakHyphen/>
      </w:r>
      <w:r w:rsidRPr="00197EB9">
        <w:rPr>
          <w:rFonts w:cs="Times New Roman"/>
          <w:u w:color="000000" w:themeColor="text1"/>
        </w:rPr>
        <w:t xml:space="preserve">20 </w:t>
      </w:r>
      <w:r w:rsidRPr="00197EB9">
        <w:rPr>
          <w:rFonts w:cs="Times New Roman"/>
        </w:rPr>
        <w:t>or Section 24</w:t>
      </w:r>
      <w:r>
        <w:rPr>
          <w:rFonts w:cs="Times New Roman"/>
        </w:rPr>
        <w:noBreakHyphen/>
      </w:r>
      <w:r w:rsidRPr="00197EB9">
        <w:rPr>
          <w:rFonts w:cs="Times New Roman"/>
        </w:rPr>
        <w:t>3</w:t>
      </w:r>
      <w:r>
        <w:rPr>
          <w:rFonts w:cs="Times New Roman"/>
        </w:rPr>
        <w:noBreakHyphen/>
      </w:r>
      <w:r w:rsidRPr="00197EB9">
        <w:rPr>
          <w:rFonts w:cs="Times New Roman"/>
        </w:rPr>
        <w:t xml:space="preserve">30, </w:t>
      </w:r>
      <w:r w:rsidRPr="00197EB9">
        <w:rPr>
          <w:rFonts w:cs="Times New Roman"/>
          <w:u w:color="000000" w:themeColor="text1"/>
        </w:rPr>
        <w:t>is not eligible for work release until the</w:t>
      </w:r>
      <w:r w:rsidRPr="00197EB9">
        <w:rPr>
          <w:u w:color="000000" w:themeColor="text1"/>
        </w:rPr>
        <w:t xml:space="preserve"> </w:t>
      </w:r>
      <w:r w:rsidRPr="00197EB9">
        <w:rPr>
          <w:rFonts w:cs="Times New Roman"/>
        </w:rPr>
        <w:t xml:space="preserve">inmate </w:t>
      </w:r>
      <w:r w:rsidRPr="00197EB9">
        <w:rPr>
          <w:rFonts w:cs="Times New Roman"/>
          <w:u w:color="000000" w:themeColor="text1"/>
        </w:rPr>
        <w:t>has served not less than eighty percent of the actual term of imprisonment imposed</w:t>
      </w:r>
      <w:r w:rsidRPr="00197EB9">
        <w:rPr>
          <w:u w:color="000000" w:themeColor="text1"/>
        </w:rPr>
        <w:t xml:space="preserve">.  </w:t>
      </w:r>
      <w:r w:rsidRPr="00197EB9">
        <w:rPr>
          <w:rFonts w:cs="Times New Roman"/>
          <w:u w:color="000000" w:themeColor="text1"/>
        </w:rPr>
        <w:t>This percentage must be calculated without the application of earned work credits, education credits, or good conduct credits, and is to be applied to the actual term of imprisonment imposed, not including any portion of the sentence which has been suspended</w:t>
      </w:r>
      <w:r w:rsidRPr="00197EB9">
        <w:rPr>
          <w:u w:color="000000" w:themeColor="text1"/>
        </w:rPr>
        <w:t xml:space="preserve">.  </w:t>
      </w:r>
      <w:r w:rsidRPr="00197EB9">
        <w:rPr>
          <w:rFonts w:cs="Times New Roman"/>
          <w:u w:color="000000" w:themeColor="text1"/>
        </w:rPr>
        <w:t>A person is eligible for work release if the person is sentenced for voluntary manslaughter (Section 16</w:t>
      </w:r>
      <w:r>
        <w:rPr>
          <w:rFonts w:cs="Times New Roman"/>
          <w:u w:color="000000" w:themeColor="text1"/>
        </w:rPr>
        <w:noBreakHyphen/>
      </w:r>
      <w:r w:rsidRPr="00197EB9">
        <w:rPr>
          <w:rFonts w:cs="Times New Roman"/>
          <w:u w:color="000000" w:themeColor="text1"/>
        </w:rPr>
        <w:t>3</w:t>
      </w:r>
      <w:r>
        <w:rPr>
          <w:rFonts w:cs="Times New Roman"/>
          <w:u w:color="000000" w:themeColor="text1"/>
        </w:rPr>
        <w:noBreakHyphen/>
      </w:r>
      <w:r w:rsidRPr="00197EB9">
        <w:rPr>
          <w:rFonts w:cs="Times New Roman"/>
          <w:u w:color="000000" w:themeColor="text1"/>
        </w:rPr>
        <w:t>50), kidnapping (Section 16</w:t>
      </w:r>
      <w:r>
        <w:rPr>
          <w:rFonts w:cs="Times New Roman"/>
          <w:u w:color="000000" w:themeColor="text1"/>
        </w:rPr>
        <w:noBreakHyphen/>
      </w:r>
      <w:r w:rsidRPr="00197EB9">
        <w:rPr>
          <w:rFonts w:cs="Times New Roman"/>
          <w:u w:color="000000" w:themeColor="text1"/>
        </w:rPr>
        <w:t>3</w:t>
      </w:r>
      <w:r>
        <w:rPr>
          <w:rFonts w:cs="Times New Roman"/>
          <w:u w:color="000000" w:themeColor="text1"/>
        </w:rPr>
        <w:noBreakHyphen/>
      </w:r>
      <w:r w:rsidRPr="00197EB9">
        <w:rPr>
          <w:rFonts w:cs="Times New Roman"/>
          <w:u w:color="000000" w:themeColor="text1"/>
        </w:rPr>
        <w:t>910), carjacking (Section 16</w:t>
      </w:r>
      <w:r>
        <w:rPr>
          <w:rFonts w:cs="Times New Roman"/>
          <w:u w:color="000000" w:themeColor="text1"/>
        </w:rPr>
        <w:noBreakHyphen/>
      </w:r>
      <w:r w:rsidRPr="00197EB9">
        <w:rPr>
          <w:rFonts w:cs="Times New Roman"/>
          <w:u w:color="000000" w:themeColor="text1"/>
        </w:rPr>
        <w:t>3</w:t>
      </w:r>
      <w:r>
        <w:rPr>
          <w:rFonts w:cs="Times New Roman"/>
          <w:u w:color="000000" w:themeColor="text1"/>
        </w:rPr>
        <w:noBreakHyphen/>
      </w:r>
      <w:r w:rsidRPr="00197EB9">
        <w:rPr>
          <w:rFonts w:cs="Times New Roman"/>
          <w:u w:color="000000" w:themeColor="text1"/>
        </w:rPr>
        <w:t>1075), burglary in the second degree (Section 16</w:t>
      </w:r>
      <w:r>
        <w:rPr>
          <w:rFonts w:cs="Times New Roman"/>
          <w:u w:color="000000" w:themeColor="text1"/>
        </w:rPr>
        <w:noBreakHyphen/>
      </w:r>
      <w:r w:rsidRPr="00197EB9">
        <w:rPr>
          <w:rFonts w:cs="Times New Roman"/>
          <w:u w:color="000000" w:themeColor="text1"/>
        </w:rPr>
        <w:t>11</w:t>
      </w:r>
      <w:r>
        <w:rPr>
          <w:rFonts w:cs="Times New Roman"/>
          <w:u w:color="000000" w:themeColor="text1"/>
        </w:rPr>
        <w:noBreakHyphen/>
      </w:r>
      <w:r w:rsidRPr="00197EB9">
        <w:rPr>
          <w:rFonts w:cs="Times New Roman"/>
          <w:u w:color="000000" w:themeColor="text1"/>
        </w:rPr>
        <w:t>312(B)), armed robbery (Section 16</w:t>
      </w:r>
      <w:r>
        <w:rPr>
          <w:rFonts w:cs="Times New Roman"/>
          <w:u w:color="000000" w:themeColor="text1"/>
        </w:rPr>
        <w:noBreakHyphen/>
      </w:r>
      <w:r w:rsidRPr="00197EB9">
        <w:rPr>
          <w:rFonts w:cs="Times New Roman"/>
          <w:u w:color="000000" w:themeColor="text1"/>
        </w:rPr>
        <w:t>11</w:t>
      </w:r>
      <w:r>
        <w:rPr>
          <w:rFonts w:cs="Times New Roman"/>
          <w:u w:color="000000" w:themeColor="text1"/>
        </w:rPr>
        <w:noBreakHyphen/>
      </w:r>
      <w:r w:rsidRPr="00197EB9">
        <w:rPr>
          <w:rFonts w:cs="Times New Roman"/>
          <w:u w:color="000000" w:themeColor="text1"/>
        </w:rPr>
        <w:t>330(A)), or attempted armed robbery (Section 16</w:t>
      </w:r>
      <w:r>
        <w:rPr>
          <w:rFonts w:cs="Times New Roman"/>
          <w:u w:color="000000" w:themeColor="text1"/>
        </w:rPr>
        <w:noBreakHyphen/>
      </w:r>
      <w:r w:rsidRPr="00197EB9">
        <w:rPr>
          <w:rFonts w:cs="Times New Roman"/>
          <w:u w:color="000000" w:themeColor="text1"/>
        </w:rPr>
        <w:t>11</w:t>
      </w:r>
      <w:r>
        <w:rPr>
          <w:rFonts w:cs="Times New Roman"/>
          <w:u w:color="000000" w:themeColor="text1"/>
        </w:rPr>
        <w:noBreakHyphen/>
      </w:r>
      <w:r w:rsidRPr="00197EB9">
        <w:rPr>
          <w:rFonts w:cs="Times New Roman"/>
          <w:u w:color="000000" w:themeColor="text1"/>
        </w:rPr>
        <w:t>330(B)), the crime did not involve any criminal sexual conduct or an additional violent crime as defined in Section 16</w:t>
      </w:r>
      <w:r>
        <w:rPr>
          <w:rFonts w:cs="Times New Roman"/>
          <w:u w:color="000000" w:themeColor="text1"/>
        </w:rPr>
        <w:noBreakHyphen/>
      </w:r>
      <w:r w:rsidRPr="00197EB9">
        <w:rPr>
          <w:rFonts w:cs="Times New Roman"/>
          <w:u w:color="000000" w:themeColor="text1"/>
        </w:rPr>
        <w:t>1</w:t>
      </w:r>
      <w:r>
        <w:rPr>
          <w:rFonts w:cs="Times New Roman"/>
          <w:u w:color="000000" w:themeColor="text1"/>
        </w:rPr>
        <w:noBreakHyphen/>
      </w:r>
      <w:r w:rsidRPr="00197EB9">
        <w:rPr>
          <w:rFonts w:cs="Times New Roman"/>
          <w:u w:color="000000" w:themeColor="text1"/>
        </w:rPr>
        <w:t>60, and the person is within three years of release from imprisonment</w:t>
      </w:r>
      <w:r w:rsidRPr="00197EB9">
        <w:rPr>
          <w:u w:color="000000" w:themeColor="text1"/>
        </w:rPr>
        <w:t xml:space="preserve">.  </w:t>
      </w:r>
      <w:r w:rsidRPr="00197EB9">
        <w:rPr>
          <w:rFonts w:cs="Times New Roman"/>
          <w:u w:color="000000" w:themeColor="text1"/>
        </w:rPr>
        <w:t>Except as provided in this subsection,</w:t>
      </w:r>
      <w:r w:rsidRPr="00197EB9">
        <w:rPr>
          <w:u w:color="000000" w:themeColor="text1"/>
        </w:rPr>
        <w:t xml:space="preserve"> </w:t>
      </w:r>
      <w:r w:rsidRPr="00197EB9">
        <w:rPr>
          <w:rFonts w:cs="Times New Roman"/>
          <w:u w:color="000000" w:themeColor="text1"/>
        </w:rPr>
        <w:t>nothing in this section may be construed to allow</w:t>
      </w:r>
      <w:r w:rsidRPr="00197EB9">
        <w:rPr>
          <w:u w:color="000000" w:themeColor="text1"/>
        </w:rPr>
        <w:t xml:space="preserve"> </w:t>
      </w:r>
      <w:r w:rsidRPr="00197EB9">
        <w:rPr>
          <w:rFonts w:cs="Times New Roman"/>
        </w:rPr>
        <w:t xml:space="preserve">an inmate </w:t>
      </w:r>
      <w:r w:rsidRPr="00197EB9">
        <w:rPr>
          <w:rFonts w:cs="Times New Roman"/>
          <w:u w:color="000000" w:themeColor="text1"/>
        </w:rPr>
        <w:t>convicted of murder or</w:t>
      </w:r>
      <w:r w:rsidRPr="00197EB9">
        <w:rPr>
          <w:u w:color="000000" w:themeColor="text1"/>
        </w:rPr>
        <w:t xml:space="preserve"> </w:t>
      </w:r>
      <w:r w:rsidRPr="00197EB9">
        <w:rPr>
          <w:rFonts w:cs="Times New Roman"/>
        </w:rPr>
        <w:t xml:space="preserve">an inmate </w:t>
      </w:r>
      <w:r w:rsidRPr="00197EB9">
        <w:rPr>
          <w:rFonts w:cs="Times New Roman"/>
          <w:u w:color="000000" w:themeColor="text1"/>
        </w:rPr>
        <w:t>prohibited from participating in work release by another provision of law to be eligible for work release.</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(B)</w:t>
      </w:r>
      <w:r w:rsidRPr="00197EB9">
        <w:rPr>
          <w:rFonts w:eastAsia="Times New Roman" w:cs="Times New Roman"/>
          <w:szCs w:val="20"/>
        </w:rPr>
        <w:tab/>
        <w:t>If</w:t>
      </w:r>
      <w:r w:rsidRPr="00197EB9">
        <w:rPr>
          <w:rFonts w:eastAsia="Times New Roman"/>
        </w:rPr>
        <w:t xml:space="preserve"> </w:t>
      </w:r>
      <w:r w:rsidRPr="00197EB9">
        <w:rPr>
          <w:rFonts w:eastAsia="Times New Roman" w:cs="Times New Roman"/>
          <w:szCs w:val="20"/>
        </w:rPr>
        <w:t>an inmate sentenced to the custody of the Department of Corrections and confined in a facility of the department, confined in a local facility pursuant to a designated facility agreement authorized by 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20 or 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30, or temporarily confined, held, detained, or placed in a facility which is not under the direct control of the department,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Director of the Department of Corrections</w:t>
      </w:r>
      <w:r w:rsidRPr="00197EB9">
        <w:rPr>
          <w:rFonts w:eastAsia="Times New Roman"/>
        </w:rPr>
        <w:t xml:space="preserve">.  </w:t>
      </w:r>
      <w:r w:rsidRPr="00197EB9">
        <w:rPr>
          <w:rFonts w:eastAsia="Times New Roman" w:cs="Times New Roman"/>
          <w:szCs w:val="20"/>
        </w:rPr>
        <w:t>If</w:t>
      </w:r>
      <w:r w:rsidRPr="00197EB9">
        <w:rPr>
          <w:rFonts w:eastAsia="Times New Roman"/>
        </w:rPr>
        <w:t xml:space="preserve"> </w:t>
      </w:r>
      <w:r w:rsidRPr="00197EB9">
        <w:rPr>
          <w:rFonts w:eastAsia="Times New Roman" w:cs="Times New Roman"/>
          <w:szCs w:val="20"/>
        </w:rPr>
        <w:t>an inmate sentenced to a local</w:t>
      </w:r>
      <w:r w:rsidRPr="00197EB9">
        <w:rPr>
          <w:rFonts w:eastAsia="Times New Roman"/>
        </w:rPr>
        <w:t xml:space="preserve"> </w:t>
      </w:r>
      <w:r w:rsidRPr="00197EB9">
        <w:rPr>
          <w:rFonts w:eastAsia="Times New Roman" w:cs="Times New Roman"/>
          <w:szCs w:val="20"/>
        </w:rPr>
        <w:t>detention facility</w:t>
      </w:r>
      <w:r w:rsidRPr="00197EB9">
        <w:rPr>
          <w:rFonts w:eastAsia="Times New Roman"/>
        </w:rPr>
        <w:t xml:space="preserve"> </w:t>
      </w:r>
      <w:r w:rsidRPr="00197EB9">
        <w:rPr>
          <w:rFonts w:eastAsia="Times New Roman" w:cs="Times New Roman"/>
          <w:szCs w:val="20"/>
        </w:rPr>
        <w:t>or upon the public works of any county in this State, even when temporarily confined, held, detained, or placed in any facility which is not under the direct control of the</w:t>
      </w:r>
      <w:r w:rsidRPr="00197EB9">
        <w:rPr>
          <w:rFonts w:eastAsia="Times New Roman"/>
        </w:rPr>
        <w:t xml:space="preserve"> </w:t>
      </w:r>
      <w:r w:rsidRPr="00197EB9">
        <w:rPr>
          <w:rFonts w:eastAsia="Times New Roman" w:cs="Times New Roman"/>
          <w:szCs w:val="20"/>
        </w:rPr>
        <w:t>local detention facility, to include an inmate on a labor crew or any other assigned detail or placement, or an inmate in transport status, commits an offense or violates one of the rules of the</w:t>
      </w:r>
      <w:r w:rsidRPr="00197EB9">
        <w:rPr>
          <w:rFonts w:eastAsia="Times New Roman"/>
        </w:rPr>
        <w:t xml:space="preserve"> </w:t>
      </w:r>
      <w:r w:rsidRPr="00197EB9">
        <w:rPr>
          <w:rFonts w:eastAsia="Times New Roman" w:cs="Times New Roman"/>
          <w:szCs w:val="20"/>
        </w:rPr>
        <w:t>local detention facility during his term of imprisonment, all or part of the credit he has earned may be forfeited in the discretion of the local official having charge of the</w:t>
      </w:r>
      <w:r w:rsidRPr="00197EB9">
        <w:rPr>
          <w:rFonts w:eastAsia="Times New Roman"/>
        </w:rPr>
        <w:t xml:space="preserve"> </w:t>
      </w:r>
      <w:r w:rsidRPr="00197EB9">
        <w:rPr>
          <w:rFonts w:eastAsia="Times New Roman" w:cs="Times New Roman"/>
          <w:szCs w:val="20"/>
        </w:rPr>
        <w:t>inmate</w:t>
      </w:r>
      <w:r w:rsidRPr="00197EB9">
        <w:rPr>
          <w:rFonts w:eastAsia="Times New Roman"/>
        </w:rPr>
        <w:t xml:space="preserve">.  </w:t>
      </w:r>
      <w:r w:rsidRPr="00197EB9">
        <w:rPr>
          <w:rFonts w:eastAsia="Times New Roman" w:cs="Times New Roman"/>
          <w:szCs w:val="20"/>
        </w:rPr>
        <w:t>The decision to withhold credits is solely the responsibility of officials named in this subsection.</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E06891"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E06891">
        <w:rPr>
          <w:rFonts w:eastAsia="Times New Roman" w:cs="Times New Roman"/>
          <w:b/>
          <w:szCs w:val="20"/>
        </w:rPr>
        <w:t>No parole offense</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71.</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150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150.</w:t>
      </w:r>
      <w:r w:rsidRPr="00197EB9">
        <w:rPr>
          <w:rFonts w:eastAsia="Times New Roman" w:cs="Times New Roman"/>
          <w:szCs w:val="20"/>
        </w:rPr>
        <w:tab/>
        <w:t>(A)</w:t>
      </w:r>
      <w:r w:rsidRPr="00197EB9">
        <w:rPr>
          <w:rFonts w:eastAsia="Times New Roman" w:cs="Times New Roman"/>
          <w:szCs w:val="20"/>
        </w:rPr>
        <w:tab/>
        <w:t>Notwithstanding any other provision of law, except in a case in which the death penalty or a term of life imprisonment is imposed,</w:t>
      </w:r>
      <w:r w:rsidRPr="00197EB9">
        <w:rPr>
          <w:rFonts w:eastAsia="Times New Roman"/>
        </w:rPr>
        <w:t xml:space="preserve"> </w:t>
      </w:r>
      <w:r w:rsidRPr="00197EB9">
        <w:rPr>
          <w:rFonts w:eastAsia="Times New Roman" w:cs="Times New Roman"/>
          <w:szCs w:val="20"/>
        </w:rPr>
        <w:t xml:space="preserve">an inmate convicted of a </w:t>
      </w:r>
      <w:r w:rsidRPr="00F82A5C">
        <w:rPr>
          <w:rFonts w:eastAsia="Times New Roman" w:cs="Times New Roman"/>
        </w:rPr>
        <w:t>‘</w:t>
      </w:r>
      <w:r w:rsidRPr="00197EB9">
        <w:rPr>
          <w:rFonts w:eastAsia="Times New Roman" w:cs="Times New Roman"/>
          <w:szCs w:val="20"/>
        </w:rPr>
        <w:t>no parole offense</w:t>
      </w:r>
      <w:r w:rsidRPr="00F82A5C">
        <w:rPr>
          <w:rFonts w:eastAsia="Times New Roman" w:cs="Times New Roman"/>
        </w:rPr>
        <w:t>’</w:t>
      </w:r>
      <w:r w:rsidRPr="00197EB9">
        <w:rPr>
          <w:rFonts w:eastAsia="Times New Roman" w:cs="Times New Roman"/>
          <w:szCs w:val="20"/>
        </w:rPr>
        <w:t xml:space="preserve"> as defined in 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100 and sentenced to the custody of the Department of Corrections, including</w:t>
      </w:r>
      <w:r w:rsidRPr="00197EB9">
        <w:rPr>
          <w:rFonts w:eastAsia="Times New Roman"/>
        </w:rPr>
        <w:t xml:space="preserve"> </w:t>
      </w:r>
      <w:r w:rsidRPr="00197EB9">
        <w:rPr>
          <w:rFonts w:eastAsia="Times New Roman" w:cs="Times New Roman"/>
          <w:szCs w:val="20"/>
        </w:rPr>
        <w:t>an inmate serving time in a local facility pursuant to a designated facility agreement authorized by 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20 or 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30, is not eligible for early release, discharge, or community supervision as provided in Section 24</w:t>
      </w:r>
      <w:r>
        <w:rPr>
          <w:rFonts w:eastAsia="Times New Roman" w:cs="Times New Roman"/>
        </w:rPr>
        <w:noBreakHyphen/>
      </w:r>
      <w:r w:rsidRPr="00197EB9">
        <w:rPr>
          <w:rFonts w:eastAsia="Times New Roman" w:cs="Times New Roman"/>
          <w:szCs w:val="20"/>
        </w:rPr>
        <w:t>21</w:t>
      </w:r>
      <w:r>
        <w:rPr>
          <w:rFonts w:eastAsia="Times New Roman" w:cs="Times New Roman"/>
        </w:rPr>
        <w:noBreakHyphen/>
      </w:r>
      <w:r w:rsidRPr="00197EB9">
        <w:rPr>
          <w:rFonts w:eastAsia="Times New Roman" w:cs="Times New Roman"/>
          <w:szCs w:val="20"/>
        </w:rPr>
        <w:t>560, until the</w:t>
      </w:r>
      <w:r w:rsidRPr="00197EB9">
        <w:rPr>
          <w:rFonts w:eastAsia="Times New Roman"/>
        </w:rPr>
        <w:t xml:space="preserve"> </w:t>
      </w:r>
      <w:r w:rsidRPr="00197EB9">
        <w:rPr>
          <w:rFonts w:eastAsia="Times New Roman" w:cs="Times New Roman"/>
          <w:szCs w:val="20"/>
        </w:rPr>
        <w:t>inmate has served at least eighty</w:t>
      </w:r>
      <w:r>
        <w:rPr>
          <w:rFonts w:eastAsia="Times New Roman" w:cs="Times New Roman"/>
        </w:rPr>
        <w:noBreakHyphen/>
      </w:r>
      <w:r w:rsidRPr="00197EB9">
        <w:rPr>
          <w:rFonts w:eastAsia="Times New Roman" w:cs="Times New Roman"/>
          <w:szCs w:val="20"/>
        </w:rPr>
        <w:t>five percent of the actual term of imprisonment imposed</w:t>
      </w:r>
      <w:r w:rsidRPr="00197EB9">
        <w:rPr>
          <w:rFonts w:eastAsia="Times New Roman"/>
        </w:rPr>
        <w:t xml:space="preserve">.  </w:t>
      </w:r>
      <w:r w:rsidRPr="00197EB9">
        <w:rPr>
          <w:rFonts w:eastAsia="Times New Roman" w:cs="Times New Roman"/>
          <w:szCs w:val="20"/>
        </w:rPr>
        <w:t>This percentage must be calculated without the application of earned work credits, education credits, or good conduct credits, and is to be applied to the actual term of imprisonment imposed, not including any portion of the sentence which has been suspended</w:t>
      </w:r>
      <w:r w:rsidRPr="00197EB9">
        <w:rPr>
          <w:rFonts w:eastAsia="Times New Roman"/>
        </w:rPr>
        <w:t xml:space="preserve">.  </w:t>
      </w:r>
      <w:r w:rsidRPr="00197EB9">
        <w:rPr>
          <w:rFonts w:eastAsia="Times New Roman" w:cs="Times New Roman"/>
          <w:szCs w:val="20"/>
        </w:rPr>
        <w:t>Nothing in this section may be construed to allow</w:t>
      </w:r>
      <w:r w:rsidRPr="00197EB9">
        <w:rPr>
          <w:rFonts w:eastAsia="Times New Roman"/>
        </w:rPr>
        <w:t xml:space="preserve"> </w:t>
      </w:r>
      <w:r w:rsidRPr="00197EB9">
        <w:rPr>
          <w:rFonts w:eastAsia="Times New Roman" w:cs="Times New Roman"/>
          <w:szCs w:val="20"/>
        </w:rPr>
        <w:t>an inmate convicted of murder or</w:t>
      </w:r>
      <w:r w:rsidRPr="00197EB9">
        <w:rPr>
          <w:rFonts w:eastAsia="Times New Roman"/>
        </w:rPr>
        <w:t xml:space="preserve"> </w:t>
      </w:r>
      <w:r w:rsidRPr="00197EB9">
        <w:rPr>
          <w:rFonts w:eastAsia="Times New Roman" w:cs="Times New Roman"/>
          <w:szCs w:val="20"/>
        </w:rPr>
        <w:t xml:space="preserve">an inmate prohibited from participating in work release, early release, discharge, or community supervision by another provision of law to be eligible for work release, early release, discharge, or community supervision.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(B)</w:t>
      </w:r>
      <w:r w:rsidRPr="00197EB9">
        <w:rPr>
          <w:rFonts w:eastAsia="Times New Roman" w:cs="Times New Roman"/>
          <w:szCs w:val="20"/>
        </w:rPr>
        <w:tab/>
        <w:t>If</w:t>
      </w:r>
      <w:r w:rsidRPr="00197EB9">
        <w:rPr>
          <w:rFonts w:eastAsia="Times New Roman"/>
        </w:rPr>
        <w:t xml:space="preserve"> </w:t>
      </w:r>
      <w:r w:rsidRPr="00197EB9">
        <w:rPr>
          <w:rFonts w:eastAsia="Times New Roman" w:cs="Times New Roman"/>
          <w:szCs w:val="20"/>
        </w:rPr>
        <w:t>an inmate sentenced to the custody of the Department of Corrections and confined in a facility of the department, confined in a local facility pursuant to a designated facility agreement authorized by 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20 or 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30, or temporarily confined, held, detained, or placed in a facility which is not under the direct control of the department,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Director of the Department of Corrections</w:t>
      </w:r>
      <w:r w:rsidRPr="00197EB9">
        <w:rPr>
          <w:rFonts w:eastAsia="Times New Roman"/>
        </w:rPr>
        <w:t xml:space="preserve">.  </w:t>
      </w:r>
      <w:r w:rsidRPr="00197EB9">
        <w:rPr>
          <w:rFonts w:eastAsia="Times New Roman" w:cs="Times New Roman"/>
          <w:szCs w:val="20"/>
        </w:rPr>
        <w:t>If</w:t>
      </w:r>
      <w:r w:rsidRPr="00197EB9">
        <w:rPr>
          <w:rFonts w:eastAsia="Times New Roman"/>
        </w:rPr>
        <w:t xml:space="preserve"> </w:t>
      </w:r>
      <w:r w:rsidRPr="00197EB9">
        <w:rPr>
          <w:rFonts w:eastAsia="Times New Roman" w:cs="Times New Roman"/>
          <w:szCs w:val="20"/>
        </w:rPr>
        <w:t>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local official having charge of the</w:t>
      </w:r>
      <w:r w:rsidRPr="00197EB9">
        <w:rPr>
          <w:rFonts w:eastAsia="Times New Roman"/>
        </w:rPr>
        <w:t xml:space="preserve"> </w:t>
      </w:r>
      <w:r w:rsidRPr="00197EB9">
        <w:rPr>
          <w:rFonts w:eastAsia="Times New Roman" w:cs="Times New Roman"/>
          <w:szCs w:val="20"/>
        </w:rPr>
        <w:t>inmate</w:t>
      </w:r>
      <w:r w:rsidRPr="00197EB9">
        <w:rPr>
          <w:rFonts w:eastAsia="Times New Roman"/>
        </w:rPr>
        <w:t xml:space="preserve">.  </w:t>
      </w:r>
      <w:r w:rsidRPr="00197EB9">
        <w:rPr>
          <w:rFonts w:eastAsia="Times New Roman" w:cs="Times New Roman"/>
          <w:szCs w:val="20"/>
        </w:rPr>
        <w:t>The decision to withhold credits is solely the responsibility of officials named in this subsection.</w:t>
      </w:r>
      <w:r w:rsidRPr="00197EB9">
        <w:rPr>
          <w:rFonts w:eastAsia="Times New Roman" w:cs="Times New Roman"/>
        </w:rPr>
        <w:t>”</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E06891"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E06891">
        <w:rPr>
          <w:rFonts w:eastAsia="Times New Roman" w:cs="Times New Roman"/>
          <w:b/>
          <w:szCs w:val="20"/>
        </w:rPr>
        <w:t>No parole offense</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72.</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210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210.</w:t>
      </w:r>
      <w:r w:rsidRPr="00197EB9">
        <w:rPr>
          <w:rFonts w:eastAsia="Times New Roman" w:cs="Times New Roman"/>
          <w:szCs w:val="20"/>
        </w:rPr>
        <w:tab/>
        <w:t>(A)</w:t>
      </w:r>
      <w:r w:rsidRPr="00197EB9">
        <w:rPr>
          <w:rFonts w:eastAsia="Times New Roman" w:cs="Times New Roman"/>
          <w:szCs w:val="20"/>
        </w:rPr>
        <w:tab/>
        <w:t xml:space="preserve">An inmate convicted of an offense against this State, except a </w:t>
      </w:r>
      <w:r w:rsidRPr="00F82A5C">
        <w:rPr>
          <w:rFonts w:eastAsia="Times New Roman" w:cs="Times New Roman"/>
        </w:rPr>
        <w:t>‘</w:t>
      </w:r>
      <w:r w:rsidRPr="00197EB9">
        <w:rPr>
          <w:rFonts w:eastAsia="Times New Roman" w:cs="Times New Roman"/>
          <w:szCs w:val="20"/>
        </w:rPr>
        <w:t>no parole offense</w:t>
      </w:r>
      <w:r w:rsidRPr="00F82A5C">
        <w:rPr>
          <w:rFonts w:eastAsia="Times New Roman" w:cs="Times New Roman"/>
        </w:rPr>
        <w:t>’</w:t>
      </w:r>
      <w:r w:rsidRPr="00197EB9">
        <w:rPr>
          <w:rFonts w:eastAsia="Times New Roman" w:cs="Times New Roman"/>
          <w:szCs w:val="20"/>
        </w:rPr>
        <w:t xml:space="preserve"> as defined in 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100, and sentenced to the custody of the Department of Corrections, including</w:t>
      </w:r>
      <w:r w:rsidRPr="00197EB9">
        <w:rPr>
          <w:rFonts w:eastAsia="Times New Roman"/>
        </w:rPr>
        <w:t xml:space="preserve"> </w:t>
      </w:r>
      <w:r w:rsidRPr="00197EB9">
        <w:rPr>
          <w:rFonts w:eastAsia="Times New Roman" w:cs="Times New Roman"/>
          <w:szCs w:val="20"/>
        </w:rPr>
        <w:t>an inmate serving time in a local facility pursuant to a designated facility agreement authorized by 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20 or 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twenty days for each month served</w:t>
      </w:r>
      <w:r w:rsidRPr="00197EB9">
        <w:rPr>
          <w:rFonts w:eastAsia="Times New Roman"/>
        </w:rPr>
        <w:t xml:space="preserve">.  </w:t>
      </w:r>
      <w:r w:rsidRPr="00197EB9">
        <w:rPr>
          <w:rFonts w:eastAsia="Times New Roman" w:cs="Times New Roman"/>
          <w:szCs w:val="20"/>
        </w:rPr>
        <w:t xml:space="preserve">When two or more consecutive sentences are to be served, the aggregate of the several sentences is the basis upon which the good conduct credit is computed.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(B)</w:t>
      </w:r>
      <w:r w:rsidRPr="00197EB9">
        <w:rPr>
          <w:rFonts w:eastAsia="Times New Roman" w:cs="Times New Roman"/>
          <w:szCs w:val="20"/>
        </w:rPr>
        <w:tab/>
        <w:t xml:space="preserve">An inmate convicted of a </w:t>
      </w:r>
      <w:r w:rsidRPr="00F82A5C">
        <w:rPr>
          <w:rFonts w:eastAsia="Times New Roman" w:cs="Times New Roman"/>
        </w:rPr>
        <w:t>‘</w:t>
      </w:r>
      <w:r w:rsidRPr="00197EB9">
        <w:rPr>
          <w:rFonts w:eastAsia="Times New Roman" w:cs="Times New Roman"/>
          <w:szCs w:val="20"/>
        </w:rPr>
        <w:t>no parole offense</w:t>
      </w:r>
      <w:r w:rsidRPr="00F82A5C">
        <w:rPr>
          <w:rFonts w:eastAsia="Times New Roman" w:cs="Times New Roman"/>
        </w:rPr>
        <w:t>’</w:t>
      </w:r>
      <w:r w:rsidRPr="00197EB9">
        <w:rPr>
          <w:rFonts w:eastAsia="Times New Roman" w:cs="Times New Roman"/>
          <w:szCs w:val="20"/>
        </w:rPr>
        <w:t xml:space="preserve"> against this State as defined in 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100 and sentenced to the custody of the Department of Corrections, including</w:t>
      </w:r>
      <w:r w:rsidRPr="00197EB9">
        <w:rPr>
          <w:rFonts w:eastAsia="Times New Roman"/>
        </w:rPr>
        <w:t xml:space="preserve"> </w:t>
      </w:r>
      <w:r w:rsidRPr="00197EB9">
        <w:rPr>
          <w:rFonts w:eastAsia="Times New Roman" w:cs="Times New Roman"/>
          <w:szCs w:val="20"/>
        </w:rPr>
        <w:t>an inmate serving time in a local facility pursuant to a designated facility agreement authorized by 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20 or 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three days for each month served</w:t>
      </w:r>
      <w:r w:rsidRPr="00197EB9">
        <w:rPr>
          <w:rFonts w:eastAsia="Times New Roman"/>
        </w:rPr>
        <w:t xml:space="preserve">.  </w:t>
      </w:r>
      <w:r w:rsidRPr="00197EB9">
        <w:rPr>
          <w:rFonts w:eastAsia="Times New Roman" w:cs="Times New Roman"/>
          <w:szCs w:val="20"/>
        </w:rPr>
        <w:t>However, no</w:t>
      </w:r>
      <w:r w:rsidRPr="00197EB9">
        <w:rPr>
          <w:rFonts w:eastAsia="Times New Roman"/>
        </w:rPr>
        <w:t xml:space="preserve"> </w:t>
      </w:r>
      <w:r w:rsidRPr="00197EB9">
        <w:rPr>
          <w:rFonts w:eastAsia="Times New Roman" w:cs="Times New Roman"/>
          <w:szCs w:val="20"/>
        </w:rPr>
        <w:t>inmate serving a sentence for life imprisonment or a mandatory minimum term of imprisonment for thirty years pursuant to Section 16</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20 is entitled to credits under this provision</w:t>
      </w:r>
      <w:r w:rsidRPr="00197EB9">
        <w:rPr>
          <w:rFonts w:eastAsia="Times New Roman"/>
        </w:rPr>
        <w:t xml:space="preserve">.  </w:t>
      </w:r>
      <w:r w:rsidRPr="00197EB9">
        <w:rPr>
          <w:rFonts w:eastAsia="Times New Roman" w:cs="Times New Roman"/>
          <w:szCs w:val="20"/>
        </w:rPr>
        <w:t>No</w:t>
      </w:r>
      <w:r w:rsidRPr="00197EB9">
        <w:rPr>
          <w:rFonts w:eastAsia="Times New Roman"/>
        </w:rPr>
        <w:t xml:space="preserve"> </w:t>
      </w:r>
      <w:r w:rsidRPr="00197EB9">
        <w:rPr>
          <w:rFonts w:eastAsia="Times New Roman" w:cs="Times New Roman"/>
          <w:szCs w:val="20"/>
        </w:rPr>
        <w:t xml:space="preserve">inmate convicted of a </w:t>
      </w:r>
      <w:r w:rsidRPr="00F82A5C">
        <w:rPr>
          <w:rFonts w:eastAsia="Times New Roman" w:cs="Times New Roman"/>
        </w:rPr>
        <w:t>‘</w:t>
      </w:r>
      <w:r w:rsidRPr="00197EB9">
        <w:rPr>
          <w:rFonts w:eastAsia="Times New Roman" w:cs="Times New Roman"/>
          <w:szCs w:val="20"/>
        </w:rPr>
        <w:t>no parole offense</w:t>
      </w:r>
      <w:r w:rsidRPr="00F82A5C">
        <w:rPr>
          <w:rFonts w:eastAsia="Times New Roman" w:cs="Times New Roman"/>
        </w:rPr>
        <w:t>’</w:t>
      </w:r>
      <w:r w:rsidRPr="00197EB9">
        <w:rPr>
          <w:rFonts w:eastAsia="Times New Roman" w:cs="Times New Roman"/>
          <w:szCs w:val="20"/>
        </w:rPr>
        <w:t xml:space="preserve"> is entitled to a reduction below the minimum term of incarceration provided in 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125 or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150</w:t>
      </w:r>
      <w:r w:rsidRPr="00197EB9">
        <w:rPr>
          <w:rFonts w:eastAsia="Times New Roman"/>
        </w:rPr>
        <w:t xml:space="preserve">.  </w:t>
      </w:r>
      <w:r w:rsidRPr="00197EB9">
        <w:rPr>
          <w:rFonts w:eastAsia="Times New Roman" w:cs="Times New Roman"/>
          <w:szCs w:val="20"/>
        </w:rPr>
        <w:t xml:space="preserve">When two or more consecutive sentences are to be served, the aggregate of the several sentences is the basis upon which the good conduct credit is computed.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(C)</w:t>
      </w:r>
      <w:r w:rsidRPr="00197EB9">
        <w:rPr>
          <w:rFonts w:eastAsia="Times New Roman" w:cs="Times New Roman"/>
          <w:szCs w:val="20"/>
        </w:rPr>
        <w:tab/>
        <w:t>An inmate convicted of an offense against this State and sentenced to a local</w:t>
      </w:r>
      <w:r w:rsidRPr="00197EB9">
        <w:rPr>
          <w:rFonts w:eastAsia="Times New Roman"/>
        </w:rPr>
        <w:t xml:space="preserve"> </w:t>
      </w:r>
      <w:r w:rsidRPr="00197EB9">
        <w:rPr>
          <w:rFonts w:eastAsia="Times New Roman" w:cs="Times New Roman"/>
          <w:szCs w:val="20"/>
        </w:rPr>
        <w:t>detention facility, or upon the public works of any county in this State,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one day for every two days served</w:t>
      </w:r>
      <w:r w:rsidRPr="00197EB9">
        <w:rPr>
          <w:rFonts w:eastAsia="Times New Roman"/>
        </w:rPr>
        <w:t xml:space="preserve">.  </w:t>
      </w:r>
      <w:r w:rsidRPr="00197EB9">
        <w:rPr>
          <w:rFonts w:eastAsia="Times New Roman" w:cs="Times New Roman"/>
          <w:szCs w:val="20"/>
        </w:rPr>
        <w:t xml:space="preserve">When two or more consecutive sentences are to be served, the aggregate of the several sentences is the basis upon which good conduct credits must be computed.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(D)</w:t>
      </w:r>
      <w:r w:rsidRPr="00197EB9">
        <w:rPr>
          <w:rFonts w:eastAsia="Times New Roman" w:cs="Times New Roman"/>
          <w:szCs w:val="20"/>
        </w:rPr>
        <w:tab/>
        <w:t>If</w:t>
      </w:r>
      <w:r w:rsidRPr="00197EB9">
        <w:rPr>
          <w:rFonts w:eastAsia="Times New Roman"/>
        </w:rPr>
        <w:t xml:space="preserve"> </w:t>
      </w:r>
      <w:r w:rsidRPr="00197EB9">
        <w:rPr>
          <w:rFonts w:eastAsia="Times New Roman" w:cs="Times New Roman"/>
          <w:szCs w:val="20"/>
        </w:rPr>
        <w:t>an inmate sentenced to the custody of the Department of Corrections and confined in a facility of the department, confined in a local facility pursuant to a designated facility agreement authorized by 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20 or 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30, or temporarily confined, held, detained, or placed in any facility which is not under the direct control of the department, to include an inmate on a labor crew or any other assigned detail or placement, or an inmate in transport status, commits an offense or violates one of the rules of the facility during his term of imprisonment, all or part of the good conduct credit he has earned may be forfeited in the discretion of the Director of the Department of Corrections</w:t>
      </w:r>
      <w:r w:rsidRPr="00197EB9">
        <w:rPr>
          <w:rFonts w:eastAsia="Times New Roman"/>
        </w:rPr>
        <w:t xml:space="preserve">.  </w:t>
      </w:r>
      <w:r w:rsidRPr="00197EB9">
        <w:rPr>
          <w:rFonts w:eastAsia="Times New Roman" w:cs="Times New Roman"/>
          <w:szCs w:val="20"/>
        </w:rPr>
        <w:t>If</w:t>
      </w:r>
      <w:r w:rsidRPr="00197EB9">
        <w:rPr>
          <w:rFonts w:eastAsia="Times New Roman"/>
        </w:rPr>
        <w:t xml:space="preserve"> </w:t>
      </w:r>
      <w:r w:rsidRPr="00197EB9">
        <w:rPr>
          <w:rFonts w:eastAsia="Times New Roman" w:cs="Times New Roman"/>
          <w:szCs w:val="20"/>
        </w:rPr>
        <w:t>an inmate</w:t>
      </w:r>
      <w:r w:rsidRPr="00197EB9">
        <w:rPr>
          <w:rFonts w:eastAsia="Times New Roman"/>
        </w:rPr>
        <w:t xml:space="preserve"> </w:t>
      </w:r>
      <w:r w:rsidRPr="00197EB9">
        <w:rPr>
          <w:rFonts w:eastAsia="Times New Roman" w:cs="Times New Roman"/>
          <w:szCs w:val="20"/>
        </w:rPr>
        <w:t>sentenced to a local</w:t>
      </w:r>
      <w:r w:rsidRPr="00197EB9">
        <w:rPr>
          <w:rFonts w:eastAsia="Times New Roman"/>
        </w:rPr>
        <w:t xml:space="preserve"> </w:t>
      </w:r>
      <w:r w:rsidRPr="00197EB9">
        <w:rPr>
          <w:rFonts w:eastAsia="Times New Roman" w:cs="Times New Roman"/>
          <w:szCs w:val="20"/>
        </w:rPr>
        <w:t>detention facility</w:t>
      </w:r>
      <w:r w:rsidRPr="00197EB9">
        <w:rPr>
          <w:rFonts w:eastAsia="Times New Roman"/>
        </w:rPr>
        <w:t xml:space="preserve"> </w:t>
      </w:r>
      <w:r w:rsidRPr="00197EB9">
        <w:rPr>
          <w:rFonts w:eastAsia="Times New Roman" w:cs="Times New Roman"/>
          <w:szCs w:val="20"/>
        </w:rPr>
        <w:t>or upon the public works of any county in this State, even when temporarily confined, held, detained, or placed in any facility that is not under the direct control of the local detention facility, to include a prisoner on a labor crew or any other assigned detail or placement, or a prisoner in transport status, commits an offense or violates one of the rules of the institution during his term of imprisonment, all or part of the good conduct credit he has earned may be forfeited in the discretion of the local official having charge of the</w:t>
      </w:r>
      <w:r w:rsidRPr="00197EB9">
        <w:rPr>
          <w:rFonts w:eastAsia="Times New Roman"/>
        </w:rPr>
        <w:t xml:space="preserve"> </w:t>
      </w:r>
      <w:r w:rsidRPr="00197EB9">
        <w:rPr>
          <w:rFonts w:eastAsia="Times New Roman" w:cs="Times New Roman"/>
          <w:szCs w:val="20"/>
        </w:rPr>
        <w:t>inmate</w:t>
      </w:r>
      <w:r w:rsidRPr="00197EB9">
        <w:rPr>
          <w:rFonts w:eastAsia="Times New Roman"/>
        </w:rPr>
        <w:t xml:space="preserve">.  </w:t>
      </w:r>
      <w:r w:rsidRPr="00197EB9">
        <w:rPr>
          <w:rFonts w:eastAsia="Times New Roman" w:cs="Times New Roman"/>
          <w:szCs w:val="20"/>
        </w:rPr>
        <w:t xml:space="preserve">The decision to withhold forfeited good conduct time is solely the responsibility of officials named in this subsection.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(E)</w:t>
      </w:r>
      <w:r w:rsidRPr="00197EB9">
        <w:rPr>
          <w:rFonts w:eastAsia="Times New Roman" w:cs="Times New Roman"/>
          <w:szCs w:val="20"/>
        </w:rPr>
        <w:tab/>
        <w:t>Any person who has served the term of imprisonment for which he has been sentenced less deductions allowed</w:t>
      </w:r>
      <w:r w:rsidRPr="00197EB9">
        <w:rPr>
          <w:rFonts w:eastAsia="Times New Roman"/>
        </w:rPr>
        <w:t xml:space="preserve"> </w:t>
      </w:r>
      <w:r w:rsidRPr="00197EB9">
        <w:rPr>
          <w:rFonts w:eastAsia="Times New Roman" w:cs="Times New Roman"/>
          <w:szCs w:val="20"/>
        </w:rPr>
        <w:t>for good conduct is considered upon release to have served the entire term for which he was sentenced unless the person is required to complete a community supervision program pursuant to Section 24</w:t>
      </w:r>
      <w:r>
        <w:rPr>
          <w:rFonts w:eastAsia="Times New Roman" w:cs="Times New Roman"/>
        </w:rPr>
        <w:noBreakHyphen/>
      </w:r>
      <w:r w:rsidRPr="00197EB9">
        <w:rPr>
          <w:rFonts w:eastAsia="Times New Roman" w:cs="Times New Roman"/>
          <w:szCs w:val="20"/>
        </w:rPr>
        <w:t>21</w:t>
      </w:r>
      <w:r>
        <w:rPr>
          <w:rFonts w:eastAsia="Times New Roman" w:cs="Times New Roman"/>
        </w:rPr>
        <w:noBreakHyphen/>
      </w:r>
      <w:r w:rsidRPr="00197EB9">
        <w:rPr>
          <w:rFonts w:eastAsia="Times New Roman" w:cs="Times New Roman"/>
          <w:szCs w:val="20"/>
        </w:rPr>
        <w:t>560</w:t>
      </w:r>
      <w:r w:rsidRPr="00197EB9">
        <w:rPr>
          <w:rFonts w:eastAsia="Times New Roman"/>
        </w:rPr>
        <w:t xml:space="preserve">.  </w:t>
      </w:r>
      <w:r w:rsidRPr="00197EB9">
        <w:rPr>
          <w:rFonts w:eastAsia="Times New Roman" w:cs="Times New Roman"/>
          <w:szCs w:val="20"/>
        </w:rPr>
        <w:t>If the person is required to complete a community supervision program, he must complete his sentence as provided in Section 24</w:t>
      </w:r>
      <w:r>
        <w:rPr>
          <w:rFonts w:eastAsia="Times New Roman" w:cs="Times New Roman"/>
        </w:rPr>
        <w:noBreakHyphen/>
      </w:r>
      <w:r w:rsidRPr="00197EB9">
        <w:rPr>
          <w:rFonts w:eastAsia="Times New Roman" w:cs="Times New Roman"/>
          <w:szCs w:val="20"/>
        </w:rPr>
        <w:t>21</w:t>
      </w:r>
      <w:r>
        <w:rPr>
          <w:rFonts w:eastAsia="Times New Roman" w:cs="Times New Roman"/>
        </w:rPr>
        <w:noBreakHyphen/>
      </w:r>
      <w:r w:rsidRPr="00197EB9">
        <w:rPr>
          <w:rFonts w:eastAsia="Times New Roman" w:cs="Times New Roman"/>
          <w:szCs w:val="20"/>
        </w:rPr>
        <w:t xml:space="preserve">560 prior to discharge from the criminal justice system.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(F)</w:t>
      </w:r>
      <w:r w:rsidRPr="00197EB9">
        <w:rPr>
          <w:rFonts w:eastAsia="Times New Roman" w:cs="Times New Roman"/>
          <w:szCs w:val="20"/>
        </w:rPr>
        <w:tab/>
        <w:t>No credits earned pursuant to this section may be applied in a manner which would prevent full participation in the Department of Probation, Parole and Pardon Services</w:t>
      </w:r>
      <w:r w:rsidRPr="00F82A5C">
        <w:rPr>
          <w:rFonts w:eastAsia="Times New Roman" w:cs="Times New Roman"/>
        </w:rPr>
        <w:t>’</w:t>
      </w:r>
      <w:r w:rsidRPr="00197EB9">
        <w:rPr>
          <w:rFonts w:eastAsia="Times New Roman" w:cs="Times New Roman"/>
          <w:szCs w:val="20"/>
        </w:rPr>
        <w:t xml:space="preserve"> prerelease or community supervision program as provided in Section 24</w:t>
      </w:r>
      <w:r>
        <w:rPr>
          <w:rFonts w:eastAsia="Times New Roman" w:cs="Times New Roman"/>
        </w:rPr>
        <w:noBreakHyphen/>
      </w:r>
      <w:r w:rsidRPr="00197EB9">
        <w:rPr>
          <w:rFonts w:eastAsia="Times New Roman" w:cs="Times New Roman"/>
          <w:szCs w:val="20"/>
        </w:rPr>
        <w:t>21</w:t>
      </w:r>
      <w:r>
        <w:rPr>
          <w:rFonts w:eastAsia="Times New Roman" w:cs="Times New Roman"/>
        </w:rPr>
        <w:noBreakHyphen/>
      </w:r>
      <w:r w:rsidRPr="00197EB9">
        <w:rPr>
          <w:rFonts w:eastAsia="Times New Roman" w:cs="Times New Roman"/>
          <w:szCs w:val="20"/>
        </w:rPr>
        <w:t>560.</w:t>
      </w:r>
      <w:r w:rsidRPr="00197EB9">
        <w:rPr>
          <w:rFonts w:eastAsia="Times New Roman" w:cs="Times New Roman"/>
        </w:rPr>
        <w:t>”</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E06891"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E06891">
        <w:rPr>
          <w:rFonts w:eastAsia="Times New Roman" w:cs="Times New Roman"/>
          <w:b/>
          <w:szCs w:val="20"/>
        </w:rPr>
        <w:t>No parole offense</w:t>
      </w: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73.</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230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230.</w:t>
      </w:r>
      <w:r w:rsidRPr="00197EB9">
        <w:rPr>
          <w:rFonts w:eastAsia="Times New Roman" w:cs="Times New Roman"/>
          <w:szCs w:val="20"/>
        </w:rPr>
        <w:tab/>
        <w:t>(A)</w:t>
      </w:r>
      <w:r w:rsidRPr="00197EB9">
        <w:rPr>
          <w:rFonts w:eastAsia="Times New Roman" w:cs="Times New Roman"/>
          <w:szCs w:val="20"/>
        </w:rPr>
        <w:tab/>
        <w:t>The Director of the Department of Corrections may allow</w:t>
      </w:r>
      <w:r w:rsidRPr="00197EB9">
        <w:rPr>
          <w:rFonts w:eastAsia="Times New Roman"/>
        </w:rPr>
        <w:t xml:space="preserve"> </w:t>
      </w:r>
      <w:r w:rsidRPr="00197EB9">
        <w:rPr>
          <w:rFonts w:eastAsia="Times New Roman" w:cs="Times New Roman"/>
          <w:szCs w:val="20"/>
        </w:rPr>
        <w:t>an inmate sentenced to the custody of the department, except</w:t>
      </w:r>
      <w:r w:rsidRPr="00197EB9">
        <w:rPr>
          <w:rFonts w:eastAsia="Times New Roman"/>
        </w:rPr>
        <w:t xml:space="preserve"> </w:t>
      </w:r>
      <w:r w:rsidRPr="00197EB9">
        <w:rPr>
          <w:rFonts w:eastAsia="Times New Roman" w:cs="Times New Roman"/>
          <w:szCs w:val="20"/>
        </w:rPr>
        <w:t xml:space="preserve">an inmate convicted of a </w:t>
      </w:r>
      <w:r w:rsidRPr="00F82A5C">
        <w:rPr>
          <w:rFonts w:eastAsia="Times New Roman" w:cs="Times New Roman"/>
        </w:rPr>
        <w:t>‘</w:t>
      </w:r>
      <w:r w:rsidRPr="00197EB9">
        <w:rPr>
          <w:rFonts w:eastAsia="Times New Roman" w:cs="Times New Roman"/>
          <w:szCs w:val="20"/>
        </w:rPr>
        <w:t>no parole offense</w:t>
      </w:r>
      <w:r w:rsidRPr="00F82A5C">
        <w:rPr>
          <w:rFonts w:eastAsia="Times New Roman" w:cs="Times New Roman"/>
        </w:rPr>
        <w:t>’</w:t>
      </w:r>
      <w:r w:rsidRPr="00197EB9">
        <w:rPr>
          <w:rFonts w:eastAsia="Times New Roman" w:cs="Times New Roman"/>
          <w:szCs w:val="20"/>
        </w:rPr>
        <w:t xml:space="preserve"> as defined in 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100, who is assigned to a productive duty assignment, including an inmate who is serving time in a local facility pursuant to a designated facility agreement authorized by 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20 or 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30 or who is regularly enrolled and actively participating in an academic, technical, or vocational training program, a reduction from the term of his sentence of zero to one day for every two days he is employed or enrolled</w:t>
      </w:r>
      <w:r w:rsidRPr="00197EB9">
        <w:rPr>
          <w:rFonts w:eastAsia="Times New Roman"/>
        </w:rPr>
        <w:t xml:space="preserve">.  </w:t>
      </w:r>
      <w:r w:rsidRPr="00197EB9">
        <w:rPr>
          <w:rFonts w:eastAsia="Times New Roman" w:cs="Times New Roman"/>
          <w:szCs w:val="20"/>
        </w:rPr>
        <w:t xml:space="preserve">A maximum annual credit for both work credit and education credit is limited to one hundred eighty days.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(B)</w:t>
      </w:r>
      <w:r w:rsidRPr="00197EB9">
        <w:rPr>
          <w:rFonts w:eastAsia="Times New Roman" w:cs="Times New Roman"/>
          <w:szCs w:val="20"/>
        </w:rPr>
        <w:tab/>
        <w:t>The Director of the Department of Corrections may allow</w:t>
      </w:r>
      <w:r w:rsidRPr="00197EB9">
        <w:rPr>
          <w:rFonts w:eastAsia="Times New Roman"/>
        </w:rPr>
        <w:t xml:space="preserve"> </w:t>
      </w:r>
      <w:r w:rsidRPr="00197EB9">
        <w:rPr>
          <w:rFonts w:eastAsia="Times New Roman" w:cs="Times New Roman"/>
          <w:szCs w:val="20"/>
        </w:rPr>
        <w:t xml:space="preserve">an inmate sentenced to the custody of the department serving a sentence for a </w:t>
      </w:r>
      <w:r w:rsidRPr="00F82A5C">
        <w:rPr>
          <w:rFonts w:eastAsia="Times New Roman" w:cs="Times New Roman"/>
        </w:rPr>
        <w:t>‘</w:t>
      </w:r>
      <w:r w:rsidRPr="00197EB9">
        <w:rPr>
          <w:rFonts w:eastAsia="Times New Roman" w:cs="Times New Roman"/>
          <w:szCs w:val="20"/>
        </w:rPr>
        <w:t>no parole offense</w:t>
      </w:r>
      <w:r w:rsidRPr="00F82A5C">
        <w:rPr>
          <w:rFonts w:eastAsia="Times New Roman" w:cs="Times New Roman"/>
        </w:rPr>
        <w:t>’</w:t>
      </w:r>
      <w:r w:rsidRPr="00197EB9">
        <w:rPr>
          <w:rFonts w:eastAsia="Times New Roman" w:cs="Times New Roman"/>
          <w:szCs w:val="20"/>
        </w:rPr>
        <w:t xml:space="preserve"> as defined in 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100, who is assigned to a productive duty assignment, including an inmate who is serving time in a local facility pursuant to a designated facility agreement authorized by 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20 or Section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30 or who is regularly enrolled and actively participating in an academic, technical, or vocational training program, a reduction from the term of his sentence of six days for every month he is employed or enrolled</w:t>
      </w:r>
      <w:r w:rsidRPr="00197EB9">
        <w:rPr>
          <w:rFonts w:eastAsia="Times New Roman"/>
        </w:rPr>
        <w:t xml:space="preserve">.  </w:t>
      </w:r>
      <w:r w:rsidRPr="00197EB9">
        <w:rPr>
          <w:rFonts w:eastAsia="Times New Roman" w:cs="Times New Roman"/>
          <w:szCs w:val="20"/>
        </w:rPr>
        <w:t>However, no prisoner serving a sentence for life imprisonment or a mandatory minimum term of imprisonment for thirty years pursuant to Section 16</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20 is entitled to credits under this provision</w:t>
      </w:r>
      <w:r w:rsidRPr="00197EB9">
        <w:rPr>
          <w:rFonts w:eastAsia="Times New Roman"/>
        </w:rPr>
        <w:t xml:space="preserve">.  </w:t>
      </w:r>
      <w:r w:rsidRPr="00197EB9">
        <w:rPr>
          <w:rFonts w:eastAsia="Times New Roman" w:cs="Times New Roman"/>
          <w:szCs w:val="20"/>
        </w:rPr>
        <w:t xml:space="preserve">No prisoner convicted of a </w:t>
      </w:r>
      <w:r>
        <w:rPr>
          <w:rFonts w:eastAsia="Times New Roman" w:cs="Times New Roman"/>
        </w:rPr>
        <w:t>‘</w:t>
      </w:r>
      <w:r w:rsidRPr="00197EB9">
        <w:rPr>
          <w:rFonts w:eastAsia="Times New Roman" w:cs="Times New Roman"/>
          <w:szCs w:val="20"/>
        </w:rPr>
        <w:t>no parole offense</w:t>
      </w:r>
      <w:r>
        <w:rPr>
          <w:rFonts w:eastAsia="Times New Roman" w:cs="Times New Roman"/>
          <w:szCs w:val="20"/>
        </w:rPr>
        <w:t>’</w:t>
      </w:r>
      <w:r w:rsidRPr="00197EB9">
        <w:rPr>
          <w:rFonts w:eastAsia="Times New Roman" w:cs="Times New Roman"/>
          <w:szCs w:val="20"/>
        </w:rPr>
        <w:t xml:space="preserve"> is entitled to a reduction below the minimum term of incarceration provided in 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125 or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150</w:t>
      </w:r>
      <w:r w:rsidRPr="00197EB9">
        <w:rPr>
          <w:rFonts w:eastAsia="Times New Roman"/>
        </w:rPr>
        <w:t xml:space="preserve">.  </w:t>
      </w:r>
      <w:r w:rsidRPr="00197EB9">
        <w:rPr>
          <w:rFonts w:eastAsia="Times New Roman" w:cs="Times New Roman"/>
          <w:szCs w:val="20"/>
        </w:rPr>
        <w:t>A maximum annual credit for both work credit and education credit is limited to seventy</w:t>
      </w:r>
      <w:r>
        <w:rPr>
          <w:rFonts w:eastAsia="Times New Roman" w:cs="Times New Roman"/>
        </w:rPr>
        <w:noBreakHyphen/>
      </w:r>
      <w:r w:rsidRPr="00197EB9">
        <w:rPr>
          <w:rFonts w:eastAsia="Times New Roman" w:cs="Times New Roman"/>
          <w:szCs w:val="20"/>
        </w:rPr>
        <w:t xml:space="preserve">two days.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(C)</w:t>
      </w:r>
      <w:r w:rsidRPr="00197EB9">
        <w:rPr>
          <w:rFonts w:eastAsia="Times New Roman" w:cs="Times New Roman"/>
          <w:szCs w:val="20"/>
        </w:rPr>
        <w:tab/>
        <w:t>No credits earned pursuant to this section may be applied in a manner which would prevent full participation in the Department of Probation, Parole and Pardon Services</w:t>
      </w:r>
      <w:r w:rsidRPr="00F82A5C">
        <w:rPr>
          <w:rFonts w:eastAsia="Times New Roman" w:cs="Times New Roman"/>
        </w:rPr>
        <w:t>’</w:t>
      </w:r>
      <w:r w:rsidRPr="00197EB9">
        <w:rPr>
          <w:rFonts w:eastAsia="Times New Roman" w:cs="Times New Roman"/>
          <w:szCs w:val="20"/>
        </w:rPr>
        <w:t xml:space="preserve"> prerelease or community supervision program as provided in Section 24</w:t>
      </w:r>
      <w:r>
        <w:rPr>
          <w:rFonts w:eastAsia="Times New Roman" w:cs="Times New Roman"/>
        </w:rPr>
        <w:noBreakHyphen/>
      </w:r>
      <w:r w:rsidRPr="00197EB9">
        <w:rPr>
          <w:rFonts w:eastAsia="Times New Roman" w:cs="Times New Roman"/>
          <w:szCs w:val="20"/>
        </w:rPr>
        <w:t>21</w:t>
      </w:r>
      <w:r>
        <w:rPr>
          <w:rFonts w:eastAsia="Times New Roman" w:cs="Times New Roman"/>
        </w:rPr>
        <w:noBreakHyphen/>
      </w:r>
      <w:r w:rsidRPr="00197EB9">
        <w:rPr>
          <w:rFonts w:eastAsia="Times New Roman" w:cs="Times New Roman"/>
          <w:szCs w:val="20"/>
        </w:rPr>
        <w:t xml:space="preserve">560.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(D)</w:t>
      </w:r>
      <w:r w:rsidRPr="00197EB9">
        <w:rPr>
          <w:rFonts w:eastAsia="Times New Roman" w:cs="Times New Roman"/>
          <w:szCs w:val="20"/>
        </w:rPr>
        <w:tab/>
        <w:t>The amount of credit to be earned for each duty classification or enrollment must be determined by the director and published by him in a conspicuous place available to inmates at each correctional institution</w:t>
      </w:r>
      <w:r w:rsidRPr="00197EB9">
        <w:rPr>
          <w:rFonts w:eastAsia="Times New Roman"/>
        </w:rPr>
        <w:t xml:space="preserve">.  </w:t>
      </w:r>
      <w:r w:rsidRPr="00197EB9">
        <w:rPr>
          <w:rFonts w:eastAsia="Times New Roman" w:cs="Times New Roman"/>
          <w:szCs w:val="20"/>
        </w:rPr>
        <w:t>If a prisoner commits an offense or violates one of the rules of the institution during his term of imprisonment, all or part of the work credit or education credit he has earned may be forfeited in the discretion of the</w:t>
      </w:r>
      <w:r w:rsidRPr="00197EB9">
        <w:rPr>
          <w:rFonts w:eastAsia="Times New Roman"/>
        </w:rPr>
        <w:t xml:space="preserve"> </w:t>
      </w:r>
      <w:r w:rsidRPr="00197EB9">
        <w:rPr>
          <w:rFonts w:eastAsia="Times New Roman" w:cs="Times New Roman"/>
          <w:szCs w:val="20"/>
        </w:rPr>
        <w:t xml:space="preserve">Director of the Department of Corrections.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(E)</w:t>
      </w:r>
      <w:r w:rsidRPr="00197EB9">
        <w:rPr>
          <w:rFonts w:eastAsia="Times New Roman" w:cs="Times New Roman"/>
          <w:szCs w:val="20"/>
        </w:rPr>
        <w:tab/>
        <w:t>The official in charge of a local detention</w:t>
      </w:r>
      <w:r w:rsidRPr="00197EB9">
        <w:rPr>
          <w:rFonts w:eastAsia="Times New Roman"/>
        </w:rPr>
        <w:t xml:space="preserve"> </w:t>
      </w:r>
      <w:r w:rsidRPr="00197EB9">
        <w:rPr>
          <w:rFonts w:eastAsia="Times New Roman" w:cs="Times New Roman"/>
          <w:szCs w:val="20"/>
        </w:rPr>
        <w:t>facility must allow</w:t>
      </w:r>
      <w:r w:rsidRPr="00197EB9">
        <w:rPr>
          <w:rFonts w:eastAsia="Times New Roman"/>
        </w:rPr>
        <w:t xml:space="preserve"> </w:t>
      </w:r>
      <w:r w:rsidRPr="00197EB9">
        <w:rPr>
          <w:rFonts w:eastAsia="Times New Roman" w:cs="Times New Roman"/>
          <w:szCs w:val="20"/>
        </w:rPr>
        <w:t>an inmate</w:t>
      </w:r>
      <w:r w:rsidRPr="00197EB9">
        <w:rPr>
          <w:rFonts w:eastAsia="Times New Roman"/>
        </w:rPr>
        <w:t xml:space="preserve"> </w:t>
      </w:r>
      <w:r w:rsidRPr="00197EB9">
        <w:rPr>
          <w:rFonts w:eastAsia="Times New Roman" w:cs="Times New Roman"/>
          <w:szCs w:val="20"/>
        </w:rPr>
        <w:t>sentenced to the custody of the facility who is assigned to a mandatory productive duty assignment a reduction from the term of his sentence of zero to one day for every two days so employed</w:t>
      </w:r>
      <w:r w:rsidRPr="00197EB9">
        <w:rPr>
          <w:rFonts w:eastAsia="Times New Roman"/>
        </w:rPr>
        <w:t xml:space="preserve">.  </w:t>
      </w:r>
      <w:r w:rsidRPr="00197EB9">
        <w:rPr>
          <w:rFonts w:eastAsia="Times New Roman" w:cs="Times New Roman"/>
          <w:szCs w:val="20"/>
        </w:rPr>
        <w:t>The amount of credit to be earned for each duty classification must be determined by the official in charge of the local detention</w:t>
      </w:r>
      <w:r w:rsidRPr="00197EB9">
        <w:rPr>
          <w:rFonts w:eastAsia="Times New Roman"/>
        </w:rPr>
        <w:t xml:space="preserve"> </w:t>
      </w:r>
      <w:r w:rsidRPr="00197EB9">
        <w:rPr>
          <w:rFonts w:eastAsia="Times New Roman" w:cs="Times New Roman"/>
          <w:szCs w:val="20"/>
        </w:rPr>
        <w:t xml:space="preserve">facility and published by him in a conspicuous place available to inmates.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(F)(1)</w:t>
      </w:r>
      <w:r w:rsidRPr="00197EB9">
        <w:rPr>
          <w:rFonts w:eastAsia="Times New Roman" w:cs="Times New Roman"/>
          <w:szCs w:val="20"/>
        </w:rPr>
        <w:tab/>
        <w:t>An individual is</w:t>
      </w:r>
      <w:r w:rsidRPr="00197EB9">
        <w:rPr>
          <w:rFonts w:eastAsia="Times New Roman"/>
        </w:rPr>
        <w:t xml:space="preserve"> </w:t>
      </w:r>
      <w:r w:rsidRPr="00197EB9">
        <w:rPr>
          <w:rFonts w:eastAsia="Times New Roman" w:cs="Times New Roman"/>
          <w:szCs w:val="20"/>
        </w:rPr>
        <w:t xml:space="preserve">eligible for the educational credits provided for in this section only upon successful participation in an academic, technical, or vocational training program.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szCs w:val="20"/>
        </w:rPr>
        <w:tab/>
        <w:t>(2)</w:t>
      </w:r>
      <w:r w:rsidRPr="00197EB9">
        <w:rPr>
          <w:rFonts w:eastAsia="Times New Roman" w:cs="Times New Roman"/>
          <w:szCs w:val="20"/>
        </w:rPr>
        <w:tab/>
        <w:t>The educational credit provided for in this section, is not available to any individual convicted of a violent crime as defined in Section 16</w:t>
      </w:r>
      <w:r>
        <w:rPr>
          <w:rFonts w:eastAsia="Times New Roman" w:cs="Times New Roman"/>
        </w:rPr>
        <w:noBreakHyphen/>
      </w:r>
      <w:r w:rsidRPr="00197EB9">
        <w:rPr>
          <w:rFonts w:eastAsia="Times New Roman" w:cs="Times New Roman"/>
          <w:szCs w:val="20"/>
        </w:rPr>
        <w:t>1</w:t>
      </w:r>
      <w:r>
        <w:rPr>
          <w:rFonts w:eastAsia="Times New Roman" w:cs="Times New Roman"/>
        </w:rPr>
        <w:noBreakHyphen/>
      </w:r>
      <w:r w:rsidRPr="00197EB9">
        <w:rPr>
          <w:rFonts w:eastAsia="Times New Roman" w:cs="Times New Roman"/>
          <w:szCs w:val="20"/>
        </w:rPr>
        <w:t xml:space="preserve">60.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(G)</w:t>
      </w:r>
      <w:r w:rsidRPr="00197EB9">
        <w:rPr>
          <w:rFonts w:eastAsia="Times New Roman" w:cs="Times New Roman"/>
          <w:szCs w:val="20"/>
        </w:rPr>
        <w:tab/>
        <w:t>The South Carolina Department of Corrections may not pay any tuition for college courses.</w:t>
      </w:r>
      <w:r w:rsidRPr="00197EB9">
        <w:rPr>
          <w:rFonts w:eastAsia="Times New Roman" w:cs="Times New Roman"/>
        </w:rPr>
        <w:t>”</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E06891"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Voluntary program</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74.</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235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235.</w:t>
      </w:r>
      <w:r w:rsidRPr="00197EB9">
        <w:rPr>
          <w:rFonts w:eastAsia="Times New Roman" w:cs="Times New Roman"/>
          <w:szCs w:val="20"/>
        </w:rPr>
        <w:tab/>
        <w:t>Notwithstanding any other provision of law, the governing body of any county may authorize the sheriff or</w:t>
      </w:r>
      <w:r w:rsidRPr="00197EB9">
        <w:rPr>
          <w:rFonts w:eastAsia="Times New Roman"/>
        </w:rPr>
        <w:t xml:space="preserve"> </w:t>
      </w:r>
      <w:r w:rsidRPr="00197EB9">
        <w:rPr>
          <w:rFonts w:eastAsia="Times New Roman" w:cs="Times New Roman"/>
          <w:szCs w:val="20"/>
        </w:rPr>
        <w:t>the chief administrative officer, or the equivalent, in charge of</w:t>
      </w:r>
      <w:r w:rsidRPr="00197EB9">
        <w:rPr>
          <w:rFonts w:eastAsia="Times New Roman"/>
        </w:rPr>
        <w:t xml:space="preserve"> </w:t>
      </w:r>
      <w:r w:rsidRPr="00197EB9">
        <w:rPr>
          <w:rFonts w:eastAsia="Times New Roman" w:cs="Times New Roman"/>
          <w:szCs w:val="20"/>
        </w:rPr>
        <w:t>a local detention facility to offer a voluntary program under which any person committed to such facility may perform labor on the public works or ways</w:t>
      </w:r>
      <w:r w:rsidRPr="00197EB9">
        <w:rPr>
          <w:rFonts w:eastAsia="Times New Roman"/>
        </w:rPr>
        <w:t xml:space="preserve">.  </w:t>
      </w:r>
      <w:r w:rsidRPr="00197EB9">
        <w:rPr>
          <w:rFonts w:eastAsia="Times New Roman" w:cs="Times New Roman"/>
          <w:szCs w:val="20"/>
        </w:rPr>
        <w:t>The confinement of the person must be reduced by one day for every eight hours of labor on the public works or ways performed by the person</w:t>
      </w:r>
      <w:r w:rsidRPr="00197EB9">
        <w:rPr>
          <w:rFonts w:eastAsia="Times New Roman"/>
        </w:rPr>
        <w:t xml:space="preserve">.  </w:t>
      </w:r>
      <w:r w:rsidRPr="00197EB9">
        <w:rPr>
          <w:rFonts w:eastAsia="Times New Roman" w:cs="Times New Roman"/>
          <w:szCs w:val="20"/>
        </w:rPr>
        <w:t xml:space="preserve">As used in this section, </w:t>
      </w:r>
      <w:r w:rsidRPr="00F82A5C">
        <w:rPr>
          <w:rFonts w:eastAsia="Times New Roman" w:cs="Times New Roman"/>
        </w:rPr>
        <w:t>‘</w:t>
      </w:r>
      <w:r w:rsidRPr="00197EB9">
        <w:rPr>
          <w:rFonts w:eastAsia="Times New Roman" w:cs="Times New Roman"/>
          <w:szCs w:val="20"/>
        </w:rPr>
        <w:t>labor on the public works or ways</w:t>
      </w:r>
      <w:r w:rsidRPr="00F82A5C">
        <w:rPr>
          <w:rFonts w:eastAsia="Times New Roman" w:cs="Times New Roman"/>
        </w:rPr>
        <w:t>’</w:t>
      </w:r>
      <w:r w:rsidRPr="00197EB9">
        <w:rPr>
          <w:rFonts w:eastAsia="Times New Roman" w:cs="Times New Roman"/>
          <w:szCs w:val="20"/>
        </w:rPr>
        <w:t xml:space="preserve"> means manual labor to improve or maintain public facilities, including, but not limited to, streets, parks, and schools.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The governing body of the county may prescribe reasonable regulations under which</w:t>
      </w:r>
      <w:r w:rsidRPr="00197EB9">
        <w:rPr>
          <w:rFonts w:eastAsia="Times New Roman"/>
        </w:rPr>
        <w:t xml:space="preserve"> </w:t>
      </w:r>
      <w:r w:rsidRPr="00197EB9">
        <w:rPr>
          <w:rFonts w:eastAsia="Times New Roman" w:cs="Times New Roman"/>
          <w:szCs w:val="20"/>
        </w:rPr>
        <w:t>this labor is to be performed and may provide that</w:t>
      </w:r>
      <w:r w:rsidRPr="00197EB9">
        <w:rPr>
          <w:rFonts w:eastAsia="Times New Roman"/>
        </w:rPr>
        <w:t xml:space="preserve"> </w:t>
      </w:r>
      <w:r w:rsidRPr="00197EB9">
        <w:rPr>
          <w:rFonts w:eastAsia="Times New Roman" w:cs="Times New Roman"/>
          <w:szCs w:val="20"/>
        </w:rPr>
        <w:t>these persons wear clothing of a distinctive character while performing</w:t>
      </w:r>
      <w:r w:rsidRPr="00197EB9">
        <w:rPr>
          <w:rFonts w:eastAsia="Times New Roman"/>
        </w:rPr>
        <w:t xml:space="preserve"> </w:t>
      </w:r>
      <w:r w:rsidRPr="00197EB9">
        <w:rPr>
          <w:rFonts w:eastAsia="Times New Roman" w:cs="Times New Roman"/>
          <w:szCs w:val="20"/>
        </w:rPr>
        <w:t xml:space="preserve">this work.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Nothing contained in this section may be construed to require the sheriff or</w:t>
      </w:r>
      <w:r w:rsidRPr="00197EB9">
        <w:rPr>
          <w:rFonts w:eastAsia="Times New Roman"/>
        </w:rPr>
        <w:t xml:space="preserve"> </w:t>
      </w:r>
      <w:r w:rsidRPr="00197EB9">
        <w:rPr>
          <w:rFonts w:eastAsia="Times New Roman" w:cs="Times New Roman"/>
          <w:szCs w:val="20"/>
        </w:rPr>
        <w:t>another official to assign labor to a person pursuant to this section if it appears from the record that the person has refused to perform labor as assigned satisfactorily or has not satisfactorily complied with the reasonable regulations governing</w:t>
      </w:r>
      <w:r w:rsidRPr="00197EB9">
        <w:rPr>
          <w:rFonts w:eastAsia="Times New Roman"/>
        </w:rPr>
        <w:t xml:space="preserve"> </w:t>
      </w:r>
      <w:r w:rsidRPr="00197EB9">
        <w:rPr>
          <w:rFonts w:eastAsia="Times New Roman" w:cs="Times New Roman"/>
          <w:szCs w:val="20"/>
        </w:rPr>
        <w:t>this assignment</w:t>
      </w:r>
      <w:r w:rsidRPr="00197EB9">
        <w:rPr>
          <w:rFonts w:eastAsia="Times New Roman"/>
        </w:rPr>
        <w:t xml:space="preserve">.  </w:t>
      </w:r>
      <w:r w:rsidRPr="00197EB9">
        <w:rPr>
          <w:rFonts w:eastAsia="Times New Roman" w:cs="Times New Roman"/>
          <w:szCs w:val="20"/>
        </w:rPr>
        <w:t>A person is eligible for supervised work under this section only if the sheriff or other</w:t>
      </w:r>
      <w:r w:rsidRPr="00197EB9">
        <w:rPr>
          <w:rFonts w:eastAsia="Times New Roman"/>
        </w:rPr>
        <w:t xml:space="preserve"> </w:t>
      </w:r>
      <w:r w:rsidRPr="00197EB9">
        <w:rPr>
          <w:rFonts w:eastAsia="Times New Roman" w:cs="Times New Roman"/>
          <w:szCs w:val="20"/>
        </w:rPr>
        <w:t>responsible official concludes that the person is a fit subject</w:t>
      </w:r>
      <w:r w:rsidRPr="00176D94">
        <w:rPr>
          <w:rFonts w:eastAsia="Times New Roman" w:cs="Times New Roman"/>
          <w:szCs w:val="20"/>
        </w:rPr>
        <w:t>.</w:t>
      </w:r>
      <w:r w:rsidRPr="00197EB9">
        <w:rPr>
          <w:rFonts w:eastAsia="Times New Roman" w:cs="Times New Roman"/>
          <w:szCs w:val="20"/>
        </w:rPr>
        <w:t xml:space="preserve">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If a court sentences a defendant to a period of confinement of fifteen days or more, the court may restrict or deny the defendant</w:t>
      </w:r>
      <w:r w:rsidRPr="00F82A5C">
        <w:rPr>
          <w:rFonts w:eastAsia="Times New Roman" w:cs="Times New Roman"/>
        </w:rPr>
        <w:t>’</w:t>
      </w:r>
      <w:r w:rsidRPr="00197EB9">
        <w:rPr>
          <w:rFonts w:eastAsia="Times New Roman" w:cs="Times New Roman"/>
          <w:szCs w:val="20"/>
        </w:rPr>
        <w:t xml:space="preserve">s eligibility for the supervised work program.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The governing body of the county may prescribe a program administrative fee, not to exceed the pro rata cost of administration, to be paid by each person in the program, according to the person</w:t>
      </w:r>
      <w:r w:rsidRPr="00F82A5C">
        <w:rPr>
          <w:rFonts w:eastAsia="Times New Roman" w:cs="Times New Roman"/>
        </w:rPr>
        <w:t>’</w:t>
      </w:r>
      <w:r w:rsidRPr="00197EB9">
        <w:rPr>
          <w:rFonts w:eastAsia="Times New Roman" w:cs="Times New Roman"/>
          <w:szCs w:val="20"/>
        </w:rPr>
        <w:t>s ability to pay.</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E06891"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E06891">
        <w:rPr>
          <w:rFonts w:eastAsia="Times New Roman" w:cs="Times New Roman"/>
          <w:b/>
          <w:szCs w:val="20"/>
        </w:rPr>
        <w:t>Deduction in time of serving sentence</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75.</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260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Pr>
          <w:rFonts w:eastAsia="Times New Roman" w:cs="Times New Roman"/>
          <w:szCs w:val="20"/>
        </w:rPr>
        <w:t>260.</w:t>
      </w:r>
      <w:r>
        <w:rPr>
          <w:rFonts w:eastAsia="Times New Roman" w:cs="Times New Roman"/>
          <w:szCs w:val="20"/>
        </w:rPr>
        <w:tab/>
      </w:r>
      <w:r w:rsidRPr="00197EB9">
        <w:rPr>
          <w:rFonts w:eastAsia="Times New Roman" w:cs="Times New Roman"/>
          <w:szCs w:val="20"/>
        </w:rPr>
        <w:t>An officer having charge of</w:t>
      </w:r>
      <w:r w:rsidRPr="00197EB9">
        <w:rPr>
          <w:rFonts w:eastAsia="Times New Roman"/>
        </w:rPr>
        <w:t xml:space="preserve"> </w:t>
      </w:r>
      <w:r w:rsidRPr="00197EB9">
        <w:rPr>
          <w:rFonts w:eastAsia="Times New Roman" w:cs="Times New Roman"/>
          <w:szCs w:val="20"/>
        </w:rPr>
        <w:t>an inmate who</w:t>
      </w:r>
      <w:r w:rsidRPr="00197EB9">
        <w:rPr>
          <w:rFonts w:eastAsia="Times New Roman"/>
        </w:rPr>
        <w:t xml:space="preserve"> </w:t>
      </w:r>
      <w:r w:rsidRPr="00197EB9">
        <w:rPr>
          <w:rFonts w:eastAsia="Times New Roman" w:cs="Times New Roman"/>
          <w:szCs w:val="20"/>
        </w:rPr>
        <w:t>refuses to allow</w:t>
      </w:r>
      <w:r w:rsidRPr="00197EB9">
        <w:rPr>
          <w:rFonts w:eastAsia="Times New Roman"/>
        </w:rPr>
        <w:t xml:space="preserve"> </w:t>
      </w:r>
      <w:r w:rsidRPr="00197EB9">
        <w:rPr>
          <w:rFonts w:eastAsia="Times New Roman" w:cs="Times New Roman"/>
          <w:szCs w:val="20"/>
        </w:rPr>
        <w:t>a deduction in time of serving sentence</w:t>
      </w:r>
      <w:r w:rsidRPr="00197EB9">
        <w:rPr>
          <w:rFonts w:eastAsia="Times New Roman"/>
        </w:rPr>
        <w:t xml:space="preserve"> </w:t>
      </w:r>
      <w:r w:rsidRPr="00197EB9">
        <w:rPr>
          <w:rFonts w:eastAsia="Times New Roman" w:cs="Times New Roman"/>
          <w:szCs w:val="20"/>
        </w:rPr>
        <w:t>is guilty of a misdemeanor and</w:t>
      </w:r>
      <w:r w:rsidRPr="00176D94">
        <w:rPr>
          <w:rFonts w:eastAsia="Times New Roman" w:cs="Times New Roman"/>
          <w:szCs w:val="20"/>
        </w:rPr>
        <w:t>,</w:t>
      </w:r>
      <w:r w:rsidRPr="00197EB9">
        <w:rPr>
          <w:rFonts w:eastAsia="Times New Roman" w:cs="Times New Roman"/>
          <w:szCs w:val="20"/>
        </w:rPr>
        <w:t xml:space="preserve"> upon conviction,</w:t>
      </w:r>
      <w:r w:rsidRPr="00197EB9">
        <w:rPr>
          <w:rFonts w:eastAsia="Times New Roman"/>
        </w:rPr>
        <w:t xml:space="preserve"> </w:t>
      </w:r>
      <w:r w:rsidRPr="00197EB9">
        <w:rPr>
          <w:rFonts w:eastAsia="Times New Roman" w:cs="Times New Roman"/>
          <w:szCs w:val="20"/>
        </w:rPr>
        <w:t>must be imprisoned for not less than thirty days or pay a fine of not less than one hundred dollars.</w:t>
      </w:r>
      <w:r w:rsidRPr="00197EB9">
        <w:rPr>
          <w:rFonts w:eastAsia="Times New Roman" w:cs="Times New Roman"/>
        </w:rPr>
        <w:t>”</w:t>
      </w:r>
      <w:r w:rsidRPr="00197EB9">
        <w:rPr>
          <w:rFonts w:eastAsia="Times New Roman" w:cs="Times New Roman"/>
          <w:szCs w:val="20"/>
        </w:rPr>
        <w:t xml:space="preserve">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E06891"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E06891">
        <w:rPr>
          <w:rFonts w:eastAsia="Times New Roman" w:cs="Times New Roman"/>
          <w:b/>
          <w:szCs w:val="20"/>
        </w:rPr>
        <w:t>Unlawful escape</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76.</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410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410.</w:t>
      </w:r>
      <w:r w:rsidRPr="00197EB9">
        <w:rPr>
          <w:rFonts w:eastAsia="Times New Roman" w:cs="Times New Roman"/>
          <w:szCs w:val="20"/>
        </w:rPr>
        <w:tab/>
        <w:t>(A)</w:t>
      </w:r>
      <w:r w:rsidRPr="00197EB9">
        <w:rPr>
          <w:rFonts w:eastAsia="Times New Roman" w:cs="Times New Roman"/>
          <w:szCs w:val="20"/>
        </w:rPr>
        <w:tab/>
        <w:t>It is unlawful for a person, lawfully confined in a prison or</w:t>
      </w:r>
      <w:r w:rsidRPr="00197EB9">
        <w:rPr>
          <w:rFonts w:eastAsia="Times New Roman"/>
        </w:rPr>
        <w:t xml:space="preserve"> </w:t>
      </w:r>
      <w:r w:rsidRPr="00197EB9">
        <w:rPr>
          <w:rFonts w:eastAsia="Times New Roman" w:cs="Times New Roman"/>
          <w:szCs w:val="20"/>
        </w:rPr>
        <w:t>local detention facility or while in the custody of</w:t>
      </w:r>
      <w:r w:rsidRPr="00197EB9">
        <w:rPr>
          <w:rFonts w:eastAsia="Times New Roman"/>
        </w:rPr>
        <w:t xml:space="preserve"> </w:t>
      </w:r>
      <w:r w:rsidRPr="00197EB9">
        <w:rPr>
          <w:rFonts w:eastAsia="Times New Roman" w:cs="Times New Roman"/>
          <w:szCs w:val="20"/>
        </w:rPr>
        <w:t>an officer or another employee, to escape, to attempt to escape, or to have in his possession tools,</w:t>
      </w:r>
      <w:r w:rsidRPr="00197EB9">
        <w:rPr>
          <w:rFonts w:eastAsia="Times New Roman"/>
        </w:rPr>
        <w:t xml:space="preserve"> </w:t>
      </w:r>
      <w:r w:rsidRPr="00197EB9">
        <w:rPr>
          <w:rFonts w:eastAsia="Times New Roman" w:cs="Times New Roman"/>
          <w:szCs w:val="20"/>
        </w:rPr>
        <w:t>weapons, or other items that</w:t>
      </w:r>
      <w:r w:rsidRPr="00197EB9">
        <w:rPr>
          <w:rFonts w:eastAsia="Times New Roman"/>
        </w:rPr>
        <w:t xml:space="preserve"> </w:t>
      </w:r>
      <w:r w:rsidRPr="00197EB9">
        <w:rPr>
          <w:rFonts w:eastAsia="Times New Roman" w:cs="Times New Roman"/>
          <w:szCs w:val="20"/>
        </w:rPr>
        <w:t xml:space="preserve">may be used to facilitate an escape.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(B)</w:t>
      </w:r>
      <w:r w:rsidRPr="00197EB9">
        <w:rPr>
          <w:rFonts w:eastAsia="Times New Roman" w:cs="Times New Roman"/>
          <w:szCs w:val="20"/>
        </w:rPr>
        <w:tab/>
        <w:t xml:space="preserve">A person who violates this section is guilty of a felony and, upon conviction, must be imprisoned not less than one year nor more than fifteen years.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(C)</w:t>
      </w:r>
      <w:r w:rsidRPr="00197EB9">
        <w:rPr>
          <w:rFonts w:eastAsia="Times New Roman" w:cs="Times New Roman"/>
          <w:szCs w:val="20"/>
        </w:rPr>
        <w:tab/>
        <w:t>The term of imprisonment is consecutive to the original sentence and to other sentences previously imposed upon the escapee by a court of this State.</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E06891"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E06891">
        <w:rPr>
          <w:rFonts w:eastAsia="Times New Roman" w:cs="Times New Roman"/>
          <w:b/>
          <w:szCs w:val="20"/>
        </w:rPr>
        <w:t>Unlawful escape</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77.</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420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420.</w:t>
      </w:r>
      <w:r w:rsidRPr="00197EB9">
        <w:rPr>
          <w:rFonts w:eastAsia="Times New Roman" w:cs="Times New Roman"/>
          <w:szCs w:val="20"/>
        </w:rPr>
        <w:tab/>
        <w:t>(A)</w:t>
      </w:r>
      <w:r w:rsidRPr="00197EB9">
        <w:rPr>
          <w:rFonts w:eastAsia="Times New Roman" w:cs="Times New Roman"/>
          <w:szCs w:val="20"/>
        </w:rPr>
        <w:tab/>
        <w:t>It is unlawful for a person, lawfully confined in a prison, local detention facility, or under the supervision of an officer or other employee, whether awaiting trial or serving sentence, to escape, to attempt to escape, or to have in his possession tools, weapons, or other items that may be used to facilitate an escape.</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(B)</w:t>
      </w:r>
      <w:r w:rsidRPr="00197EB9">
        <w:rPr>
          <w:rFonts w:eastAsia="Times New Roman" w:cs="Times New Roman"/>
          <w:szCs w:val="20"/>
        </w:rPr>
        <w:tab/>
        <w:t>A person who knowingly harbors or employs an escaped</w:t>
      </w:r>
      <w:r w:rsidRPr="00197EB9">
        <w:rPr>
          <w:rFonts w:eastAsia="Times New Roman"/>
        </w:rPr>
        <w:t xml:space="preserve"> </w:t>
      </w:r>
      <w:r w:rsidRPr="00197EB9">
        <w:rPr>
          <w:rFonts w:eastAsia="Times New Roman" w:cs="Times New Roman"/>
          <w:szCs w:val="20"/>
        </w:rPr>
        <w:t>inmate is guilty of a felony and, upon conviction, must be fined in the discretion of the court or imprisoned not more than ten years, or both.</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E06891"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E06891">
        <w:rPr>
          <w:rFonts w:eastAsia="Times New Roman" w:cs="Times New Roman"/>
          <w:b/>
          <w:szCs w:val="20"/>
        </w:rPr>
        <w:t>Conspiracy to incite a riot</w:t>
      </w: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78.</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430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430.</w:t>
      </w:r>
      <w:r w:rsidRPr="00197EB9">
        <w:rPr>
          <w:rFonts w:eastAsia="Times New Roman" w:cs="Times New Roman"/>
          <w:szCs w:val="20"/>
        </w:rPr>
        <w:tab/>
        <w:t>(A)</w:t>
      </w:r>
      <w:r w:rsidRPr="00197EB9">
        <w:rPr>
          <w:rFonts w:eastAsia="Times New Roman" w:cs="Times New Roman"/>
          <w:szCs w:val="20"/>
        </w:rPr>
        <w:tab/>
        <w:t>An inmate of the Department of Corrections or of a local detention facility who conspires with</w:t>
      </w:r>
      <w:r w:rsidRPr="00197EB9">
        <w:rPr>
          <w:rFonts w:eastAsia="Times New Roman"/>
        </w:rPr>
        <w:t xml:space="preserve"> </w:t>
      </w:r>
      <w:r w:rsidRPr="00197EB9">
        <w:rPr>
          <w:rFonts w:eastAsia="Times New Roman" w:cs="Times New Roman"/>
          <w:szCs w:val="20"/>
        </w:rPr>
        <w:t>another inmate to incite</w:t>
      </w:r>
      <w:r w:rsidRPr="00197EB9">
        <w:rPr>
          <w:rFonts w:eastAsia="Times New Roman"/>
        </w:rPr>
        <w:t xml:space="preserve"> </w:t>
      </w:r>
      <w:r w:rsidRPr="00197EB9">
        <w:rPr>
          <w:rFonts w:eastAsia="Times New Roman" w:cs="Times New Roman"/>
          <w:szCs w:val="20"/>
        </w:rPr>
        <w:t>the inmate to riot or commit any other acts of violence</w:t>
      </w:r>
      <w:r w:rsidRPr="00197EB9">
        <w:rPr>
          <w:rFonts w:eastAsia="Times New Roman"/>
        </w:rPr>
        <w:t xml:space="preserve"> </w:t>
      </w:r>
      <w:r w:rsidRPr="00197EB9">
        <w:rPr>
          <w:rFonts w:eastAsia="Times New Roman" w:cs="Times New Roman"/>
          <w:szCs w:val="20"/>
        </w:rPr>
        <w:t>is guilty of a felony and, upon conviction,</w:t>
      </w:r>
      <w:r w:rsidRPr="00197EB9">
        <w:rPr>
          <w:rFonts w:eastAsia="Times New Roman"/>
        </w:rPr>
        <w:t xml:space="preserve"> </w:t>
      </w:r>
      <w:r w:rsidRPr="00197EB9">
        <w:rPr>
          <w:rFonts w:eastAsia="Times New Roman" w:cs="Times New Roman"/>
          <w:szCs w:val="20"/>
        </w:rPr>
        <w:t xml:space="preserve">must be sentenced in the discretion of the court.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(B)</w:t>
      </w:r>
      <w:r w:rsidRPr="00197EB9">
        <w:rPr>
          <w:rFonts w:eastAsia="Times New Roman" w:cs="Times New Roman"/>
          <w:szCs w:val="20"/>
        </w:rPr>
        <w:tab/>
        <w:t>An inmate of the Department of Corrections or of a local detention facility who participates in a riot or any other acts of violence</w:t>
      </w:r>
      <w:r w:rsidRPr="00197EB9">
        <w:rPr>
          <w:rFonts w:eastAsia="Times New Roman"/>
        </w:rPr>
        <w:t xml:space="preserve"> </w:t>
      </w:r>
      <w:r w:rsidRPr="00197EB9">
        <w:rPr>
          <w:rFonts w:eastAsia="Times New Roman" w:cs="Times New Roman"/>
          <w:szCs w:val="20"/>
        </w:rPr>
        <w:t>is guilty of a felony and, upon conviction,</w:t>
      </w:r>
      <w:r w:rsidRPr="00197EB9">
        <w:rPr>
          <w:rFonts w:eastAsia="Times New Roman"/>
        </w:rPr>
        <w:t xml:space="preserve"> </w:t>
      </w:r>
      <w:r w:rsidRPr="00197EB9">
        <w:rPr>
          <w:rFonts w:eastAsia="Times New Roman" w:cs="Times New Roman"/>
          <w:szCs w:val="20"/>
        </w:rPr>
        <w:t>must be imprisoned for not less than five years nor more than ten years.</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E06891"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U</w:t>
      </w:r>
      <w:r w:rsidRPr="00E06891">
        <w:rPr>
          <w:rFonts w:eastAsia="Times New Roman" w:cs="Times New Roman"/>
          <w:b/>
          <w:szCs w:val="20"/>
        </w:rPr>
        <w:t>nlawful weapons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79.</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440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440.</w:t>
      </w:r>
      <w:r w:rsidRPr="00197EB9">
        <w:rPr>
          <w:rFonts w:eastAsia="Times New Roman" w:cs="Times New Roman"/>
          <w:szCs w:val="20"/>
        </w:rPr>
        <w:tab/>
        <w:t>It is unlawful for an inmate of a state correctional facility or of a local detention facility to carry on his person or to have in his possession a dirk, slingshot, metal knuckles, razor, firearm, or</w:t>
      </w:r>
      <w:r w:rsidRPr="00197EB9">
        <w:rPr>
          <w:rFonts w:eastAsia="Times New Roman"/>
        </w:rPr>
        <w:t xml:space="preserve"> </w:t>
      </w:r>
      <w:r w:rsidRPr="00197EB9">
        <w:rPr>
          <w:rFonts w:eastAsia="Times New Roman" w:cs="Times New Roman"/>
          <w:szCs w:val="20"/>
        </w:rPr>
        <w:t>an object, homemade or otherwise,</w:t>
      </w:r>
      <w:r w:rsidRPr="00197EB9">
        <w:rPr>
          <w:rFonts w:eastAsia="Times New Roman"/>
        </w:rPr>
        <w:t xml:space="preserve"> </w:t>
      </w:r>
      <w:r w:rsidRPr="00197EB9">
        <w:rPr>
          <w:rFonts w:eastAsia="Times New Roman" w:cs="Times New Roman"/>
          <w:szCs w:val="20"/>
        </w:rPr>
        <w:t xml:space="preserve">that may be used for the infliction of personal injury upon another person, or to wilfully conceal any weapon within any Department of Corrections facility or other place of confinement.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A person violating this section is guilty of a felony and, upon conviction, must be imprisoned not more than ten years</w:t>
      </w:r>
      <w:r w:rsidRPr="00197EB9">
        <w:rPr>
          <w:rFonts w:eastAsia="Times New Roman"/>
        </w:rPr>
        <w:t xml:space="preserve">.  </w:t>
      </w:r>
      <w:r w:rsidRPr="00197EB9">
        <w:rPr>
          <w:rFonts w:eastAsia="Times New Roman" w:cs="Times New Roman"/>
          <w:szCs w:val="20"/>
        </w:rPr>
        <w:t>A sentence imposed under this section must be served consecutively to any other sentence the inmate is serving.</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E06891"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E06891">
        <w:rPr>
          <w:rFonts w:eastAsia="Times New Roman" w:cs="Times New Roman"/>
          <w:b/>
          <w:szCs w:val="20"/>
        </w:rPr>
        <w:t>Holding of hostages</w:t>
      </w: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80.</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450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450.</w:t>
      </w:r>
      <w:r w:rsidRPr="00197EB9">
        <w:rPr>
          <w:rFonts w:eastAsia="Times New Roman" w:cs="Times New Roman"/>
          <w:szCs w:val="20"/>
        </w:rPr>
        <w:tab/>
        <w:t>An inmate of a state correctional facility, a local detention facility, or a private entity that contracts with a state, county, or city to provide care and custody of inmates, including persons in safekeeper status, acting alone or in concert with others, who by threats, coercion, intimidation, or physical force takes, holds, decoys, or carries away any person as a hostage or for any other reason</w:t>
      </w:r>
      <w:r w:rsidRPr="00197EB9">
        <w:rPr>
          <w:rFonts w:eastAsia="Times New Roman"/>
        </w:rPr>
        <w:t xml:space="preserve"> </w:t>
      </w:r>
      <w:r w:rsidRPr="00197EB9">
        <w:rPr>
          <w:rFonts w:eastAsia="Times New Roman" w:cs="Times New Roman"/>
          <w:szCs w:val="20"/>
        </w:rPr>
        <w:t>is guilty of a felony and, upon conviction,</w:t>
      </w:r>
      <w:r w:rsidRPr="00197EB9">
        <w:rPr>
          <w:rFonts w:eastAsia="Times New Roman"/>
        </w:rPr>
        <w:t xml:space="preserve"> </w:t>
      </w:r>
      <w:r w:rsidRPr="00197EB9">
        <w:rPr>
          <w:rFonts w:eastAsia="Times New Roman" w:cs="Times New Roman"/>
          <w:szCs w:val="20"/>
        </w:rPr>
        <w:t>must be</w:t>
      </w:r>
      <w:r w:rsidRPr="00197EB9">
        <w:rPr>
          <w:rFonts w:eastAsia="Times New Roman"/>
        </w:rPr>
        <w:t xml:space="preserve"> </w:t>
      </w:r>
      <w:r w:rsidRPr="00197EB9">
        <w:rPr>
          <w:rFonts w:eastAsia="Times New Roman" w:cs="Times New Roman"/>
          <w:szCs w:val="20"/>
        </w:rPr>
        <w:t>imprisoned for a term of not less than five years nor more than thirty years</w:t>
      </w:r>
      <w:r w:rsidRPr="00197EB9">
        <w:rPr>
          <w:rFonts w:eastAsia="Times New Roman"/>
        </w:rPr>
        <w:t xml:space="preserve">.  </w:t>
      </w:r>
      <w:r w:rsidRPr="00197EB9">
        <w:rPr>
          <w:rFonts w:eastAsia="Times New Roman" w:cs="Times New Roman"/>
          <w:szCs w:val="20"/>
        </w:rPr>
        <w:t>This sentence</w:t>
      </w:r>
      <w:r w:rsidRPr="00197EB9">
        <w:rPr>
          <w:rFonts w:eastAsia="Times New Roman"/>
        </w:rPr>
        <w:t xml:space="preserve"> </w:t>
      </w:r>
      <w:r w:rsidRPr="00197EB9">
        <w:rPr>
          <w:rFonts w:eastAsia="Times New Roman" w:cs="Times New Roman"/>
          <w:szCs w:val="20"/>
        </w:rPr>
        <w:t>must not be served concurrently with any sentence being served at the time the offense is committed.</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E06891"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E06891">
        <w:rPr>
          <w:rFonts w:eastAsia="Times New Roman" w:cs="Times New Roman"/>
          <w:b/>
          <w:szCs w:val="20"/>
        </w:rPr>
        <w:t>Unlawful alcoholic beverages or drugs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81.</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460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460.</w:t>
      </w:r>
      <w:r w:rsidRPr="00197EB9">
        <w:rPr>
          <w:rFonts w:eastAsia="Times New Roman" w:cs="Times New Roman"/>
          <w:szCs w:val="20"/>
        </w:rPr>
        <w:tab/>
        <w:t>It</w:t>
      </w:r>
      <w:r w:rsidRPr="00197EB9">
        <w:rPr>
          <w:rFonts w:eastAsia="Times New Roman"/>
        </w:rPr>
        <w:t xml:space="preserve"> </w:t>
      </w:r>
      <w:r w:rsidRPr="00197EB9">
        <w:rPr>
          <w:rFonts w:eastAsia="Times New Roman" w:cs="Times New Roman"/>
          <w:szCs w:val="20"/>
        </w:rPr>
        <w:t>is unlawful for</w:t>
      </w:r>
      <w:r w:rsidRPr="00197EB9">
        <w:rPr>
          <w:rFonts w:eastAsia="Times New Roman"/>
        </w:rPr>
        <w:t xml:space="preserve"> </w:t>
      </w:r>
      <w:r w:rsidRPr="00197EB9">
        <w:rPr>
          <w:rFonts w:eastAsia="Times New Roman" w:cs="Times New Roman"/>
          <w:szCs w:val="20"/>
        </w:rPr>
        <w:t>a person in this State to furnish</w:t>
      </w:r>
      <w:r w:rsidRPr="00197EB9">
        <w:rPr>
          <w:rFonts w:eastAsia="Times New Roman"/>
        </w:rPr>
        <w:t xml:space="preserve"> </w:t>
      </w:r>
      <w:r w:rsidRPr="00197EB9">
        <w:rPr>
          <w:rFonts w:eastAsia="Times New Roman" w:cs="Times New Roman"/>
          <w:szCs w:val="20"/>
        </w:rPr>
        <w:t>a prisoner in a</w:t>
      </w:r>
      <w:r w:rsidRPr="00197EB9">
        <w:rPr>
          <w:rFonts w:eastAsia="Times New Roman"/>
        </w:rPr>
        <w:t xml:space="preserve"> </w:t>
      </w:r>
      <w:r w:rsidRPr="00197EB9">
        <w:rPr>
          <w:rFonts w:eastAsia="Times New Roman" w:cs="Times New Roman"/>
          <w:szCs w:val="20"/>
        </w:rPr>
        <w:t>local detention facility any alcoholic beverages or narcotic drugs, including prescription medications and controlled substances that have not been issued legally to the prisoner</w:t>
      </w:r>
      <w:r w:rsidRPr="00197EB9">
        <w:rPr>
          <w:rFonts w:eastAsia="Times New Roman"/>
        </w:rPr>
        <w:t xml:space="preserve">.  </w:t>
      </w:r>
      <w:r w:rsidRPr="00197EB9">
        <w:rPr>
          <w:rFonts w:eastAsia="Times New Roman" w:cs="Times New Roman"/>
          <w:szCs w:val="20"/>
        </w:rPr>
        <w:t>A person violating the provisions of this section</w:t>
      </w:r>
      <w:r w:rsidRPr="00197EB9">
        <w:rPr>
          <w:rFonts w:eastAsia="Times New Roman"/>
        </w:rPr>
        <w:t xml:space="preserve"> </w:t>
      </w:r>
      <w:r w:rsidRPr="00197EB9">
        <w:rPr>
          <w:rFonts w:eastAsia="Times New Roman" w:cs="Times New Roman"/>
          <w:szCs w:val="20"/>
        </w:rPr>
        <w:t>is guilty of a misdemeanor and, upon conviction,</w:t>
      </w:r>
      <w:r w:rsidRPr="00197EB9">
        <w:rPr>
          <w:rFonts w:eastAsia="Times New Roman"/>
        </w:rPr>
        <w:t xml:space="preserve"> </w:t>
      </w:r>
      <w:r w:rsidRPr="00197EB9">
        <w:rPr>
          <w:rFonts w:eastAsia="Times New Roman" w:cs="Times New Roman"/>
          <w:szCs w:val="20"/>
        </w:rPr>
        <w:t>must be punished by a fine of five hundred dollars, or imprisonment for six months, or both.</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E06891"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E06891">
        <w:rPr>
          <w:rFonts w:eastAsia="Times New Roman" w:cs="Times New Roman"/>
          <w:b/>
          <w:szCs w:val="20"/>
        </w:rPr>
        <w:t>Throwing of fluids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82.</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470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470.</w:t>
      </w:r>
      <w:r w:rsidRPr="00197EB9">
        <w:rPr>
          <w:rFonts w:eastAsia="Times New Roman" w:cs="Times New Roman"/>
          <w:szCs w:val="20"/>
        </w:rPr>
        <w:tab/>
        <w:t>(A)</w:t>
      </w:r>
      <w:r w:rsidRPr="00197EB9">
        <w:rPr>
          <w:rFonts w:eastAsia="Times New Roman" w:cs="Times New Roman"/>
          <w:szCs w:val="20"/>
        </w:rPr>
        <w:tab/>
        <w:t>An inmate, a detainee, a person taken into custody, or a person under arrest, who attempts to throw or throws body fluids including, but not limited to, urine, blood, feces, vomit, saliva, or semen on an employee of a state</w:t>
      </w:r>
      <w:r w:rsidRPr="00197EB9">
        <w:rPr>
          <w:rFonts w:eastAsia="Times New Roman"/>
        </w:rPr>
        <w:t xml:space="preserve"> </w:t>
      </w:r>
      <w:r w:rsidRPr="00197EB9">
        <w:rPr>
          <w:rFonts w:eastAsia="Times New Roman" w:cs="Times New Roman"/>
          <w:szCs w:val="20"/>
        </w:rPr>
        <w:t>correctional facility or local detention facility, a state or local law enforcement officer, a visitor of a state correctional facility or local detention facility, or any other person authorized to be present in a state correctional facility or local detention facility in an official capacity is guilty of a felony and, upon conviction, must be imprisoned not more than fifteen years. A sentence under this provision must be served consecutively to any other sentence the inmate is serving. This section shall not prohibit the prosecution of an inmate for a more serious offense if the inmate is determined to be HIV</w:t>
      </w:r>
      <w:r>
        <w:rPr>
          <w:rFonts w:eastAsia="Times New Roman" w:cs="Times New Roman"/>
        </w:rPr>
        <w:noBreakHyphen/>
      </w:r>
      <w:r w:rsidRPr="00197EB9">
        <w:rPr>
          <w:rFonts w:eastAsia="Times New Roman" w:cs="Times New Roman"/>
          <w:szCs w:val="20"/>
        </w:rPr>
        <w:t xml:space="preserve">positive or has another disease that may be transmitted through body fluids.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(B)</w:t>
      </w:r>
      <w:r w:rsidRPr="00197EB9">
        <w:rPr>
          <w:rFonts w:eastAsia="Times New Roman" w:cs="Times New Roman"/>
          <w:szCs w:val="20"/>
        </w:rPr>
        <w:tab/>
        <w:t>A person accused of a crime contained in this section may be tested for a blood borne disease within seventy</w:t>
      </w:r>
      <w:r>
        <w:rPr>
          <w:rFonts w:eastAsia="Times New Roman" w:cs="Times New Roman"/>
        </w:rPr>
        <w:noBreakHyphen/>
      </w:r>
      <w:r w:rsidRPr="00197EB9">
        <w:rPr>
          <w:rFonts w:eastAsia="Times New Roman" w:cs="Times New Roman"/>
          <w:szCs w:val="20"/>
        </w:rPr>
        <w:t>two hours of the crime if a health care professional believes that exposure to the accused person</w:t>
      </w:r>
      <w:r w:rsidRPr="00F82A5C">
        <w:rPr>
          <w:rFonts w:eastAsia="Times New Roman" w:cs="Times New Roman"/>
        </w:rPr>
        <w:t>’</w:t>
      </w:r>
      <w:r w:rsidRPr="00197EB9">
        <w:rPr>
          <w:rFonts w:eastAsia="Times New Roman" w:cs="Times New Roman"/>
          <w:szCs w:val="20"/>
        </w:rPr>
        <w:t xml:space="preserve">s body fluid may pose a significant health risk to a victim of the crime.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197EB9">
        <w:rPr>
          <w:rFonts w:eastAsia="Times New Roman" w:cs="Times New Roman"/>
          <w:szCs w:val="20"/>
        </w:rPr>
        <w:tab/>
        <w:t>(C)</w:t>
      </w:r>
      <w:r w:rsidRPr="00197EB9">
        <w:rPr>
          <w:rFonts w:eastAsia="Times New Roman" w:cs="Times New Roman"/>
          <w:szCs w:val="20"/>
        </w:rPr>
        <w:tab/>
        <w:t xml:space="preserve">This section does not apply to a person who is a </w:t>
      </w:r>
      <w:r>
        <w:rPr>
          <w:rFonts w:eastAsia="Times New Roman" w:cs="Times New Roman"/>
        </w:rPr>
        <w:t>‘</w:t>
      </w:r>
      <w:r w:rsidRPr="00197EB9">
        <w:rPr>
          <w:rFonts w:eastAsia="Times New Roman" w:cs="Times New Roman"/>
          <w:szCs w:val="20"/>
        </w:rPr>
        <w:t>patient</w:t>
      </w:r>
      <w:r>
        <w:rPr>
          <w:rFonts w:eastAsia="Times New Roman" w:cs="Times New Roman"/>
        </w:rPr>
        <w:t>’</w:t>
      </w:r>
      <w:r w:rsidRPr="00197EB9">
        <w:rPr>
          <w:rFonts w:eastAsia="Times New Roman" w:cs="Times New Roman"/>
          <w:szCs w:val="20"/>
        </w:rPr>
        <w:t xml:space="preserve"> as defined in Section 44</w:t>
      </w:r>
      <w:r>
        <w:rPr>
          <w:rFonts w:eastAsia="Times New Roman" w:cs="Times New Roman"/>
        </w:rPr>
        <w:noBreakHyphen/>
      </w:r>
      <w:r w:rsidRPr="00197EB9">
        <w:rPr>
          <w:rFonts w:eastAsia="Times New Roman" w:cs="Times New Roman"/>
          <w:szCs w:val="20"/>
        </w:rPr>
        <w:t>23</w:t>
      </w:r>
      <w:r>
        <w:rPr>
          <w:rFonts w:eastAsia="Times New Roman" w:cs="Times New Roman"/>
        </w:rPr>
        <w:noBreakHyphen/>
      </w:r>
      <w:r w:rsidRPr="00197EB9">
        <w:rPr>
          <w:rFonts w:eastAsia="Times New Roman" w:cs="Times New Roman"/>
          <w:szCs w:val="20"/>
        </w:rPr>
        <w:t>10(3).</w:t>
      </w:r>
      <w:r w:rsidRPr="00197EB9">
        <w:rPr>
          <w:rFonts w:eastAsia="Times New Roman" w:cs="Times New Roman"/>
        </w:rPr>
        <w:t>”</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E06891"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E06891">
        <w:rPr>
          <w:rFonts w:eastAsia="Times New Roman" w:cs="Times New Roman"/>
          <w:b/>
          <w:szCs w:val="20"/>
        </w:rPr>
        <w:t>Statewide prison uniform</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83.</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640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640.</w:t>
      </w:r>
      <w:r>
        <w:rPr>
          <w:rFonts w:eastAsia="Times New Roman" w:cs="Times New Roman"/>
          <w:szCs w:val="20"/>
        </w:rPr>
        <w:tab/>
      </w:r>
      <w:r w:rsidRPr="00197EB9">
        <w:rPr>
          <w:rFonts w:eastAsia="Times New Roman" w:cs="Times New Roman"/>
          <w:szCs w:val="20"/>
        </w:rPr>
        <w:t>Notwithstanding any other provision of law, any state or local prisoner who is not in the highest trusty grade and who is assigned to a work detail outside the confines of any state correctional facility or local detention facility must wear a statewide uniform</w:t>
      </w:r>
      <w:r w:rsidRPr="00197EB9">
        <w:rPr>
          <w:rFonts w:eastAsia="Times New Roman"/>
        </w:rPr>
        <w:t xml:space="preserve">.  </w:t>
      </w:r>
      <w:r w:rsidRPr="00197EB9">
        <w:rPr>
          <w:rFonts w:eastAsia="Times New Roman" w:cs="Times New Roman"/>
          <w:szCs w:val="20"/>
        </w:rPr>
        <w:t>The uniform must be of such a design and color as to easily be identified as a prisoner</w:t>
      </w:r>
      <w:r w:rsidRPr="00F82A5C">
        <w:rPr>
          <w:rFonts w:eastAsia="Times New Roman" w:cs="Times New Roman"/>
        </w:rPr>
        <w:t>’</w:t>
      </w:r>
      <w:r w:rsidRPr="00197EB9">
        <w:rPr>
          <w:rFonts w:eastAsia="Times New Roman" w:cs="Times New Roman"/>
          <w:szCs w:val="20"/>
        </w:rPr>
        <w:t>s uniform and stripes must be used in the design</w:t>
      </w:r>
      <w:r w:rsidRPr="00197EB9">
        <w:rPr>
          <w:rFonts w:eastAsia="Times New Roman"/>
        </w:rPr>
        <w:t xml:space="preserve">.  </w:t>
      </w:r>
      <w:r w:rsidRPr="00197EB9">
        <w:rPr>
          <w:rFonts w:eastAsia="Times New Roman" w:cs="Times New Roman"/>
          <w:szCs w:val="20"/>
        </w:rPr>
        <w:t>The Department of Corrections Division of Prison Industries must manufacture the statewide uniform and make it available for sale to the local detention facilities</w:t>
      </w:r>
      <w:r w:rsidRPr="00197EB9">
        <w:rPr>
          <w:rFonts w:eastAsia="Times New Roman"/>
        </w:rPr>
        <w:t xml:space="preserve">.  </w:t>
      </w:r>
      <w:r w:rsidRPr="00197EB9">
        <w:rPr>
          <w:rFonts w:eastAsia="Times New Roman" w:cs="Times New Roman"/>
          <w:szCs w:val="20"/>
        </w:rPr>
        <w:t>The</w:t>
      </w:r>
      <w:r w:rsidRPr="00197EB9">
        <w:rPr>
          <w:rFonts w:eastAsia="Times New Roman"/>
        </w:rPr>
        <w:t xml:space="preserve"> </w:t>
      </w:r>
      <w:r w:rsidRPr="00197EB9">
        <w:rPr>
          <w:rFonts w:eastAsia="Times New Roman" w:cs="Times New Roman"/>
          <w:szCs w:val="20"/>
        </w:rPr>
        <w:t>Director of the Department of Corrections may determine, in his discretion, that the provisions of this section do not apply to certain prisoners.</w:t>
      </w:r>
      <w:r w:rsidRPr="00197EB9">
        <w:rPr>
          <w:rFonts w:eastAsia="Times New Roman" w:cs="Times New Roman"/>
        </w:rPr>
        <w:t>”</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E06891"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E06891">
        <w:rPr>
          <w:rFonts w:eastAsia="Times New Roman" w:cs="Times New Roman"/>
          <w:b/>
          <w:szCs w:val="20"/>
        </w:rPr>
        <w:t>Public service work</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84.</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660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660.</w:t>
      </w:r>
      <w:r w:rsidRPr="00197EB9">
        <w:rPr>
          <w:rFonts w:eastAsia="Times New Roman" w:cs="Times New Roman"/>
          <w:szCs w:val="20"/>
        </w:rPr>
        <w:tab/>
        <w:t>(A)</w:t>
      </w:r>
      <w:r>
        <w:rPr>
          <w:rFonts w:eastAsia="Times New Roman" w:cs="Times New Roman"/>
          <w:szCs w:val="20"/>
        </w:rPr>
        <w:tab/>
      </w:r>
      <w:r w:rsidRPr="00197EB9">
        <w:rPr>
          <w:rFonts w:eastAsia="Times New Roman" w:cs="Times New Roman"/>
          <w:szCs w:val="20"/>
        </w:rPr>
        <w:t>A criminal offender committed to incarceration anywhere in this State may be required by prison or jail officials to perform public service work or related activities while under the supervision of appropriate employees of a federal, state, county, or municipal agency, or of a regional governmental entity or special purpose district</w:t>
      </w:r>
      <w:r w:rsidRPr="00197EB9">
        <w:rPr>
          <w:rFonts w:eastAsia="Times New Roman"/>
        </w:rPr>
        <w:t xml:space="preserve">.  </w:t>
      </w:r>
      <w:r w:rsidRPr="00197EB9">
        <w:rPr>
          <w:rFonts w:eastAsia="Times New Roman" w:cs="Times New Roman"/>
          <w:szCs w:val="20"/>
        </w:rPr>
        <w:t>Prison or jail officials shall make available each inmate who is assigned to the program for transportation to his place of work on all days when work is scheduled and shall receive each inmate back into confinement at the respective facility after work is concluded</w:t>
      </w:r>
      <w:r w:rsidRPr="00197EB9">
        <w:rPr>
          <w:rFonts w:eastAsia="Times New Roman"/>
        </w:rPr>
        <w:t xml:space="preserve">.  </w:t>
      </w:r>
      <w:r w:rsidRPr="00197EB9">
        <w:rPr>
          <w:rFonts w:eastAsia="Times New Roman" w:cs="Times New Roman"/>
          <w:szCs w:val="20"/>
        </w:rPr>
        <w:t xml:space="preserve">This public service work is considered to be a contribution by the inmate toward the cost of his incarceration and does not entitle him to additional compensation.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(B)</w:t>
      </w:r>
      <w:r w:rsidRPr="00197EB9">
        <w:rPr>
          <w:rFonts w:eastAsia="Times New Roman" w:cs="Times New Roman"/>
          <w:szCs w:val="20"/>
        </w:rPr>
        <w:tab/>
        <w:t xml:space="preserve">No offender may be allowed to participate in these public service work activities unless he first is properly classified and approved to be outside the prison or jail without armed escort.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(C)</w:t>
      </w:r>
      <w:r w:rsidRPr="00197EB9">
        <w:rPr>
          <w:rFonts w:eastAsia="Times New Roman" w:cs="Times New Roman"/>
          <w:szCs w:val="20"/>
        </w:rPr>
        <w:tab/>
        <w:t>The public service work requirement in subsection (A) operates only when adequate supervision and accountability can be provided by the agency, entity, district, or organization which is responsible for the work or related activity</w:t>
      </w:r>
      <w:r w:rsidRPr="00197EB9">
        <w:rPr>
          <w:rFonts w:eastAsia="Times New Roman"/>
        </w:rPr>
        <w:t xml:space="preserve">.  </w:t>
      </w:r>
      <w:r w:rsidRPr="00197EB9">
        <w:rPr>
          <w:rFonts w:eastAsia="Times New Roman" w:cs="Times New Roman"/>
          <w:szCs w:val="20"/>
        </w:rPr>
        <w:t xml:space="preserve">The types of public service work permitted to be performed include, but are not limited to, litter control, road and infrastructure repair, and emergency relief activities.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(D)</w:t>
      </w:r>
      <w:r w:rsidRPr="00197EB9">
        <w:rPr>
          <w:rFonts w:eastAsia="Times New Roman" w:cs="Times New Roman"/>
          <w:szCs w:val="20"/>
        </w:rPr>
        <w:tab/>
        <w:t>The South Carolina Department of Corrections may enter into a contractual agreement with any federal, state, county, or municipal agency, or with any regional governmental entity or public service district, to provide public service work or related activities through the use of inmate labor under authorized circumstances and conditions</w:t>
      </w:r>
      <w:r w:rsidRPr="00197EB9">
        <w:rPr>
          <w:rFonts w:eastAsia="Times New Roman"/>
        </w:rPr>
        <w:t xml:space="preserve">.  </w:t>
      </w:r>
      <w:r w:rsidRPr="00197EB9">
        <w:rPr>
          <w:rFonts w:eastAsia="Times New Roman" w:cs="Times New Roman"/>
          <w:szCs w:val="20"/>
        </w:rPr>
        <w:t xml:space="preserve">A county municipal, or </w:t>
      </w:r>
      <w:r w:rsidRPr="00FC6C02">
        <w:rPr>
          <w:rFonts w:eastAsia="Times New Roman" w:cs="Times New Roman"/>
          <w:szCs w:val="20"/>
        </w:rPr>
        <w:t>multijurisdictional</w:t>
      </w:r>
      <w:r w:rsidRPr="00197EB9">
        <w:rPr>
          <w:rFonts w:eastAsia="Times New Roman" w:cs="Times New Roman"/>
          <w:szCs w:val="20"/>
        </w:rPr>
        <w:t xml:space="preserve"> jail, detention facility, or prison camp also may provide public service work or related activities through the use of inmate labor in accordance with the Minimum Standards for Local Detention Facilities in South Carolina and with applicable statutes and ordinances.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(E)</w:t>
      </w:r>
      <w:r w:rsidRPr="00197EB9">
        <w:rPr>
          <w:rFonts w:eastAsia="Times New Roman" w:cs="Times New Roman"/>
          <w:szCs w:val="20"/>
        </w:rPr>
        <w:tab/>
        <w:t>It is the policy of this State and its subdivisions to utilize criminal offenders for public service work or related activities whenever it is practical and is consistent with public safety</w:t>
      </w:r>
      <w:r w:rsidRPr="00197EB9">
        <w:rPr>
          <w:rFonts w:eastAsia="Times New Roman"/>
        </w:rPr>
        <w:t xml:space="preserve">.  </w:t>
      </w:r>
      <w:r w:rsidRPr="00197EB9">
        <w:rPr>
          <w:rFonts w:eastAsia="Times New Roman" w:cs="Times New Roman"/>
          <w:szCs w:val="20"/>
        </w:rPr>
        <w:t xml:space="preserve">All eligible agencies, entities, districts, and organizations are encouraged to participate by using a labor force that can be adequately supervised and for which public service work or related activities are available.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(F)</w:t>
      </w:r>
      <w:r w:rsidRPr="00197EB9">
        <w:rPr>
          <w:rFonts w:eastAsia="Times New Roman" w:cs="Times New Roman"/>
          <w:szCs w:val="20"/>
        </w:rPr>
        <w:tab/>
        <w:t>Nothing in this section may be construed to prohibit or otherwise to limit the use of inmate labor by the South Carolina Department of Corrections within its own facilities or on its own property, or by any local governing body within its own facilities or on its own property</w:t>
      </w:r>
      <w:r w:rsidRPr="00197EB9">
        <w:rPr>
          <w:rFonts w:eastAsia="Times New Roman"/>
        </w:rPr>
        <w:t xml:space="preserve">.  </w:t>
      </w:r>
      <w:r w:rsidRPr="00197EB9">
        <w:rPr>
          <w:rFonts w:eastAsia="Times New Roman" w:cs="Times New Roman"/>
          <w:szCs w:val="20"/>
        </w:rPr>
        <w:t>Further, nothing in this section prevents the South Carolina Department of Corrections or a local detention facility from escorting and supervising any inmate for a public purpose when the department or the local detention facility provides its own security.</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E06891"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E06891">
        <w:rPr>
          <w:rFonts w:eastAsia="Times New Roman" w:cs="Times New Roman"/>
          <w:b/>
          <w:szCs w:val="20"/>
        </w:rPr>
        <w:t>Public works employment</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85.</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910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910.</w:t>
      </w:r>
      <w:r>
        <w:rPr>
          <w:rFonts w:eastAsia="Times New Roman" w:cs="Times New Roman"/>
          <w:szCs w:val="20"/>
        </w:rPr>
        <w:tab/>
      </w:r>
      <w:r w:rsidRPr="00197EB9">
        <w:rPr>
          <w:rFonts w:eastAsia="Times New Roman" w:cs="Times New Roman"/>
          <w:szCs w:val="20"/>
        </w:rPr>
        <w:t>Beginning January 1, 1988, local governing bodies may establish regulations consistent with regulations of the Department of Corrections, and administer a program under which a person convicted of an offense against this State or other local jurisdiction and confined in a local</w:t>
      </w:r>
      <w:r w:rsidRPr="00197EB9">
        <w:rPr>
          <w:rFonts w:eastAsia="Times New Roman"/>
        </w:rPr>
        <w:t xml:space="preserve"> </w:t>
      </w:r>
      <w:r w:rsidRPr="00197EB9">
        <w:rPr>
          <w:rFonts w:eastAsia="Times New Roman" w:cs="Times New Roman"/>
          <w:szCs w:val="20"/>
        </w:rPr>
        <w:t>detention facility, or punished for contempt of court in violation of Section 63</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620 and confined in a local</w:t>
      </w:r>
      <w:r w:rsidRPr="00197EB9">
        <w:rPr>
          <w:rFonts w:eastAsia="Times New Roman"/>
        </w:rPr>
        <w:t xml:space="preserve"> </w:t>
      </w:r>
      <w:r w:rsidRPr="00197EB9">
        <w:rPr>
          <w:rFonts w:eastAsia="Times New Roman" w:cs="Times New Roman"/>
          <w:szCs w:val="20"/>
        </w:rPr>
        <w:t>detention facility may, upon sentencing, and while continuing to be confined in the facility at all times other than when the prisoner is either seeking employment, working, attending his education, or traveling to or from the work or education location, be allowed to seek work and to work at paid employment in the community, be assigned to public works employment, or continue his education</w:t>
      </w:r>
      <w:r w:rsidRPr="00197EB9">
        <w:rPr>
          <w:rFonts w:eastAsia="Times New Roman"/>
        </w:rPr>
        <w:t xml:space="preserve">.  </w:t>
      </w:r>
      <w:r w:rsidRPr="00197EB9">
        <w:rPr>
          <w:rFonts w:eastAsia="Times New Roman" w:cs="Times New Roman"/>
          <w:szCs w:val="20"/>
        </w:rPr>
        <w:t>Each governing body shall designate the sheriff,</w:t>
      </w:r>
      <w:r w:rsidRPr="00197EB9">
        <w:rPr>
          <w:rFonts w:eastAsia="Times New Roman"/>
        </w:rPr>
        <w:t xml:space="preserve"> </w:t>
      </w:r>
      <w:r w:rsidRPr="00197EB9">
        <w:rPr>
          <w:rFonts w:eastAsia="Times New Roman" w:cs="Times New Roman"/>
          <w:szCs w:val="20"/>
        </w:rPr>
        <w:t>the chief administrative officer, or the equivalent, as the official in charge</w:t>
      </w:r>
      <w:r w:rsidRPr="00197EB9">
        <w:rPr>
          <w:rFonts w:eastAsia="Times New Roman"/>
        </w:rPr>
        <w:t xml:space="preserve">.  </w:t>
      </w:r>
      <w:r w:rsidRPr="00197EB9">
        <w:rPr>
          <w:rFonts w:eastAsia="Times New Roman" w:cs="Times New Roman"/>
          <w:szCs w:val="20"/>
        </w:rPr>
        <w:t>A person sentenced under these provisions is eligible for programs under this article except that a person punished for a violation of Section 63</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620 is eligible for these programs only upon a finding by the sentencing judge that he is eligible.</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E06891"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E06891">
        <w:rPr>
          <w:rFonts w:eastAsia="Times New Roman" w:cs="Times New Roman"/>
          <w:b/>
          <w:szCs w:val="20"/>
        </w:rPr>
        <w:t>Definition</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86.</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915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915.</w:t>
      </w:r>
      <w:r w:rsidRPr="00197EB9">
        <w:rPr>
          <w:rFonts w:eastAsia="Times New Roman" w:cs="Times New Roman"/>
          <w:szCs w:val="20"/>
        </w:rPr>
        <w:tab/>
        <w:t>Wherever in the Code of Laws of South Carolina, 1976, as amended, a reference is made to a local</w:t>
      </w:r>
      <w:r w:rsidRPr="00197EB9">
        <w:rPr>
          <w:rFonts w:eastAsia="Times New Roman"/>
        </w:rPr>
        <w:t xml:space="preserve"> </w:t>
      </w:r>
      <w:r w:rsidRPr="00197EB9">
        <w:rPr>
          <w:rFonts w:eastAsia="Times New Roman" w:cs="Times New Roman"/>
          <w:szCs w:val="20"/>
        </w:rPr>
        <w:t>detention facility, it</w:t>
      </w:r>
      <w:r w:rsidRPr="00197EB9">
        <w:rPr>
          <w:rFonts w:eastAsia="Times New Roman"/>
        </w:rPr>
        <w:t xml:space="preserve"> </w:t>
      </w:r>
      <w:r w:rsidRPr="00197EB9">
        <w:rPr>
          <w:rFonts w:eastAsia="Times New Roman" w:cs="Times New Roman"/>
          <w:szCs w:val="20"/>
        </w:rPr>
        <w:t>means a county,</w:t>
      </w:r>
      <w:r w:rsidRPr="00197EB9">
        <w:rPr>
          <w:rFonts w:eastAsia="Times New Roman"/>
        </w:rPr>
        <w:t xml:space="preserve"> </w:t>
      </w:r>
      <w:r w:rsidRPr="00197EB9">
        <w:rPr>
          <w:rFonts w:eastAsia="Times New Roman" w:cs="Times New Roman"/>
          <w:szCs w:val="20"/>
        </w:rPr>
        <w:t>municipal,</w:t>
      </w:r>
      <w:r w:rsidRPr="00197EB9">
        <w:rPr>
          <w:rFonts w:eastAsia="Times New Roman"/>
        </w:rPr>
        <w:t xml:space="preserve"> </w:t>
      </w:r>
      <w:r w:rsidRPr="00197EB9">
        <w:rPr>
          <w:rFonts w:eastAsia="Times New Roman" w:cs="Times New Roman"/>
          <w:szCs w:val="20"/>
        </w:rPr>
        <w:t xml:space="preserve">or </w:t>
      </w:r>
      <w:r w:rsidRPr="00FC6C02">
        <w:rPr>
          <w:rFonts w:eastAsia="Times New Roman" w:cs="Times New Roman"/>
          <w:szCs w:val="20"/>
        </w:rPr>
        <w:t>multijurisdictional</w:t>
      </w:r>
      <w:r w:rsidRPr="00197EB9">
        <w:rPr>
          <w:rFonts w:eastAsia="Times New Roman" w:cs="Times New Roman"/>
          <w:szCs w:val="20"/>
        </w:rPr>
        <w:t xml:space="preserve"> detention facility.</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E06891"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E06891">
        <w:rPr>
          <w:rFonts w:eastAsia="Times New Roman" w:cs="Times New Roman"/>
          <w:b/>
          <w:szCs w:val="20"/>
        </w:rPr>
        <w:t xml:space="preserve">Work/punishment </w:t>
      </w:r>
      <w:r>
        <w:rPr>
          <w:rFonts w:eastAsia="Times New Roman" w:cs="Times New Roman"/>
          <w:b/>
          <w:szCs w:val="20"/>
        </w:rPr>
        <w:t>p</w:t>
      </w:r>
      <w:r w:rsidRPr="00E06891">
        <w:rPr>
          <w:rFonts w:eastAsia="Times New Roman" w:cs="Times New Roman"/>
          <w:b/>
          <w:szCs w:val="20"/>
        </w:rPr>
        <w:t>rogram</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87.</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940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940.</w:t>
      </w:r>
      <w:r w:rsidRPr="00197EB9">
        <w:rPr>
          <w:rFonts w:eastAsia="Times New Roman" w:cs="Times New Roman"/>
          <w:szCs w:val="20"/>
        </w:rPr>
        <w:tab/>
        <w:t>The official administering the work/punishment program may contract with the South Carolina Department of Corrections or with other governmental bodies to allow inmates committed to serve sentences in the custody of the department or in other local</w:t>
      </w:r>
      <w:r w:rsidRPr="00197EB9">
        <w:rPr>
          <w:rFonts w:eastAsia="Times New Roman"/>
        </w:rPr>
        <w:t xml:space="preserve"> </w:t>
      </w:r>
      <w:r w:rsidRPr="00197EB9">
        <w:rPr>
          <w:rFonts w:eastAsia="Times New Roman" w:cs="Times New Roman"/>
          <w:szCs w:val="20"/>
        </w:rPr>
        <w:t>detention facilities to participate in the program and be confined in the local</w:t>
      </w:r>
      <w:r w:rsidRPr="00197EB9">
        <w:rPr>
          <w:rFonts w:eastAsia="Times New Roman"/>
        </w:rPr>
        <w:t xml:space="preserve"> </w:t>
      </w:r>
      <w:r w:rsidRPr="00197EB9">
        <w:rPr>
          <w:rFonts w:eastAsia="Times New Roman" w:cs="Times New Roman"/>
          <w:szCs w:val="20"/>
        </w:rPr>
        <w:t>detention facility of the receiving official.</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E06891"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E06891">
        <w:rPr>
          <w:rFonts w:eastAsia="Times New Roman" w:cs="Times New Roman"/>
          <w:b/>
          <w:szCs w:val="20"/>
        </w:rPr>
        <w:t>Home detention program</w:t>
      </w: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88.</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1540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1540.</w:t>
      </w:r>
      <w:r w:rsidRPr="00197EB9">
        <w:rPr>
          <w:rFonts w:eastAsia="Times New Roman" w:cs="Times New Roman"/>
          <w:szCs w:val="20"/>
        </w:rPr>
        <w:tab/>
        <w:t>If a department desires to implement a home detention program, it must promulgate regulations that prescribe reasonable guidelines under which a home detention program may operate</w:t>
      </w:r>
      <w:r w:rsidRPr="00197EB9">
        <w:rPr>
          <w:rFonts w:eastAsia="Times New Roman"/>
        </w:rPr>
        <w:t xml:space="preserve">.  </w:t>
      </w:r>
      <w:r w:rsidRPr="00197EB9">
        <w:rPr>
          <w:rFonts w:eastAsia="Times New Roman" w:cs="Times New Roman"/>
          <w:szCs w:val="20"/>
        </w:rPr>
        <w:t>These regulations must require that the participant remain within the interior premises or within the property boundaries of his residence at all times during the hours designated by the department</w:t>
      </w:r>
      <w:r w:rsidRPr="00197EB9">
        <w:rPr>
          <w:rFonts w:eastAsia="Times New Roman"/>
        </w:rPr>
        <w:t xml:space="preserve">.  </w:t>
      </w:r>
      <w:r w:rsidRPr="00197EB9">
        <w:rPr>
          <w:rFonts w:eastAsia="Times New Roman" w:cs="Times New Roman"/>
          <w:szCs w:val="20"/>
        </w:rPr>
        <w:t xml:space="preserve">Approved absences from the home for a participant may include: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(1)</w:t>
      </w:r>
      <w:r w:rsidRPr="00197EB9">
        <w:rPr>
          <w:rFonts w:eastAsia="Times New Roman" w:cs="Times New Roman"/>
          <w:szCs w:val="20"/>
        </w:rPr>
        <w:tab/>
        <w:t xml:space="preserve">hours in employment approved by the department or traveling to or from approved employment;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(2)</w:t>
      </w:r>
      <w:r w:rsidRPr="00197EB9">
        <w:rPr>
          <w:rFonts w:eastAsia="Times New Roman" w:cs="Times New Roman"/>
          <w:szCs w:val="20"/>
        </w:rPr>
        <w:tab/>
        <w:t xml:space="preserve">time seeking employment approved for the participant by the department;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(3)</w:t>
      </w:r>
      <w:r w:rsidRPr="00197EB9">
        <w:rPr>
          <w:rFonts w:eastAsia="Times New Roman" w:cs="Times New Roman"/>
          <w:szCs w:val="20"/>
        </w:rPr>
        <w:tab/>
        <w:t xml:space="preserve">medical, psychiatric, mental health treatment, counseling, or other treatment programs approved for the participant by the department;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(4)</w:t>
      </w:r>
      <w:r w:rsidRPr="00197EB9">
        <w:rPr>
          <w:rFonts w:eastAsia="Times New Roman" w:cs="Times New Roman"/>
          <w:szCs w:val="20"/>
        </w:rPr>
        <w:tab/>
        <w:t xml:space="preserve">attendance at an educational institution or a program approved for the participant by the department;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(5)</w:t>
      </w:r>
      <w:r w:rsidRPr="00197EB9">
        <w:rPr>
          <w:rFonts w:eastAsia="Times New Roman" w:cs="Times New Roman"/>
          <w:szCs w:val="20"/>
        </w:rPr>
        <w:tab/>
        <w:t xml:space="preserve">attendance at a regularly scheduled religious service at a place of worship approved by the department; or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(6)</w:t>
      </w:r>
      <w:r w:rsidRPr="00197EB9">
        <w:rPr>
          <w:rFonts w:eastAsia="Times New Roman" w:cs="Times New Roman"/>
          <w:szCs w:val="20"/>
        </w:rPr>
        <w:tab/>
        <w:t>participation in a community work</w:t>
      </w:r>
      <w:r w:rsidRPr="00197EB9">
        <w:rPr>
          <w:rFonts w:eastAsia="Times New Roman"/>
        </w:rPr>
        <w:t xml:space="preserve"> </w:t>
      </w:r>
      <w:r w:rsidRPr="00197EB9">
        <w:rPr>
          <w:rFonts w:eastAsia="Times New Roman" w:cs="Times New Roman"/>
          <w:szCs w:val="20"/>
        </w:rPr>
        <w:t>punishment or community service program approved by the department.</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E06891"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E06891">
        <w:rPr>
          <w:rFonts w:eastAsia="Times New Roman" w:cs="Times New Roman"/>
          <w:b/>
          <w:szCs w:val="20"/>
        </w:rPr>
        <w:t>Misdemeanor</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89.</w:t>
      </w:r>
      <w:r w:rsidRPr="00197EB9">
        <w:rPr>
          <w:rFonts w:eastAsia="Times New Roman" w:cs="Times New Roman"/>
          <w:szCs w:val="20"/>
        </w:rPr>
        <w:tab/>
        <w:t>Section 16</w:t>
      </w:r>
      <w:r>
        <w:rPr>
          <w:rFonts w:eastAsia="Times New Roman" w:cs="Times New Roman"/>
        </w:rPr>
        <w:noBreakHyphen/>
      </w:r>
      <w:r w:rsidRPr="00197EB9">
        <w:rPr>
          <w:rFonts w:eastAsia="Times New Roman" w:cs="Times New Roman"/>
          <w:szCs w:val="20"/>
        </w:rPr>
        <w:t>7</w:t>
      </w:r>
      <w:r>
        <w:rPr>
          <w:rFonts w:eastAsia="Times New Roman" w:cs="Times New Roman"/>
        </w:rPr>
        <w:noBreakHyphen/>
      </w:r>
      <w:r w:rsidRPr="00197EB9">
        <w:rPr>
          <w:rFonts w:eastAsia="Times New Roman" w:cs="Times New Roman"/>
          <w:szCs w:val="20"/>
        </w:rPr>
        <w:t>140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16</w:t>
      </w:r>
      <w:r>
        <w:rPr>
          <w:rFonts w:eastAsia="Times New Roman" w:cs="Times New Roman"/>
        </w:rPr>
        <w:noBreakHyphen/>
      </w:r>
      <w:r w:rsidRPr="00197EB9">
        <w:rPr>
          <w:rFonts w:eastAsia="Times New Roman" w:cs="Times New Roman"/>
          <w:szCs w:val="20"/>
        </w:rPr>
        <w:t>7</w:t>
      </w:r>
      <w:r>
        <w:rPr>
          <w:rFonts w:eastAsia="Times New Roman" w:cs="Times New Roman"/>
        </w:rPr>
        <w:noBreakHyphen/>
      </w:r>
      <w:r w:rsidRPr="00197EB9">
        <w:rPr>
          <w:rFonts w:eastAsia="Times New Roman" w:cs="Times New Roman"/>
          <w:szCs w:val="20"/>
        </w:rPr>
        <w:t>140.</w:t>
      </w:r>
      <w:r>
        <w:rPr>
          <w:rFonts w:eastAsia="Times New Roman" w:cs="Times New Roman"/>
          <w:szCs w:val="20"/>
        </w:rPr>
        <w:tab/>
      </w:r>
      <w:r w:rsidRPr="00197EB9">
        <w:rPr>
          <w:rFonts w:eastAsia="Times New Roman" w:cs="Times New Roman"/>
          <w:szCs w:val="20"/>
        </w:rPr>
        <w:t>A person who violates any provision of Sections 16</w:t>
      </w:r>
      <w:r>
        <w:rPr>
          <w:rFonts w:eastAsia="Times New Roman" w:cs="Times New Roman"/>
        </w:rPr>
        <w:noBreakHyphen/>
      </w:r>
      <w:r w:rsidRPr="00197EB9">
        <w:rPr>
          <w:rFonts w:eastAsia="Times New Roman" w:cs="Times New Roman"/>
          <w:szCs w:val="20"/>
        </w:rPr>
        <w:t>7</w:t>
      </w:r>
      <w:r>
        <w:rPr>
          <w:rFonts w:eastAsia="Times New Roman" w:cs="Times New Roman"/>
        </w:rPr>
        <w:noBreakHyphen/>
      </w:r>
      <w:r w:rsidRPr="00197EB9">
        <w:rPr>
          <w:rFonts w:eastAsia="Times New Roman" w:cs="Times New Roman"/>
          <w:szCs w:val="20"/>
        </w:rPr>
        <w:t>110 and 16</w:t>
      </w:r>
      <w:r>
        <w:rPr>
          <w:rFonts w:eastAsia="Times New Roman" w:cs="Times New Roman"/>
        </w:rPr>
        <w:noBreakHyphen/>
      </w:r>
      <w:r w:rsidRPr="00197EB9">
        <w:rPr>
          <w:rFonts w:eastAsia="Times New Roman" w:cs="Times New Roman"/>
          <w:szCs w:val="20"/>
        </w:rPr>
        <w:t>7</w:t>
      </w:r>
      <w:r>
        <w:rPr>
          <w:rFonts w:eastAsia="Times New Roman" w:cs="Times New Roman"/>
        </w:rPr>
        <w:noBreakHyphen/>
      </w:r>
      <w:r w:rsidRPr="00197EB9">
        <w:rPr>
          <w:rFonts w:eastAsia="Times New Roman" w:cs="Times New Roman"/>
          <w:szCs w:val="20"/>
        </w:rPr>
        <w:t>120</w:t>
      </w:r>
      <w:r w:rsidRPr="00197EB9">
        <w:rPr>
          <w:rFonts w:eastAsia="Times New Roman"/>
        </w:rPr>
        <w:t xml:space="preserve"> </w:t>
      </w:r>
      <w:r w:rsidRPr="00197EB9">
        <w:rPr>
          <w:rFonts w:eastAsia="Times New Roman" w:cs="Times New Roman"/>
          <w:szCs w:val="20"/>
        </w:rPr>
        <w:t>is guilty of a misdemeanor and, upon conviction,</w:t>
      </w:r>
      <w:r w:rsidRPr="00197EB9">
        <w:rPr>
          <w:rFonts w:eastAsia="Times New Roman"/>
        </w:rPr>
        <w:t xml:space="preserve"> </w:t>
      </w:r>
      <w:r w:rsidRPr="00197EB9">
        <w:rPr>
          <w:rFonts w:eastAsia="Times New Roman" w:cs="Times New Roman"/>
          <w:szCs w:val="20"/>
        </w:rPr>
        <w:t>must be punished by a fine of not more than five hundred dollars or by imprisonment</w:t>
      </w:r>
      <w:r w:rsidRPr="00197EB9">
        <w:rPr>
          <w:rFonts w:eastAsia="Times New Roman"/>
        </w:rPr>
        <w:t xml:space="preserve"> </w:t>
      </w:r>
      <w:r w:rsidRPr="00197EB9">
        <w:rPr>
          <w:rFonts w:eastAsia="Times New Roman" w:cs="Times New Roman"/>
          <w:szCs w:val="20"/>
        </w:rPr>
        <w:t>for a period not to exceed twelve months.</w:t>
      </w:r>
      <w:r w:rsidRPr="00197EB9">
        <w:rPr>
          <w:rFonts w:eastAsia="Times New Roman" w:cs="Times New Roman"/>
        </w:rPr>
        <w:t>”</w:t>
      </w:r>
      <w:r w:rsidRPr="00197EB9">
        <w:rPr>
          <w:rFonts w:eastAsia="Times New Roman" w:cs="Times New Roman"/>
          <w:szCs w:val="20"/>
        </w:rPr>
        <w:t xml:space="preserve"> </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E06891"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E06891">
        <w:rPr>
          <w:rFonts w:eastAsia="Times New Roman" w:cs="Times New Roman"/>
          <w:b/>
          <w:szCs w:val="20"/>
        </w:rPr>
        <w:t>Contempt of court</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90.</w:t>
      </w:r>
      <w:r w:rsidRPr="00197EB9">
        <w:rPr>
          <w:rFonts w:eastAsia="Times New Roman" w:cs="Times New Roman"/>
          <w:szCs w:val="20"/>
        </w:rPr>
        <w:tab/>
        <w:t>Section 63</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620 of the 1976 Code,</w:t>
      </w:r>
      <w:r>
        <w:rPr>
          <w:rFonts w:eastAsia="Times New Roman" w:cs="Times New Roman"/>
          <w:szCs w:val="20"/>
        </w:rPr>
        <w:t xml:space="preserve"> is</w:t>
      </w:r>
      <w:r w:rsidRPr="00197EB9">
        <w:rPr>
          <w:rFonts w:eastAsia="Times New Roman" w:cs="Times New Roman"/>
          <w:szCs w:val="20"/>
        </w:rPr>
        <w:t xml:space="preserve">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Section 63</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620.</w:t>
      </w:r>
      <w:r w:rsidRPr="00197EB9">
        <w:rPr>
          <w:rFonts w:eastAsia="Times New Roman" w:cs="Times New Roman"/>
          <w:szCs w:val="20"/>
        </w:rPr>
        <w:tab/>
        <w:t>An adult who wilfully violates, neglects, or refuses to obey or perform a lawful order of the court, or who violates any provision of this chapter, may be proceeded against for contempt of court</w:t>
      </w:r>
      <w:r w:rsidRPr="00197EB9">
        <w:rPr>
          <w:rFonts w:eastAsia="Times New Roman"/>
        </w:rPr>
        <w:t xml:space="preserve">.  </w:t>
      </w:r>
      <w:r w:rsidRPr="00197EB9">
        <w:rPr>
          <w:rFonts w:eastAsia="Times New Roman" w:cs="Times New Roman"/>
          <w:szCs w:val="20"/>
        </w:rPr>
        <w:t>An adult found in contempt of court may be punished by a fine, by a public</w:t>
      </w:r>
      <w:r w:rsidRPr="00197EB9">
        <w:rPr>
          <w:rFonts w:eastAsia="Times New Roman"/>
        </w:rPr>
        <w:t xml:space="preserve"> </w:t>
      </w:r>
      <w:r w:rsidRPr="00197EB9">
        <w:rPr>
          <w:rFonts w:eastAsia="Times New Roman" w:cs="Times New Roman"/>
          <w:szCs w:val="20"/>
        </w:rPr>
        <w:t>works sentence, or by imprisonment in a local</w:t>
      </w:r>
      <w:r w:rsidRPr="00197EB9">
        <w:rPr>
          <w:rFonts w:eastAsia="Times New Roman"/>
        </w:rPr>
        <w:t xml:space="preserve"> </w:t>
      </w:r>
      <w:r w:rsidRPr="00197EB9">
        <w:rPr>
          <w:rFonts w:eastAsia="Times New Roman" w:cs="Times New Roman"/>
          <w:szCs w:val="20"/>
        </w:rPr>
        <w:t>detention facility, or by any combination of them, in the discretion of the court, but not to exceed imprisonment in a local</w:t>
      </w:r>
      <w:r w:rsidRPr="00197EB9">
        <w:rPr>
          <w:rFonts w:eastAsia="Times New Roman"/>
        </w:rPr>
        <w:t xml:space="preserve"> </w:t>
      </w:r>
      <w:r w:rsidRPr="00197EB9">
        <w:rPr>
          <w:rFonts w:eastAsia="Times New Roman" w:cs="Times New Roman"/>
          <w:szCs w:val="20"/>
        </w:rPr>
        <w:t>detention facility for one year, a fine of fifteen hundred dollars, or public</w:t>
      </w:r>
      <w:r w:rsidRPr="00197EB9">
        <w:rPr>
          <w:rFonts w:eastAsia="Times New Roman"/>
        </w:rPr>
        <w:t xml:space="preserve"> </w:t>
      </w:r>
      <w:r w:rsidRPr="00197EB9">
        <w:rPr>
          <w:rFonts w:eastAsia="Times New Roman" w:cs="Times New Roman"/>
          <w:szCs w:val="20"/>
        </w:rPr>
        <w:t>works sentence of more than three hundred hours, or any combination of them</w:t>
      </w:r>
      <w:r w:rsidRPr="00197EB9">
        <w:rPr>
          <w:rFonts w:eastAsia="Times New Roman"/>
        </w:rPr>
        <w:t xml:space="preserve">.  </w:t>
      </w:r>
      <w:r w:rsidRPr="00197EB9">
        <w:rPr>
          <w:rFonts w:eastAsia="Times New Roman" w:cs="Times New Roman"/>
          <w:szCs w:val="20"/>
        </w:rPr>
        <w:t>An adult sentenced to a term of imprisonment under this section may earn good time credits pursuant to 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210 and work credits pursuant to 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230 and may participate in a work/punishment program pursuant to Section 24</w:t>
      </w:r>
      <w:r>
        <w:rPr>
          <w:rFonts w:eastAsia="Times New Roman" w:cs="Times New Roman"/>
        </w:rPr>
        <w:noBreakHyphen/>
      </w:r>
      <w:r w:rsidRPr="00197EB9">
        <w:rPr>
          <w:rFonts w:eastAsia="Times New Roman" w:cs="Times New Roman"/>
          <w:szCs w:val="20"/>
        </w:rPr>
        <w:t>13</w:t>
      </w:r>
      <w:r>
        <w:rPr>
          <w:rFonts w:eastAsia="Times New Roman" w:cs="Times New Roman"/>
        </w:rPr>
        <w:noBreakHyphen/>
      </w:r>
      <w:r w:rsidRPr="00197EB9">
        <w:rPr>
          <w:rFonts w:eastAsia="Times New Roman" w:cs="Times New Roman"/>
          <w:szCs w:val="20"/>
        </w:rPr>
        <w:t>910</w:t>
      </w:r>
      <w:r>
        <w:rPr>
          <w:rFonts w:eastAsia="Times New Roman" w:cs="Times New Roman"/>
          <w:szCs w:val="20"/>
        </w:rPr>
        <w:t>.</w:t>
      </w:r>
      <w:r w:rsidRPr="00197EB9">
        <w:rPr>
          <w:rFonts w:eastAsia="Times New Roman" w:cs="Times New Roman"/>
        </w:rPr>
        <w:t>”</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E06891"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E06891">
        <w:rPr>
          <w:rFonts w:eastAsia="Times New Roman" w:cs="Times New Roman"/>
          <w:b/>
          <w:szCs w:val="20"/>
        </w:rPr>
        <w:t>Repeal</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91.</w:t>
      </w:r>
      <w:r w:rsidRPr="00197EB9">
        <w:rPr>
          <w:rFonts w:eastAsia="Times New Roman" w:cs="Times New Roman"/>
          <w:szCs w:val="20"/>
        </w:rPr>
        <w:tab/>
        <w:t>Sections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150, 24</w:t>
      </w:r>
      <w:r>
        <w:rPr>
          <w:rFonts w:eastAsia="Times New Roman" w:cs="Times New Roman"/>
        </w:rPr>
        <w:noBreakHyphen/>
      </w:r>
      <w:r w:rsidRPr="00197EB9">
        <w:rPr>
          <w:rFonts w:eastAsia="Times New Roman" w:cs="Times New Roman"/>
          <w:szCs w:val="20"/>
        </w:rPr>
        <w:t>3</w:t>
      </w:r>
      <w:r>
        <w:rPr>
          <w:rFonts w:eastAsia="Times New Roman" w:cs="Times New Roman"/>
        </w:rPr>
        <w:noBreakHyphen/>
      </w:r>
      <w:r w:rsidRPr="00197EB9">
        <w:rPr>
          <w:rFonts w:eastAsia="Times New Roman" w:cs="Times New Roman"/>
          <w:szCs w:val="20"/>
        </w:rPr>
        <w:t>200, 24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30, 24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70, 24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100, 24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140, 24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150, 24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160, 24</w:t>
      </w:r>
      <w:r>
        <w:rPr>
          <w:rFonts w:eastAsia="Times New Roman" w:cs="Times New Roman"/>
        </w:rPr>
        <w:noBreakHyphen/>
      </w:r>
      <w:r w:rsidRPr="00197EB9">
        <w:rPr>
          <w:rFonts w:eastAsia="Times New Roman" w:cs="Times New Roman"/>
          <w:szCs w:val="20"/>
        </w:rPr>
        <w:t>7</w:t>
      </w:r>
      <w:r>
        <w:rPr>
          <w:rFonts w:eastAsia="Times New Roman" w:cs="Times New Roman"/>
        </w:rPr>
        <w:noBreakHyphen/>
      </w:r>
      <w:r w:rsidRPr="00197EB9">
        <w:rPr>
          <w:rFonts w:eastAsia="Times New Roman" w:cs="Times New Roman"/>
          <w:szCs w:val="20"/>
        </w:rPr>
        <w:t>70, 24</w:t>
      </w:r>
      <w:r>
        <w:rPr>
          <w:rFonts w:eastAsia="Times New Roman" w:cs="Times New Roman"/>
        </w:rPr>
        <w:noBreakHyphen/>
      </w:r>
      <w:r w:rsidRPr="00197EB9">
        <w:rPr>
          <w:rFonts w:eastAsia="Times New Roman" w:cs="Times New Roman"/>
          <w:szCs w:val="20"/>
        </w:rPr>
        <w:t>7</w:t>
      </w:r>
      <w:r>
        <w:rPr>
          <w:rFonts w:eastAsia="Times New Roman" w:cs="Times New Roman"/>
        </w:rPr>
        <w:noBreakHyphen/>
      </w:r>
      <w:r w:rsidRPr="00197EB9">
        <w:rPr>
          <w:rFonts w:eastAsia="Times New Roman" w:cs="Times New Roman"/>
          <w:szCs w:val="20"/>
        </w:rPr>
        <w:t>80, 24</w:t>
      </w:r>
      <w:r>
        <w:rPr>
          <w:rFonts w:eastAsia="Times New Roman" w:cs="Times New Roman"/>
        </w:rPr>
        <w:noBreakHyphen/>
      </w:r>
      <w:r w:rsidRPr="00197EB9">
        <w:rPr>
          <w:rFonts w:eastAsia="Times New Roman" w:cs="Times New Roman"/>
          <w:szCs w:val="20"/>
        </w:rPr>
        <w:t>7</w:t>
      </w:r>
      <w:r>
        <w:rPr>
          <w:rFonts w:eastAsia="Times New Roman" w:cs="Times New Roman"/>
        </w:rPr>
        <w:noBreakHyphen/>
      </w:r>
      <w:r w:rsidRPr="00197EB9">
        <w:rPr>
          <w:rFonts w:eastAsia="Times New Roman" w:cs="Times New Roman"/>
          <w:szCs w:val="20"/>
        </w:rPr>
        <w:t>130, 24</w:t>
      </w:r>
      <w:r>
        <w:rPr>
          <w:rFonts w:eastAsia="Times New Roman" w:cs="Times New Roman"/>
        </w:rPr>
        <w:noBreakHyphen/>
      </w:r>
      <w:r w:rsidRPr="00197EB9">
        <w:rPr>
          <w:rFonts w:eastAsia="Times New Roman" w:cs="Times New Roman"/>
          <w:szCs w:val="20"/>
        </w:rPr>
        <w:t>7</w:t>
      </w:r>
      <w:r>
        <w:rPr>
          <w:rFonts w:eastAsia="Times New Roman" w:cs="Times New Roman"/>
        </w:rPr>
        <w:noBreakHyphen/>
      </w:r>
      <w:r w:rsidRPr="00197EB9">
        <w:rPr>
          <w:rFonts w:eastAsia="Times New Roman" w:cs="Times New Roman"/>
          <w:szCs w:val="20"/>
        </w:rPr>
        <w:t>140, 24</w:t>
      </w:r>
      <w:r>
        <w:rPr>
          <w:rFonts w:eastAsia="Times New Roman" w:cs="Times New Roman"/>
        </w:rPr>
        <w:noBreakHyphen/>
      </w:r>
      <w:r w:rsidRPr="00197EB9">
        <w:rPr>
          <w:rFonts w:eastAsia="Times New Roman" w:cs="Times New Roman"/>
          <w:szCs w:val="20"/>
        </w:rPr>
        <w:t>7</w:t>
      </w:r>
      <w:r>
        <w:rPr>
          <w:rFonts w:eastAsia="Times New Roman" w:cs="Times New Roman"/>
        </w:rPr>
        <w:noBreakHyphen/>
      </w:r>
      <w:r w:rsidRPr="00197EB9">
        <w:rPr>
          <w:rFonts w:eastAsia="Times New Roman" w:cs="Times New Roman"/>
          <w:szCs w:val="20"/>
        </w:rPr>
        <w:t>150</w:t>
      </w:r>
      <w:r>
        <w:rPr>
          <w:rFonts w:eastAsia="Times New Roman" w:cs="Times New Roman"/>
          <w:szCs w:val="20"/>
        </w:rPr>
        <w:t>, and 24-3-45</w:t>
      </w:r>
      <w:r w:rsidRPr="00197EB9">
        <w:rPr>
          <w:rFonts w:eastAsia="Times New Roman" w:cs="Times New Roman"/>
          <w:szCs w:val="20"/>
        </w:rPr>
        <w:t xml:space="preserve"> are repealed.</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E06891"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E06891">
        <w:rPr>
          <w:rFonts w:eastAsia="Times New Roman" w:cs="Times New Roman"/>
          <w:b/>
          <w:szCs w:val="20"/>
        </w:rPr>
        <w:t>Savings clause</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92.</w:t>
      </w:r>
      <w:r w:rsidRPr="00197EB9">
        <w:rPr>
          <w:rFonts w:eastAsia="Times New Roman" w:cs="Times New Roman"/>
          <w:szCs w:val="2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w:t>
      </w:r>
      <w:r w:rsidRPr="00197EB9">
        <w:rPr>
          <w:rFonts w:eastAsia="Times New Roman"/>
        </w:rPr>
        <w:t xml:space="preserve">.  </w:t>
      </w:r>
      <w:r w:rsidRPr="00197EB9">
        <w:rPr>
          <w:rFonts w:eastAsia="Times New Roman" w:cs="Times New Roman"/>
          <w:szCs w:val="20"/>
        </w:rPr>
        <w:t>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E06891"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E06891">
        <w:rPr>
          <w:rFonts w:eastAsia="Times New Roman" w:cs="Times New Roman"/>
          <w:b/>
          <w:szCs w:val="20"/>
        </w:rPr>
        <w:t xml:space="preserve">Local Detention Facility Mutual Aid </w:t>
      </w:r>
      <w:r>
        <w:rPr>
          <w:rFonts w:eastAsia="Times New Roman" w:cs="Times New Roman"/>
          <w:b/>
          <w:szCs w:val="20"/>
        </w:rPr>
        <w:t xml:space="preserve">and </w:t>
      </w:r>
      <w:r w:rsidRPr="00E06891">
        <w:rPr>
          <w:rFonts w:eastAsia="Times New Roman" w:cs="Times New Roman"/>
          <w:b/>
          <w:szCs w:val="20"/>
        </w:rPr>
        <w:t>Assistance Act</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93.</w:t>
      </w:r>
      <w:r w:rsidRPr="00197EB9">
        <w:rPr>
          <w:rFonts w:eastAsia="Times New Roman" w:cs="Times New Roman"/>
          <w:szCs w:val="20"/>
        </w:rPr>
        <w:tab/>
        <w:t>Chapter 5, Title 24 of the 1976 Code is amended by adding:</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97EB9">
        <w:rPr>
          <w:rFonts w:eastAsia="Times New Roman" w:cs="Times New Roman"/>
        </w:rPr>
        <w:t>“</w:t>
      </w:r>
      <w:r w:rsidRPr="00197EB9">
        <w:rPr>
          <w:rFonts w:eastAsia="Times New Roman" w:cs="Times New Roman"/>
          <w:szCs w:val="20"/>
        </w:rPr>
        <w:t>Article 2</w:t>
      </w: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97EB9">
        <w:rPr>
          <w:rFonts w:eastAsia="Times New Roman" w:cs="Times New Roman"/>
          <w:szCs w:val="20"/>
        </w:rPr>
        <w:t>Local Detention Facility Mutual Aid and Assistance Act</w:t>
      </w: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200.</w:t>
      </w:r>
      <w:r w:rsidRPr="00197EB9">
        <w:rPr>
          <w:rFonts w:eastAsia="Times New Roman" w:cs="Times New Roman"/>
          <w:szCs w:val="20"/>
        </w:rPr>
        <w:tab/>
      </w:r>
      <w:r>
        <w:rPr>
          <w:rFonts w:eastAsia="Times New Roman" w:cs="Times New Roman"/>
          <w:szCs w:val="20"/>
        </w:rPr>
        <w:tab/>
      </w:r>
      <w:r w:rsidRPr="00197EB9">
        <w:rPr>
          <w:rFonts w:eastAsia="Times New Roman" w:cs="Times New Roman"/>
          <w:szCs w:val="20"/>
        </w:rPr>
        <w:t xml:space="preserve">This article may be cited as the </w:t>
      </w:r>
      <w:r w:rsidRPr="00F82A5C">
        <w:rPr>
          <w:rFonts w:eastAsia="Times New Roman" w:cs="Times New Roman"/>
        </w:rPr>
        <w:t>‘</w:t>
      </w:r>
      <w:r w:rsidRPr="00197EB9">
        <w:rPr>
          <w:rFonts w:eastAsia="Times New Roman" w:cs="Times New Roman"/>
          <w:szCs w:val="20"/>
        </w:rPr>
        <w:t>Local Detention Facility Mutual Aid and Assistance Act</w:t>
      </w:r>
      <w:r w:rsidRPr="00F82A5C">
        <w:rPr>
          <w:rFonts w:eastAsia="Times New Roman" w:cs="Times New Roman"/>
        </w:rPr>
        <w:t>’</w:t>
      </w:r>
      <w:r w:rsidRPr="00197EB9">
        <w:rPr>
          <w:rFonts w:eastAsia="Times New Roman" w:cs="Times New Roman"/>
          <w:szCs w:val="20"/>
        </w:rPr>
        <w:t>.</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210.</w:t>
      </w:r>
      <w:r>
        <w:rPr>
          <w:rFonts w:eastAsia="Times New Roman" w:cs="Times New Roman"/>
          <w:szCs w:val="20"/>
        </w:rPr>
        <w:tab/>
      </w:r>
      <w:r w:rsidRPr="00197EB9">
        <w:rPr>
          <w:rFonts w:eastAsia="Times New Roman" w:cs="Times New Roman"/>
          <w:szCs w:val="20"/>
        </w:rPr>
        <w:tab/>
        <w:t>(A)</w:t>
      </w:r>
      <w:r w:rsidRPr="00197EB9">
        <w:rPr>
          <w:rFonts w:eastAsia="Times New Roman" w:cs="Times New Roman"/>
          <w:szCs w:val="20"/>
        </w:rPr>
        <w:tab/>
        <w:t xml:space="preserve">For purposes of this article, </w:t>
      </w:r>
      <w:r w:rsidRPr="00F82A5C">
        <w:rPr>
          <w:rFonts w:eastAsia="Times New Roman" w:cs="Times New Roman"/>
        </w:rPr>
        <w:t>‘</w:t>
      </w:r>
      <w:r w:rsidRPr="00197EB9">
        <w:rPr>
          <w:rFonts w:eastAsia="Times New Roman" w:cs="Times New Roman"/>
          <w:szCs w:val="20"/>
        </w:rPr>
        <w:t>local detention facility</w:t>
      </w:r>
      <w:r w:rsidRPr="00F82A5C">
        <w:rPr>
          <w:rFonts w:eastAsia="Times New Roman" w:cs="Times New Roman"/>
        </w:rPr>
        <w:t>’</w:t>
      </w:r>
      <w:r w:rsidRPr="00197EB9">
        <w:rPr>
          <w:rFonts w:eastAsia="Times New Roman" w:cs="Times New Roman"/>
          <w:szCs w:val="20"/>
        </w:rPr>
        <w:t xml:space="preserve"> means a municipal, county, or </w:t>
      </w:r>
      <w:r w:rsidRPr="00FC6C02">
        <w:rPr>
          <w:rFonts w:eastAsia="Times New Roman" w:cs="Times New Roman"/>
          <w:szCs w:val="20"/>
        </w:rPr>
        <w:t>multijurisdictional</w:t>
      </w:r>
      <w:r w:rsidRPr="00197EB9">
        <w:rPr>
          <w:rFonts w:eastAsia="Times New Roman" w:cs="Times New Roman"/>
          <w:szCs w:val="20"/>
        </w:rPr>
        <w:t xml:space="preserve"> jail, prison camp, or overnight lockup used for the detention of persons charged with or convicted of a felony, misdemeanor, local ordinance, or violation of a court order.</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(B)</w:t>
      </w:r>
      <w:r w:rsidRPr="00197EB9">
        <w:rPr>
          <w:rFonts w:eastAsia="Times New Roman" w:cs="Times New Roman"/>
          <w:szCs w:val="20"/>
        </w:rPr>
        <w:tab/>
        <w:t>There is a need for the safe and secure housing of inmates, and there may be situations where inmates need to be temporarily housed in other local detention facilities in order to maintain the public peace, safety, and welfare</w:t>
      </w:r>
      <w:r w:rsidRPr="00197EB9">
        <w:rPr>
          <w:rFonts w:eastAsia="Times New Roman"/>
        </w:rPr>
        <w:t xml:space="preserve">.  </w:t>
      </w:r>
      <w:r w:rsidRPr="00197EB9">
        <w:rPr>
          <w:rFonts w:eastAsia="Times New Roman" w:cs="Times New Roman"/>
          <w:szCs w:val="20"/>
        </w:rPr>
        <w:t>Therefore, local detention facilities of this State are authorized to enter into mutual aid and assistance agreements with other local detention facilities as may be necessary.</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(C)</w:t>
      </w:r>
      <w:r w:rsidRPr="00197EB9">
        <w:rPr>
          <w:rFonts w:eastAsia="Times New Roman" w:cs="Times New Roman"/>
          <w:szCs w:val="20"/>
        </w:rPr>
        <w:tab/>
        <w:t xml:space="preserve"> The facility manager, with the approval and consent of the local governing body, may provide this assistance while acting in accordance with the policies, ordinances, and procedures set forth by the governing body of the providing local detention facility</w:t>
      </w:r>
      <w:r w:rsidRPr="00197EB9">
        <w:rPr>
          <w:rFonts w:eastAsia="Times New Roman"/>
        </w:rPr>
        <w:t xml:space="preserve">.  </w:t>
      </w:r>
      <w:r w:rsidRPr="00197EB9">
        <w:rPr>
          <w:rFonts w:eastAsia="Times New Roman" w:cs="Times New Roman"/>
          <w:szCs w:val="20"/>
        </w:rPr>
        <w:t>If sufficient resources are not available within the several counties, officials responsible for the requesting local detention facility may seek assistance of the South Carolina Department of Corrections and its resources until the emergency has passed.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220.</w:t>
      </w:r>
      <w:r>
        <w:rPr>
          <w:rFonts w:eastAsia="Times New Roman" w:cs="Times New Roman"/>
          <w:szCs w:val="20"/>
        </w:rPr>
        <w:tab/>
      </w:r>
      <w:r w:rsidRPr="00197EB9">
        <w:rPr>
          <w:rFonts w:eastAsia="Times New Roman" w:cs="Times New Roman"/>
          <w:szCs w:val="20"/>
        </w:rPr>
        <w:tab/>
        <w:t>(A)</w:t>
      </w:r>
      <w:r w:rsidRPr="00197EB9">
        <w:rPr>
          <w:rFonts w:eastAsia="Times New Roman" w:cs="Times New Roman"/>
          <w:szCs w:val="20"/>
        </w:rPr>
        <w:tab/>
        <w:t>Mutual aid and assistance agreements may include, but are not limited to, the following:</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szCs w:val="20"/>
        </w:rPr>
        <w:tab/>
        <w:t>(1)</w:t>
      </w:r>
      <w:r w:rsidRPr="00197EB9">
        <w:rPr>
          <w:rFonts w:eastAsia="Times New Roman" w:cs="Times New Roman"/>
          <w:szCs w:val="20"/>
        </w:rPr>
        <w:tab/>
        <w:t>statement of the services to be provided;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szCs w:val="20"/>
        </w:rPr>
        <w:tab/>
        <w:t>(2)</w:t>
      </w:r>
      <w:r w:rsidRPr="00197EB9">
        <w:rPr>
          <w:rFonts w:eastAsia="Times New Roman" w:cs="Times New Roman"/>
          <w:szCs w:val="20"/>
        </w:rPr>
        <w:tab/>
        <w:t>arrangements for the use of equipment and facilities;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szCs w:val="20"/>
        </w:rPr>
        <w:tab/>
        <w:t>(3)</w:t>
      </w:r>
      <w:r w:rsidRPr="00197EB9">
        <w:rPr>
          <w:rFonts w:eastAsia="Times New Roman" w:cs="Times New Roman"/>
          <w:szCs w:val="20"/>
        </w:rPr>
        <w:tab/>
        <w:t>records to be maintained on behalf of the receiving local detention facility;</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szCs w:val="20"/>
        </w:rPr>
        <w:tab/>
        <w:t>(4)</w:t>
      </w:r>
      <w:r w:rsidRPr="00197EB9">
        <w:rPr>
          <w:rFonts w:eastAsia="Times New Roman" w:cs="Times New Roman"/>
          <w:szCs w:val="20"/>
        </w:rPr>
        <w:tab/>
        <w:t>authority of the providing facility manager to maintain control over the receiving local detention facility</w:t>
      </w:r>
      <w:r w:rsidRPr="00F82A5C">
        <w:rPr>
          <w:rFonts w:eastAsia="Times New Roman" w:cs="Times New Roman"/>
        </w:rPr>
        <w:t>’</w:t>
      </w:r>
      <w:r w:rsidRPr="00197EB9">
        <w:rPr>
          <w:rFonts w:eastAsia="Times New Roman" w:cs="Times New Roman"/>
          <w:szCs w:val="20"/>
        </w:rPr>
        <w:t>s inmates or other personnel;</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szCs w:val="20"/>
        </w:rPr>
        <w:tab/>
        <w:t>(5)</w:t>
      </w:r>
      <w:r w:rsidRPr="00197EB9">
        <w:rPr>
          <w:rFonts w:eastAsia="Times New Roman" w:cs="Times New Roman"/>
          <w:szCs w:val="20"/>
        </w:rPr>
        <w:tab/>
        <w:t>terms of financial agreements between the parties;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szCs w:val="20"/>
        </w:rPr>
        <w:tab/>
        <w:t>(6)</w:t>
      </w:r>
      <w:r w:rsidRPr="00197EB9">
        <w:rPr>
          <w:rFonts w:eastAsia="Times New Roman" w:cs="Times New Roman"/>
          <w:szCs w:val="20"/>
        </w:rPr>
        <w:tab/>
        <w:t>duration, modification, and termination of the agreement; and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szCs w:val="20"/>
        </w:rPr>
        <w:tab/>
        <w:t>(7)</w:t>
      </w:r>
      <w:r w:rsidRPr="00197EB9">
        <w:rPr>
          <w:rFonts w:eastAsia="Times New Roman" w:cs="Times New Roman"/>
          <w:szCs w:val="20"/>
        </w:rPr>
        <w:tab/>
        <w:t>legal contingencies for any lawsuits or the payment of damages that arise from the provided services.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(B)</w:t>
      </w:r>
      <w:r w:rsidRPr="00197EB9">
        <w:rPr>
          <w:rFonts w:eastAsia="Times New Roman" w:cs="Times New Roman"/>
          <w:szCs w:val="20"/>
        </w:rPr>
        <w:tab/>
        <w:t>Nothing in this article requires a local detention facility to have a written mutual aid and assistance agreement, nor does it preclude mutual aid to take place absent a written agreement in the case of an emergency.</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5</w:t>
      </w:r>
      <w:r>
        <w:rPr>
          <w:rFonts w:eastAsia="Times New Roman" w:cs="Times New Roman"/>
        </w:rPr>
        <w:noBreakHyphen/>
      </w:r>
      <w:r w:rsidRPr="00197EB9">
        <w:rPr>
          <w:rFonts w:eastAsia="Times New Roman" w:cs="Times New Roman"/>
          <w:szCs w:val="20"/>
        </w:rPr>
        <w:t>230.</w:t>
      </w:r>
      <w:r>
        <w:rPr>
          <w:rFonts w:eastAsia="Times New Roman" w:cs="Times New Roman"/>
          <w:szCs w:val="20"/>
        </w:rPr>
        <w:tab/>
      </w:r>
      <w:r w:rsidRPr="00197EB9">
        <w:rPr>
          <w:rFonts w:eastAsia="Times New Roman" w:cs="Times New Roman"/>
          <w:szCs w:val="20"/>
        </w:rPr>
        <w:tab/>
        <w:t>(A)</w:t>
      </w:r>
      <w:r w:rsidRPr="00197EB9">
        <w:rPr>
          <w:rFonts w:eastAsia="Times New Roman" w:cs="Times New Roman"/>
          <w:szCs w:val="20"/>
        </w:rPr>
        <w:tab/>
        <w:t>The provisions of this article shall not conflict with any existing mutual aid and assistance agreements or contracts between local detention facilities.</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(B)</w:t>
      </w:r>
      <w:r w:rsidRPr="00197EB9">
        <w:rPr>
          <w:rFonts w:eastAsia="Times New Roman" w:cs="Times New Roman"/>
          <w:szCs w:val="20"/>
        </w:rPr>
        <w:tab/>
        <w:t>Nothing in this article may be construed to alter, amend, or affect any rights, duties, or responsibilities of law enforcement authorities established by the Constitution or laws of this State, or by ordinance of local governing bodies, except as expressly provided for in this chapter.</w:t>
      </w:r>
      <w:r w:rsidRPr="00197EB9">
        <w:rPr>
          <w:rFonts w:eastAsia="Times New Roman" w:cs="Times New Roman"/>
        </w:rPr>
        <w:t>”</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E06891"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E06891">
        <w:rPr>
          <w:rFonts w:eastAsia="Times New Roman" w:cs="Times New Roman"/>
          <w:b/>
          <w:szCs w:val="20"/>
        </w:rPr>
        <w:t>Community supervision</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94.</w:t>
      </w:r>
      <w:r w:rsidRPr="00197EB9">
        <w:rPr>
          <w:rFonts w:eastAsia="Times New Roman" w:cs="Times New Roman"/>
          <w:szCs w:val="20"/>
        </w:rPr>
        <w:tab/>
        <w:t>Section 24</w:t>
      </w:r>
      <w:r>
        <w:rPr>
          <w:rFonts w:eastAsia="Times New Roman" w:cs="Times New Roman"/>
        </w:rPr>
        <w:noBreakHyphen/>
      </w:r>
      <w:r w:rsidRPr="00197EB9">
        <w:rPr>
          <w:rFonts w:eastAsia="Times New Roman" w:cs="Times New Roman"/>
          <w:szCs w:val="20"/>
        </w:rPr>
        <w:t>21</w:t>
      </w:r>
      <w:r>
        <w:rPr>
          <w:rFonts w:eastAsia="Times New Roman" w:cs="Times New Roman"/>
        </w:rPr>
        <w:noBreakHyphen/>
      </w:r>
      <w:r w:rsidRPr="00197EB9">
        <w:rPr>
          <w:rFonts w:eastAsia="Times New Roman" w:cs="Times New Roman"/>
          <w:szCs w:val="20"/>
        </w:rPr>
        <w:t>560(D) of the 1976 Code is amended to read:</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r>
      <w:r w:rsidRPr="00197EB9">
        <w:rPr>
          <w:rFonts w:eastAsia="Times New Roman" w:cs="Times New Roman"/>
        </w:rPr>
        <w:t>“</w:t>
      </w:r>
      <w:r w:rsidRPr="00197EB9">
        <w:rPr>
          <w:rFonts w:eastAsia="Times New Roman" w:cs="Times New Roman"/>
          <w:szCs w:val="20"/>
        </w:rPr>
        <w:t>(D)</w:t>
      </w:r>
      <w:r w:rsidRPr="00197EB9">
        <w:rPr>
          <w:rFonts w:eastAsia="Times New Roman" w:cs="Times New Roman"/>
          <w:szCs w:val="20"/>
        </w:rPr>
        <w:tab/>
        <w:t>If a prisoner</w:t>
      </w:r>
      <w:r w:rsidRPr="00F82A5C">
        <w:rPr>
          <w:rFonts w:eastAsia="Times New Roman" w:cs="Times New Roman"/>
        </w:rPr>
        <w:t>’</w:t>
      </w:r>
      <w:r w:rsidRPr="00197EB9">
        <w:rPr>
          <w:rFonts w:eastAsia="Times New Roman" w:cs="Times New Roman"/>
          <w:szCs w:val="20"/>
        </w:rPr>
        <w:t xml:space="preserve">s community supervision is revoked by the court and the court imposes a period of incarceration for the revocation, the prisoner also must complete a community supervision program of up to two years as determined by the department pursuant to subsection (B) when he is released from incarceration.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A prisoner who is sentenced for successive revocations of the community supervision program may be required to serve terms of incarceration for successive revocations, as provided in Section 24</w:t>
      </w:r>
      <w:r>
        <w:rPr>
          <w:rFonts w:eastAsia="Times New Roman" w:cs="Times New Roman"/>
        </w:rPr>
        <w:noBreakHyphen/>
      </w:r>
      <w:r w:rsidRPr="00197EB9">
        <w:rPr>
          <w:rFonts w:eastAsia="Times New Roman" w:cs="Times New Roman"/>
          <w:szCs w:val="20"/>
        </w:rPr>
        <w:t>21</w:t>
      </w:r>
      <w:r>
        <w:rPr>
          <w:rFonts w:eastAsia="Times New Roman" w:cs="Times New Roman"/>
        </w:rPr>
        <w:noBreakHyphen/>
      </w:r>
      <w:r w:rsidRPr="00197EB9">
        <w:rPr>
          <w:rFonts w:eastAsia="Times New Roman" w:cs="Times New Roman"/>
          <w:szCs w:val="20"/>
        </w:rPr>
        <w:t>560(C), and may be required to serve additional periods of community supervision for successive revocations, as provided in Section 24</w:t>
      </w:r>
      <w:r>
        <w:rPr>
          <w:rFonts w:eastAsia="Times New Roman" w:cs="Times New Roman"/>
        </w:rPr>
        <w:noBreakHyphen/>
      </w:r>
      <w:r w:rsidRPr="00197EB9">
        <w:rPr>
          <w:rFonts w:eastAsia="Times New Roman" w:cs="Times New Roman"/>
          <w:szCs w:val="20"/>
        </w:rPr>
        <w:t>21</w:t>
      </w:r>
      <w:r>
        <w:rPr>
          <w:rFonts w:eastAsia="Times New Roman" w:cs="Times New Roman"/>
        </w:rPr>
        <w:noBreakHyphen/>
      </w:r>
      <w:r w:rsidRPr="00197EB9">
        <w:rPr>
          <w:rFonts w:eastAsia="Times New Roman" w:cs="Times New Roman"/>
          <w:szCs w:val="20"/>
        </w:rPr>
        <w:t>560(D)</w:t>
      </w:r>
      <w:r w:rsidRPr="00197EB9">
        <w:rPr>
          <w:rFonts w:eastAsia="Times New Roman"/>
        </w:rPr>
        <w:t xml:space="preserve">.  </w:t>
      </w:r>
      <w:r w:rsidRPr="00197EB9">
        <w:rPr>
          <w:rFonts w:eastAsia="Times New Roman" w:cs="Times New Roman"/>
          <w:szCs w:val="20"/>
        </w:rPr>
        <w:t xml:space="preserve">The maximum aggregate amount of time a prisoner may be required to serve when sentenced for successive revocations may not exceed an amount of time equal to the length of incarceration imposed limited by the amount of time remaining on the original </w:t>
      </w:r>
      <w:r w:rsidRPr="00F82A5C">
        <w:rPr>
          <w:rFonts w:eastAsia="Times New Roman" w:cs="Times New Roman"/>
        </w:rPr>
        <w:t>‘</w:t>
      </w:r>
      <w:r w:rsidRPr="00197EB9">
        <w:rPr>
          <w:rFonts w:eastAsia="Times New Roman" w:cs="Times New Roman"/>
          <w:szCs w:val="20"/>
        </w:rPr>
        <w:t>no parole offense</w:t>
      </w:r>
      <w:r w:rsidRPr="00F82A5C">
        <w:rPr>
          <w:rFonts w:eastAsia="Times New Roman" w:cs="Times New Roman"/>
        </w:rPr>
        <w:t>’</w:t>
      </w:r>
      <w:r w:rsidRPr="00197EB9">
        <w:rPr>
          <w:rFonts w:eastAsia="Times New Roman"/>
        </w:rPr>
        <w:t xml:space="preserve">.  </w:t>
      </w:r>
      <w:r w:rsidRPr="00197EB9">
        <w:rPr>
          <w:rFonts w:eastAsia="Times New Roman" w:cs="Times New Roman"/>
          <w:szCs w:val="20"/>
        </w:rPr>
        <w:t>The prisoner must not be incarcerated for a period longer than the original sentence</w:t>
      </w:r>
      <w:r w:rsidRPr="00197EB9">
        <w:rPr>
          <w:rFonts w:eastAsia="Times New Roman"/>
        </w:rPr>
        <w:t xml:space="preserve">.  </w:t>
      </w:r>
      <w:r w:rsidRPr="00197EB9">
        <w:rPr>
          <w:rFonts w:eastAsia="Times New Roman" w:cs="Times New Roman"/>
          <w:szCs w:val="20"/>
        </w:rPr>
        <w:t xml:space="preserve">The original term of incarceration does not include any portion of a suspended sentence. </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ab/>
        <w:t>If a prisoner</w:t>
      </w:r>
      <w:r w:rsidRPr="00F82A5C">
        <w:rPr>
          <w:rFonts w:eastAsia="Times New Roman" w:cs="Times New Roman"/>
        </w:rPr>
        <w:t>’</w:t>
      </w:r>
      <w:r w:rsidRPr="00197EB9">
        <w:rPr>
          <w:rFonts w:eastAsia="Times New Roman" w:cs="Times New Roman"/>
          <w:szCs w:val="20"/>
        </w:rPr>
        <w:t>s community supervision is revoked due to a conviction for another offense, the prisoner must complete a community supervision program of up to two continuous years as determined by the department after the prisoner has completed the service of the sentence for the community supervision revocation and any other term of imprisonment which may have been imposed for the criminal offense, except when the subsequent sentence is death or life imprisonment.</w:t>
      </w:r>
      <w:r w:rsidRPr="00197EB9">
        <w:rPr>
          <w:rFonts w:eastAsia="Times New Roman" w:cs="Times New Roman"/>
        </w:rPr>
        <w:t>”</w:t>
      </w:r>
      <w:r w:rsidRPr="00197EB9">
        <w:rPr>
          <w:rFonts w:eastAsia="Times New Roman" w:cs="Times New Roman"/>
          <w:szCs w:val="20"/>
        </w:rPr>
        <w:tab/>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F82A5C"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4"/>
        </w:rPr>
      </w:pPr>
      <w:r w:rsidRPr="00F82A5C">
        <w:rPr>
          <w:rFonts w:eastAsia="Times New Roman" w:cs="Times New Roman"/>
          <w:b/>
          <w:szCs w:val="24"/>
        </w:rPr>
        <w:t>Severability clause</w:t>
      </w: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2D3EEA" w:rsidRPr="00197EB9"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7EB9">
        <w:rPr>
          <w:rFonts w:eastAsia="Times New Roman" w:cs="Times New Roman"/>
          <w:szCs w:val="20"/>
        </w:rPr>
        <w:t>SECTION</w:t>
      </w:r>
      <w:r w:rsidRPr="00197EB9">
        <w:rPr>
          <w:rFonts w:eastAsia="Times New Roman" w:cs="Times New Roman"/>
          <w:szCs w:val="20"/>
        </w:rPr>
        <w:tab/>
        <w:t>9</w:t>
      </w:r>
      <w:r>
        <w:rPr>
          <w:rFonts w:eastAsia="Times New Roman" w:cs="Times New Roman"/>
          <w:szCs w:val="20"/>
        </w:rPr>
        <w:t>5</w:t>
      </w:r>
      <w:r w:rsidRPr="00197EB9">
        <w:rPr>
          <w:rFonts w:eastAsia="Times New Roman" w:cs="Times New Roman"/>
          <w:szCs w:val="20"/>
        </w:rPr>
        <w:t>.</w:t>
      </w:r>
      <w:r w:rsidRPr="00197EB9">
        <w:rPr>
          <w:rFonts w:eastAsia="Times New Roman" w:cs="Times New Roman"/>
          <w:szCs w:val="2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D3EEA" w:rsidRDefault="002D3EEA"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F82A5C"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F82A5C">
        <w:rPr>
          <w:rFonts w:eastAsia="Times New Roman" w:cs="Times New Roman"/>
          <w:b/>
          <w:szCs w:val="20"/>
        </w:rPr>
        <w:t>Time effective</w:t>
      </w: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EEA" w:rsidRPr="00197EB9" w:rsidRDefault="002D3EEA" w:rsidP="002D3E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7EB9">
        <w:rPr>
          <w:rFonts w:eastAsia="Times New Roman" w:cs="Times New Roman"/>
          <w:szCs w:val="20"/>
        </w:rPr>
        <w:t>SECTION</w:t>
      </w:r>
      <w:r w:rsidRPr="00197EB9">
        <w:rPr>
          <w:rFonts w:eastAsia="Times New Roman" w:cs="Times New Roman"/>
          <w:szCs w:val="20"/>
        </w:rPr>
        <w:tab/>
        <w:t>9</w:t>
      </w:r>
      <w:r>
        <w:rPr>
          <w:rFonts w:eastAsia="Times New Roman" w:cs="Times New Roman"/>
          <w:szCs w:val="20"/>
        </w:rPr>
        <w:t>6</w:t>
      </w:r>
      <w:r w:rsidRPr="00197EB9">
        <w:rPr>
          <w:rFonts w:eastAsia="Times New Roman" w:cs="Times New Roman"/>
          <w:szCs w:val="20"/>
        </w:rPr>
        <w:t>.</w:t>
      </w:r>
      <w:r w:rsidRPr="00197EB9">
        <w:rPr>
          <w:rFonts w:eastAsia="Times New Roman" w:cs="Times New Roman"/>
          <w:szCs w:val="20"/>
        </w:rPr>
        <w:tab/>
        <w:t xml:space="preserve">This act takes effect upon </w:t>
      </w:r>
      <w:r w:rsidRPr="00197EB9">
        <w:rPr>
          <w:rFonts w:eastAsia="Times New Roman" w:cs="Times New Roman"/>
        </w:rPr>
        <w:t>approval by the Governor.</w:t>
      </w:r>
    </w:p>
    <w:p w:rsidR="002D3EEA" w:rsidRDefault="002D3EEA" w:rsidP="002D3EEA">
      <w:pPr>
        <w:keepNext/>
        <w:tabs>
          <w:tab w:val="left" w:pos="1440"/>
          <w:tab w:val="left" w:pos="1800"/>
          <w:tab w:val="left" w:pos="2880"/>
        </w:tabs>
        <w:rPr>
          <w:color w:val="000000" w:themeColor="text1"/>
        </w:rPr>
      </w:pPr>
    </w:p>
    <w:p w:rsidR="002D3EEA" w:rsidRDefault="002D3EEA" w:rsidP="002D3EEA">
      <w:pPr>
        <w:keepNext/>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2D3EEA" w:rsidRDefault="002D3EEA" w:rsidP="002D3EEA">
      <w:pPr>
        <w:tabs>
          <w:tab w:val="left" w:pos="1440"/>
          <w:tab w:val="left" w:pos="1800"/>
          <w:tab w:val="left" w:pos="2880"/>
        </w:tabs>
        <w:rPr>
          <w:color w:val="000000" w:themeColor="text1"/>
        </w:rPr>
      </w:pPr>
    </w:p>
    <w:p w:rsidR="002D3EEA" w:rsidRDefault="002D3EEA" w:rsidP="002D3EEA">
      <w:pPr>
        <w:tabs>
          <w:tab w:val="left" w:pos="1440"/>
          <w:tab w:val="left" w:pos="1800"/>
          <w:tab w:val="left" w:pos="2880"/>
        </w:tabs>
        <w:rPr>
          <w:color w:val="000000" w:themeColor="text1"/>
        </w:rPr>
      </w:pPr>
      <w:r>
        <w:rPr>
          <w:color w:val="000000" w:themeColor="text1"/>
        </w:rPr>
        <w:t>Approved the 11</w:t>
      </w:r>
      <w:r w:rsidRPr="00687B76">
        <w:rPr>
          <w:color w:val="000000" w:themeColor="text1"/>
          <w:vertAlign w:val="superscript"/>
        </w:rPr>
        <w:t>th</w:t>
      </w:r>
      <w:r>
        <w:rPr>
          <w:color w:val="000000" w:themeColor="text1"/>
        </w:rPr>
        <w:t xml:space="preserve"> day of June, 2010. </w:t>
      </w:r>
    </w:p>
    <w:p w:rsidR="002D3EEA" w:rsidRDefault="002D3EEA" w:rsidP="002D3EEA">
      <w:pPr>
        <w:tabs>
          <w:tab w:val="left" w:pos="1440"/>
          <w:tab w:val="left" w:pos="1800"/>
          <w:tab w:val="left" w:pos="2880"/>
        </w:tabs>
        <w:jc w:val="center"/>
        <w:rPr>
          <w:color w:val="000000" w:themeColor="text1"/>
        </w:rPr>
      </w:pPr>
    </w:p>
    <w:p w:rsidR="002D3EEA" w:rsidRDefault="002D3EEA" w:rsidP="002D3EEA">
      <w:pPr>
        <w:tabs>
          <w:tab w:val="left" w:pos="1440"/>
          <w:tab w:val="left" w:pos="1800"/>
          <w:tab w:val="left" w:pos="2880"/>
        </w:tabs>
        <w:jc w:val="center"/>
        <w:rPr>
          <w:color w:val="000000" w:themeColor="text1"/>
        </w:rPr>
      </w:pPr>
      <w:r>
        <w:rPr>
          <w:color w:val="000000" w:themeColor="text1"/>
        </w:rPr>
        <w:t>__________</w:t>
      </w:r>
    </w:p>
    <w:p w:rsidR="008836A5" w:rsidRPr="00452485" w:rsidRDefault="008836A5" w:rsidP="002D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52485" w:rsidSect="00054D3B">
      <w:footerReference w:type="default" r:id="rId40"/>
      <w:footerReference w:type="first" r:id="rId4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8E8" w:rsidRDefault="00B368E8" w:rsidP="007D5FAC">
      <w:r>
        <w:separator/>
      </w:r>
    </w:p>
  </w:endnote>
  <w:endnote w:type="continuationSeparator" w:id="0">
    <w:p w:rsidR="00B368E8" w:rsidRDefault="00B368E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D3B" w:rsidRPr="00054D3B" w:rsidRDefault="00054D3B" w:rsidP="00054D3B">
    <w:pPr>
      <w:pStyle w:val="Footer"/>
      <w:tabs>
        <w:tab w:val="clear" w:pos="4680"/>
        <w:tab w:val="clear" w:pos="9360"/>
        <w:tab w:val="center" w:pos="3168"/>
      </w:tabs>
      <w:spacing w:before="120"/>
    </w:pPr>
    <w:r>
      <w:tab/>
    </w:r>
    <w:r w:rsidR="00361C77">
      <w:fldChar w:fldCharType="begin"/>
    </w:r>
    <w:r w:rsidR="00DC6285">
      <w:instrText xml:space="preserve"> PAGE  \* MERGEFORMAT </w:instrText>
    </w:r>
    <w:r w:rsidR="00361C77">
      <w:fldChar w:fldCharType="separate"/>
    </w:r>
    <w:r w:rsidR="002D3EEA">
      <w:rPr>
        <w:noProof/>
      </w:rPr>
      <w:t>54</w:t>
    </w:r>
    <w:r w:rsidR="00361C7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D3B" w:rsidRDefault="00054D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8E8" w:rsidRDefault="00B368E8" w:rsidP="007D5FAC">
      <w:r>
        <w:separator/>
      </w:r>
    </w:p>
  </w:footnote>
  <w:footnote w:type="continuationSeparator" w:id="0">
    <w:p w:rsidR="00B368E8" w:rsidRDefault="00B368E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217"/>
    <w:docVar w:name="ActSecretary" w:val="Barden"/>
    <w:docVar w:name="ActSIdno" w:val="(452)  217CM10"/>
    <w:docVar w:name="clipname" w:val="217CM10"/>
    <w:docVar w:name="dvBillNumber" w:val="217"/>
    <w:docVar w:name="dvBillNumberPrefix" w:val="S"/>
    <w:docVar w:name="dvOriginalBody" w:val="Senate"/>
    <w:docVar w:name="OrigSENATEBillNo" w:val="217"/>
    <w:docVar w:name="SENATEACTFULLPATH" w:val="L:\COUNCIL\ACTS\217CM10.DOCX"/>
    <w:docVar w:name="WhatActtype" w:val="AN ACT"/>
  </w:docVars>
  <w:rsids>
    <w:rsidRoot w:val="00A8703C"/>
    <w:rsid w:val="00002DE0"/>
    <w:rsid w:val="00020349"/>
    <w:rsid w:val="00021B0B"/>
    <w:rsid w:val="00030487"/>
    <w:rsid w:val="00040C05"/>
    <w:rsid w:val="0004579B"/>
    <w:rsid w:val="00051B4F"/>
    <w:rsid w:val="00054D3B"/>
    <w:rsid w:val="00055653"/>
    <w:rsid w:val="000673E4"/>
    <w:rsid w:val="0007088D"/>
    <w:rsid w:val="000731E9"/>
    <w:rsid w:val="00074565"/>
    <w:rsid w:val="00076A1A"/>
    <w:rsid w:val="00077DA3"/>
    <w:rsid w:val="00081300"/>
    <w:rsid w:val="00085C37"/>
    <w:rsid w:val="00086E11"/>
    <w:rsid w:val="00092EE6"/>
    <w:rsid w:val="00095796"/>
    <w:rsid w:val="00096A9B"/>
    <w:rsid w:val="00096BDA"/>
    <w:rsid w:val="000A6151"/>
    <w:rsid w:val="000A6BCA"/>
    <w:rsid w:val="000B03AD"/>
    <w:rsid w:val="000B316D"/>
    <w:rsid w:val="000B56CB"/>
    <w:rsid w:val="000D356E"/>
    <w:rsid w:val="000D6F51"/>
    <w:rsid w:val="00101FC9"/>
    <w:rsid w:val="001030FE"/>
    <w:rsid w:val="001031AE"/>
    <w:rsid w:val="00103295"/>
    <w:rsid w:val="00103D2E"/>
    <w:rsid w:val="00104519"/>
    <w:rsid w:val="00105731"/>
    <w:rsid w:val="00106968"/>
    <w:rsid w:val="00114830"/>
    <w:rsid w:val="00114E88"/>
    <w:rsid w:val="00115435"/>
    <w:rsid w:val="001237B9"/>
    <w:rsid w:val="00131CE5"/>
    <w:rsid w:val="00134314"/>
    <w:rsid w:val="00135DDF"/>
    <w:rsid w:val="00136AA0"/>
    <w:rsid w:val="00141278"/>
    <w:rsid w:val="0014525A"/>
    <w:rsid w:val="001519E2"/>
    <w:rsid w:val="00161B14"/>
    <w:rsid w:val="001626DB"/>
    <w:rsid w:val="00170F30"/>
    <w:rsid w:val="00172771"/>
    <w:rsid w:val="001747A9"/>
    <w:rsid w:val="001750EA"/>
    <w:rsid w:val="001754BB"/>
    <w:rsid w:val="00176D94"/>
    <w:rsid w:val="0018353C"/>
    <w:rsid w:val="001837EE"/>
    <w:rsid w:val="00184AD0"/>
    <w:rsid w:val="001869B5"/>
    <w:rsid w:val="001A646B"/>
    <w:rsid w:val="001A75A0"/>
    <w:rsid w:val="001B5A28"/>
    <w:rsid w:val="001B65B6"/>
    <w:rsid w:val="001B78F9"/>
    <w:rsid w:val="001B7FF5"/>
    <w:rsid w:val="001C390F"/>
    <w:rsid w:val="001C50A7"/>
    <w:rsid w:val="001C6957"/>
    <w:rsid w:val="001D13F9"/>
    <w:rsid w:val="001D279C"/>
    <w:rsid w:val="001D550F"/>
    <w:rsid w:val="001D5B5B"/>
    <w:rsid w:val="001E0CFB"/>
    <w:rsid w:val="001E47D6"/>
    <w:rsid w:val="001F1CCC"/>
    <w:rsid w:val="001F729C"/>
    <w:rsid w:val="00200C6E"/>
    <w:rsid w:val="00204492"/>
    <w:rsid w:val="00206EF4"/>
    <w:rsid w:val="00212CD6"/>
    <w:rsid w:val="00215235"/>
    <w:rsid w:val="00222BA1"/>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22B"/>
    <w:rsid w:val="00296B4D"/>
    <w:rsid w:val="002A008B"/>
    <w:rsid w:val="002A6880"/>
    <w:rsid w:val="002A7F6D"/>
    <w:rsid w:val="002B787D"/>
    <w:rsid w:val="002C0E95"/>
    <w:rsid w:val="002C3DB3"/>
    <w:rsid w:val="002C4C93"/>
    <w:rsid w:val="002C7D37"/>
    <w:rsid w:val="002D3267"/>
    <w:rsid w:val="002D3EEA"/>
    <w:rsid w:val="002D7489"/>
    <w:rsid w:val="002D7F22"/>
    <w:rsid w:val="002E0E09"/>
    <w:rsid w:val="002E2659"/>
    <w:rsid w:val="002F1141"/>
    <w:rsid w:val="002F45B3"/>
    <w:rsid w:val="00304605"/>
    <w:rsid w:val="003049A0"/>
    <w:rsid w:val="00305689"/>
    <w:rsid w:val="003115B1"/>
    <w:rsid w:val="0031739F"/>
    <w:rsid w:val="003219FC"/>
    <w:rsid w:val="0032380E"/>
    <w:rsid w:val="00325D1F"/>
    <w:rsid w:val="00327433"/>
    <w:rsid w:val="003348FE"/>
    <w:rsid w:val="00334EAC"/>
    <w:rsid w:val="003351EF"/>
    <w:rsid w:val="003371CF"/>
    <w:rsid w:val="0034356D"/>
    <w:rsid w:val="00350A3C"/>
    <w:rsid w:val="00360108"/>
    <w:rsid w:val="00360D70"/>
    <w:rsid w:val="00361C77"/>
    <w:rsid w:val="00364D3F"/>
    <w:rsid w:val="00366439"/>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D0C4E"/>
    <w:rsid w:val="003D2A73"/>
    <w:rsid w:val="003E7323"/>
    <w:rsid w:val="00400828"/>
    <w:rsid w:val="00412B47"/>
    <w:rsid w:val="00414C2A"/>
    <w:rsid w:val="004157C4"/>
    <w:rsid w:val="0041760A"/>
    <w:rsid w:val="00417A9C"/>
    <w:rsid w:val="00423310"/>
    <w:rsid w:val="0042429C"/>
    <w:rsid w:val="00427BCB"/>
    <w:rsid w:val="00430DA3"/>
    <w:rsid w:val="00432E09"/>
    <w:rsid w:val="00435D03"/>
    <w:rsid w:val="004374A9"/>
    <w:rsid w:val="00442137"/>
    <w:rsid w:val="00444F64"/>
    <w:rsid w:val="00445A20"/>
    <w:rsid w:val="00447C2D"/>
    <w:rsid w:val="00451B9A"/>
    <w:rsid w:val="00452485"/>
    <w:rsid w:val="0045270B"/>
    <w:rsid w:val="0046040F"/>
    <w:rsid w:val="0046421A"/>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338C"/>
    <w:rsid w:val="004E275E"/>
    <w:rsid w:val="004E2B34"/>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77EF8"/>
    <w:rsid w:val="005839FC"/>
    <w:rsid w:val="00583CB3"/>
    <w:rsid w:val="005859EE"/>
    <w:rsid w:val="00587498"/>
    <w:rsid w:val="00590D1D"/>
    <w:rsid w:val="00591D7C"/>
    <w:rsid w:val="0059393B"/>
    <w:rsid w:val="00594D39"/>
    <w:rsid w:val="005A1FF2"/>
    <w:rsid w:val="005A7D5F"/>
    <w:rsid w:val="005B2750"/>
    <w:rsid w:val="005B3E85"/>
    <w:rsid w:val="005B4DB1"/>
    <w:rsid w:val="005C025A"/>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14C41"/>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D6A12"/>
    <w:rsid w:val="006E1E44"/>
    <w:rsid w:val="006F22C0"/>
    <w:rsid w:val="006F290C"/>
    <w:rsid w:val="007009F2"/>
    <w:rsid w:val="00701E55"/>
    <w:rsid w:val="007022BA"/>
    <w:rsid w:val="00704FF9"/>
    <w:rsid w:val="007052EC"/>
    <w:rsid w:val="00707063"/>
    <w:rsid w:val="007127A6"/>
    <w:rsid w:val="00731C9E"/>
    <w:rsid w:val="00734499"/>
    <w:rsid w:val="00734C77"/>
    <w:rsid w:val="00737039"/>
    <w:rsid w:val="007373C7"/>
    <w:rsid w:val="007434AE"/>
    <w:rsid w:val="007469F9"/>
    <w:rsid w:val="0074783A"/>
    <w:rsid w:val="007514EF"/>
    <w:rsid w:val="00761D78"/>
    <w:rsid w:val="00764BFB"/>
    <w:rsid w:val="00765D0A"/>
    <w:rsid w:val="007664A2"/>
    <w:rsid w:val="00773B20"/>
    <w:rsid w:val="007746C2"/>
    <w:rsid w:val="00775B87"/>
    <w:rsid w:val="00781A25"/>
    <w:rsid w:val="00784A23"/>
    <w:rsid w:val="007946C3"/>
    <w:rsid w:val="007A73EA"/>
    <w:rsid w:val="007B0E40"/>
    <w:rsid w:val="007B296A"/>
    <w:rsid w:val="007B2D27"/>
    <w:rsid w:val="007C3D08"/>
    <w:rsid w:val="007C3EC8"/>
    <w:rsid w:val="007C7B7F"/>
    <w:rsid w:val="007D04D9"/>
    <w:rsid w:val="007D5FAC"/>
    <w:rsid w:val="007D60DE"/>
    <w:rsid w:val="007D6D77"/>
    <w:rsid w:val="007E3A81"/>
    <w:rsid w:val="007F3574"/>
    <w:rsid w:val="007F6631"/>
    <w:rsid w:val="007F6D46"/>
    <w:rsid w:val="007F7184"/>
    <w:rsid w:val="00800308"/>
    <w:rsid w:val="008006B5"/>
    <w:rsid w:val="00800AD0"/>
    <w:rsid w:val="008108D9"/>
    <w:rsid w:val="0081267A"/>
    <w:rsid w:val="00826C36"/>
    <w:rsid w:val="00832F5E"/>
    <w:rsid w:val="00834B27"/>
    <w:rsid w:val="00836D7F"/>
    <w:rsid w:val="00841A98"/>
    <w:rsid w:val="00841BFC"/>
    <w:rsid w:val="0084356B"/>
    <w:rsid w:val="008449B6"/>
    <w:rsid w:val="00855672"/>
    <w:rsid w:val="00860CD2"/>
    <w:rsid w:val="00865315"/>
    <w:rsid w:val="00865A3F"/>
    <w:rsid w:val="008674BA"/>
    <w:rsid w:val="00867997"/>
    <w:rsid w:val="00870435"/>
    <w:rsid w:val="00871C84"/>
    <w:rsid w:val="008733F2"/>
    <w:rsid w:val="008746A0"/>
    <w:rsid w:val="00875B4B"/>
    <w:rsid w:val="008830F8"/>
    <w:rsid w:val="008836A5"/>
    <w:rsid w:val="00892AF7"/>
    <w:rsid w:val="008964A2"/>
    <w:rsid w:val="008B2051"/>
    <w:rsid w:val="008B48BD"/>
    <w:rsid w:val="008C325E"/>
    <w:rsid w:val="008C5721"/>
    <w:rsid w:val="008C5B5C"/>
    <w:rsid w:val="008D7D52"/>
    <w:rsid w:val="008E03BA"/>
    <w:rsid w:val="008E1BCF"/>
    <w:rsid w:val="008E1CB2"/>
    <w:rsid w:val="008F4CA1"/>
    <w:rsid w:val="008F510F"/>
    <w:rsid w:val="008F5F0A"/>
    <w:rsid w:val="008F7D5B"/>
    <w:rsid w:val="00900319"/>
    <w:rsid w:val="0090133D"/>
    <w:rsid w:val="009057E7"/>
    <w:rsid w:val="009076FA"/>
    <w:rsid w:val="00916EE8"/>
    <w:rsid w:val="0092121C"/>
    <w:rsid w:val="009218CD"/>
    <w:rsid w:val="00923C77"/>
    <w:rsid w:val="00927941"/>
    <w:rsid w:val="009302A9"/>
    <w:rsid w:val="00937AF4"/>
    <w:rsid w:val="00940A90"/>
    <w:rsid w:val="009427CC"/>
    <w:rsid w:val="00947070"/>
    <w:rsid w:val="00953BF7"/>
    <w:rsid w:val="009560AB"/>
    <w:rsid w:val="009608AF"/>
    <w:rsid w:val="00962307"/>
    <w:rsid w:val="009631DC"/>
    <w:rsid w:val="00971351"/>
    <w:rsid w:val="0097332E"/>
    <w:rsid w:val="00974FD7"/>
    <w:rsid w:val="00975260"/>
    <w:rsid w:val="00980444"/>
    <w:rsid w:val="00982E93"/>
    <w:rsid w:val="00990677"/>
    <w:rsid w:val="00995734"/>
    <w:rsid w:val="00997D30"/>
    <w:rsid w:val="009A31B6"/>
    <w:rsid w:val="009B0FA5"/>
    <w:rsid w:val="009B4DC0"/>
    <w:rsid w:val="009B6EA6"/>
    <w:rsid w:val="009B7F19"/>
    <w:rsid w:val="009C170D"/>
    <w:rsid w:val="009D0B32"/>
    <w:rsid w:val="009D75E7"/>
    <w:rsid w:val="009E482E"/>
    <w:rsid w:val="009F42DA"/>
    <w:rsid w:val="00A03978"/>
    <w:rsid w:val="00A050C0"/>
    <w:rsid w:val="00A062DB"/>
    <w:rsid w:val="00A14F94"/>
    <w:rsid w:val="00A163FB"/>
    <w:rsid w:val="00A22884"/>
    <w:rsid w:val="00A23CED"/>
    <w:rsid w:val="00A25E64"/>
    <w:rsid w:val="00A26387"/>
    <w:rsid w:val="00A3022E"/>
    <w:rsid w:val="00A343FA"/>
    <w:rsid w:val="00A450A2"/>
    <w:rsid w:val="00A46627"/>
    <w:rsid w:val="00A475E8"/>
    <w:rsid w:val="00A61397"/>
    <w:rsid w:val="00A62F8F"/>
    <w:rsid w:val="00A64E80"/>
    <w:rsid w:val="00A73974"/>
    <w:rsid w:val="00A74007"/>
    <w:rsid w:val="00A8703C"/>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D89"/>
    <w:rsid w:val="00B303AC"/>
    <w:rsid w:val="00B368E8"/>
    <w:rsid w:val="00B374C4"/>
    <w:rsid w:val="00B408FD"/>
    <w:rsid w:val="00B4797F"/>
    <w:rsid w:val="00B516BA"/>
    <w:rsid w:val="00B520A2"/>
    <w:rsid w:val="00B5324B"/>
    <w:rsid w:val="00B62CAB"/>
    <w:rsid w:val="00B72ED3"/>
    <w:rsid w:val="00B73571"/>
    <w:rsid w:val="00B74177"/>
    <w:rsid w:val="00B83DA1"/>
    <w:rsid w:val="00B846E9"/>
    <w:rsid w:val="00B84961"/>
    <w:rsid w:val="00B962E4"/>
    <w:rsid w:val="00BB1593"/>
    <w:rsid w:val="00BB43F6"/>
    <w:rsid w:val="00BB7B1B"/>
    <w:rsid w:val="00BC5FF9"/>
    <w:rsid w:val="00BE36EB"/>
    <w:rsid w:val="00BE41F8"/>
    <w:rsid w:val="00BF1B60"/>
    <w:rsid w:val="00BF2034"/>
    <w:rsid w:val="00BF33CD"/>
    <w:rsid w:val="00BF352D"/>
    <w:rsid w:val="00BF6E92"/>
    <w:rsid w:val="00C0158B"/>
    <w:rsid w:val="00C01AEA"/>
    <w:rsid w:val="00C02F6F"/>
    <w:rsid w:val="00C03629"/>
    <w:rsid w:val="00C04FCB"/>
    <w:rsid w:val="00C05C5A"/>
    <w:rsid w:val="00C06FF3"/>
    <w:rsid w:val="00C1173A"/>
    <w:rsid w:val="00C15148"/>
    <w:rsid w:val="00C216F6"/>
    <w:rsid w:val="00C2227D"/>
    <w:rsid w:val="00C230AF"/>
    <w:rsid w:val="00C24103"/>
    <w:rsid w:val="00C30E1C"/>
    <w:rsid w:val="00C34674"/>
    <w:rsid w:val="00C3483A"/>
    <w:rsid w:val="00C45263"/>
    <w:rsid w:val="00C46AB4"/>
    <w:rsid w:val="00C55195"/>
    <w:rsid w:val="00C65C78"/>
    <w:rsid w:val="00C7071A"/>
    <w:rsid w:val="00C73A60"/>
    <w:rsid w:val="00C74282"/>
    <w:rsid w:val="00C74E9D"/>
    <w:rsid w:val="00C81BDC"/>
    <w:rsid w:val="00C837F6"/>
    <w:rsid w:val="00C92B7D"/>
    <w:rsid w:val="00C92E2B"/>
    <w:rsid w:val="00C94E59"/>
    <w:rsid w:val="00C97CB8"/>
    <w:rsid w:val="00CA23B8"/>
    <w:rsid w:val="00CA4CD7"/>
    <w:rsid w:val="00CB12FE"/>
    <w:rsid w:val="00CC2825"/>
    <w:rsid w:val="00CD5960"/>
    <w:rsid w:val="00CE1407"/>
    <w:rsid w:val="00CE54EA"/>
    <w:rsid w:val="00CE5B85"/>
    <w:rsid w:val="00CE7FE1"/>
    <w:rsid w:val="00CF73B7"/>
    <w:rsid w:val="00D00681"/>
    <w:rsid w:val="00D04DCB"/>
    <w:rsid w:val="00D1180E"/>
    <w:rsid w:val="00D132DB"/>
    <w:rsid w:val="00D13C21"/>
    <w:rsid w:val="00D1490F"/>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2FA5"/>
    <w:rsid w:val="00D94602"/>
    <w:rsid w:val="00D958BB"/>
    <w:rsid w:val="00DA1730"/>
    <w:rsid w:val="00DA77C1"/>
    <w:rsid w:val="00DB01BE"/>
    <w:rsid w:val="00DB1297"/>
    <w:rsid w:val="00DC093F"/>
    <w:rsid w:val="00DC6285"/>
    <w:rsid w:val="00DC6CFE"/>
    <w:rsid w:val="00DD198F"/>
    <w:rsid w:val="00DD2595"/>
    <w:rsid w:val="00DD314B"/>
    <w:rsid w:val="00DD3B8D"/>
    <w:rsid w:val="00DD5167"/>
    <w:rsid w:val="00DD557D"/>
    <w:rsid w:val="00DF0E69"/>
    <w:rsid w:val="00E00FC9"/>
    <w:rsid w:val="00E02CA8"/>
    <w:rsid w:val="00E06891"/>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E663F"/>
    <w:rsid w:val="00EF0E4A"/>
    <w:rsid w:val="00EF3301"/>
    <w:rsid w:val="00EF6923"/>
    <w:rsid w:val="00F0004B"/>
    <w:rsid w:val="00F035BD"/>
    <w:rsid w:val="00F07446"/>
    <w:rsid w:val="00F10FAC"/>
    <w:rsid w:val="00F16F4D"/>
    <w:rsid w:val="00F178BC"/>
    <w:rsid w:val="00F21DD7"/>
    <w:rsid w:val="00F24361"/>
    <w:rsid w:val="00F25311"/>
    <w:rsid w:val="00F26C77"/>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142E"/>
    <w:rsid w:val="00F82A5C"/>
    <w:rsid w:val="00F86999"/>
    <w:rsid w:val="00F86D99"/>
    <w:rsid w:val="00FA5B37"/>
    <w:rsid w:val="00FA7E14"/>
    <w:rsid w:val="00FB1A6A"/>
    <w:rsid w:val="00FB471B"/>
    <w:rsid w:val="00FC380D"/>
    <w:rsid w:val="00FC6C02"/>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4AD06869-03BF-4D46-A5F5-0D075DD7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qFormat/>
    <w:rsid w:val="00A8703C"/>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D5FAC"/>
    <w:pPr>
      <w:tabs>
        <w:tab w:val="center" w:pos="4680"/>
        <w:tab w:val="right" w:pos="9360"/>
      </w:tabs>
    </w:pPr>
  </w:style>
  <w:style w:type="character" w:customStyle="1" w:styleId="HeaderChar">
    <w:name w:val="Header Char"/>
    <w:basedOn w:val="DefaultParagraphFont"/>
    <w:link w:val="Header"/>
    <w:rsid w:val="007D5FAC"/>
  </w:style>
  <w:style w:type="paragraph" w:styleId="Footer">
    <w:name w:val="footer"/>
    <w:basedOn w:val="Normal"/>
    <w:link w:val="FooterChar"/>
    <w:unhideWhenUsed/>
    <w:rsid w:val="007D5FAC"/>
    <w:pPr>
      <w:tabs>
        <w:tab w:val="center" w:pos="4680"/>
        <w:tab w:val="right" w:pos="9360"/>
      </w:tabs>
    </w:pPr>
  </w:style>
  <w:style w:type="character" w:customStyle="1" w:styleId="FooterChar">
    <w:name w:val="Footer Char"/>
    <w:basedOn w:val="DefaultParagraphFont"/>
    <w:link w:val="Footer"/>
    <w:rsid w:val="007D5FAC"/>
  </w:style>
  <w:style w:type="character" w:customStyle="1" w:styleId="Heading1Char">
    <w:name w:val="Heading 1 Char"/>
    <w:basedOn w:val="DefaultParagraphFont"/>
    <w:link w:val="Heading1"/>
    <w:rsid w:val="00A8703C"/>
    <w:rPr>
      <w:rFonts w:eastAsia="Times New Roman" w:cs="Times New Roman"/>
      <w:b/>
      <w:sz w:val="30"/>
      <w:szCs w:val="20"/>
    </w:rPr>
  </w:style>
  <w:style w:type="paragraph" w:styleId="PlainText">
    <w:name w:val="Plain Text"/>
    <w:basedOn w:val="Normal"/>
    <w:link w:val="PlainTextChar"/>
    <w:uiPriority w:val="99"/>
    <w:unhideWhenUsed/>
    <w:rsid w:val="00A8703C"/>
    <w:pPr>
      <w:jc w:val="both"/>
    </w:pPr>
    <w:rPr>
      <w:szCs w:val="21"/>
    </w:rPr>
  </w:style>
  <w:style w:type="character" w:customStyle="1" w:styleId="PlainTextChar">
    <w:name w:val="Plain Text Char"/>
    <w:basedOn w:val="DefaultParagraphFont"/>
    <w:link w:val="PlainText"/>
    <w:uiPriority w:val="99"/>
    <w:rsid w:val="00A8703C"/>
    <w:rPr>
      <w:szCs w:val="21"/>
    </w:rPr>
  </w:style>
  <w:style w:type="paragraph" w:styleId="BodyText">
    <w:name w:val="Body Text"/>
    <w:basedOn w:val="Normal"/>
    <w:link w:val="BodyTextChar"/>
    <w:uiPriority w:val="99"/>
    <w:rsid w:val="00A8703C"/>
    <w:pPr>
      <w:jc w:val="both"/>
    </w:pPr>
  </w:style>
  <w:style w:type="character" w:customStyle="1" w:styleId="BodyTextChar">
    <w:name w:val="Body Text Char"/>
    <w:basedOn w:val="DefaultParagraphFont"/>
    <w:link w:val="BodyText"/>
    <w:uiPriority w:val="99"/>
    <w:rsid w:val="00A8703C"/>
  </w:style>
  <w:style w:type="paragraph" w:styleId="BalloonText">
    <w:name w:val="Balloon Text"/>
    <w:next w:val="Normal"/>
    <w:link w:val="BalloonTextChar"/>
    <w:uiPriority w:val="99"/>
    <w:unhideWhenUsed/>
    <w:rsid w:val="00A8703C"/>
    <w:pPr>
      <w:spacing w:before="0"/>
      <w:jc w:val="both"/>
    </w:pPr>
    <w:rPr>
      <w:rFonts w:cs="Tahoma"/>
      <w:szCs w:val="16"/>
    </w:rPr>
  </w:style>
  <w:style w:type="character" w:customStyle="1" w:styleId="BalloonTextChar">
    <w:name w:val="Balloon Text Char"/>
    <w:basedOn w:val="DefaultParagraphFont"/>
    <w:link w:val="BalloonText"/>
    <w:uiPriority w:val="99"/>
    <w:rsid w:val="00A8703C"/>
    <w:rPr>
      <w:rFonts w:cs="Tahoma"/>
      <w:szCs w:val="16"/>
    </w:rPr>
  </w:style>
  <w:style w:type="paragraph" w:styleId="NormalWeb">
    <w:name w:val="Normal (Web)"/>
    <w:basedOn w:val="Normal"/>
    <w:next w:val="Normal"/>
    <w:semiHidden/>
    <w:rsid w:val="00A8703C"/>
    <w:pPr>
      <w:spacing w:before="100" w:beforeAutospacing="1" w:after="100" w:afterAutospacing="1"/>
      <w:jc w:val="both"/>
    </w:pPr>
    <w:rPr>
      <w:rFonts w:eastAsia="Arial Unicode MS" w:cs="Arial Unicode MS" w:hint="eastAsia"/>
      <w:szCs w:val="24"/>
    </w:rPr>
  </w:style>
  <w:style w:type="numbering" w:customStyle="1" w:styleId="NoList1">
    <w:name w:val="No List1"/>
    <w:next w:val="NoList"/>
    <w:uiPriority w:val="99"/>
    <w:semiHidden/>
    <w:unhideWhenUsed/>
    <w:rsid w:val="00A8703C"/>
  </w:style>
  <w:style w:type="character" w:styleId="PageNumber">
    <w:name w:val="page number"/>
    <w:basedOn w:val="DefaultParagraphFont"/>
    <w:semiHidden/>
    <w:unhideWhenUsed/>
    <w:rsid w:val="00A8703C"/>
  </w:style>
  <w:style w:type="character" w:styleId="LineNumber">
    <w:name w:val="line number"/>
    <w:basedOn w:val="DefaultParagraphFont"/>
    <w:semiHidden/>
    <w:unhideWhenUsed/>
    <w:rsid w:val="00A8703C"/>
  </w:style>
  <w:style w:type="paragraph" w:customStyle="1" w:styleId="BillDots">
    <w:name w:val="BillDots"/>
    <w:basedOn w:val="Normal"/>
    <w:autoRedefine/>
    <w:qFormat/>
    <w:rsid w:val="00A8703C"/>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A8703C"/>
    <w:pPr>
      <w:tabs>
        <w:tab w:val="right" w:pos="5904"/>
      </w:tabs>
    </w:pPr>
  </w:style>
  <w:style w:type="paragraph" w:styleId="DocumentMap">
    <w:name w:val="Document Map"/>
    <w:basedOn w:val="Normal"/>
    <w:link w:val="DocumentMapChar"/>
    <w:semiHidden/>
    <w:rsid w:val="00A8703C"/>
    <w:pPr>
      <w:shd w:val="clear" w:color="auto" w:fill="000080"/>
      <w:jc w:val="both"/>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A8703C"/>
    <w:rPr>
      <w:rFonts w:ascii="Tahoma" w:eastAsia="Times New Roman" w:hAnsi="Tahoma" w:cs="Times New Roman"/>
      <w:szCs w:val="20"/>
      <w:shd w:val="clear" w:color="auto" w:fill="000080"/>
    </w:rPr>
  </w:style>
  <w:style w:type="character" w:styleId="Hyperlink">
    <w:name w:val="Hyperlink"/>
    <w:basedOn w:val="DefaultParagraphFont"/>
    <w:uiPriority w:val="99"/>
    <w:rsid w:val="00A8703C"/>
    <w:rPr>
      <w:color w:val="0000FF"/>
      <w:u w:val="single"/>
    </w:rPr>
  </w:style>
  <w:style w:type="paragraph" w:customStyle="1" w:styleId="FlushRightNumbers">
    <w:name w:val="Flush Right Numbers"/>
    <w:basedOn w:val="Normal"/>
    <w:rsid w:val="00A8703C"/>
    <w:pPr>
      <w:tabs>
        <w:tab w:val="left" w:pos="216"/>
        <w:tab w:val="left" w:pos="432"/>
        <w:tab w:val="left" w:pos="648"/>
        <w:tab w:val="left" w:pos="864"/>
        <w:tab w:val="left" w:pos="1080"/>
        <w:tab w:val="left" w:pos="1296"/>
        <w:tab w:val="right" w:pos="5904"/>
      </w:tabs>
      <w:jc w:val="both"/>
    </w:pPr>
    <w:rPr>
      <w:rFonts w:eastAsia="Times New Roman" w:cs="Times New Roman"/>
      <w:szCs w:val="20"/>
    </w:rPr>
  </w:style>
  <w:style w:type="paragraph" w:customStyle="1" w:styleId="FlushRightLeaders">
    <w:name w:val="Flush Right Leaders"/>
    <w:basedOn w:val="Normal"/>
    <w:rsid w:val="00A8703C"/>
    <w:pPr>
      <w:tabs>
        <w:tab w:val="left" w:pos="216"/>
        <w:tab w:val="left" w:pos="432"/>
        <w:tab w:val="left" w:pos="648"/>
        <w:tab w:val="left" w:pos="864"/>
        <w:tab w:val="left" w:pos="1080"/>
        <w:tab w:val="left" w:pos="1296"/>
        <w:tab w:val="right" w:leader="dot" w:pos="5904"/>
      </w:tabs>
      <w:jc w:val="both"/>
    </w:pPr>
    <w:rPr>
      <w:rFonts w:eastAsia="Times New Roman" w:cs="Times New Roman"/>
      <w:szCs w:val="20"/>
    </w:rPr>
  </w:style>
  <w:style w:type="character" w:styleId="FollowedHyperlink">
    <w:name w:val="FollowedHyperlink"/>
    <w:basedOn w:val="DefaultParagraphFont"/>
    <w:uiPriority w:val="99"/>
    <w:semiHidden/>
    <w:unhideWhenUsed/>
    <w:rsid w:val="00A8703C"/>
    <w:rPr>
      <w:color w:val="800080" w:themeColor="followedHyperlink"/>
      <w:u w:val="single"/>
    </w:rPr>
  </w:style>
  <w:style w:type="table" w:styleId="TableGrid">
    <w:name w:val="Table Grid"/>
    <w:basedOn w:val="TableNormal"/>
    <w:uiPriority w:val="59"/>
    <w:rsid w:val="00826C3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3-24-09.docx" TargetMode="External"/><Relationship Id="rId13" Type="http://schemas.openxmlformats.org/officeDocument/2006/relationships/hyperlink" Target="file:///h:\HJ%20Archive\2009\04-01-09.docx" TargetMode="External"/><Relationship Id="rId18" Type="http://schemas.openxmlformats.org/officeDocument/2006/relationships/hyperlink" Target="file:///h:\HJ%20Archive\2010\04-22-10.docx" TargetMode="External"/><Relationship Id="rId26" Type="http://schemas.openxmlformats.org/officeDocument/2006/relationships/hyperlink" Target="file:///h:\HJ%20Archive\2010\05-26-10.docx" TargetMode="External"/><Relationship Id="rId39" Type="http://schemas.openxmlformats.org/officeDocument/2006/relationships/hyperlink" Target="file:///p:\pprever\2009-10\217_20100601.docx" TargetMode="External"/><Relationship Id="rId3" Type="http://schemas.openxmlformats.org/officeDocument/2006/relationships/webSettings" Target="webSettings.xml"/><Relationship Id="rId21" Type="http://schemas.openxmlformats.org/officeDocument/2006/relationships/hyperlink" Target="file:///h:\HJ%20Archive\2010\05-05-10.docx" TargetMode="External"/><Relationship Id="rId34" Type="http://schemas.openxmlformats.org/officeDocument/2006/relationships/hyperlink" Target="file:///p:\pprever\2009-10\217_20090325.docx" TargetMode="External"/><Relationship Id="rId42" Type="http://schemas.openxmlformats.org/officeDocument/2006/relationships/fontTable" Target="fontTable.xml"/><Relationship Id="rId7" Type="http://schemas.openxmlformats.org/officeDocument/2006/relationships/hyperlink" Target="file:///h:\SJ%20Archive\2009\01-13-09.docx" TargetMode="External"/><Relationship Id="rId12" Type="http://schemas.openxmlformats.org/officeDocument/2006/relationships/hyperlink" Target="file:///h:\SJ%20Archive\2009\03-31-09.docx" TargetMode="External"/><Relationship Id="rId17" Type="http://schemas.openxmlformats.org/officeDocument/2006/relationships/hyperlink" Target="file:///h:\HJ%20Archive\2010\04-21-10.docx" TargetMode="External"/><Relationship Id="rId25" Type="http://schemas.openxmlformats.org/officeDocument/2006/relationships/hyperlink" Target="file:///h:\HJ%20Archive\2010\05-25-10.docx" TargetMode="External"/><Relationship Id="rId33" Type="http://schemas.openxmlformats.org/officeDocument/2006/relationships/hyperlink" Target="file:///p:\pprever\2009-10\217_20090324.docx" TargetMode="External"/><Relationship Id="rId38" Type="http://schemas.openxmlformats.org/officeDocument/2006/relationships/hyperlink" Target="file:///p:\pprever\2009-10\217_20100527.docx" TargetMode="External"/><Relationship Id="rId2" Type="http://schemas.openxmlformats.org/officeDocument/2006/relationships/settings" Target="settings.xml"/><Relationship Id="rId16" Type="http://schemas.openxmlformats.org/officeDocument/2006/relationships/hyperlink" Target="file:///h:\HJ%20Archive\2010\04-20-10.docx" TargetMode="External"/><Relationship Id="rId20" Type="http://schemas.openxmlformats.org/officeDocument/2006/relationships/hyperlink" Target="file:///h:\HJ%20Archive\2010\05-04-10.docx" TargetMode="External"/><Relationship Id="rId29" Type="http://schemas.openxmlformats.org/officeDocument/2006/relationships/hyperlink" Target="file:///h:\SJ%20Archive\2010\06-01-10.docx" TargetMode="External"/><Relationship Id="rId41"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09\01-13-09.docx" TargetMode="External"/><Relationship Id="rId11" Type="http://schemas.openxmlformats.org/officeDocument/2006/relationships/hyperlink" Target="file:///h:\SJ%20Archive\2009\03-25-09.docx" TargetMode="External"/><Relationship Id="rId24" Type="http://schemas.openxmlformats.org/officeDocument/2006/relationships/hyperlink" Target="file:///h:\HJ%20Archive\2010\05-25-10.docx" TargetMode="External"/><Relationship Id="rId32" Type="http://schemas.openxmlformats.org/officeDocument/2006/relationships/hyperlink" Target="file:///p:\pprever\2009-10\217_20081217.docx" TargetMode="External"/><Relationship Id="rId37" Type="http://schemas.openxmlformats.org/officeDocument/2006/relationships/hyperlink" Target="file:///p:\pprever\2009-10\217_20100525.docx" TargetMode="External"/><Relationship Id="rId40"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0\04-14-10.docx" TargetMode="External"/><Relationship Id="rId23" Type="http://schemas.openxmlformats.org/officeDocument/2006/relationships/hyperlink" Target="file:///h:\HJ%20Archive\2010\05-25-10.docx" TargetMode="External"/><Relationship Id="rId28" Type="http://schemas.openxmlformats.org/officeDocument/2006/relationships/hyperlink" Target="file:///h:\SJ%20Archive\2010\06-01-10.docx" TargetMode="External"/><Relationship Id="rId36" Type="http://schemas.openxmlformats.org/officeDocument/2006/relationships/hyperlink" Target="file:///p:\pprever\2009-10\217_20100414.docx" TargetMode="External"/><Relationship Id="rId10" Type="http://schemas.openxmlformats.org/officeDocument/2006/relationships/hyperlink" Target="file:///h:\SJ%20Archive\2009\03-25-09.docx" TargetMode="External"/><Relationship Id="rId19" Type="http://schemas.openxmlformats.org/officeDocument/2006/relationships/hyperlink" Target="file:///h:\HJ%20Archive\2010\04-27-10.docx" TargetMode="External"/><Relationship Id="rId31" Type="http://schemas.openxmlformats.org/officeDocument/2006/relationships/hyperlink" Target="file:///h:\HJ%20Archive\2010\06-03-10.docx" TargetMode="External"/><Relationship Id="rId4" Type="http://schemas.openxmlformats.org/officeDocument/2006/relationships/footnotes" Target="footnotes.xml"/><Relationship Id="rId9" Type="http://schemas.openxmlformats.org/officeDocument/2006/relationships/hyperlink" Target="file:///h:\SJ%20Archive\2009\03-25-09.docx" TargetMode="External"/><Relationship Id="rId14" Type="http://schemas.openxmlformats.org/officeDocument/2006/relationships/hyperlink" Target="file:///h:\HJ%20Archive\2009\04-01-09.docx" TargetMode="External"/><Relationship Id="rId22" Type="http://schemas.openxmlformats.org/officeDocument/2006/relationships/hyperlink" Target="file:///h:\HJ%20Archive\2010\05-12-10.docx" TargetMode="External"/><Relationship Id="rId27" Type="http://schemas.openxmlformats.org/officeDocument/2006/relationships/hyperlink" Target="file:///h:\SJ%20Archive\2010\05-27-10.docx" TargetMode="External"/><Relationship Id="rId30" Type="http://schemas.openxmlformats.org/officeDocument/2006/relationships/hyperlink" Target="file:///h:\HJ%20Archive\2010\06-03-10.docx" TargetMode="External"/><Relationship Id="rId35" Type="http://schemas.openxmlformats.org/officeDocument/2006/relationships/hyperlink" Target="file:///p:\pprever\2009-10\217_20100308.doc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18286</Words>
  <Characters>95033</Characters>
  <Application>Microsoft Office Word</Application>
  <DocSecurity>0</DocSecurity>
  <Lines>2335</Lines>
  <Paragraphs>453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217: Local Detention Facility Mutual Aid and Assistance Act - South Carolina Legislature Online</dc:title>
  <dc:subject/>
  <dc:creator>SandyBarden</dc:creator>
  <cp:keywords/>
  <dc:description/>
  <cp:lastModifiedBy>N Cumfer</cp:lastModifiedBy>
  <cp:revision>5</cp:revision>
  <cp:lastPrinted>2010-06-07T13:00:00Z</cp:lastPrinted>
  <dcterms:created xsi:type="dcterms:W3CDTF">2010-09-29T16:56:00Z</dcterms:created>
  <dcterms:modified xsi:type="dcterms:W3CDTF">2014-11-24T14:55:00Z</dcterms:modified>
</cp:coreProperties>
</file>