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85C" w:rsidRDefault="00710A6F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A4485C" w:rsidRDefault="00710A6F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A4485C" w:rsidRDefault="00A4485C">
      <w:pPr>
        <w:widowControl w:val="0"/>
        <w:jc w:val="left"/>
        <w:rPr>
          <w:rFonts w:cs="Times New Roman"/>
        </w:rPr>
      </w:pPr>
    </w:p>
    <w:p w:rsidR="00A4485C" w:rsidRDefault="00710A6F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250</w:t>
      </w:r>
    </w:p>
    <w:p w:rsidR="00A4485C" w:rsidRDefault="00A4485C">
      <w:pPr>
        <w:widowControl w:val="0"/>
        <w:jc w:val="left"/>
        <w:rPr>
          <w:rFonts w:cs="Times New Roman"/>
          <w:b/>
        </w:rPr>
      </w:pPr>
    </w:p>
    <w:p w:rsidR="00A4485C" w:rsidRDefault="00710A6F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A4485C" w:rsidRDefault="00A4485C">
      <w:pPr>
        <w:widowControl w:val="0"/>
        <w:jc w:val="left"/>
        <w:rPr>
          <w:rFonts w:cs="Times New Roman"/>
        </w:rPr>
      </w:pPr>
    </w:p>
    <w:p w:rsidR="00A4485C" w:rsidRDefault="00710A6F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A4485C" w:rsidRDefault="00710A6F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Rose and Knotts</w:t>
      </w:r>
    </w:p>
    <w:p w:rsidR="00A4485C" w:rsidRDefault="00710A6F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l:\council\bills\swb\5659cm09.docx</w:t>
      </w:r>
    </w:p>
    <w:p w:rsidR="00A4485C" w:rsidRDefault="00A4485C">
      <w:pPr>
        <w:widowControl w:val="0"/>
        <w:jc w:val="left"/>
        <w:rPr>
          <w:rFonts w:cs="Times New Roman"/>
        </w:rPr>
      </w:pPr>
    </w:p>
    <w:p w:rsidR="00A4485C" w:rsidRDefault="00710A6F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A4485C" w:rsidRDefault="00710A6F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A4485C" w:rsidRDefault="00A4485C">
      <w:pPr>
        <w:widowControl w:val="0"/>
        <w:jc w:val="left"/>
        <w:rPr>
          <w:rFonts w:cs="Times New Roman"/>
        </w:rPr>
      </w:pPr>
    </w:p>
    <w:p w:rsidR="00A4485C" w:rsidRDefault="00710A6F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DUI Intervention Team</w:t>
      </w:r>
    </w:p>
    <w:p w:rsidR="00A4485C" w:rsidRDefault="00A4485C">
      <w:pPr>
        <w:widowControl w:val="0"/>
        <w:jc w:val="left"/>
        <w:rPr>
          <w:rFonts w:cs="Times New Roman"/>
        </w:rPr>
      </w:pPr>
    </w:p>
    <w:p w:rsidR="00A4485C" w:rsidRDefault="00A4485C">
      <w:pPr>
        <w:widowControl w:val="0"/>
        <w:jc w:val="left"/>
        <w:rPr>
          <w:rFonts w:cs="Times New Roman"/>
        </w:rPr>
      </w:pPr>
    </w:p>
    <w:p w:rsidR="00A4485C" w:rsidRDefault="00710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A4485C" w:rsidRDefault="00A44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A4485C" w:rsidRDefault="00710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A4485C" w:rsidRDefault="00710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5704A4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196</w:t>
      </w:r>
    </w:p>
    <w:p w:rsidR="00A4485C" w:rsidRDefault="00710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5704A4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196</w:t>
      </w:r>
    </w:p>
    <w:p w:rsidR="00A4485C" w:rsidRDefault="00710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Referred to Subcommittee: Knotts (ch), Massey, Coleman</w:t>
      </w:r>
    </w:p>
    <w:p w:rsidR="00A4485C" w:rsidRDefault="00A44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A4485C" w:rsidRDefault="00A44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A4485C" w:rsidRDefault="00710A6F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A4485C" w:rsidRDefault="00A4485C">
      <w:pPr>
        <w:widowControl w:val="0"/>
        <w:jc w:val="left"/>
        <w:rPr>
          <w:rFonts w:cs="Times New Roman"/>
        </w:rPr>
      </w:pPr>
    </w:p>
    <w:p w:rsidR="00A4485C" w:rsidRDefault="00A2544E">
      <w:pPr>
        <w:widowControl w:val="0"/>
        <w:jc w:val="left"/>
        <w:rPr>
          <w:rFonts w:cs="Times New Roman"/>
        </w:rPr>
      </w:pPr>
      <w:hyperlink r:id="rId8" w:history="1">
        <w:r w:rsidR="00710A6F">
          <w:rPr>
            <w:rStyle w:val="Hyperlink"/>
            <w:rFonts w:cs="Times New Roman"/>
          </w:rPr>
          <w:t>1/13/2009</w:t>
        </w:r>
      </w:hyperlink>
    </w:p>
    <w:p w:rsidR="00A4485C" w:rsidRDefault="00A4485C"/>
    <w:p w:rsidR="00A4485C" w:rsidRDefault="00A4485C">
      <w:pPr>
        <w:sectPr w:rsidR="00A448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71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71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6205 SO AS TO PROVIDE A DEFINITION FOR THE TERM “DUI INTERVENTION TEAM” AND TO PROVIDE THAT A LAW ENFORCEMENT AGENCY SHALL RECEIVE ALL FINES THAT ARE ASSESSED AGAINST A PERSON WHO IS ARRESTED BY THE LAW ENFORCEMENT AGENCY’S DUI INTERVENTION TEAM FOR CERTAIN OFFENSES.</w:t>
      </w: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A4485C" w:rsidRDefault="0071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71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43, Chapter 5, Title 56 of the 1976 Code is amended by adding:</w:t>
      </w: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71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6205.</w:t>
      </w:r>
      <w:r>
        <w:rPr>
          <w:rFonts w:eastAsia="Times New Roman" w:cs="Times New Roman"/>
          <w:szCs w:val="20"/>
        </w:rPr>
        <w:tab/>
        <w:t>(A)</w:t>
      </w:r>
      <w:r>
        <w:rPr>
          <w:rFonts w:eastAsia="Times New Roman" w:cs="Times New Roman"/>
          <w:szCs w:val="20"/>
        </w:rPr>
        <w:tab/>
        <w:t>As used in this section, ‘DUI Intervention Team’ means a law enforcement agency’s unit that consists of officers who receive overtime compensation to operate driver’s license checkpoints.</w:t>
      </w:r>
    </w:p>
    <w:p w:rsidR="00A4485C" w:rsidRDefault="0071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(B)</w:t>
      </w:r>
      <w:r>
        <w:rPr>
          <w:rFonts w:eastAsia="Times New Roman" w:cs="Times New Roman"/>
          <w:szCs w:val="20"/>
        </w:rPr>
        <w:tab/>
        <w:t>Notwithstanding another provision of law, a law enforcement agency shall receive all fines that are assessed against a person who is arrested by the law enforcement agency’s DUI Intervention Team for a violation of any provision that makes it illegal for a person to operate a motor vehicle while under the influence of alcohol, drugs, or any other substance.”</w:t>
      </w:r>
    </w:p>
    <w:p w:rsidR="00A4485C" w:rsidRDefault="00A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4485C" w:rsidRDefault="0071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A4485C" w:rsidRDefault="00710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A4485C" w:rsidSect="00A448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85C" w:rsidRDefault="00710A6F">
      <w:r>
        <w:separator/>
      </w:r>
    </w:p>
  </w:endnote>
  <w:endnote w:type="continuationSeparator" w:id="0">
    <w:p w:rsidR="00A4485C" w:rsidRDefault="0071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C0B623-3CD3-463A-9658-58D939B32018}"/>
    <w:embedBold r:id="rId2" w:fontKey="{18F9F482-C3D0-44C6-BC70-229AFA01E9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6B13F7-CC1B-4A13-B861-47EB3A974016}"/>
    <w:embedBold r:id="rId4" w:fontKey="{3D5F2217-4093-4B0B-B4B1-E4EDA96C9A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BA10F43-1780-438C-9C96-41C156787AB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D49F53C-136B-475B-85C7-23B9E63140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85C" w:rsidRDefault="00710A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[250]</w:t>
    </w:r>
    <w:r>
      <w:tab/>
    </w:r>
    <w:r w:rsidR="00A2544E">
      <w:fldChar w:fldCharType="begin"/>
    </w:r>
    <w:r w:rsidR="00A2544E">
      <w:instrText xml:space="preserve"> PAGE  \* MERGEFORMAT </w:instrText>
    </w:r>
    <w:r w:rsidR="00A2544E">
      <w:fldChar w:fldCharType="separate"/>
    </w:r>
    <w:r w:rsidR="00A2544E">
      <w:rPr>
        <w:noProof/>
      </w:rPr>
      <w:t>1</w:t>
    </w:r>
    <w:r w:rsidR="00A254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85C" w:rsidRDefault="00710A6F">
      <w:r>
        <w:separator/>
      </w:r>
    </w:p>
  </w:footnote>
  <w:footnote w:type="continuationSeparator" w:id="0">
    <w:p w:rsidR="00A4485C" w:rsidRDefault="00710A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A4485C"/>
    <w:rsid w:val="005704A4"/>
    <w:rsid w:val="006531BB"/>
    <w:rsid w:val="00710A6F"/>
    <w:rsid w:val="00A2544E"/>
    <w:rsid w:val="00A4485C"/>
    <w:rsid w:val="00BC3D15"/>
    <w:rsid w:val="00DA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E1D9E2-0D64-42FB-9D33-2895D46BD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8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4485C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4485C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A4485C"/>
  </w:style>
  <w:style w:type="character" w:customStyle="1" w:styleId="BodyTextChar">
    <w:name w:val="Body Text Char"/>
    <w:basedOn w:val="DefaultParagraphFont"/>
    <w:link w:val="BodyText"/>
    <w:uiPriority w:val="99"/>
    <w:rsid w:val="00A4485C"/>
  </w:style>
  <w:style w:type="paragraph" w:styleId="BalloonText">
    <w:name w:val="Balloon Text"/>
    <w:next w:val="Normal"/>
    <w:link w:val="BalloonTextChar"/>
    <w:uiPriority w:val="99"/>
    <w:unhideWhenUsed/>
    <w:rsid w:val="00A4485C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4485C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A4485C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A4485C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4485C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A448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485C"/>
  </w:style>
  <w:style w:type="character" w:styleId="LineNumber">
    <w:name w:val="line number"/>
    <w:basedOn w:val="DefaultParagraphFont"/>
    <w:uiPriority w:val="99"/>
    <w:semiHidden/>
    <w:unhideWhenUsed/>
    <w:locked/>
    <w:rsid w:val="00A4485C"/>
  </w:style>
  <w:style w:type="character" w:styleId="Hyperlink">
    <w:name w:val="Hyperlink"/>
    <w:basedOn w:val="DefaultParagraphFont"/>
    <w:uiPriority w:val="99"/>
    <w:unhideWhenUsed/>
    <w:locked/>
    <w:rsid w:val="00A448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250_200901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275</Words>
  <Characters>1495</Characters>
  <Application>Microsoft Office Word</Application>
  <DocSecurity>0</DocSecurity>
  <Lines>68</Lines>
  <Paragraphs>25</Paragraphs>
  <ScaleCrop>false</ScaleCrop>
  <Company>Project Management</Company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250: DUI Intervention Team - South Carolina Legislature Online</dc:title>
  <dc:subject/>
  <dc:creator>NSC</dc:creator>
  <cp:keywords/>
  <dc:description/>
  <cp:lastModifiedBy>N Cumfer</cp:lastModifiedBy>
  <cp:revision>11</cp:revision>
  <dcterms:created xsi:type="dcterms:W3CDTF">2009-01-13T21:37:00Z</dcterms:created>
  <dcterms:modified xsi:type="dcterms:W3CDTF">2014-11-24T14:56:00Z</dcterms:modified>
</cp:coreProperties>
</file>