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 R15, H3463</w:t>
      </w: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G.R. Smith, Bannister and Hiott</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l:\council\bills\swb\5703cm09.docx</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427, 3453</w:t>
      </w: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5, 2009</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2009</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2009</w:t>
      </w: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2009, Signed</w:t>
      </w: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0AE" w:rsidRDefault="00555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Traffic tickets</w:t>
      </w: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0AE" w:rsidRDefault="00717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0AE" w:rsidRDefault="00555DAD">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7170AE" w:rsidRDefault="007170AE">
      <w:pPr>
        <w:widowControl w:val="0"/>
        <w:tabs>
          <w:tab w:val="center" w:pos="590"/>
          <w:tab w:val="center" w:pos="1440"/>
          <w:tab w:val="left" w:pos="1872"/>
          <w:tab w:val="left" w:pos="9187"/>
        </w:tabs>
        <w:rPr>
          <w:rFonts w:eastAsia="Times New Roman" w:cs="Times New Roman"/>
          <w:szCs w:val="20"/>
        </w:rPr>
      </w:pPr>
    </w:p>
    <w:p w:rsidR="007170AE" w:rsidRDefault="00555DAD">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t xml:space="preserve">Introduced, read first time, placed on calendar without reference </w:t>
      </w:r>
      <w:hyperlink r:id="rId6" w:history="1">
        <w:r w:rsidRPr="000D1A65">
          <w:rPr>
            <w:rStyle w:val="Hyperlink"/>
            <w:rFonts w:cs="Times New Roman"/>
          </w:rPr>
          <w:t>HJ</w:t>
        </w:r>
      </w:hyperlink>
      <w:r>
        <w:rPr>
          <w:rFonts w:cs="Times New Roman"/>
        </w:rPr>
        <w:noBreakHyphen/>
        <w:t>8</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Member(s) request name added as sponsor: Hiott</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 xml:space="preserve">Read second time </w:t>
      </w:r>
      <w:hyperlink r:id="rId7" w:history="1">
        <w:r w:rsidRPr="000D1A65">
          <w:rPr>
            <w:rStyle w:val="Hyperlink"/>
            <w:rFonts w:cs="Times New Roman"/>
          </w:rPr>
          <w:t>HJ</w:t>
        </w:r>
      </w:hyperlink>
      <w:r>
        <w:rPr>
          <w:rFonts w:cs="Times New Roman"/>
        </w:rPr>
        <w:noBreakHyphen/>
        <w:t>26</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Read third time and sent to Senate </w:t>
      </w:r>
      <w:hyperlink r:id="rId8" w:history="1">
        <w:r w:rsidRPr="000D1A65">
          <w:rPr>
            <w:rStyle w:val="Hyperlink"/>
            <w:rFonts w:cs="Times New Roman"/>
          </w:rPr>
          <w:t>HJ</w:t>
        </w:r>
      </w:hyperlink>
      <w:r>
        <w:rPr>
          <w:rFonts w:cs="Times New Roman"/>
        </w:rPr>
        <w:noBreakHyphen/>
        <w:t>27</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Introduced and read first time </w:t>
      </w:r>
      <w:hyperlink r:id="rId9" w:history="1">
        <w:r w:rsidRPr="000D1A65">
          <w:rPr>
            <w:rStyle w:val="Hyperlink"/>
            <w:rFonts w:cs="Times New Roman"/>
          </w:rPr>
          <w:t>SJ</w:t>
        </w:r>
      </w:hyperlink>
      <w:r>
        <w:rPr>
          <w:rFonts w:cs="Times New Roman"/>
        </w:rPr>
        <w:noBreakHyphen/>
        <w:t>11</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10" w:history="1">
        <w:r w:rsidRPr="000D1A65">
          <w:rPr>
            <w:rStyle w:val="Hyperlink"/>
            <w:rFonts w:cs="Times New Roman"/>
          </w:rPr>
          <w:t>SJ</w:t>
        </w:r>
      </w:hyperlink>
      <w:r>
        <w:rPr>
          <w:rFonts w:cs="Times New Roman"/>
        </w:rPr>
        <w:noBreakHyphen/>
        <w:t>11</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Committee report: Favorable </w:t>
      </w:r>
      <w:r>
        <w:rPr>
          <w:rFonts w:cs="Times New Roman"/>
          <w:b/>
        </w:rPr>
        <w:t>Transportation</w:t>
      </w:r>
      <w:r>
        <w:rPr>
          <w:rFonts w:cs="Times New Roman"/>
        </w:rPr>
        <w:t xml:space="preserve"> </w:t>
      </w:r>
      <w:hyperlink r:id="rId11" w:history="1">
        <w:r w:rsidRPr="000D1A65">
          <w:rPr>
            <w:rStyle w:val="Hyperlink"/>
            <w:rFonts w:cs="Times New Roman"/>
          </w:rPr>
          <w:t>SJ</w:t>
        </w:r>
      </w:hyperlink>
      <w:r>
        <w:rPr>
          <w:rFonts w:cs="Times New Roman"/>
        </w:rPr>
        <w:noBreakHyphen/>
        <w:t>8</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Read second time </w:t>
      </w:r>
      <w:hyperlink r:id="rId12" w:history="1">
        <w:r w:rsidRPr="000D1A65">
          <w:rPr>
            <w:rStyle w:val="Hyperlink"/>
            <w:rFonts w:cs="Times New Roman"/>
          </w:rPr>
          <w:t>SJ</w:t>
        </w:r>
      </w:hyperlink>
      <w:r>
        <w:rPr>
          <w:rFonts w:cs="Times New Roman"/>
        </w:rPr>
        <w:noBreakHyphen/>
        <w:t>22</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Read third time and enrolled </w:t>
      </w:r>
      <w:hyperlink r:id="rId13" w:history="1">
        <w:r w:rsidRPr="000D1A65">
          <w:rPr>
            <w:rStyle w:val="Hyperlink"/>
            <w:rFonts w:cs="Times New Roman"/>
          </w:rPr>
          <w:t>SJ</w:t>
        </w:r>
      </w:hyperlink>
      <w:r>
        <w:rPr>
          <w:rFonts w:cs="Times New Roman"/>
        </w:rPr>
        <w:noBreakHyphen/>
        <w:t>19</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t>Ratified R 15</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t>Signed By Governor</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t>Effective date 04/07/09</w:t>
      </w:r>
    </w:p>
    <w:p w:rsidR="007170AE" w:rsidRDefault="00555DAD">
      <w:pPr>
        <w:widowControl w:val="0"/>
        <w:tabs>
          <w:tab w:val="right" w:pos="1008"/>
          <w:tab w:val="left" w:pos="1152"/>
          <w:tab w:val="left" w:pos="1872"/>
          <w:tab w:val="left" w:pos="9187"/>
        </w:tabs>
        <w:ind w:left="2088" w:hanging="2088"/>
        <w:rPr>
          <w:rFonts w:cs="Times New Roman"/>
        </w:rPr>
      </w:pPr>
      <w:r>
        <w:rPr>
          <w:rFonts w:cs="Times New Roman"/>
        </w:rPr>
        <w:tab/>
        <w:t>4/17/2009</w:t>
      </w:r>
      <w:r>
        <w:rPr>
          <w:rFonts w:cs="Times New Roman"/>
        </w:rPr>
        <w:tab/>
      </w:r>
      <w:r>
        <w:rPr>
          <w:rFonts w:cs="Times New Roman"/>
        </w:rPr>
        <w:tab/>
        <w:t>Act No. 1</w:t>
      </w:r>
    </w:p>
    <w:p w:rsidR="007170AE" w:rsidRDefault="007170AE">
      <w:pPr>
        <w:widowControl w:val="0"/>
        <w:tabs>
          <w:tab w:val="right" w:pos="1008"/>
          <w:tab w:val="left" w:pos="1152"/>
          <w:tab w:val="left" w:pos="1872"/>
          <w:tab w:val="left" w:pos="9187"/>
        </w:tabs>
        <w:ind w:left="2088" w:hanging="2088"/>
        <w:rPr>
          <w:rFonts w:cs="Times New Roman"/>
        </w:rPr>
      </w:pPr>
    </w:p>
    <w:p w:rsidR="007170AE" w:rsidRDefault="007170AE">
      <w:pPr>
        <w:widowControl w:val="0"/>
        <w:tabs>
          <w:tab w:val="right" w:pos="1008"/>
          <w:tab w:val="left" w:pos="1152"/>
          <w:tab w:val="left" w:pos="1872"/>
          <w:tab w:val="left" w:pos="9187"/>
        </w:tabs>
        <w:ind w:left="2088" w:hanging="2088"/>
        <w:rPr>
          <w:rFonts w:eastAsia="Times New Roman" w:cs="Times New Roman"/>
          <w:szCs w:val="20"/>
        </w:rPr>
      </w:pPr>
    </w:p>
    <w:p w:rsidR="007170AE" w:rsidRDefault="0055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7170AE" w:rsidRDefault="0071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70AE" w:rsidRDefault="0058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555DAD">
          <w:rPr>
            <w:rFonts w:eastAsia="Times New Roman" w:cs="Times New Roman"/>
            <w:color w:val="0000FF" w:themeColor="hyperlink"/>
            <w:szCs w:val="20"/>
            <w:u w:val="single"/>
          </w:rPr>
          <w:t>2/5/2009</w:t>
        </w:r>
      </w:hyperlink>
    </w:p>
    <w:p w:rsidR="007170AE" w:rsidRDefault="0058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555DAD">
          <w:rPr>
            <w:rFonts w:eastAsia="Times New Roman" w:cs="Times New Roman"/>
            <w:color w:val="0000FF" w:themeColor="hyperlink"/>
            <w:szCs w:val="20"/>
            <w:u w:val="single"/>
          </w:rPr>
          <w:t>2/5/2009-A</w:t>
        </w:r>
      </w:hyperlink>
    </w:p>
    <w:p w:rsidR="007170AE" w:rsidRDefault="0058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55DAD">
          <w:rPr>
            <w:rFonts w:eastAsia="Times New Roman" w:cs="Times New Roman"/>
            <w:color w:val="0000FF" w:themeColor="hyperlink"/>
            <w:szCs w:val="20"/>
            <w:u w:val="single"/>
          </w:rPr>
          <w:t>3/25/2009</w:t>
        </w:r>
      </w:hyperlink>
    </w:p>
    <w:p w:rsidR="007170AE" w:rsidRDefault="0071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70AE" w:rsidRDefault="0071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70AE">
          <w:pgSz w:w="12240" w:h="15840" w:code="1"/>
          <w:pgMar w:top="1080" w:right="1440" w:bottom="1080" w:left="1440" w:header="720" w:footer="720" w:gutter="0"/>
          <w:pgNumType w:start="1"/>
          <w:cols w:space="720"/>
          <w:noEndnote/>
          <w:docGrid w:linePitch="360"/>
        </w:sect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 R15, H3463)</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56</w:t>
      </w:r>
      <w:r>
        <w:rPr>
          <w:rFonts w:cs="Times New Roman"/>
          <w:b/>
        </w:rPr>
        <w:noBreakHyphen/>
        <w:t>7</w:t>
      </w:r>
      <w:r>
        <w:rPr>
          <w:rFonts w:cs="Times New Roman"/>
          <w:b/>
        </w:rPr>
        <w:noBreakHyphen/>
        <w:t>20, AS AMENDED, CODE OF LAWS OF SOUTH CAROLINA, 1976, RELATING TO HANDWRITTEN AND ELECTRONIC TRAFFIC TICKETS, SO AS TO DELETE THE PROVISIONS THAT REQUIRE ELECTRONIC TRAFFIC TICKETS TO BE PRINTED IN SPECIFIC COLORS.</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Electronic traffic tickets</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56</w:t>
      </w:r>
      <w:r>
        <w:rPr>
          <w:rFonts w:cs="Times New Roman"/>
        </w:rPr>
        <w:noBreakHyphen/>
        <w:t>7</w:t>
      </w:r>
      <w:r>
        <w:rPr>
          <w:rFonts w:cs="Times New Roman"/>
        </w:rPr>
        <w:noBreakHyphen/>
        <w:t>20 of the 1976 Code, as last amended by Act 68 of 2005, is further amended to read:</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56</w:t>
      </w:r>
      <w:r>
        <w:rPr>
          <w:rFonts w:cs="Times New Roman"/>
        </w:rPr>
        <w:noBreakHyphen/>
        <w:t>7</w:t>
      </w:r>
      <w:r>
        <w:rPr>
          <w:rFonts w:cs="Times New Roman"/>
        </w:rPr>
        <w:noBreakHyphen/>
        <w:t>20.</w:t>
      </w:r>
      <w:r>
        <w:rPr>
          <w:rFonts w:cs="Times New Roman"/>
        </w:rPr>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706C" w:rsidRDefault="0036706C"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36706C" w:rsidRDefault="0036706C" w:rsidP="0036706C">
      <w:pPr>
        <w:tabs>
          <w:tab w:val="left" w:pos="1440"/>
          <w:tab w:val="left" w:pos="1800"/>
          <w:tab w:val="left" w:pos="2880"/>
        </w:tabs>
        <w:rPr>
          <w:color w:val="000000" w:themeColor="text1"/>
        </w:rPr>
      </w:pPr>
    </w:p>
    <w:p w:rsidR="0036706C" w:rsidRDefault="0036706C" w:rsidP="0036706C">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36706C" w:rsidRDefault="0036706C" w:rsidP="0036706C">
      <w:pPr>
        <w:tabs>
          <w:tab w:val="left" w:pos="1440"/>
          <w:tab w:val="left" w:pos="1800"/>
          <w:tab w:val="left" w:pos="2880"/>
        </w:tabs>
        <w:rPr>
          <w:color w:val="000000" w:themeColor="text1"/>
        </w:rPr>
      </w:pPr>
    </w:p>
    <w:p w:rsidR="0036706C" w:rsidRDefault="0036706C" w:rsidP="0036706C">
      <w:pPr>
        <w:tabs>
          <w:tab w:val="left" w:pos="1440"/>
          <w:tab w:val="left" w:pos="1800"/>
          <w:tab w:val="left" w:pos="2880"/>
        </w:tabs>
        <w:rPr>
          <w:color w:val="000000" w:themeColor="text1"/>
        </w:rPr>
      </w:pPr>
      <w:r>
        <w:rPr>
          <w:color w:val="000000" w:themeColor="text1"/>
        </w:rPr>
        <w:t>Approved the 7</w:t>
      </w:r>
      <w:r w:rsidRPr="00BA5A81">
        <w:rPr>
          <w:color w:val="000000" w:themeColor="text1"/>
          <w:vertAlign w:val="superscript"/>
        </w:rPr>
        <w:t>th</w:t>
      </w:r>
      <w:r>
        <w:rPr>
          <w:color w:val="000000" w:themeColor="text1"/>
        </w:rPr>
        <w:t xml:space="preserve"> day of April, 2009. </w:t>
      </w:r>
    </w:p>
    <w:p w:rsidR="0036706C" w:rsidRDefault="0036706C" w:rsidP="0036706C">
      <w:pPr>
        <w:tabs>
          <w:tab w:val="left" w:pos="1440"/>
          <w:tab w:val="left" w:pos="1800"/>
          <w:tab w:val="left" w:pos="2880"/>
        </w:tabs>
        <w:jc w:val="center"/>
        <w:rPr>
          <w:color w:val="000000" w:themeColor="text1"/>
        </w:rPr>
      </w:pPr>
    </w:p>
    <w:p w:rsidR="0036706C" w:rsidRDefault="0036706C" w:rsidP="0036706C">
      <w:pPr>
        <w:tabs>
          <w:tab w:val="left" w:pos="1440"/>
          <w:tab w:val="left" w:pos="1800"/>
          <w:tab w:val="left" w:pos="2880"/>
        </w:tabs>
        <w:jc w:val="center"/>
        <w:rPr>
          <w:color w:val="000000" w:themeColor="text1"/>
        </w:rPr>
      </w:pPr>
      <w:r>
        <w:rPr>
          <w:color w:val="000000" w:themeColor="text1"/>
        </w:rPr>
        <w:t>__________</w:t>
      </w:r>
    </w:p>
    <w:p w:rsidR="007170AE" w:rsidRDefault="007170AE" w:rsidP="00367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70AE" w:rsidSect="00E72ACC">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AE" w:rsidRDefault="00555DAD">
      <w:r>
        <w:separator/>
      </w:r>
    </w:p>
  </w:endnote>
  <w:endnote w:type="continuationSeparator" w:id="0">
    <w:p w:rsidR="007170AE" w:rsidRDefault="0055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C" w:rsidRDefault="00555DAD">
    <w:pPr>
      <w:pStyle w:val="Footer"/>
      <w:tabs>
        <w:tab w:val="clear" w:pos="4680"/>
        <w:tab w:val="clear" w:pos="9360"/>
        <w:tab w:val="center" w:pos="3168"/>
      </w:tabs>
      <w:spacing w:before="120"/>
    </w:pPr>
    <w:r>
      <w:tab/>
    </w:r>
    <w:r w:rsidR="00276AE1">
      <w:fldChar w:fldCharType="begin"/>
    </w:r>
    <w:r>
      <w:instrText xml:space="preserve"> PAGE  \* MERGEFORMAT </w:instrText>
    </w:r>
    <w:r w:rsidR="00276AE1">
      <w:fldChar w:fldCharType="separate"/>
    </w:r>
    <w:r w:rsidR="0036706C">
      <w:rPr>
        <w:noProof/>
      </w:rPr>
      <w:t>1</w:t>
    </w:r>
    <w:r w:rsidR="00276AE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C" w:rsidRDefault="00580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AE" w:rsidRDefault="00555DAD">
      <w:r>
        <w:separator/>
      </w:r>
    </w:p>
  </w:footnote>
  <w:footnote w:type="continuationSeparator" w:id="0">
    <w:p w:rsidR="007170AE" w:rsidRDefault="00555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䭌硌剃汥瑡潩獮楨䡰aﾝ翏㉶耰㉶웣㉼여㉢䀘؇⭌ͱ"/>
    <w:docVar w:name="ActBillNo" w:val="㊐䌐լ0("/>
    <w:docVar w:name="ActSecretary" w:val="머㊯먐㊯湸㔴"/>
    <w:docVar w:name="ActSIdno" w:val="昰Ƕ晚Ƕ$/word/document.xml application/vnd.openxmlformats-officedocument.wordprocessingml.document.main"/>
    <w:docVar w:name="clipname" w:val="䭌硌剃汥瑡潩獮楨䡰aﾝ翏㉶耰㉶웣㉼여㉢䀘؇⭌ͱ"/>
    <w:docVar w:name="dvBillNumber" w:val="㊐䌐լ0("/>
    <w:docVar w:name="dvBillNumberPrefix" w:val="w:docVa"/>
    <w:docVar w:name="HOUSEACTFULLPATH" w:val="乐㊠爐㊷␐ͱ乐㊠晄㊷:\PRINTING\PERMWORK\DOCUMENTS\Councilfaxform.doc2ภș乐㊠晄㊷ᵀͧỨͧỐͧỰͧỸͧḌ2ຠș乐㊠晄㊷᮸ͧἈͧḤ؏Ḱ؏2༠ș"/>
    <w:docVar w:name="OrigHOUSEBillNo" w:val="㊐䌐լ0("/>
    <w:docVar w:name="WhatActtype" w:val="머㊯먐㊯湸㔴洱㔴"/>
  </w:docVars>
  <w:rsids>
    <w:rsidRoot w:val="007170AE"/>
    <w:rsid w:val="000D1A65"/>
    <w:rsid w:val="00276AE1"/>
    <w:rsid w:val="002C5831"/>
    <w:rsid w:val="0036706C"/>
    <w:rsid w:val="00444B86"/>
    <w:rsid w:val="005501A7"/>
    <w:rsid w:val="00555DAD"/>
    <w:rsid w:val="00580984"/>
    <w:rsid w:val="007170AE"/>
    <w:rsid w:val="008E1F38"/>
    <w:rsid w:val="00DB428F"/>
    <w:rsid w:val="00E4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oNotEmbedSmartTags/>
  <w:decimalSymbol w:val="."/>
  <w:listSeparator w:val=","/>
  <w15:docId w15:val="{14857AC4-8320-4CA4-8469-59CD4EA1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0AE"/>
    <w:pPr>
      <w:spacing w:before="0"/>
    </w:pPr>
  </w:style>
  <w:style w:type="paragraph" w:styleId="Heading1">
    <w:name w:val="heading 1"/>
    <w:basedOn w:val="Normal"/>
    <w:next w:val="Normal"/>
    <w:link w:val="Heading1Char"/>
    <w:uiPriority w:val="9"/>
    <w:qFormat/>
    <w:rsid w:val="00717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0AE"/>
    <w:pPr>
      <w:tabs>
        <w:tab w:val="center" w:pos="4680"/>
        <w:tab w:val="right" w:pos="9360"/>
      </w:tabs>
    </w:pPr>
  </w:style>
  <w:style w:type="character" w:customStyle="1" w:styleId="HeaderChar">
    <w:name w:val="Header Char"/>
    <w:basedOn w:val="DefaultParagraphFont"/>
    <w:link w:val="Header"/>
    <w:uiPriority w:val="99"/>
    <w:semiHidden/>
    <w:rsid w:val="007170AE"/>
  </w:style>
  <w:style w:type="paragraph" w:styleId="Footer">
    <w:name w:val="footer"/>
    <w:basedOn w:val="Normal"/>
    <w:link w:val="FooterChar"/>
    <w:uiPriority w:val="99"/>
    <w:semiHidden/>
    <w:unhideWhenUsed/>
    <w:rsid w:val="007170AE"/>
    <w:pPr>
      <w:tabs>
        <w:tab w:val="center" w:pos="4680"/>
        <w:tab w:val="right" w:pos="9360"/>
      </w:tabs>
    </w:pPr>
  </w:style>
  <w:style w:type="character" w:customStyle="1" w:styleId="FooterChar">
    <w:name w:val="Footer Char"/>
    <w:basedOn w:val="DefaultParagraphFont"/>
    <w:link w:val="Footer"/>
    <w:uiPriority w:val="99"/>
    <w:semiHidden/>
    <w:rsid w:val="007170AE"/>
  </w:style>
  <w:style w:type="paragraph" w:styleId="BalloonText">
    <w:name w:val="Balloon Text"/>
    <w:basedOn w:val="Normal"/>
    <w:link w:val="BalloonTextChar"/>
    <w:uiPriority w:val="99"/>
    <w:semiHidden/>
    <w:unhideWhenUsed/>
    <w:rsid w:val="007170AE"/>
    <w:rPr>
      <w:rFonts w:ascii="Tahoma" w:hAnsi="Tahoma" w:cs="Tahoma"/>
      <w:sz w:val="16"/>
      <w:szCs w:val="16"/>
    </w:rPr>
  </w:style>
  <w:style w:type="character" w:customStyle="1" w:styleId="BalloonTextChar">
    <w:name w:val="Balloon Text Char"/>
    <w:basedOn w:val="DefaultParagraphFont"/>
    <w:link w:val="BalloonText"/>
    <w:uiPriority w:val="99"/>
    <w:semiHidden/>
    <w:rsid w:val="007170AE"/>
    <w:rPr>
      <w:rFonts w:ascii="Tahoma" w:hAnsi="Tahoma" w:cs="Tahoma"/>
      <w:sz w:val="16"/>
      <w:szCs w:val="16"/>
    </w:rPr>
  </w:style>
  <w:style w:type="table" w:styleId="TableGrid">
    <w:name w:val="Table Grid"/>
    <w:basedOn w:val="TableNormal"/>
    <w:uiPriority w:val="59"/>
    <w:rsid w:val="007170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70A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42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2-09.docx" TargetMode="External"/><Relationship Id="rId13" Type="http://schemas.openxmlformats.org/officeDocument/2006/relationships/hyperlink" Target="file:///h:\SJ%20Archive\2009\03-31-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HJ%20Archive\2009\02-11-09.docx" TargetMode="External"/><Relationship Id="rId12" Type="http://schemas.openxmlformats.org/officeDocument/2006/relationships/hyperlink" Target="file:///h:\SJ%20Archive\2009\03-26-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3463_2009032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2-05-09.docx" TargetMode="External"/><Relationship Id="rId11" Type="http://schemas.openxmlformats.org/officeDocument/2006/relationships/hyperlink" Target="file:///h:\SJ%20Archive\2009\03-25-09.docx" TargetMode="External"/><Relationship Id="rId5" Type="http://schemas.openxmlformats.org/officeDocument/2006/relationships/endnotes" Target="endnotes.xml"/><Relationship Id="rId15" Type="http://schemas.openxmlformats.org/officeDocument/2006/relationships/hyperlink" Target="file:///p:\pprever\2009-10\3463_20090205A.docx" TargetMode="External"/><Relationship Id="rId10" Type="http://schemas.openxmlformats.org/officeDocument/2006/relationships/hyperlink" Target="file:///h:\SJ%20Archive\2009\02-12-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2-12-09.docx" TargetMode="External"/><Relationship Id="rId14" Type="http://schemas.openxmlformats.org/officeDocument/2006/relationships/hyperlink" Target="file:///p:\pprever\2009-10\3463_200902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446</Words>
  <Characters>2333</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3463: Traffic tickets - South Carolina Legislature Online</dc:title>
  <dc:subject/>
  <dc:creator>Sandy Barden</dc:creator>
  <cp:keywords/>
  <dc:description/>
  <cp:lastModifiedBy>N Cumfer</cp:lastModifiedBy>
  <cp:revision>6</cp:revision>
  <cp:lastPrinted>2009-04-01T18:48:00Z</cp:lastPrinted>
  <dcterms:created xsi:type="dcterms:W3CDTF">2009-06-19T17:04:00Z</dcterms:created>
  <dcterms:modified xsi:type="dcterms:W3CDTF">2014-11-24T16:07:00Z</dcterms:modified>
</cp:coreProperties>
</file>