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E7F" w:rsidRDefault="00F653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Pr>
          <w:rFonts w:eastAsia="Times New Roman" w:cs="Times New Roman"/>
          <w:b/>
          <w:szCs w:val="20"/>
        </w:rPr>
        <w:t>South Carolina General Assembly</w:t>
      </w:r>
    </w:p>
    <w:p w:rsidR="00E45E7F" w:rsidRDefault="00F653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Pr>
          <w:rFonts w:eastAsia="Times New Roman" w:cs="Times New Roman"/>
          <w:szCs w:val="20"/>
        </w:rPr>
        <w:t>118th Session, 2009-2010</w:t>
      </w:r>
    </w:p>
    <w:p w:rsidR="00E45E7F" w:rsidRDefault="00E45E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45E7F" w:rsidRDefault="007903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A103, R16, H3556</w:t>
      </w:r>
    </w:p>
    <w:p w:rsidR="00E45E7F" w:rsidRDefault="00E45E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E45E7F" w:rsidRDefault="00F653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b/>
          <w:szCs w:val="20"/>
        </w:rPr>
        <w:t>STATUS INFORMATION</w:t>
      </w:r>
    </w:p>
    <w:p w:rsidR="00E45E7F" w:rsidRDefault="00E45E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45E7F" w:rsidRDefault="00F653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General Bill</w:t>
      </w:r>
    </w:p>
    <w:p w:rsidR="00E45E7F" w:rsidRDefault="00F653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Sponsors: Reps. Loftis, Bedingfield, Nanney, Dillard, Cato, Allen, G.R. Smith, Hamilton, Rice, Stringer, Willis and Wylie</w:t>
      </w:r>
    </w:p>
    <w:p w:rsidR="00E45E7F" w:rsidRDefault="00F653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Document Path: l:\council\bills\dka\3171dw09.docx</w:t>
      </w:r>
    </w:p>
    <w:p w:rsidR="00E45E7F" w:rsidRDefault="00F653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Companion/Similar bill(s): 449</w:t>
      </w:r>
    </w:p>
    <w:p w:rsidR="00E45E7F" w:rsidRDefault="00E45E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45E7F" w:rsidRDefault="00F653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18, 2009</w:t>
      </w:r>
    </w:p>
    <w:p w:rsidR="00E45E7F" w:rsidRDefault="00F653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24, 2009</w:t>
      </w:r>
    </w:p>
    <w:p w:rsidR="00E45E7F" w:rsidRDefault="00F653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February 26, 2009</w:t>
      </w:r>
    </w:p>
    <w:p w:rsidR="00E45E7F" w:rsidRDefault="00F653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April 7, 2009, Signed</w:t>
      </w:r>
    </w:p>
    <w:p w:rsidR="00E45E7F" w:rsidRDefault="00E45E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45E7F" w:rsidRDefault="00F653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Summary: Western Carolina Regional Sewer Authority</w:t>
      </w:r>
    </w:p>
    <w:p w:rsidR="00E45E7F" w:rsidRDefault="00E45E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45E7F" w:rsidRDefault="00E45E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45E7F" w:rsidRDefault="00F6536C">
      <w:pPr>
        <w:widowControl w:val="0"/>
        <w:tabs>
          <w:tab w:val="center" w:pos="590"/>
          <w:tab w:val="center" w:pos="1440"/>
          <w:tab w:val="left" w:pos="1872"/>
          <w:tab w:val="left" w:pos="9187"/>
        </w:tabs>
        <w:rPr>
          <w:rFonts w:eastAsia="Times New Roman" w:cs="Times New Roman"/>
          <w:szCs w:val="20"/>
        </w:rPr>
      </w:pPr>
      <w:r>
        <w:rPr>
          <w:rFonts w:eastAsia="Times New Roman" w:cs="Times New Roman"/>
          <w:b/>
          <w:szCs w:val="20"/>
        </w:rPr>
        <w:t>HISTORY OF LEGISLATIVE ACTIONS</w:t>
      </w:r>
    </w:p>
    <w:p w:rsidR="00E45E7F" w:rsidRDefault="00E45E7F">
      <w:pPr>
        <w:widowControl w:val="0"/>
        <w:tabs>
          <w:tab w:val="center" w:pos="590"/>
          <w:tab w:val="center" w:pos="1440"/>
          <w:tab w:val="left" w:pos="1872"/>
          <w:tab w:val="left" w:pos="9187"/>
        </w:tabs>
        <w:rPr>
          <w:rFonts w:eastAsia="Times New Roman" w:cs="Times New Roman"/>
          <w:szCs w:val="20"/>
        </w:rPr>
      </w:pPr>
    </w:p>
    <w:p w:rsidR="00E45E7F" w:rsidRDefault="00F6536C">
      <w:pPr>
        <w:widowControl w:val="0"/>
        <w:tabs>
          <w:tab w:val="center" w:pos="590"/>
          <w:tab w:val="center" w:pos="1440"/>
          <w:tab w:val="left" w:pos="1872"/>
          <w:tab w:val="left" w:pos="9187"/>
        </w:tabs>
        <w:rPr>
          <w:rFonts w:eastAsia="Times New Roman" w:cs="Times New Roman"/>
          <w:szCs w:val="20"/>
        </w:rPr>
      </w:pPr>
      <w:r>
        <w:rPr>
          <w:rFonts w:eastAsia="Times New Roman" w:cs="Times New Roman"/>
          <w:szCs w:val="20"/>
          <w:u w:val="single"/>
        </w:rPr>
        <w:tab/>
        <w:t>Date</w:t>
      </w:r>
      <w:r>
        <w:rPr>
          <w:rFonts w:eastAsia="Times New Roman" w:cs="Times New Roman"/>
          <w:szCs w:val="20"/>
          <w:u w:val="single"/>
        </w:rPr>
        <w:tab/>
        <w:t>Body</w:t>
      </w:r>
      <w:r>
        <w:rPr>
          <w:rFonts w:eastAsia="Times New Roman" w:cs="Times New Roman"/>
          <w:szCs w:val="20"/>
          <w:u w:val="single"/>
        </w:rPr>
        <w:tab/>
        <w:t>Action Description with journal page number</w:t>
      </w:r>
      <w:r>
        <w:rPr>
          <w:rFonts w:eastAsia="Times New Roman" w:cs="Times New Roman"/>
          <w:szCs w:val="20"/>
          <w:u w:val="single"/>
        </w:rPr>
        <w:tab/>
      </w:r>
    </w:p>
    <w:p w:rsidR="007903CD" w:rsidRDefault="007903CD" w:rsidP="007903CD">
      <w:pPr>
        <w:widowControl w:val="0"/>
        <w:tabs>
          <w:tab w:val="right" w:pos="1008"/>
          <w:tab w:val="left" w:pos="1152"/>
          <w:tab w:val="left" w:pos="1872"/>
          <w:tab w:val="left" w:pos="9187"/>
        </w:tabs>
        <w:ind w:left="2088" w:hanging="2088"/>
        <w:rPr>
          <w:rFonts w:cs="Times New Roman"/>
        </w:rPr>
      </w:pPr>
      <w:r>
        <w:rPr>
          <w:rFonts w:cs="Times New Roman"/>
        </w:rPr>
        <w:tab/>
        <w:t>2/18/2009</w:t>
      </w:r>
      <w:r>
        <w:rPr>
          <w:rFonts w:cs="Times New Roman"/>
        </w:rPr>
        <w:tab/>
        <w:t>House</w:t>
      </w:r>
      <w:r>
        <w:rPr>
          <w:rFonts w:cs="Times New Roman"/>
        </w:rPr>
        <w:tab/>
      </w:r>
      <w:r w:rsidRPr="000B436C">
        <w:rPr>
          <w:rFonts w:cs="Times New Roman"/>
        </w:rPr>
        <w:t>Introduced, read</w:t>
      </w:r>
      <w:r>
        <w:rPr>
          <w:rFonts w:cs="Times New Roman"/>
        </w:rPr>
        <w:t xml:space="preserve"> first time, placed on calendar </w:t>
      </w:r>
      <w:r w:rsidRPr="000B436C">
        <w:rPr>
          <w:rFonts w:cs="Times New Roman"/>
        </w:rPr>
        <w:t xml:space="preserve">without reference </w:t>
      </w:r>
      <w:hyperlink r:id="rId6" w:history="1">
        <w:r w:rsidRPr="00E07702">
          <w:rPr>
            <w:rStyle w:val="Hyperlink"/>
            <w:rFonts w:cs="Times New Roman"/>
          </w:rPr>
          <w:t>HJ</w:t>
        </w:r>
      </w:hyperlink>
      <w:r>
        <w:rPr>
          <w:rFonts w:cs="Times New Roman"/>
        </w:rPr>
        <w:noBreakHyphen/>
      </w:r>
      <w:r w:rsidRPr="000B436C">
        <w:rPr>
          <w:rFonts w:cs="Times New Roman"/>
        </w:rPr>
        <w:t>7</w:t>
      </w:r>
    </w:p>
    <w:p w:rsidR="007903CD" w:rsidRDefault="007903CD" w:rsidP="007903CD">
      <w:pPr>
        <w:widowControl w:val="0"/>
        <w:tabs>
          <w:tab w:val="right" w:pos="1008"/>
          <w:tab w:val="left" w:pos="1152"/>
          <w:tab w:val="left" w:pos="1872"/>
          <w:tab w:val="left" w:pos="9187"/>
        </w:tabs>
        <w:ind w:left="2088" w:hanging="2088"/>
        <w:rPr>
          <w:rFonts w:cs="Times New Roman"/>
        </w:rPr>
      </w:pPr>
      <w:r>
        <w:rPr>
          <w:rFonts w:cs="Times New Roman"/>
        </w:rPr>
        <w:tab/>
        <w:t>2/19/2009</w:t>
      </w:r>
      <w:r>
        <w:rPr>
          <w:rFonts w:cs="Times New Roman"/>
        </w:rPr>
        <w:tab/>
        <w:t>House</w:t>
      </w:r>
      <w:r>
        <w:rPr>
          <w:rFonts w:cs="Times New Roman"/>
        </w:rPr>
        <w:tab/>
      </w:r>
      <w:r w:rsidRPr="000B436C">
        <w:rPr>
          <w:rFonts w:cs="Times New Roman"/>
        </w:rPr>
        <w:t xml:space="preserve">Read second time </w:t>
      </w:r>
      <w:hyperlink r:id="rId7" w:history="1">
        <w:r w:rsidRPr="00E07702">
          <w:rPr>
            <w:rStyle w:val="Hyperlink"/>
            <w:rFonts w:cs="Times New Roman"/>
          </w:rPr>
          <w:t>HJ</w:t>
        </w:r>
      </w:hyperlink>
      <w:r>
        <w:rPr>
          <w:rFonts w:cs="Times New Roman"/>
        </w:rPr>
        <w:noBreakHyphen/>
      </w:r>
      <w:r w:rsidRPr="000B436C">
        <w:rPr>
          <w:rFonts w:cs="Times New Roman"/>
        </w:rPr>
        <w:t>18</w:t>
      </w:r>
    </w:p>
    <w:p w:rsidR="007903CD" w:rsidRDefault="007903CD" w:rsidP="007903CD">
      <w:pPr>
        <w:widowControl w:val="0"/>
        <w:tabs>
          <w:tab w:val="right" w:pos="1008"/>
          <w:tab w:val="left" w:pos="1152"/>
          <w:tab w:val="left" w:pos="1872"/>
          <w:tab w:val="left" w:pos="9187"/>
        </w:tabs>
        <w:ind w:left="2088" w:hanging="2088"/>
        <w:rPr>
          <w:rFonts w:cs="Times New Roman"/>
        </w:rPr>
      </w:pPr>
      <w:r>
        <w:rPr>
          <w:rFonts w:cs="Times New Roman"/>
        </w:rPr>
        <w:tab/>
        <w:t>2/19/2009</w:t>
      </w:r>
      <w:r>
        <w:rPr>
          <w:rFonts w:cs="Times New Roman"/>
        </w:rPr>
        <w:tab/>
        <w:t>House</w:t>
      </w:r>
      <w:r>
        <w:rPr>
          <w:rFonts w:cs="Times New Roman"/>
        </w:rPr>
        <w:tab/>
      </w:r>
      <w:r w:rsidRPr="000B436C">
        <w:rPr>
          <w:rFonts w:cs="Times New Roman"/>
        </w:rPr>
        <w:t>Unanimous co</w:t>
      </w:r>
      <w:r>
        <w:rPr>
          <w:rFonts w:cs="Times New Roman"/>
        </w:rPr>
        <w:t xml:space="preserve">nsent for third reading on next </w:t>
      </w:r>
      <w:r w:rsidRPr="000B436C">
        <w:rPr>
          <w:rFonts w:cs="Times New Roman"/>
        </w:rPr>
        <w:t xml:space="preserve">legislative day </w:t>
      </w:r>
      <w:hyperlink r:id="rId8" w:history="1">
        <w:r w:rsidRPr="00E07702">
          <w:rPr>
            <w:rStyle w:val="Hyperlink"/>
            <w:rFonts w:cs="Times New Roman"/>
          </w:rPr>
          <w:t>HJ</w:t>
        </w:r>
      </w:hyperlink>
      <w:r>
        <w:rPr>
          <w:rFonts w:cs="Times New Roman"/>
        </w:rPr>
        <w:noBreakHyphen/>
      </w:r>
      <w:r w:rsidRPr="000B436C">
        <w:rPr>
          <w:rFonts w:cs="Times New Roman"/>
        </w:rPr>
        <w:t>18</w:t>
      </w:r>
    </w:p>
    <w:p w:rsidR="007903CD" w:rsidRDefault="007903CD" w:rsidP="007903CD">
      <w:pPr>
        <w:widowControl w:val="0"/>
        <w:tabs>
          <w:tab w:val="right" w:pos="1008"/>
          <w:tab w:val="left" w:pos="1152"/>
          <w:tab w:val="left" w:pos="1872"/>
          <w:tab w:val="left" w:pos="9187"/>
        </w:tabs>
        <w:ind w:left="2088" w:hanging="2088"/>
        <w:rPr>
          <w:rFonts w:cs="Times New Roman"/>
        </w:rPr>
      </w:pPr>
      <w:r>
        <w:rPr>
          <w:rFonts w:cs="Times New Roman"/>
        </w:rPr>
        <w:tab/>
        <w:t>2/20/2009</w:t>
      </w:r>
      <w:r>
        <w:rPr>
          <w:rFonts w:cs="Times New Roman"/>
        </w:rPr>
        <w:tab/>
        <w:t>House</w:t>
      </w:r>
      <w:r>
        <w:rPr>
          <w:rFonts w:cs="Times New Roman"/>
        </w:rPr>
        <w:tab/>
      </w:r>
      <w:r w:rsidRPr="000B436C">
        <w:rPr>
          <w:rFonts w:cs="Times New Roman"/>
        </w:rPr>
        <w:t xml:space="preserve">Read third time and sent to Senate </w:t>
      </w:r>
      <w:hyperlink r:id="rId9" w:history="1">
        <w:r w:rsidRPr="00E07702">
          <w:rPr>
            <w:rStyle w:val="Hyperlink"/>
            <w:rFonts w:cs="Times New Roman"/>
          </w:rPr>
          <w:t>HJ</w:t>
        </w:r>
      </w:hyperlink>
      <w:r>
        <w:rPr>
          <w:rFonts w:cs="Times New Roman"/>
        </w:rPr>
        <w:noBreakHyphen/>
      </w:r>
      <w:r w:rsidRPr="000B436C">
        <w:rPr>
          <w:rFonts w:cs="Times New Roman"/>
        </w:rPr>
        <w:t>1</w:t>
      </w:r>
    </w:p>
    <w:p w:rsidR="007903CD" w:rsidRDefault="007903CD" w:rsidP="007903CD">
      <w:pPr>
        <w:widowControl w:val="0"/>
        <w:tabs>
          <w:tab w:val="right" w:pos="1008"/>
          <w:tab w:val="left" w:pos="1152"/>
          <w:tab w:val="left" w:pos="1872"/>
          <w:tab w:val="left" w:pos="9187"/>
        </w:tabs>
        <w:ind w:left="2088" w:hanging="2088"/>
        <w:rPr>
          <w:rFonts w:cs="Times New Roman"/>
        </w:rPr>
      </w:pPr>
      <w:r>
        <w:rPr>
          <w:rFonts w:cs="Times New Roman"/>
        </w:rPr>
        <w:tab/>
        <w:t>2/24/2009</w:t>
      </w:r>
      <w:r>
        <w:rPr>
          <w:rFonts w:cs="Times New Roman"/>
        </w:rPr>
        <w:tab/>
        <w:t>Senate</w:t>
      </w:r>
      <w:r>
        <w:rPr>
          <w:rFonts w:cs="Times New Roman"/>
        </w:rPr>
        <w:tab/>
      </w:r>
      <w:r w:rsidRPr="000B436C">
        <w:rPr>
          <w:rFonts w:cs="Times New Roman"/>
        </w:rPr>
        <w:t>Introduced, rea</w:t>
      </w:r>
      <w:r>
        <w:rPr>
          <w:rFonts w:cs="Times New Roman"/>
        </w:rPr>
        <w:t xml:space="preserve">d first time, placed on local &amp; </w:t>
      </w:r>
      <w:r w:rsidRPr="000B436C">
        <w:rPr>
          <w:rFonts w:cs="Times New Roman"/>
        </w:rPr>
        <w:t xml:space="preserve">uncontested calendar </w:t>
      </w:r>
      <w:hyperlink r:id="rId10" w:history="1">
        <w:r w:rsidRPr="00E07702">
          <w:rPr>
            <w:rStyle w:val="Hyperlink"/>
            <w:rFonts w:cs="Times New Roman"/>
          </w:rPr>
          <w:t>SJ</w:t>
        </w:r>
      </w:hyperlink>
      <w:r>
        <w:rPr>
          <w:rFonts w:cs="Times New Roman"/>
        </w:rPr>
        <w:noBreakHyphen/>
      </w:r>
      <w:r w:rsidRPr="000B436C">
        <w:rPr>
          <w:rFonts w:cs="Times New Roman"/>
        </w:rPr>
        <w:t>10</w:t>
      </w:r>
    </w:p>
    <w:p w:rsidR="007903CD" w:rsidRDefault="007903CD" w:rsidP="007903CD">
      <w:pPr>
        <w:widowControl w:val="0"/>
        <w:tabs>
          <w:tab w:val="right" w:pos="1008"/>
          <w:tab w:val="left" w:pos="1152"/>
          <w:tab w:val="left" w:pos="1872"/>
          <w:tab w:val="left" w:pos="9187"/>
        </w:tabs>
        <w:ind w:left="2088" w:hanging="2088"/>
        <w:rPr>
          <w:rFonts w:cs="Times New Roman"/>
        </w:rPr>
      </w:pPr>
      <w:r>
        <w:rPr>
          <w:rFonts w:cs="Times New Roman"/>
        </w:rPr>
        <w:tab/>
        <w:t>2/25/2009</w:t>
      </w:r>
      <w:r>
        <w:rPr>
          <w:rFonts w:cs="Times New Roman"/>
        </w:rPr>
        <w:tab/>
        <w:t>Senate</w:t>
      </w:r>
      <w:r>
        <w:rPr>
          <w:rFonts w:cs="Times New Roman"/>
        </w:rPr>
        <w:tab/>
      </w:r>
      <w:r w:rsidRPr="000B436C">
        <w:rPr>
          <w:rFonts w:cs="Times New Roman"/>
        </w:rPr>
        <w:t xml:space="preserve">Read second time </w:t>
      </w:r>
      <w:hyperlink r:id="rId11" w:history="1">
        <w:r w:rsidRPr="00E07702">
          <w:rPr>
            <w:rStyle w:val="Hyperlink"/>
            <w:rFonts w:cs="Times New Roman"/>
          </w:rPr>
          <w:t>SJ</w:t>
        </w:r>
      </w:hyperlink>
      <w:r>
        <w:rPr>
          <w:rFonts w:cs="Times New Roman"/>
        </w:rPr>
        <w:noBreakHyphen/>
      </w:r>
      <w:r w:rsidRPr="000B436C">
        <w:rPr>
          <w:rFonts w:cs="Times New Roman"/>
        </w:rPr>
        <w:t>25</w:t>
      </w:r>
    </w:p>
    <w:p w:rsidR="007903CD" w:rsidRDefault="007903CD" w:rsidP="007903CD">
      <w:pPr>
        <w:widowControl w:val="0"/>
        <w:tabs>
          <w:tab w:val="right" w:pos="1008"/>
          <w:tab w:val="left" w:pos="1152"/>
          <w:tab w:val="left" w:pos="1872"/>
          <w:tab w:val="left" w:pos="9187"/>
        </w:tabs>
        <w:ind w:left="2088" w:hanging="2088"/>
        <w:rPr>
          <w:rFonts w:cs="Times New Roman"/>
        </w:rPr>
      </w:pPr>
      <w:r>
        <w:rPr>
          <w:rFonts w:cs="Times New Roman"/>
        </w:rPr>
        <w:tab/>
        <w:t>2/26/2009</w:t>
      </w:r>
      <w:r>
        <w:rPr>
          <w:rFonts w:cs="Times New Roman"/>
        </w:rPr>
        <w:tab/>
        <w:t>Senate</w:t>
      </w:r>
      <w:r>
        <w:rPr>
          <w:rFonts w:cs="Times New Roman"/>
        </w:rPr>
        <w:tab/>
      </w:r>
      <w:r w:rsidRPr="000B436C">
        <w:rPr>
          <w:rFonts w:cs="Times New Roman"/>
        </w:rPr>
        <w:t xml:space="preserve">Read third time and enrolled </w:t>
      </w:r>
      <w:hyperlink r:id="rId12" w:history="1">
        <w:r w:rsidRPr="00E07702">
          <w:rPr>
            <w:rStyle w:val="Hyperlink"/>
            <w:rFonts w:cs="Times New Roman"/>
          </w:rPr>
          <w:t>SJ</w:t>
        </w:r>
      </w:hyperlink>
      <w:r>
        <w:rPr>
          <w:rFonts w:cs="Times New Roman"/>
        </w:rPr>
        <w:noBreakHyphen/>
      </w:r>
      <w:r w:rsidRPr="000B436C">
        <w:rPr>
          <w:rFonts w:cs="Times New Roman"/>
        </w:rPr>
        <w:t>6</w:t>
      </w:r>
    </w:p>
    <w:p w:rsidR="007903CD" w:rsidRDefault="007903CD" w:rsidP="007903CD">
      <w:pPr>
        <w:widowControl w:val="0"/>
        <w:tabs>
          <w:tab w:val="right" w:pos="1008"/>
          <w:tab w:val="left" w:pos="1152"/>
          <w:tab w:val="left" w:pos="1872"/>
          <w:tab w:val="left" w:pos="9187"/>
        </w:tabs>
        <w:ind w:left="2088" w:hanging="2088"/>
        <w:rPr>
          <w:rFonts w:cs="Times New Roman"/>
        </w:rPr>
      </w:pPr>
      <w:r>
        <w:rPr>
          <w:rFonts w:cs="Times New Roman"/>
        </w:rPr>
        <w:tab/>
        <w:t>4/2/2009</w:t>
      </w:r>
      <w:r>
        <w:rPr>
          <w:rFonts w:cs="Times New Roman"/>
        </w:rPr>
        <w:tab/>
      </w:r>
      <w:r>
        <w:rPr>
          <w:rFonts w:cs="Times New Roman"/>
        </w:rPr>
        <w:tab/>
      </w:r>
      <w:r w:rsidRPr="000B436C">
        <w:rPr>
          <w:rFonts w:cs="Times New Roman"/>
        </w:rPr>
        <w:t>Ratified R 16</w:t>
      </w:r>
    </w:p>
    <w:p w:rsidR="007903CD" w:rsidRDefault="007903CD" w:rsidP="007903CD">
      <w:pPr>
        <w:widowControl w:val="0"/>
        <w:tabs>
          <w:tab w:val="right" w:pos="1008"/>
          <w:tab w:val="left" w:pos="1152"/>
          <w:tab w:val="left" w:pos="1872"/>
          <w:tab w:val="left" w:pos="9187"/>
        </w:tabs>
        <w:ind w:left="2088" w:hanging="2088"/>
        <w:rPr>
          <w:rFonts w:cs="Times New Roman"/>
        </w:rPr>
      </w:pPr>
      <w:r>
        <w:rPr>
          <w:rFonts w:cs="Times New Roman"/>
        </w:rPr>
        <w:tab/>
        <w:t>4/7/2009</w:t>
      </w:r>
      <w:r>
        <w:rPr>
          <w:rFonts w:cs="Times New Roman"/>
        </w:rPr>
        <w:tab/>
      </w:r>
      <w:r>
        <w:rPr>
          <w:rFonts w:cs="Times New Roman"/>
        </w:rPr>
        <w:tab/>
      </w:r>
      <w:r w:rsidRPr="000B436C">
        <w:rPr>
          <w:rFonts w:cs="Times New Roman"/>
        </w:rPr>
        <w:t>Signed By Governor</w:t>
      </w:r>
    </w:p>
    <w:p w:rsidR="007903CD" w:rsidRDefault="007903CD" w:rsidP="007903CD">
      <w:pPr>
        <w:widowControl w:val="0"/>
        <w:tabs>
          <w:tab w:val="right" w:pos="1008"/>
          <w:tab w:val="left" w:pos="1152"/>
          <w:tab w:val="left" w:pos="1872"/>
          <w:tab w:val="left" w:pos="9187"/>
        </w:tabs>
        <w:ind w:left="2088" w:hanging="2088"/>
        <w:rPr>
          <w:rFonts w:cs="Times New Roman"/>
        </w:rPr>
      </w:pPr>
      <w:r>
        <w:rPr>
          <w:rFonts w:cs="Times New Roman"/>
        </w:rPr>
        <w:tab/>
        <w:t>4/9/2009</w:t>
      </w:r>
      <w:r>
        <w:rPr>
          <w:rFonts w:cs="Times New Roman"/>
        </w:rPr>
        <w:tab/>
      </w:r>
      <w:r>
        <w:rPr>
          <w:rFonts w:cs="Times New Roman"/>
        </w:rPr>
        <w:tab/>
      </w:r>
      <w:r w:rsidRPr="000B436C">
        <w:rPr>
          <w:rFonts w:cs="Times New Roman"/>
        </w:rPr>
        <w:t>Effective date 04/07/09</w:t>
      </w:r>
    </w:p>
    <w:p w:rsidR="007903CD" w:rsidRDefault="007903CD" w:rsidP="007903CD">
      <w:pPr>
        <w:widowControl w:val="0"/>
        <w:tabs>
          <w:tab w:val="right" w:pos="1008"/>
          <w:tab w:val="left" w:pos="1152"/>
          <w:tab w:val="left" w:pos="1872"/>
          <w:tab w:val="left" w:pos="9187"/>
        </w:tabs>
        <w:ind w:left="2088" w:hanging="2088"/>
        <w:rPr>
          <w:rFonts w:cs="Times New Roman"/>
        </w:rPr>
      </w:pPr>
      <w:r>
        <w:rPr>
          <w:rFonts w:cs="Times New Roman"/>
        </w:rPr>
        <w:tab/>
        <w:t>7/21/2009</w:t>
      </w:r>
      <w:r>
        <w:rPr>
          <w:rFonts w:cs="Times New Roman"/>
        </w:rPr>
        <w:tab/>
      </w:r>
      <w:r>
        <w:rPr>
          <w:rFonts w:cs="Times New Roman"/>
        </w:rPr>
        <w:tab/>
      </w:r>
      <w:r w:rsidRPr="000B436C">
        <w:rPr>
          <w:rFonts w:cs="Times New Roman"/>
        </w:rPr>
        <w:t>Act No</w:t>
      </w:r>
      <w:r>
        <w:rPr>
          <w:rFonts w:cs="Times New Roman"/>
        </w:rPr>
        <w:t>. </w:t>
      </w:r>
      <w:r w:rsidRPr="000B436C">
        <w:rPr>
          <w:rFonts w:cs="Times New Roman"/>
        </w:rPr>
        <w:t>103</w:t>
      </w:r>
    </w:p>
    <w:p w:rsidR="007903CD" w:rsidRDefault="007903CD" w:rsidP="007903CD">
      <w:pPr>
        <w:widowControl w:val="0"/>
        <w:tabs>
          <w:tab w:val="right" w:pos="1008"/>
          <w:tab w:val="left" w:pos="1152"/>
          <w:tab w:val="left" w:pos="1872"/>
          <w:tab w:val="left" w:pos="9187"/>
        </w:tabs>
        <w:ind w:left="2088" w:hanging="2088"/>
        <w:rPr>
          <w:rFonts w:cs="Times New Roman"/>
        </w:rPr>
      </w:pPr>
    </w:p>
    <w:p w:rsidR="00E45E7F" w:rsidRDefault="00E45E7F">
      <w:pPr>
        <w:widowControl w:val="0"/>
        <w:tabs>
          <w:tab w:val="right" w:pos="1008"/>
          <w:tab w:val="left" w:pos="1152"/>
          <w:tab w:val="left" w:pos="1872"/>
          <w:tab w:val="left" w:pos="9187"/>
        </w:tabs>
        <w:ind w:left="2088" w:hanging="2088"/>
        <w:rPr>
          <w:rFonts w:eastAsia="Times New Roman" w:cs="Times New Roman"/>
          <w:szCs w:val="20"/>
        </w:rPr>
      </w:pPr>
    </w:p>
    <w:p w:rsidR="00E45E7F" w:rsidRDefault="00F65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Pr>
          <w:rFonts w:eastAsia="Times New Roman" w:cs="Times New Roman"/>
          <w:b/>
          <w:szCs w:val="20"/>
        </w:rPr>
        <w:t>VERSIONS OF THIS BILL</w:t>
      </w:r>
    </w:p>
    <w:p w:rsidR="00E45E7F" w:rsidRDefault="00E45E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E45E7F" w:rsidRDefault="009C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3" w:history="1">
        <w:r w:rsidR="00F6536C">
          <w:rPr>
            <w:rFonts w:eastAsia="Times New Roman" w:cs="Times New Roman"/>
            <w:color w:val="0000FF" w:themeColor="hyperlink"/>
            <w:szCs w:val="20"/>
            <w:u w:val="single"/>
          </w:rPr>
          <w:t>2/18/2009</w:t>
        </w:r>
      </w:hyperlink>
    </w:p>
    <w:p w:rsidR="00E45E7F" w:rsidRDefault="009C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4" w:history="1">
        <w:r w:rsidR="00F6536C">
          <w:rPr>
            <w:rFonts w:eastAsia="Times New Roman" w:cs="Times New Roman"/>
            <w:color w:val="0000FF" w:themeColor="hyperlink"/>
            <w:szCs w:val="20"/>
            <w:u w:val="single"/>
          </w:rPr>
          <w:t>2/18/2009-A</w:t>
        </w:r>
      </w:hyperlink>
    </w:p>
    <w:p w:rsidR="00E45E7F" w:rsidRDefault="009C51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5" w:history="1">
        <w:r w:rsidR="00F6536C">
          <w:rPr>
            <w:rFonts w:eastAsia="Times New Roman" w:cs="Times New Roman"/>
            <w:color w:val="0000FF" w:themeColor="hyperlink"/>
            <w:szCs w:val="20"/>
            <w:u w:val="single"/>
          </w:rPr>
          <w:t>2/24/2009</w:t>
        </w:r>
      </w:hyperlink>
    </w:p>
    <w:p w:rsidR="00E45E7F" w:rsidRDefault="00E45E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E45E7F" w:rsidRDefault="00E45E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E45E7F">
          <w:pgSz w:w="12240" w:h="15840" w:code="1"/>
          <w:pgMar w:top="1080" w:right="1440" w:bottom="1080" w:left="1440" w:header="720" w:footer="720" w:gutter="0"/>
          <w:pgNumType w:start="1"/>
          <w:cols w:space="720"/>
          <w:noEndnote/>
          <w:docGrid w:linePitch="360"/>
        </w:sectPr>
      </w:pPr>
    </w:p>
    <w:p w:rsidR="00687DA0" w:rsidRDefault="00687DA0" w:rsidP="00687D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(A103, R16, H3556)</w:t>
      </w:r>
    </w:p>
    <w:p w:rsidR="00687DA0" w:rsidRDefault="00687DA0" w:rsidP="00687D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687DA0" w:rsidRDefault="00687DA0" w:rsidP="00687D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Pr>
          <w:rFonts w:cs="Times New Roman"/>
          <w:b/>
          <w:color w:val="000000" w:themeColor="text1"/>
          <w:szCs w:val="36"/>
        </w:rPr>
        <w:t xml:space="preserve">AN ACT </w:t>
      </w:r>
      <w:r>
        <w:rPr>
          <w:rFonts w:cs="Times New Roman"/>
          <w:b/>
        </w:rPr>
        <w:t>TO CHANGE THE NAME OF THE WESTERN CAROLINA REGIONAL SEWER AUTHORITY TO RENEWABLE WATER RESOURCES.</w:t>
      </w:r>
    </w:p>
    <w:p w:rsidR="00687DA0" w:rsidRDefault="00687DA0" w:rsidP="00687D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687DA0" w:rsidRDefault="00687DA0" w:rsidP="00687D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Be it enacted by the General Assembly of the State of South Carolina:</w:t>
      </w:r>
    </w:p>
    <w:p w:rsidR="00687DA0" w:rsidRDefault="00687DA0" w:rsidP="00687D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87DA0" w:rsidRDefault="00687DA0" w:rsidP="00687D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Name changed</w:t>
      </w:r>
    </w:p>
    <w:p w:rsidR="00687DA0" w:rsidRDefault="00687DA0" w:rsidP="00687D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87DA0" w:rsidRDefault="00687DA0" w:rsidP="00687D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SECTION</w:t>
      </w:r>
      <w:r>
        <w:rPr>
          <w:rFonts w:cs="Times New Roman"/>
        </w:rPr>
        <w:tab/>
        <w:t>1.</w:t>
      </w:r>
      <w:r>
        <w:rPr>
          <w:rFonts w:cs="Times New Roman"/>
        </w:rPr>
        <w:tab/>
        <w:t>The Greater Greenville Sewer District created pursuant to the provisions of Act 362 of 1925 and also known as the Greenville County Sewer Authority which had its name changed to Western Carolina Regional Sewer Authority by Act 393 of 1984, is changed to Renewable Water Resources and wherever that previously mentioned name appears, the Renewable Water Resources is substituted in its place.</w:t>
      </w:r>
    </w:p>
    <w:p w:rsidR="00687DA0" w:rsidRDefault="00687DA0" w:rsidP="00687D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87DA0" w:rsidRDefault="00687DA0" w:rsidP="00687D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687DA0" w:rsidRDefault="00687DA0" w:rsidP="00687D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687DA0" w:rsidRDefault="00687DA0" w:rsidP="00687D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SECTION</w:t>
      </w:r>
      <w:r>
        <w:rPr>
          <w:rFonts w:cs="Times New Roman"/>
        </w:rPr>
        <w:tab/>
        <w:t>2.</w:t>
      </w:r>
      <w:r>
        <w:rPr>
          <w:rFonts w:cs="Times New Roman"/>
        </w:rPr>
        <w:tab/>
        <w:t>This act takes effect upon approval by the Governor.</w:t>
      </w:r>
    </w:p>
    <w:p w:rsidR="00687DA0" w:rsidRDefault="00687DA0" w:rsidP="00687DA0">
      <w:pPr>
        <w:tabs>
          <w:tab w:val="left" w:pos="1440"/>
          <w:tab w:val="left" w:pos="1800"/>
          <w:tab w:val="left" w:pos="2880"/>
        </w:tabs>
        <w:rPr>
          <w:color w:val="000000" w:themeColor="text1"/>
        </w:rPr>
      </w:pPr>
    </w:p>
    <w:p w:rsidR="00687DA0" w:rsidRDefault="00687DA0" w:rsidP="00687DA0">
      <w:pPr>
        <w:tabs>
          <w:tab w:val="left" w:pos="1440"/>
          <w:tab w:val="left" w:pos="1800"/>
          <w:tab w:val="left" w:pos="2880"/>
        </w:tabs>
        <w:rPr>
          <w:color w:val="000000" w:themeColor="text1"/>
        </w:rPr>
      </w:pPr>
      <w:r>
        <w:rPr>
          <w:color w:val="000000" w:themeColor="text1"/>
        </w:rPr>
        <w:t>Ratified the 2</w:t>
      </w:r>
      <w:r>
        <w:rPr>
          <w:color w:val="000000" w:themeColor="text1"/>
          <w:vertAlign w:val="superscript"/>
        </w:rPr>
        <w:t>nd</w:t>
      </w:r>
      <w:r>
        <w:rPr>
          <w:color w:val="000000" w:themeColor="text1"/>
        </w:rPr>
        <w:t xml:space="preserve"> day of April, 2009.</w:t>
      </w:r>
    </w:p>
    <w:p w:rsidR="00687DA0" w:rsidRDefault="00687DA0" w:rsidP="00687DA0">
      <w:pPr>
        <w:tabs>
          <w:tab w:val="left" w:pos="1440"/>
          <w:tab w:val="left" w:pos="1800"/>
          <w:tab w:val="left" w:pos="2880"/>
        </w:tabs>
        <w:rPr>
          <w:color w:val="000000" w:themeColor="text1"/>
        </w:rPr>
      </w:pPr>
    </w:p>
    <w:p w:rsidR="00687DA0" w:rsidRDefault="00687DA0" w:rsidP="00687DA0">
      <w:pPr>
        <w:tabs>
          <w:tab w:val="left" w:pos="1440"/>
          <w:tab w:val="left" w:pos="1800"/>
          <w:tab w:val="left" w:pos="2880"/>
        </w:tabs>
        <w:rPr>
          <w:color w:val="000000" w:themeColor="text1"/>
        </w:rPr>
      </w:pPr>
      <w:r>
        <w:rPr>
          <w:color w:val="000000" w:themeColor="text1"/>
        </w:rPr>
        <w:t>Approved the 7</w:t>
      </w:r>
      <w:r w:rsidRPr="00AD433A">
        <w:rPr>
          <w:color w:val="000000" w:themeColor="text1"/>
          <w:vertAlign w:val="superscript"/>
        </w:rPr>
        <w:t>th</w:t>
      </w:r>
      <w:r>
        <w:rPr>
          <w:color w:val="000000" w:themeColor="text1"/>
        </w:rPr>
        <w:t xml:space="preserve"> day of April, 2009. </w:t>
      </w:r>
    </w:p>
    <w:p w:rsidR="00687DA0" w:rsidRDefault="00687DA0" w:rsidP="00687DA0">
      <w:pPr>
        <w:tabs>
          <w:tab w:val="left" w:pos="1440"/>
          <w:tab w:val="left" w:pos="1800"/>
          <w:tab w:val="left" w:pos="2880"/>
        </w:tabs>
        <w:jc w:val="center"/>
        <w:rPr>
          <w:color w:val="000000" w:themeColor="text1"/>
        </w:rPr>
      </w:pPr>
    </w:p>
    <w:p w:rsidR="00687DA0" w:rsidRDefault="00687DA0" w:rsidP="00687DA0">
      <w:pPr>
        <w:tabs>
          <w:tab w:val="left" w:pos="1440"/>
          <w:tab w:val="left" w:pos="1800"/>
          <w:tab w:val="left" w:pos="2880"/>
        </w:tabs>
        <w:jc w:val="center"/>
        <w:rPr>
          <w:color w:val="000000" w:themeColor="text1"/>
        </w:rPr>
      </w:pPr>
      <w:r>
        <w:rPr>
          <w:color w:val="000000" w:themeColor="text1"/>
        </w:rPr>
        <w:t>__________</w:t>
      </w:r>
    </w:p>
    <w:p w:rsidR="00E45E7F" w:rsidRDefault="00E45E7F" w:rsidP="00687D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E45E7F" w:rsidSect="005A0F24">
      <w:footerReference w:type="default" r:id="rId16"/>
      <w:footerReference w:type="first" r:id="rId17"/>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5E7F" w:rsidRDefault="00F6536C">
      <w:r>
        <w:separator/>
      </w:r>
    </w:p>
  </w:endnote>
  <w:endnote w:type="continuationSeparator" w:id="0">
    <w:p w:rsidR="00E45E7F" w:rsidRDefault="00F65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0F24" w:rsidRDefault="00615FCF">
    <w:pPr>
      <w:pStyle w:val="Footer"/>
      <w:tabs>
        <w:tab w:val="clear" w:pos="4680"/>
        <w:tab w:val="clear" w:pos="9360"/>
        <w:tab w:val="center" w:pos="3168"/>
      </w:tabs>
      <w:spacing w:before="120"/>
    </w:pPr>
    <w:r>
      <w:tab/>
    </w:r>
    <w:r w:rsidR="00026A49">
      <w:fldChar w:fldCharType="begin"/>
    </w:r>
    <w:r>
      <w:instrText xml:space="preserve"> PAGE  \* MERGEFORMAT </w:instrText>
    </w:r>
    <w:r w:rsidR="00026A49">
      <w:fldChar w:fldCharType="separate"/>
    </w:r>
    <w:r w:rsidR="00687DA0">
      <w:rPr>
        <w:noProof/>
      </w:rPr>
      <w:t>1</w:t>
    </w:r>
    <w:r w:rsidR="00026A49">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0F24" w:rsidRDefault="009C51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5E7F" w:rsidRDefault="00F6536C">
      <w:r>
        <w:separator/>
      </w:r>
    </w:p>
  </w:footnote>
  <w:footnote w:type="continuationSeparator" w:id="0">
    <w:p w:rsidR="00E45E7F" w:rsidRDefault="00F653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96257"/>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D. Williams"/>
    <w:docVar w:name="ActBillNo" w:val="3556"/>
    <w:docVar w:name="ActHIdno" w:val="(741)  3556DW09"/>
    <w:docVar w:name="ActSecretary" w:val="Pair"/>
    <w:docVar w:name="clipname" w:val="3556DW09"/>
    <w:docVar w:name="dvBillNumber" w:val="3556"/>
    <w:docVar w:name="dvBillNumberPrefix" w:val="H"/>
    <w:docVar w:name="dvOriginalBody" w:val="House"/>
    <w:docVar w:name="HOUSEACTFULLPATH" w:val="L:\COUNCIL\ACTS\3556DW09.DOCX"/>
    <w:docVar w:name="OrigHouseBillNo" w:val="3556"/>
    <w:docVar w:name="WhatActtype" w:val="AN ACT"/>
  </w:docVars>
  <w:rsids>
    <w:rsidRoot w:val="00E45E7F"/>
    <w:rsid w:val="00026A49"/>
    <w:rsid w:val="003C4C90"/>
    <w:rsid w:val="004C5BA2"/>
    <w:rsid w:val="005F50BA"/>
    <w:rsid w:val="00615FCF"/>
    <w:rsid w:val="00632BB6"/>
    <w:rsid w:val="00687DA0"/>
    <w:rsid w:val="00766AF0"/>
    <w:rsid w:val="00780EBC"/>
    <w:rsid w:val="007903CD"/>
    <w:rsid w:val="00817DAB"/>
    <w:rsid w:val="009C5171"/>
    <w:rsid w:val="00A87874"/>
    <w:rsid w:val="00D02B8F"/>
    <w:rsid w:val="00D414AE"/>
    <w:rsid w:val="00E07702"/>
    <w:rsid w:val="00E45E7F"/>
    <w:rsid w:val="00F653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oNotEmbedSmartTags/>
  <w:decimalSymbol w:val="."/>
  <w:listSeparator w:val=","/>
  <w15:docId w15:val="{07687100-CF55-4308-BAA7-A21E08CE6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E7F"/>
    <w:pPr>
      <w:spacing w:before="0"/>
    </w:pPr>
  </w:style>
  <w:style w:type="paragraph" w:styleId="Heading1">
    <w:name w:val="heading 1"/>
    <w:basedOn w:val="Normal"/>
    <w:next w:val="Normal"/>
    <w:link w:val="Heading1Char"/>
    <w:uiPriority w:val="9"/>
    <w:qFormat/>
    <w:rsid w:val="00E45E7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45E7F"/>
    <w:pPr>
      <w:tabs>
        <w:tab w:val="center" w:pos="4680"/>
        <w:tab w:val="right" w:pos="9360"/>
      </w:tabs>
    </w:pPr>
  </w:style>
  <w:style w:type="character" w:customStyle="1" w:styleId="HeaderChar">
    <w:name w:val="Header Char"/>
    <w:basedOn w:val="DefaultParagraphFont"/>
    <w:link w:val="Header"/>
    <w:uiPriority w:val="99"/>
    <w:semiHidden/>
    <w:rsid w:val="00E45E7F"/>
  </w:style>
  <w:style w:type="paragraph" w:styleId="Footer">
    <w:name w:val="footer"/>
    <w:basedOn w:val="Normal"/>
    <w:link w:val="FooterChar"/>
    <w:uiPriority w:val="99"/>
    <w:semiHidden/>
    <w:unhideWhenUsed/>
    <w:rsid w:val="00E45E7F"/>
    <w:pPr>
      <w:tabs>
        <w:tab w:val="center" w:pos="4680"/>
        <w:tab w:val="right" w:pos="9360"/>
      </w:tabs>
    </w:pPr>
  </w:style>
  <w:style w:type="character" w:customStyle="1" w:styleId="FooterChar">
    <w:name w:val="Footer Char"/>
    <w:basedOn w:val="DefaultParagraphFont"/>
    <w:link w:val="Footer"/>
    <w:uiPriority w:val="99"/>
    <w:semiHidden/>
    <w:rsid w:val="00E45E7F"/>
  </w:style>
  <w:style w:type="table" w:styleId="TableGrid">
    <w:name w:val="Table Grid"/>
    <w:basedOn w:val="TableNormal"/>
    <w:uiPriority w:val="59"/>
    <w:rsid w:val="00E45E7F"/>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45E7F"/>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615FC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09\02-19-09.docx" TargetMode="External"/><Relationship Id="rId13" Type="http://schemas.openxmlformats.org/officeDocument/2006/relationships/hyperlink" Target="file:///p:\pprever\2009-10\3556_20090218.docx"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file:///h:\HJ%20Archive\2009\02-19-09.docx" TargetMode="External"/><Relationship Id="rId12" Type="http://schemas.openxmlformats.org/officeDocument/2006/relationships/hyperlink" Target="file:///h:\SJ%20Archive\2009\02-26-09.docx" TargetMode="External"/><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file:///h:\HJ%20Archive\2009\02-18-09.docx" TargetMode="External"/><Relationship Id="rId11" Type="http://schemas.openxmlformats.org/officeDocument/2006/relationships/hyperlink" Target="file:///h:\SJ%20Archive\2009\02-25-09.docx" TargetMode="External"/><Relationship Id="rId5" Type="http://schemas.openxmlformats.org/officeDocument/2006/relationships/endnotes" Target="endnotes.xml"/><Relationship Id="rId15" Type="http://schemas.openxmlformats.org/officeDocument/2006/relationships/hyperlink" Target="file:///p:\pprever\2009-10\3556_20090224.docx" TargetMode="External"/><Relationship Id="rId10" Type="http://schemas.openxmlformats.org/officeDocument/2006/relationships/hyperlink" Target="file:///h:\SJ%20Archive\2009\02-24-09.docx"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file:///h:\HJ%20Archive\2009\02-20-09.docx" TargetMode="External"/><Relationship Id="rId14" Type="http://schemas.openxmlformats.org/officeDocument/2006/relationships/hyperlink" Target="file:///p:\pprever\2009-10\3556_20090218A.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AE0EA9D0.dotm</Template>
  <TotalTime>0</TotalTime>
  <Pages>2</Pages>
  <Words>302</Words>
  <Characters>1707</Characters>
  <Application>Microsoft Office Word</Application>
  <DocSecurity>0</DocSecurity>
  <Lines>71</Lines>
  <Paragraphs>40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3556: Western Carolina Regional Sewer Authority - South Carolina Legislature Online</dc:title>
  <dc:subject/>
  <dc:creator>SHARON PAIR</dc:creator>
  <cp:keywords/>
  <dc:description/>
  <cp:lastModifiedBy>N Cumfer</cp:lastModifiedBy>
  <cp:revision>6</cp:revision>
  <cp:lastPrinted>2009-02-26T20:00:00Z</cp:lastPrinted>
  <dcterms:created xsi:type="dcterms:W3CDTF">2009-10-27T19:24:00Z</dcterms:created>
  <dcterms:modified xsi:type="dcterms:W3CDTF">2014-11-24T16:09:00Z</dcterms:modified>
</cp:coreProperties>
</file>