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15225">
        <w:rPr>
          <w:rFonts w:eastAsia="Times New Roman" w:cs="Times New Roman"/>
          <w:b/>
          <w:szCs w:val="20"/>
        </w:rPr>
        <w:t>South Carolina General Assembly</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5225">
        <w:rPr>
          <w:rFonts w:eastAsia="Times New Roman" w:cs="Times New Roman"/>
          <w:szCs w:val="20"/>
        </w:rPr>
        <w:t>118th Session, 2009-2010</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5225" w:rsidRPr="00C15225" w:rsidRDefault="009D693D"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A267, R342, S981</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b/>
          <w:szCs w:val="20"/>
        </w:rPr>
        <w:t>STATUS INFORMATION</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szCs w:val="20"/>
        </w:rPr>
        <w:t>General Bill</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szCs w:val="20"/>
        </w:rPr>
        <w:t>Sponsors: Senators Rose and Knotts</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szCs w:val="20"/>
        </w:rPr>
        <w:t>Document Path: l:\council\bills\nbd\11608ac10.docx</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szCs w:val="20"/>
        </w:rPr>
        <w:t>Companion/Similar bill(s): 1044, 3165, 3412</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DB5" w:rsidRDefault="00047DB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047DB5" w:rsidRDefault="00047DB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2010</w:t>
      </w:r>
    </w:p>
    <w:p w:rsidR="00047DB5" w:rsidRDefault="00047DB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2010</w:t>
      </w:r>
    </w:p>
    <w:p w:rsidR="00047DB5" w:rsidRDefault="00047DB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047DB5" w:rsidRDefault="00047DB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2010, Signed</w:t>
      </w:r>
    </w:p>
    <w:p w:rsidR="00047DB5" w:rsidRDefault="00047DB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szCs w:val="20"/>
        </w:rPr>
        <w:t>Summary: Grandparents visitation</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5225" w:rsidRPr="00C15225" w:rsidRDefault="00C15225" w:rsidP="00C15225">
      <w:pPr>
        <w:widowControl w:val="0"/>
        <w:tabs>
          <w:tab w:val="center" w:pos="590"/>
          <w:tab w:val="center" w:pos="1440"/>
          <w:tab w:val="left" w:pos="1872"/>
          <w:tab w:val="left" w:pos="9187"/>
        </w:tabs>
        <w:rPr>
          <w:rFonts w:eastAsia="Times New Roman" w:cs="Times New Roman"/>
          <w:szCs w:val="20"/>
        </w:rPr>
      </w:pPr>
      <w:r w:rsidRPr="00C15225">
        <w:rPr>
          <w:rFonts w:eastAsia="Times New Roman" w:cs="Times New Roman"/>
          <w:b/>
          <w:szCs w:val="20"/>
        </w:rPr>
        <w:t>HISTORY OF LEGISLATIVE ACTIONS</w:t>
      </w:r>
    </w:p>
    <w:p w:rsidR="00C15225" w:rsidRPr="00C15225" w:rsidRDefault="00C15225" w:rsidP="00C15225">
      <w:pPr>
        <w:widowControl w:val="0"/>
        <w:tabs>
          <w:tab w:val="center" w:pos="590"/>
          <w:tab w:val="center" w:pos="1440"/>
          <w:tab w:val="left" w:pos="1872"/>
          <w:tab w:val="left" w:pos="9187"/>
        </w:tabs>
        <w:rPr>
          <w:rFonts w:eastAsia="Times New Roman" w:cs="Times New Roman"/>
          <w:szCs w:val="20"/>
        </w:rPr>
      </w:pPr>
    </w:p>
    <w:p w:rsidR="00C15225" w:rsidRPr="00C15225" w:rsidRDefault="00C15225" w:rsidP="00C15225">
      <w:pPr>
        <w:widowControl w:val="0"/>
        <w:tabs>
          <w:tab w:val="center" w:pos="590"/>
          <w:tab w:val="center" w:pos="1440"/>
          <w:tab w:val="left" w:pos="1872"/>
          <w:tab w:val="left" w:pos="9187"/>
        </w:tabs>
        <w:rPr>
          <w:rFonts w:eastAsia="Times New Roman" w:cs="Times New Roman"/>
          <w:szCs w:val="20"/>
        </w:rPr>
      </w:pPr>
      <w:r w:rsidRPr="00C15225">
        <w:rPr>
          <w:rFonts w:eastAsia="Times New Roman" w:cs="Times New Roman"/>
          <w:szCs w:val="20"/>
          <w:u w:val="single"/>
        </w:rPr>
        <w:tab/>
        <w:t>Date</w:t>
      </w:r>
      <w:r w:rsidRPr="00C15225">
        <w:rPr>
          <w:rFonts w:eastAsia="Times New Roman" w:cs="Times New Roman"/>
          <w:szCs w:val="20"/>
          <w:u w:val="single"/>
        </w:rPr>
        <w:tab/>
        <w:t>Body</w:t>
      </w:r>
      <w:r w:rsidRPr="00C15225">
        <w:rPr>
          <w:rFonts w:eastAsia="Times New Roman" w:cs="Times New Roman"/>
          <w:szCs w:val="20"/>
          <w:u w:val="single"/>
        </w:rPr>
        <w:tab/>
        <w:t>Action Description with journal page number</w:t>
      </w:r>
      <w:r w:rsidRPr="00C15225">
        <w:rPr>
          <w:rFonts w:eastAsia="Times New Roman" w:cs="Times New Roman"/>
          <w:szCs w:val="20"/>
          <w:u w:val="single"/>
        </w:rPr>
        <w:tab/>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DE1FDC">
        <w:rPr>
          <w:rFonts w:cs="Times New Roman"/>
        </w:rPr>
        <w:t>Prefiled</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DE1FDC">
        <w:rPr>
          <w:rFonts w:cs="Times New Roman"/>
        </w:rPr>
        <w:t xml:space="preserve">Referred to Committee on </w:t>
      </w:r>
      <w:r w:rsidRPr="00DE1FDC">
        <w:rPr>
          <w:rFonts w:cs="Times New Roman"/>
          <w:b/>
        </w:rPr>
        <w:t>Judiciary</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E1FDC">
        <w:rPr>
          <w:rFonts w:cs="Times New Roman"/>
        </w:rPr>
        <w:t xml:space="preserve">Introduced and read first time </w:t>
      </w:r>
      <w:hyperlink r:id="rId6" w:history="1">
        <w:r w:rsidRPr="001B21F7">
          <w:rPr>
            <w:rStyle w:val="Hyperlink"/>
            <w:rFonts w:cs="Times New Roman"/>
          </w:rPr>
          <w:t>SJ</w:t>
        </w:r>
      </w:hyperlink>
      <w:r>
        <w:rPr>
          <w:rFonts w:cs="Times New Roman"/>
        </w:rPr>
        <w:noBreakHyphen/>
      </w:r>
      <w:r w:rsidRPr="00DE1FDC">
        <w:rPr>
          <w:rFonts w:cs="Times New Roman"/>
        </w:rPr>
        <w:t>44</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E1FDC">
        <w:rPr>
          <w:rFonts w:cs="Times New Roman"/>
        </w:rPr>
        <w:t xml:space="preserve">Referred to Committee on </w:t>
      </w:r>
      <w:r w:rsidRPr="00DE1FDC">
        <w:rPr>
          <w:rFonts w:cs="Times New Roman"/>
          <w:b/>
        </w:rPr>
        <w:t>Judiciary</w:t>
      </w:r>
      <w:r w:rsidRPr="00DE1FDC">
        <w:rPr>
          <w:rFonts w:cs="Times New Roman"/>
        </w:rPr>
        <w:t xml:space="preserve"> </w:t>
      </w:r>
      <w:hyperlink r:id="rId7" w:history="1">
        <w:r w:rsidRPr="001B21F7">
          <w:rPr>
            <w:rStyle w:val="Hyperlink"/>
            <w:rFonts w:cs="Times New Roman"/>
          </w:rPr>
          <w:t>SJ</w:t>
        </w:r>
      </w:hyperlink>
      <w:r>
        <w:rPr>
          <w:rFonts w:cs="Times New Roman"/>
        </w:rPr>
        <w:noBreakHyphen/>
      </w:r>
      <w:r w:rsidRPr="00DE1FDC">
        <w:rPr>
          <w:rFonts w:cs="Times New Roman"/>
        </w:rPr>
        <w:t>44</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DE1FDC">
        <w:rPr>
          <w:rFonts w:cs="Times New Roman"/>
        </w:rPr>
        <w:t>Referred to Subco</w:t>
      </w:r>
      <w:r>
        <w:rPr>
          <w:rFonts w:cs="Times New Roman"/>
        </w:rPr>
        <w:t xml:space="preserve">mmittee: Campbell (ch), Knotts, </w:t>
      </w:r>
      <w:r w:rsidRPr="00DE1FDC">
        <w:rPr>
          <w:rFonts w:cs="Times New Roman"/>
        </w:rPr>
        <w:t>Campsen, Lourie</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DE1FDC">
        <w:rPr>
          <w:rFonts w:cs="Times New Roman"/>
        </w:rPr>
        <w:t>Committee r</w:t>
      </w:r>
      <w:r>
        <w:rPr>
          <w:rFonts w:cs="Times New Roman"/>
        </w:rPr>
        <w:t xml:space="preserve">eport: Favorable with amendment </w:t>
      </w:r>
      <w:r w:rsidRPr="00DE1FDC">
        <w:rPr>
          <w:rFonts w:cs="Times New Roman"/>
          <w:b/>
        </w:rPr>
        <w:t>Judiciary</w:t>
      </w:r>
      <w:r w:rsidRPr="00DE1FDC">
        <w:rPr>
          <w:rFonts w:cs="Times New Roman"/>
        </w:rPr>
        <w:t xml:space="preserve"> </w:t>
      </w:r>
      <w:hyperlink r:id="rId8" w:history="1">
        <w:r w:rsidRPr="001B21F7">
          <w:rPr>
            <w:rStyle w:val="Hyperlink"/>
            <w:rFonts w:cs="Times New Roman"/>
          </w:rPr>
          <w:t>SJ</w:t>
        </w:r>
      </w:hyperlink>
      <w:r>
        <w:rPr>
          <w:rFonts w:cs="Times New Roman"/>
        </w:rPr>
        <w:noBreakHyphen/>
      </w:r>
      <w:r w:rsidRPr="00DE1FDC">
        <w:rPr>
          <w:rFonts w:cs="Times New Roman"/>
        </w:rPr>
        <w:t>13</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DE1FDC">
        <w:rPr>
          <w:rFonts w:cs="Times New Roman"/>
        </w:rPr>
        <w:t xml:space="preserve">Committee Amendment Adopted </w:t>
      </w:r>
      <w:hyperlink r:id="rId9" w:history="1">
        <w:r w:rsidRPr="001B21F7">
          <w:rPr>
            <w:rStyle w:val="Hyperlink"/>
            <w:rFonts w:cs="Times New Roman"/>
          </w:rPr>
          <w:t>SJ</w:t>
        </w:r>
      </w:hyperlink>
      <w:r>
        <w:rPr>
          <w:rFonts w:cs="Times New Roman"/>
        </w:rPr>
        <w:noBreakHyphen/>
      </w:r>
      <w:r w:rsidRPr="00DE1FDC">
        <w:rPr>
          <w:rFonts w:cs="Times New Roman"/>
        </w:rPr>
        <w:t>43</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DE1FDC">
        <w:rPr>
          <w:rFonts w:cs="Times New Roman"/>
        </w:rPr>
        <w:t xml:space="preserve">Read second time </w:t>
      </w:r>
      <w:hyperlink r:id="rId10" w:history="1">
        <w:r w:rsidRPr="001B21F7">
          <w:rPr>
            <w:rStyle w:val="Hyperlink"/>
            <w:rFonts w:cs="Times New Roman"/>
          </w:rPr>
          <w:t>SJ</w:t>
        </w:r>
      </w:hyperlink>
      <w:r>
        <w:rPr>
          <w:rFonts w:cs="Times New Roman"/>
        </w:rPr>
        <w:noBreakHyphen/>
      </w:r>
      <w:r w:rsidRPr="00DE1FDC">
        <w:rPr>
          <w:rFonts w:cs="Times New Roman"/>
        </w:rPr>
        <w:t>43</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DE1FDC">
        <w:rPr>
          <w:rFonts w:cs="Times New Roman"/>
        </w:rPr>
        <w:t xml:space="preserve">Read third time and sent to House </w:t>
      </w:r>
      <w:hyperlink r:id="rId11" w:history="1">
        <w:r w:rsidRPr="001B21F7">
          <w:rPr>
            <w:rStyle w:val="Hyperlink"/>
            <w:rFonts w:cs="Times New Roman"/>
          </w:rPr>
          <w:t>SJ</w:t>
        </w:r>
      </w:hyperlink>
      <w:r>
        <w:rPr>
          <w:rFonts w:cs="Times New Roman"/>
        </w:rPr>
        <w:noBreakHyphen/>
      </w:r>
      <w:r w:rsidRPr="00DE1FDC">
        <w:rPr>
          <w:rFonts w:cs="Times New Roman"/>
        </w:rPr>
        <w:t>19</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DE1FDC">
        <w:rPr>
          <w:rFonts w:cs="Times New Roman"/>
        </w:rPr>
        <w:t xml:space="preserve">Introduced and read first time </w:t>
      </w:r>
      <w:hyperlink r:id="rId12" w:history="1">
        <w:r w:rsidRPr="001B21F7">
          <w:rPr>
            <w:rStyle w:val="Hyperlink"/>
            <w:rFonts w:cs="Times New Roman"/>
          </w:rPr>
          <w:t>HJ</w:t>
        </w:r>
      </w:hyperlink>
      <w:r>
        <w:rPr>
          <w:rFonts w:cs="Times New Roman"/>
        </w:rPr>
        <w:noBreakHyphen/>
      </w:r>
      <w:r w:rsidRPr="00DE1FDC">
        <w:rPr>
          <w:rFonts w:cs="Times New Roman"/>
        </w:rPr>
        <w:t>78</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DE1FDC">
        <w:rPr>
          <w:rFonts w:cs="Times New Roman"/>
        </w:rPr>
        <w:t xml:space="preserve">Referred to Committee on </w:t>
      </w:r>
      <w:r w:rsidRPr="00DE1FDC">
        <w:rPr>
          <w:rFonts w:cs="Times New Roman"/>
          <w:b/>
        </w:rPr>
        <w:t>Judiciary</w:t>
      </w:r>
      <w:r w:rsidRPr="00DE1FDC">
        <w:rPr>
          <w:rFonts w:cs="Times New Roman"/>
        </w:rPr>
        <w:t xml:space="preserve"> </w:t>
      </w:r>
      <w:hyperlink r:id="rId13" w:history="1">
        <w:r w:rsidRPr="001B21F7">
          <w:rPr>
            <w:rStyle w:val="Hyperlink"/>
            <w:rFonts w:cs="Times New Roman"/>
          </w:rPr>
          <w:t>HJ</w:t>
        </w:r>
      </w:hyperlink>
      <w:r>
        <w:rPr>
          <w:rFonts w:cs="Times New Roman"/>
        </w:rPr>
        <w:noBreakHyphen/>
      </w:r>
      <w:r w:rsidRPr="00DE1FDC">
        <w:rPr>
          <w:rFonts w:cs="Times New Roman"/>
        </w:rPr>
        <w:t>78</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DE1FDC">
        <w:rPr>
          <w:rFonts w:cs="Times New Roman"/>
        </w:rPr>
        <w:t xml:space="preserve">Recalled from Committee on </w:t>
      </w:r>
      <w:r w:rsidRPr="00DE1FDC">
        <w:rPr>
          <w:rFonts w:cs="Times New Roman"/>
          <w:b/>
        </w:rPr>
        <w:t>Judiciary</w:t>
      </w:r>
      <w:r w:rsidRPr="00DE1FDC">
        <w:rPr>
          <w:rFonts w:cs="Times New Roman"/>
        </w:rPr>
        <w:t xml:space="preserve"> </w:t>
      </w:r>
      <w:hyperlink r:id="rId14" w:history="1">
        <w:r w:rsidRPr="001B21F7">
          <w:rPr>
            <w:rStyle w:val="Hyperlink"/>
            <w:rFonts w:cs="Times New Roman"/>
          </w:rPr>
          <w:t>HJ</w:t>
        </w:r>
      </w:hyperlink>
      <w:r>
        <w:rPr>
          <w:rFonts w:cs="Times New Roman"/>
        </w:rPr>
        <w:noBreakHyphen/>
      </w:r>
      <w:r w:rsidRPr="00DE1FDC">
        <w:rPr>
          <w:rFonts w:cs="Times New Roman"/>
        </w:rPr>
        <w:t>46</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DE1FDC">
        <w:rPr>
          <w:rFonts w:cs="Times New Roman"/>
        </w:rPr>
        <w:t xml:space="preserve">Debate adjourned until Wednesday, May 26, 2010 </w:t>
      </w:r>
      <w:hyperlink r:id="rId15" w:history="1">
        <w:r w:rsidRPr="001B21F7">
          <w:rPr>
            <w:rStyle w:val="Hyperlink"/>
            <w:rFonts w:cs="Times New Roman"/>
          </w:rPr>
          <w:t>HJ</w:t>
        </w:r>
      </w:hyperlink>
      <w:r>
        <w:rPr>
          <w:rFonts w:cs="Times New Roman"/>
        </w:rPr>
        <w:noBreakHyphen/>
      </w:r>
      <w:r w:rsidRPr="00DE1FDC">
        <w:rPr>
          <w:rFonts w:cs="Times New Roman"/>
        </w:rPr>
        <w:t>41</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DE1FDC">
        <w:rPr>
          <w:rFonts w:cs="Times New Roman"/>
        </w:rPr>
        <w:t xml:space="preserve">Debate adjourned </w:t>
      </w:r>
      <w:hyperlink r:id="rId16" w:history="1">
        <w:r w:rsidRPr="001B21F7">
          <w:rPr>
            <w:rStyle w:val="Hyperlink"/>
            <w:rFonts w:cs="Times New Roman"/>
          </w:rPr>
          <w:t>HJ</w:t>
        </w:r>
      </w:hyperlink>
      <w:r>
        <w:rPr>
          <w:rFonts w:cs="Times New Roman"/>
        </w:rPr>
        <w:noBreakHyphen/>
      </w:r>
      <w:r w:rsidRPr="00DE1FDC">
        <w:rPr>
          <w:rFonts w:cs="Times New Roman"/>
        </w:rPr>
        <w:t>17</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DE1FDC">
        <w:rPr>
          <w:rFonts w:cs="Times New Roman"/>
        </w:rPr>
        <w:t xml:space="preserve">Debate adjourned until Thursday, May 27, 2010 </w:t>
      </w:r>
      <w:hyperlink r:id="rId17" w:history="1">
        <w:r w:rsidRPr="001B21F7">
          <w:rPr>
            <w:rStyle w:val="Hyperlink"/>
            <w:rFonts w:cs="Times New Roman"/>
          </w:rPr>
          <w:t>HJ</w:t>
        </w:r>
      </w:hyperlink>
      <w:r>
        <w:rPr>
          <w:rFonts w:cs="Times New Roman"/>
        </w:rPr>
        <w:noBreakHyphen/>
      </w:r>
      <w:r w:rsidRPr="00DE1FDC">
        <w:rPr>
          <w:rFonts w:cs="Times New Roman"/>
        </w:rPr>
        <w:t>19</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DE1FDC">
        <w:rPr>
          <w:rFonts w:cs="Times New Roman"/>
        </w:rPr>
        <w:t>Amended</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DE1FDC">
        <w:rPr>
          <w:rFonts w:cs="Times New Roman"/>
        </w:rPr>
        <w:t xml:space="preserve">Read second time </w:t>
      </w:r>
      <w:hyperlink r:id="rId18" w:history="1">
        <w:r w:rsidRPr="001B21F7">
          <w:rPr>
            <w:rStyle w:val="Hyperlink"/>
            <w:rFonts w:cs="Times New Roman"/>
          </w:rPr>
          <w:t>HJ</w:t>
        </w:r>
      </w:hyperlink>
      <w:r>
        <w:rPr>
          <w:rFonts w:cs="Times New Roman"/>
        </w:rPr>
        <w:noBreakHyphen/>
      </w:r>
      <w:r w:rsidRPr="00DE1FDC">
        <w:rPr>
          <w:rFonts w:cs="Times New Roman"/>
        </w:rPr>
        <w:t>35</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DE1FDC">
        <w:rPr>
          <w:rFonts w:cs="Times New Roman"/>
        </w:rPr>
        <w:t>Roll call Yeas</w:t>
      </w:r>
      <w:r>
        <w:rPr>
          <w:rFonts w:cs="Times New Roman"/>
        </w:rPr>
        <w:noBreakHyphen/>
      </w:r>
      <w:r w:rsidRPr="00DE1FDC">
        <w:rPr>
          <w:rFonts w:cs="Times New Roman"/>
        </w:rPr>
        <w:t>96  Nays</w:t>
      </w:r>
      <w:r>
        <w:rPr>
          <w:rFonts w:cs="Times New Roman"/>
        </w:rPr>
        <w:noBreakHyphen/>
      </w:r>
      <w:r w:rsidRPr="00DE1FDC">
        <w:rPr>
          <w:rFonts w:cs="Times New Roman"/>
        </w:rPr>
        <w:t xml:space="preserve">0 </w:t>
      </w:r>
      <w:hyperlink r:id="rId19" w:history="1">
        <w:r w:rsidRPr="001B21F7">
          <w:rPr>
            <w:rStyle w:val="Hyperlink"/>
            <w:rFonts w:cs="Times New Roman"/>
          </w:rPr>
          <w:t>HJ</w:t>
        </w:r>
      </w:hyperlink>
      <w:r>
        <w:rPr>
          <w:rFonts w:cs="Times New Roman"/>
        </w:rPr>
        <w:noBreakHyphen/>
      </w:r>
      <w:r w:rsidRPr="00DE1FDC">
        <w:rPr>
          <w:rFonts w:cs="Times New Roman"/>
        </w:rPr>
        <w:t>35</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DE1FDC">
        <w:rPr>
          <w:rFonts w:cs="Times New Roman"/>
        </w:rPr>
        <w:t>Unanimous co</w:t>
      </w:r>
      <w:r>
        <w:rPr>
          <w:rFonts w:cs="Times New Roman"/>
        </w:rPr>
        <w:t xml:space="preserve">nsent for third reading on next </w:t>
      </w:r>
      <w:r w:rsidRPr="00DE1FDC">
        <w:rPr>
          <w:rFonts w:cs="Times New Roman"/>
        </w:rPr>
        <w:t xml:space="preserve">legislative day </w:t>
      </w:r>
      <w:hyperlink r:id="rId20" w:history="1">
        <w:r w:rsidRPr="001B21F7">
          <w:rPr>
            <w:rStyle w:val="Hyperlink"/>
            <w:rFonts w:cs="Times New Roman"/>
          </w:rPr>
          <w:t>HJ</w:t>
        </w:r>
      </w:hyperlink>
      <w:r>
        <w:rPr>
          <w:rFonts w:cs="Times New Roman"/>
        </w:rPr>
        <w:noBreakHyphen/>
      </w:r>
      <w:r w:rsidRPr="00DE1FDC">
        <w:rPr>
          <w:rFonts w:cs="Times New Roman"/>
        </w:rPr>
        <w:t>37</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t>House</w:t>
      </w:r>
      <w:r>
        <w:rPr>
          <w:rFonts w:cs="Times New Roman"/>
        </w:rPr>
        <w:tab/>
      </w:r>
      <w:r w:rsidRPr="00DE1FDC">
        <w:rPr>
          <w:rFonts w:cs="Times New Roman"/>
        </w:rPr>
        <w:t>Read third t</w:t>
      </w:r>
      <w:r>
        <w:rPr>
          <w:rFonts w:cs="Times New Roman"/>
        </w:rPr>
        <w:t xml:space="preserve">ime and returned to Senate with </w:t>
      </w:r>
      <w:r w:rsidRPr="00DE1FDC">
        <w:rPr>
          <w:rFonts w:cs="Times New Roman"/>
        </w:rPr>
        <w:t xml:space="preserve">amendments </w:t>
      </w:r>
      <w:hyperlink r:id="rId21" w:history="1">
        <w:r w:rsidRPr="001B21F7">
          <w:rPr>
            <w:rStyle w:val="Hyperlink"/>
            <w:rFonts w:cs="Times New Roman"/>
          </w:rPr>
          <w:t>HJ</w:t>
        </w:r>
      </w:hyperlink>
      <w:r>
        <w:rPr>
          <w:rFonts w:cs="Times New Roman"/>
        </w:rPr>
        <w:noBreakHyphen/>
      </w:r>
      <w:r w:rsidRPr="00DE1FDC">
        <w:rPr>
          <w:rFonts w:cs="Times New Roman"/>
        </w:rPr>
        <w:t>1</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DE1FDC">
        <w:rPr>
          <w:rFonts w:cs="Times New Roman"/>
        </w:rPr>
        <w:t xml:space="preserve">House amendment amended </w:t>
      </w:r>
      <w:hyperlink r:id="rId22" w:history="1">
        <w:r w:rsidRPr="001B21F7">
          <w:rPr>
            <w:rStyle w:val="Hyperlink"/>
            <w:rFonts w:cs="Times New Roman"/>
          </w:rPr>
          <w:t>SJ</w:t>
        </w:r>
      </w:hyperlink>
      <w:r>
        <w:rPr>
          <w:rFonts w:cs="Times New Roman"/>
        </w:rPr>
        <w:noBreakHyphen/>
      </w:r>
      <w:r w:rsidRPr="00DE1FDC">
        <w:rPr>
          <w:rFonts w:cs="Times New Roman"/>
        </w:rPr>
        <w:t>55</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DE1FDC">
        <w:rPr>
          <w:rFonts w:cs="Times New Roman"/>
        </w:rPr>
        <w:t xml:space="preserve">Returned to House with amendments </w:t>
      </w:r>
      <w:hyperlink r:id="rId23" w:history="1">
        <w:r w:rsidRPr="001B21F7">
          <w:rPr>
            <w:rStyle w:val="Hyperlink"/>
            <w:rFonts w:cs="Times New Roman"/>
          </w:rPr>
          <w:t>SJ</w:t>
        </w:r>
      </w:hyperlink>
      <w:r>
        <w:rPr>
          <w:rFonts w:cs="Times New Roman"/>
        </w:rPr>
        <w:noBreakHyphen/>
      </w:r>
      <w:r w:rsidRPr="00DE1FDC">
        <w:rPr>
          <w:rFonts w:cs="Times New Roman"/>
        </w:rPr>
        <w:t>55</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DE1FDC">
        <w:rPr>
          <w:rFonts w:cs="Times New Roman"/>
        </w:rPr>
        <w:t xml:space="preserve">Concurred in Senate amendment and enrolled </w:t>
      </w:r>
      <w:hyperlink r:id="rId24" w:history="1">
        <w:r w:rsidRPr="001B21F7">
          <w:rPr>
            <w:rStyle w:val="Hyperlink"/>
            <w:rFonts w:cs="Times New Roman"/>
          </w:rPr>
          <w:t>HJ</w:t>
        </w:r>
      </w:hyperlink>
      <w:r>
        <w:rPr>
          <w:rFonts w:cs="Times New Roman"/>
        </w:rPr>
        <w:noBreakHyphen/>
      </w:r>
      <w:r w:rsidRPr="00DE1FDC">
        <w:rPr>
          <w:rFonts w:cs="Times New Roman"/>
        </w:rPr>
        <w:t>106</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DE1FDC">
        <w:rPr>
          <w:rFonts w:cs="Times New Roman"/>
        </w:rPr>
        <w:t>Roll call Yeas</w:t>
      </w:r>
      <w:r>
        <w:rPr>
          <w:rFonts w:cs="Times New Roman"/>
        </w:rPr>
        <w:noBreakHyphen/>
      </w:r>
      <w:r w:rsidRPr="00DE1FDC">
        <w:rPr>
          <w:rFonts w:cs="Times New Roman"/>
        </w:rPr>
        <w:t>112  Nays</w:t>
      </w:r>
      <w:r>
        <w:rPr>
          <w:rFonts w:cs="Times New Roman"/>
        </w:rPr>
        <w:noBreakHyphen/>
      </w:r>
      <w:r w:rsidRPr="00DE1FDC">
        <w:rPr>
          <w:rFonts w:cs="Times New Roman"/>
        </w:rPr>
        <w:t xml:space="preserve">0 </w:t>
      </w:r>
      <w:hyperlink r:id="rId25" w:history="1">
        <w:r w:rsidRPr="001B21F7">
          <w:rPr>
            <w:rStyle w:val="Hyperlink"/>
            <w:rFonts w:cs="Times New Roman"/>
          </w:rPr>
          <w:t>HJ</w:t>
        </w:r>
      </w:hyperlink>
      <w:r>
        <w:rPr>
          <w:rFonts w:cs="Times New Roman"/>
        </w:rPr>
        <w:noBreakHyphen/>
      </w:r>
      <w:r w:rsidRPr="00DE1FDC">
        <w:rPr>
          <w:rFonts w:cs="Times New Roman"/>
        </w:rPr>
        <w:t>106</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DE1FDC">
        <w:rPr>
          <w:rFonts w:cs="Times New Roman"/>
        </w:rPr>
        <w:t>Ratified R 342</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6/24/2010</w:t>
      </w:r>
      <w:r>
        <w:rPr>
          <w:rFonts w:cs="Times New Roman"/>
        </w:rPr>
        <w:tab/>
      </w:r>
      <w:r>
        <w:rPr>
          <w:rFonts w:cs="Times New Roman"/>
        </w:rPr>
        <w:tab/>
      </w:r>
      <w:r w:rsidRPr="00DE1FDC">
        <w:rPr>
          <w:rFonts w:cs="Times New Roman"/>
        </w:rPr>
        <w:t>Signed By Governor</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DE1FDC">
        <w:rPr>
          <w:rFonts w:cs="Times New Roman"/>
        </w:rPr>
        <w:t>Effective date 06/24/10</w:t>
      </w:r>
    </w:p>
    <w:p w:rsidR="009D693D" w:rsidRDefault="009D693D" w:rsidP="009D693D">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DE1FDC">
        <w:rPr>
          <w:rFonts w:cs="Times New Roman"/>
        </w:rPr>
        <w:t>Act No</w:t>
      </w:r>
      <w:r>
        <w:rPr>
          <w:rFonts w:cs="Times New Roman"/>
        </w:rPr>
        <w:t>. </w:t>
      </w:r>
      <w:r w:rsidRPr="00DE1FDC">
        <w:rPr>
          <w:rFonts w:cs="Times New Roman"/>
        </w:rPr>
        <w:t>267</w:t>
      </w:r>
    </w:p>
    <w:p w:rsidR="009D693D" w:rsidRDefault="009D693D" w:rsidP="009D693D">
      <w:pPr>
        <w:widowControl w:val="0"/>
        <w:tabs>
          <w:tab w:val="right" w:pos="1008"/>
          <w:tab w:val="left" w:pos="1152"/>
          <w:tab w:val="left" w:pos="1872"/>
          <w:tab w:val="left" w:pos="9187"/>
        </w:tabs>
        <w:ind w:left="2088" w:hanging="2088"/>
        <w:rPr>
          <w:rFonts w:cs="Times New Roman"/>
        </w:rPr>
      </w:pPr>
    </w:p>
    <w:p w:rsidR="00C15225" w:rsidRPr="00C15225" w:rsidRDefault="00C15225" w:rsidP="00C15225">
      <w:pPr>
        <w:widowControl w:val="0"/>
        <w:tabs>
          <w:tab w:val="right" w:pos="1008"/>
          <w:tab w:val="left" w:pos="1152"/>
          <w:tab w:val="left" w:pos="1872"/>
          <w:tab w:val="left" w:pos="9187"/>
        </w:tabs>
        <w:ind w:left="2088" w:hanging="2088"/>
        <w:rPr>
          <w:rFonts w:eastAsia="Times New Roman" w:cs="Times New Roman"/>
          <w:szCs w:val="20"/>
        </w:rPr>
      </w:pP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5225">
        <w:rPr>
          <w:rFonts w:eastAsia="Times New Roman" w:cs="Times New Roman"/>
          <w:b/>
          <w:szCs w:val="20"/>
        </w:rPr>
        <w:lastRenderedPageBreak/>
        <w:t>VERSIONS OF THIS BILL</w:t>
      </w:r>
    </w:p>
    <w:p w:rsidR="00C15225" w:rsidRPr="00C15225" w:rsidRDefault="00C15225"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5225" w:rsidRPr="00C15225" w:rsidRDefault="00B71E0E" w:rsidP="00C15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15225" w:rsidRPr="00C15225">
          <w:rPr>
            <w:rFonts w:eastAsia="Times New Roman" w:cs="Times New Roman"/>
            <w:color w:val="0000FF" w:themeColor="hyperlink"/>
            <w:szCs w:val="20"/>
            <w:u w:val="single"/>
          </w:rPr>
          <w:t>12/9/2009</w:t>
        </w:r>
      </w:hyperlink>
    </w:p>
    <w:p w:rsidR="00C15225" w:rsidRPr="00C15225" w:rsidRDefault="00B71E0E"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15225" w:rsidRPr="00C15225">
          <w:rPr>
            <w:rFonts w:eastAsia="Times New Roman" w:cs="Times New Roman"/>
            <w:color w:val="0000FF" w:themeColor="hyperlink"/>
            <w:szCs w:val="20"/>
            <w:u w:val="single"/>
          </w:rPr>
          <w:t>2/17/2010</w:t>
        </w:r>
      </w:hyperlink>
    </w:p>
    <w:p w:rsidR="00C15225" w:rsidRPr="00C15225" w:rsidRDefault="00B71E0E"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15225" w:rsidRPr="00C15225">
          <w:rPr>
            <w:rFonts w:eastAsia="Times New Roman" w:cs="Times New Roman"/>
            <w:color w:val="0000FF" w:themeColor="hyperlink"/>
            <w:szCs w:val="20"/>
            <w:u w:val="single"/>
          </w:rPr>
          <w:t>4/22/2010</w:t>
        </w:r>
      </w:hyperlink>
    </w:p>
    <w:p w:rsidR="00C15225" w:rsidRPr="00C15225" w:rsidRDefault="00B71E0E"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15225" w:rsidRPr="00C15225">
          <w:rPr>
            <w:rFonts w:eastAsia="Times New Roman" w:cs="Times New Roman"/>
            <w:color w:val="0000FF" w:themeColor="hyperlink"/>
            <w:szCs w:val="20"/>
            <w:u w:val="single"/>
          </w:rPr>
          <w:t>5/19/2010</w:t>
        </w:r>
      </w:hyperlink>
    </w:p>
    <w:p w:rsidR="00C15225" w:rsidRPr="00C15225" w:rsidRDefault="00B71E0E"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15225" w:rsidRPr="00C15225">
          <w:rPr>
            <w:rFonts w:eastAsia="Times New Roman" w:cs="Times New Roman"/>
            <w:color w:val="0000FF" w:themeColor="hyperlink"/>
            <w:szCs w:val="20"/>
            <w:u w:val="single"/>
          </w:rPr>
          <w:t>5/27/2010</w:t>
        </w:r>
      </w:hyperlink>
    </w:p>
    <w:p w:rsidR="00C15225" w:rsidRPr="00C15225" w:rsidRDefault="00B71E0E"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15225" w:rsidRPr="00C15225">
          <w:rPr>
            <w:rFonts w:eastAsia="Times New Roman" w:cs="Times New Roman"/>
            <w:color w:val="0000FF" w:themeColor="hyperlink"/>
            <w:szCs w:val="20"/>
            <w:u w:val="single"/>
          </w:rPr>
          <w:t>6/3/2010</w:t>
        </w:r>
      </w:hyperlink>
    </w:p>
    <w:p w:rsidR="00C15225" w:rsidRPr="00C15225" w:rsidRDefault="00C15225"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5225" w:rsidRDefault="00C15225" w:rsidP="00C15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5225" w:rsidSect="00C15225">
          <w:pgSz w:w="12240" w:h="15840" w:code="1"/>
          <w:pgMar w:top="1080" w:right="1440" w:bottom="1080" w:left="1440" w:header="720" w:footer="720" w:gutter="0"/>
          <w:pgNumType w:start="1"/>
          <w:cols w:space="720"/>
          <w:noEndnote/>
          <w:docGrid w:linePitch="360"/>
        </w:sectPr>
      </w:pPr>
    </w:p>
    <w:p w:rsidR="009F01E7"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(A267, R342, S981)</w:t>
      </w:r>
    </w:p>
    <w:p w:rsidR="009F01E7" w:rsidRPr="008836A5"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01E7" w:rsidRPr="00C15225"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5225">
        <w:rPr>
          <w:rFonts w:cs="Times New Roman"/>
          <w:b/>
          <w:color w:val="000000" w:themeColor="text1"/>
          <w:szCs w:val="36"/>
        </w:rPr>
        <w:t xml:space="preserve">AN ACT </w:t>
      </w:r>
      <w:r w:rsidRPr="00C15225">
        <w:rPr>
          <w:rFonts w:cs="Times New Roman"/>
          <w:b/>
        </w:rPr>
        <w:t>TO AMEND SECTION 63</w:t>
      </w:r>
      <w:r w:rsidRPr="00C15225">
        <w:rPr>
          <w:rFonts w:cs="Times New Roman"/>
          <w:b/>
        </w:rPr>
        <w:noBreakHyphen/>
        <w:t>3</w:t>
      </w:r>
      <w:r w:rsidRPr="00C15225">
        <w:rPr>
          <w:rFonts w:cs="Times New Roman"/>
          <w:b/>
        </w:rPr>
        <w:noBreakHyphen/>
        <w:t>530, CODE OF LAWS OF SOUTH CAROLINA, 1976, RELATING TO THE JURISDICTION OF THE FAMILY COURT, INCLUDING JURISDICTION TO ORDER VISITATION FOR GRANDPARENTS, SO AS TO PROVIDE THAT THE COURT MAY ORDER GRANDPARENT VISITATION IF THE COURT FINDS THAT THE CHILD’S PARENTS ARE UNREASONABLY DEPRIVING THE GRANDPARENT VISITATION WITH THE CHILD AND HAVE DENIED VISITATION FOR MORE THAN NINETY DAYS, THAT THE GRANDPARENT MAINTAINED A RELATIONSHIP WITH THE CHILD SIMILAR TO A PARENT</w:t>
      </w:r>
      <w:r w:rsidRPr="00C15225">
        <w:rPr>
          <w:rFonts w:cs="Times New Roman"/>
          <w:b/>
        </w:rPr>
        <w:noBreakHyphen/>
        <w:t>CHILD RELATIONSHIP, THAT AWARDING VISITATION WOULD NOT INTERFERE WITH THE PARENT</w:t>
      </w:r>
      <w:r w:rsidRPr="00C15225">
        <w:rPr>
          <w:rFonts w:cs="Times New Roman"/>
          <w:b/>
        </w:rPr>
        <w:noBreakHyphen/>
        <w:t>CHILD RELATIONSHIP, AND THAT THE PARENTS ARE UNFIT OR THAT THERE ARE COMPELLING CIRCUMSTANCES TO OVERCOME THE PRESUMPTION THAT THE PARENTAL DECISION IS IN THE CHILD’S BEST INTEREST; TO AUTHORIZE THE JUDGE TO AWARD ATTORNEY’S FEES TO THE PREVAILING PARTY; AND TO DEFINE “GRANDPARENT”.</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01E7"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Be it enacted by the General Assembly of the State of South Carolina:</w:t>
      </w:r>
    </w:p>
    <w:p w:rsidR="009F01E7"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E7" w:rsidRPr="0079112E"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Grandparent visitation revised</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SECTION</w:t>
      </w:r>
      <w:r w:rsidRPr="009D43D6">
        <w:rPr>
          <w:rFonts w:cs="Times New Roman"/>
        </w:rPr>
        <w:tab/>
        <w:t>1.</w:t>
      </w:r>
      <w:r w:rsidRPr="009D43D6">
        <w:rPr>
          <w:rFonts w:cs="Times New Roman"/>
        </w:rPr>
        <w:tab/>
        <w:t>Section 63</w:t>
      </w:r>
      <w:r>
        <w:rPr>
          <w:rFonts w:cs="Times New Roman"/>
        </w:rPr>
        <w:noBreakHyphen/>
      </w:r>
      <w:r w:rsidRPr="009D43D6">
        <w:rPr>
          <w:rFonts w:cs="Times New Roman"/>
        </w:rPr>
        <w:t>3</w:t>
      </w:r>
      <w:r>
        <w:rPr>
          <w:rFonts w:cs="Times New Roman"/>
        </w:rPr>
        <w:noBreakHyphen/>
      </w:r>
      <w:r w:rsidRPr="009D43D6">
        <w:rPr>
          <w:rFonts w:cs="Times New Roman"/>
        </w:rPr>
        <w:t>530(A)(33) of the 1976 Code, as added by Act 361 of 2008, is amended to read:</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r>
      <w:r w:rsidRPr="009D43D6">
        <w:rPr>
          <w:rFonts w:cs="Times New Roman"/>
        </w:rPr>
        <w:tab/>
        <w:t>“(33)</w:t>
      </w:r>
      <w:r w:rsidRPr="009D43D6">
        <w:rPr>
          <w:rFonts w:cs="Times New Roman"/>
        </w:rPr>
        <w:tab/>
        <w:t>to order visitation for the grandparent of a minor child where either or both parents of the minor child is or are deceased, or are divorced, or are living separate and apart in different habitats, if the court finds that:</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r>
      <w:r w:rsidRPr="009D43D6">
        <w:rPr>
          <w:rFonts w:cs="Times New Roman"/>
        </w:rPr>
        <w:tab/>
        <w:t>(1)</w:t>
      </w:r>
      <w:r w:rsidRPr="009D43D6">
        <w:rPr>
          <w:rFonts w:cs="Times New Roman"/>
        </w:rPr>
        <w:tab/>
        <w:t>the child</w:t>
      </w:r>
      <w:r w:rsidRPr="000F4D26">
        <w:rPr>
          <w:rFonts w:cs="Times New Roman"/>
        </w:rPr>
        <w:t>’</w:t>
      </w:r>
      <w:r w:rsidRPr="009D43D6">
        <w:rPr>
          <w:rFonts w:cs="Times New Roman"/>
        </w:rPr>
        <w:t>s parents or guardians are unreasonably depriving the grandparent of the opportunity to visit with the child, including denying visitation of the minor child to the grandparent for a period exceeding ninety days; and</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r>
      <w:r w:rsidRPr="009D43D6">
        <w:rPr>
          <w:rFonts w:cs="Times New Roman"/>
        </w:rPr>
        <w:tab/>
        <w:t>(2)</w:t>
      </w:r>
      <w:r w:rsidRPr="009D43D6">
        <w:rPr>
          <w:rFonts w:cs="Times New Roman"/>
        </w:rPr>
        <w:tab/>
        <w:t>the grandparent maintained a relationship similar to a parent</w:t>
      </w:r>
      <w:r>
        <w:rPr>
          <w:rFonts w:cs="Times New Roman"/>
        </w:rPr>
        <w:noBreakHyphen/>
      </w:r>
      <w:r w:rsidRPr="009D43D6">
        <w:rPr>
          <w:rFonts w:cs="Times New Roman"/>
        </w:rPr>
        <w:t xml:space="preserve">child relationship with the minor child; and </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r>
      <w:r w:rsidRPr="009D43D6">
        <w:rPr>
          <w:rFonts w:cs="Times New Roman"/>
        </w:rPr>
        <w:tab/>
        <w:t>(3)</w:t>
      </w:r>
      <w:r w:rsidRPr="009D43D6">
        <w:rPr>
          <w:rFonts w:cs="Times New Roman"/>
        </w:rPr>
        <w:tab/>
        <w:t>that awarding grandparent visitation would not interfere with the parent</w:t>
      </w:r>
      <w:r>
        <w:rPr>
          <w:rFonts w:cs="Times New Roman"/>
        </w:rPr>
        <w:noBreakHyphen/>
      </w:r>
      <w:r w:rsidRPr="009D43D6">
        <w:rPr>
          <w:rFonts w:cs="Times New Roman"/>
        </w:rPr>
        <w:t>child relationship; and:</w:t>
      </w:r>
      <w:r w:rsidRPr="009D43D6">
        <w:rPr>
          <w:rFonts w:cs="Times New Roman"/>
        </w:rPr>
        <w:tab/>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r>
      <w:r w:rsidRPr="009D43D6">
        <w:rPr>
          <w:rFonts w:cs="Times New Roman"/>
        </w:rPr>
        <w:tab/>
      </w:r>
      <w:r w:rsidRPr="009D43D6">
        <w:rPr>
          <w:rFonts w:cs="Times New Roman"/>
        </w:rPr>
        <w:tab/>
        <w:t>(a)</w:t>
      </w:r>
      <w:r w:rsidRPr="009D43D6">
        <w:rPr>
          <w:rFonts w:cs="Times New Roman"/>
        </w:rPr>
        <w:tab/>
        <w:t>the court finds by clear and convincing evidence that the child</w:t>
      </w:r>
      <w:r w:rsidRPr="000F4D26">
        <w:rPr>
          <w:rFonts w:cs="Times New Roman"/>
        </w:rPr>
        <w:t>’</w:t>
      </w:r>
      <w:r w:rsidRPr="009D43D6">
        <w:rPr>
          <w:rFonts w:cs="Times New Roman"/>
        </w:rPr>
        <w:t>s parents or guardians are unfit; or</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r>
      <w:r w:rsidRPr="009D43D6">
        <w:rPr>
          <w:rFonts w:cs="Times New Roman"/>
        </w:rPr>
        <w:tab/>
      </w:r>
      <w:r w:rsidRPr="009D43D6">
        <w:rPr>
          <w:rFonts w:cs="Times New Roman"/>
        </w:rPr>
        <w:tab/>
        <w:t>(b)</w:t>
      </w:r>
      <w:r w:rsidRPr="009D43D6">
        <w:rPr>
          <w:rFonts w:cs="Times New Roman"/>
        </w:rPr>
        <w:tab/>
        <w:t>the court finds by clear and convincing evidence that there are compelling circumstances to overcome the presumption that the parental decision is in the child</w:t>
      </w:r>
      <w:r w:rsidRPr="000F4D26">
        <w:rPr>
          <w:rFonts w:cs="Times New Roman"/>
        </w:rPr>
        <w:t>’</w:t>
      </w:r>
      <w:r w:rsidRPr="009D43D6">
        <w:rPr>
          <w:rFonts w:cs="Times New Roman"/>
        </w:rPr>
        <w:t>s best interest.</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t>The judge presiding over this matter may award attorney</w:t>
      </w:r>
      <w:r w:rsidRPr="000F4D26">
        <w:rPr>
          <w:rFonts w:cs="Times New Roman"/>
        </w:rPr>
        <w:t>’</w:t>
      </w:r>
      <w:r w:rsidRPr="009D43D6">
        <w:rPr>
          <w:rFonts w:cs="Times New Roman"/>
        </w:rPr>
        <w:t xml:space="preserve">s fees and costs to the prevailing party. </w:t>
      </w:r>
    </w:p>
    <w:p w:rsidR="009F01E7"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ab/>
        <w:t xml:space="preserve">For purposes of this item, </w:t>
      </w:r>
      <w:r w:rsidRPr="000F4D26">
        <w:rPr>
          <w:rFonts w:cs="Times New Roman"/>
        </w:rPr>
        <w:t>‘</w:t>
      </w:r>
      <w:r w:rsidRPr="009D43D6">
        <w:rPr>
          <w:rFonts w:cs="Times New Roman"/>
        </w:rPr>
        <w:t>grandparent</w:t>
      </w:r>
      <w:r w:rsidRPr="000F4D26">
        <w:rPr>
          <w:rFonts w:cs="Times New Roman"/>
        </w:rPr>
        <w:t>’</w:t>
      </w:r>
      <w:r w:rsidRPr="009D43D6">
        <w:rPr>
          <w:rFonts w:cs="Times New Roman"/>
        </w:rPr>
        <w:t xml:space="preserve"> means the natural or adoptive parent of any parent to a minor child;”</w:t>
      </w:r>
    </w:p>
    <w:p w:rsidR="009F01E7"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E7" w:rsidRPr="0079112E"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01E7" w:rsidRPr="009D43D6" w:rsidRDefault="009F01E7"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43D6">
        <w:rPr>
          <w:rFonts w:cs="Times New Roman"/>
        </w:rPr>
        <w:t>SECTION</w:t>
      </w:r>
      <w:r w:rsidRPr="009D43D6">
        <w:rPr>
          <w:rFonts w:cs="Times New Roman"/>
        </w:rPr>
        <w:tab/>
        <w:t>2.</w:t>
      </w:r>
      <w:r w:rsidRPr="009D43D6">
        <w:rPr>
          <w:rFonts w:cs="Times New Roman"/>
        </w:rPr>
        <w:tab/>
        <w:t>This act takes effect upon approval by the Governor.</w:t>
      </w:r>
    </w:p>
    <w:p w:rsidR="009F01E7" w:rsidRDefault="009F01E7" w:rsidP="009F01E7">
      <w:pPr>
        <w:tabs>
          <w:tab w:val="left" w:pos="1440"/>
          <w:tab w:val="left" w:pos="1800"/>
          <w:tab w:val="left" w:pos="2880"/>
        </w:tabs>
        <w:rPr>
          <w:color w:val="000000" w:themeColor="text1"/>
        </w:rPr>
      </w:pPr>
    </w:p>
    <w:p w:rsidR="009F01E7" w:rsidRDefault="009F01E7" w:rsidP="009F01E7">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9F01E7" w:rsidRDefault="009F01E7" w:rsidP="009F01E7">
      <w:pPr>
        <w:tabs>
          <w:tab w:val="left" w:pos="1440"/>
          <w:tab w:val="left" w:pos="1800"/>
          <w:tab w:val="left" w:pos="2880"/>
        </w:tabs>
        <w:rPr>
          <w:color w:val="000000" w:themeColor="text1"/>
        </w:rPr>
      </w:pPr>
    </w:p>
    <w:p w:rsidR="009F01E7" w:rsidRDefault="009F01E7" w:rsidP="009F01E7">
      <w:pPr>
        <w:tabs>
          <w:tab w:val="left" w:pos="1440"/>
          <w:tab w:val="left" w:pos="1800"/>
          <w:tab w:val="left" w:pos="2880"/>
        </w:tabs>
        <w:rPr>
          <w:color w:val="000000" w:themeColor="text1"/>
        </w:rPr>
      </w:pPr>
      <w:r>
        <w:rPr>
          <w:color w:val="000000" w:themeColor="text1"/>
        </w:rPr>
        <w:t>Approved the 24</w:t>
      </w:r>
      <w:r w:rsidRPr="00733CEB">
        <w:rPr>
          <w:color w:val="000000" w:themeColor="text1"/>
          <w:vertAlign w:val="superscript"/>
        </w:rPr>
        <w:t>th</w:t>
      </w:r>
      <w:r>
        <w:rPr>
          <w:color w:val="000000" w:themeColor="text1"/>
        </w:rPr>
        <w:t xml:space="preserve"> day of June, 2010. </w:t>
      </w:r>
    </w:p>
    <w:p w:rsidR="009F01E7" w:rsidRDefault="009F01E7" w:rsidP="009F01E7">
      <w:pPr>
        <w:tabs>
          <w:tab w:val="left" w:pos="1440"/>
          <w:tab w:val="left" w:pos="1800"/>
          <w:tab w:val="left" w:pos="2880"/>
        </w:tabs>
        <w:jc w:val="center"/>
        <w:rPr>
          <w:color w:val="000000" w:themeColor="text1"/>
        </w:rPr>
      </w:pPr>
    </w:p>
    <w:p w:rsidR="009F01E7" w:rsidRDefault="009F01E7" w:rsidP="009F01E7">
      <w:pPr>
        <w:tabs>
          <w:tab w:val="left" w:pos="1440"/>
          <w:tab w:val="left" w:pos="1800"/>
          <w:tab w:val="left" w:pos="2880"/>
        </w:tabs>
        <w:jc w:val="center"/>
        <w:rPr>
          <w:color w:val="000000" w:themeColor="text1"/>
        </w:rPr>
      </w:pPr>
      <w:r>
        <w:rPr>
          <w:color w:val="000000" w:themeColor="text1"/>
        </w:rPr>
        <w:t>__________</w:t>
      </w:r>
    </w:p>
    <w:p w:rsidR="008836A5" w:rsidRPr="00B94000" w:rsidRDefault="008836A5" w:rsidP="009F01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94000" w:rsidSect="00C15225">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E3E" w:rsidRDefault="00113E3E" w:rsidP="007D5FAC">
      <w:r>
        <w:separator/>
      </w:r>
    </w:p>
  </w:endnote>
  <w:endnote w:type="continuationSeparator" w:id="0">
    <w:p w:rsidR="00113E3E" w:rsidRDefault="00113E3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25" w:rsidRPr="00C15225" w:rsidRDefault="00C15225" w:rsidP="00C15225">
    <w:pPr>
      <w:pStyle w:val="Footer"/>
      <w:tabs>
        <w:tab w:val="clear" w:pos="4680"/>
        <w:tab w:val="clear" w:pos="9360"/>
        <w:tab w:val="center" w:pos="3168"/>
      </w:tabs>
      <w:spacing w:before="120"/>
    </w:pPr>
    <w:r>
      <w:tab/>
    </w:r>
    <w:r w:rsidR="00D458F6">
      <w:fldChar w:fldCharType="begin"/>
    </w:r>
    <w:r w:rsidR="001B21F7">
      <w:instrText xml:space="preserve"> PAGE  \* MERGEFORMAT </w:instrText>
    </w:r>
    <w:r w:rsidR="00D458F6">
      <w:fldChar w:fldCharType="separate"/>
    </w:r>
    <w:r w:rsidR="009F01E7">
      <w:rPr>
        <w:noProof/>
      </w:rPr>
      <w:t>2</w:t>
    </w:r>
    <w:r w:rsidR="00D458F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25" w:rsidRDefault="00C15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E3E" w:rsidRDefault="00113E3E" w:rsidP="007D5FAC">
      <w:r>
        <w:separator/>
      </w:r>
    </w:p>
  </w:footnote>
  <w:footnote w:type="continuationSeparator" w:id="0">
    <w:p w:rsidR="00113E3E" w:rsidRDefault="00113E3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981"/>
    <w:docVar w:name="ActSecretary" w:val="Downey"/>
    <w:docVar w:name="ActSIdno" w:val="(454)  981AC10"/>
    <w:docVar w:name="clipname" w:val="981AC10"/>
    <w:docVar w:name="dvBillNumber" w:val="981"/>
    <w:docVar w:name="dvBillNumberPrefix" w:val="S"/>
    <w:docVar w:name="dvOriginalBody" w:val="Senate"/>
    <w:docVar w:name="OrigSENATEBillNo" w:val="981"/>
    <w:docVar w:name="SENATEACTFULLPATH" w:val="L:\COUNCIL\ACTS\981AC10.DOCX"/>
    <w:docVar w:name="WhatActtype" w:val="AN ACT"/>
  </w:docVars>
  <w:rsids>
    <w:rsidRoot w:val="00A63250"/>
    <w:rsid w:val="00002DE0"/>
    <w:rsid w:val="00020349"/>
    <w:rsid w:val="00021B0B"/>
    <w:rsid w:val="00030487"/>
    <w:rsid w:val="00040C05"/>
    <w:rsid w:val="000421C6"/>
    <w:rsid w:val="0004579B"/>
    <w:rsid w:val="00047DB5"/>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2496"/>
    <w:rsid w:val="000B316D"/>
    <w:rsid w:val="000B56CB"/>
    <w:rsid w:val="000D356E"/>
    <w:rsid w:val="000D6F51"/>
    <w:rsid w:val="000F1F44"/>
    <w:rsid w:val="000F4D26"/>
    <w:rsid w:val="001030FE"/>
    <w:rsid w:val="001031AE"/>
    <w:rsid w:val="00103295"/>
    <w:rsid w:val="00103D2E"/>
    <w:rsid w:val="00104519"/>
    <w:rsid w:val="00106968"/>
    <w:rsid w:val="00113E3E"/>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21F7"/>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FF2"/>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18DA"/>
    <w:rsid w:val="0036298A"/>
    <w:rsid w:val="00364D3F"/>
    <w:rsid w:val="0036648D"/>
    <w:rsid w:val="00366494"/>
    <w:rsid w:val="00370DA1"/>
    <w:rsid w:val="00372564"/>
    <w:rsid w:val="00372FF8"/>
    <w:rsid w:val="0038005A"/>
    <w:rsid w:val="003803CD"/>
    <w:rsid w:val="00383977"/>
    <w:rsid w:val="00392293"/>
    <w:rsid w:val="00392FD0"/>
    <w:rsid w:val="0039655A"/>
    <w:rsid w:val="00396C58"/>
    <w:rsid w:val="003A1E80"/>
    <w:rsid w:val="003A6D96"/>
    <w:rsid w:val="003A7517"/>
    <w:rsid w:val="003B1A01"/>
    <w:rsid w:val="003B2E6E"/>
    <w:rsid w:val="003B355D"/>
    <w:rsid w:val="003B6BB7"/>
    <w:rsid w:val="003B746E"/>
    <w:rsid w:val="003C030C"/>
    <w:rsid w:val="003D2A73"/>
    <w:rsid w:val="003D3F5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CB2"/>
    <w:rsid w:val="005208D0"/>
    <w:rsid w:val="00522B8D"/>
    <w:rsid w:val="00530D7F"/>
    <w:rsid w:val="00531A4F"/>
    <w:rsid w:val="005325C5"/>
    <w:rsid w:val="0053326B"/>
    <w:rsid w:val="005352AA"/>
    <w:rsid w:val="0053576C"/>
    <w:rsid w:val="0054323B"/>
    <w:rsid w:val="00546CA4"/>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9E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ACA"/>
    <w:rsid w:val="00765D0A"/>
    <w:rsid w:val="007664A2"/>
    <w:rsid w:val="007746C2"/>
    <w:rsid w:val="00775B87"/>
    <w:rsid w:val="00784A23"/>
    <w:rsid w:val="0079112E"/>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2B4A"/>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8618F"/>
    <w:rsid w:val="00892AF7"/>
    <w:rsid w:val="008B2051"/>
    <w:rsid w:val="008B48BD"/>
    <w:rsid w:val="008B7202"/>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5670"/>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60B7"/>
    <w:rsid w:val="009D0B32"/>
    <w:rsid w:val="009D693D"/>
    <w:rsid w:val="009D75E7"/>
    <w:rsid w:val="009F01E7"/>
    <w:rsid w:val="009F42DA"/>
    <w:rsid w:val="00A03978"/>
    <w:rsid w:val="00A050C0"/>
    <w:rsid w:val="00A062DB"/>
    <w:rsid w:val="00A14F94"/>
    <w:rsid w:val="00A22884"/>
    <w:rsid w:val="00A23CED"/>
    <w:rsid w:val="00A25B15"/>
    <w:rsid w:val="00A25E64"/>
    <w:rsid w:val="00A26387"/>
    <w:rsid w:val="00A3022E"/>
    <w:rsid w:val="00A450A2"/>
    <w:rsid w:val="00A46627"/>
    <w:rsid w:val="00A475E8"/>
    <w:rsid w:val="00A61397"/>
    <w:rsid w:val="00A62F8F"/>
    <w:rsid w:val="00A63250"/>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384C"/>
    <w:rsid w:val="00AC0BD6"/>
    <w:rsid w:val="00AC14ED"/>
    <w:rsid w:val="00AD107E"/>
    <w:rsid w:val="00AD1885"/>
    <w:rsid w:val="00AD33E6"/>
    <w:rsid w:val="00AD422A"/>
    <w:rsid w:val="00AD4887"/>
    <w:rsid w:val="00AD5CEB"/>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1E0E"/>
    <w:rsid w:val="00B72ED3"/>
    <w:rsid w:val="00B73571"/>
    <w:rsid w:val="00B74177"/>
    <w:rsid w:val="00B83DA1"/>
    <w:rsid w:val="00B846E9"/>
    <w:rsid w:val="00B94000"/>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15225"/>
    <w:rsid w:val="00C216F6"/>
    <w:rsid w:val="00C2227D"/>
    <w:rsid w:val="00C230AF"/>
    <w:rsid w:val="00C303F6"/>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58F6"/>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4EEE"/>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0595"/>
    <w:rsid w:val="00E500F1"/>
    <w:rsid w:val="00E5358E"/>
    <w:rsid w:val="00E54559"/>
    <w:rsid w:val="00E5665F"/>
    <w:rsid w:val="00E60357"/>
    <w:rsid w:val="00E61B4C"/>
    <w:rsid w:val="00E71D4E"/>
    <w:rsid w:val="00E757F4"/>
    <w:rsid w:val="00E800B6"/>
    <w:rsid w:val="00E9303D"/>
    <w:rsid w:val="00EA2A3A"/>
    <w:rsid w:val="00EA77B0"/>
    <w:rsid w:val="00EB223A"/>
    <w:rsid w:val="00EC1F09"/>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3366"/>
    <w:rsid w:val="00F54582"/>
    <w:rsid w:val="00F5673F"/>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FB1CBE32-00F4-4675-BEC3-074D6BFB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152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C5FF2"/>
    <w:rPr>
      <w:rFonts w:ascii="Tahoma" w:hAnsi="Tahoma" w:cs="Tahoma"/>
      <w:sz w:val="16"/>
      <w:szCs w:val="16"/>
    </w:rPr>
  </w:style>
  <w:style w:type="character" w:customStyle="1" w:styleId="BalloonTextChar">
    <w:name w:val="Balloon Text Char"/>
    <w:basedOn w:val="DefaultParagraphFont"/>
    <w:link w:val="BalloonText"/>
    <w:uiPriority w:val="99"/>
    <w:semiHidden/>
    <w:rsid w:val="002C5FF2"/>
    <w:rPr>
      <w:rFonts w:ascii="Tahoma" w:hAnsi="Tahoma" w:cs="Tahoma"/>
      <w:sz w:val="16"/>
      <w:szCs w:val="16"/>
    </w:rPr>
  </w:style>
  <w:style w:type="table" w:styleId="TableGrid">
    <w:name w:val="Table Grid"/>
    <w:basedOn w:val="TableNormal"/>
    <w:uiPriority w:val="59"/>
    <w:rsid w:val="00A25B1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522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3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5-12-10.docx" TargetMode="External"/><Relationship Id="rId18" Type="http://schemas.openxmlformats.org/officeDocument/2006/relationships/hyperlink" Target="file:///h:\HJ%20Archive\2010\05-27-10.docx" TargetMode="External"/><Relationship Id="rId26" Type="http://schemas.openxmlformats.org/officeDocument/2006/relationships/hyperlink" Target="file:///p:\pprever\2009-10\981_20091209.docx" TargetMode="External"/><Relationship Id="rId3" Type="http://schemas.openxmlformats.org/officeDocument/2006/relationships/webSettings" Target="webSettings.xml"/><Relationship Id="rId21" Type="http://schemas.openxmlformats.org/officeDocument/2006/relationships/hyperlink" Target="file:///h:\HJ%20Archive\2010\05-28-10.docx" TargetMode="External"/><Relationship Id="rId34" Type="http://schemas.openxmlformats.org/officeDocument/2006/relationships/fontTable" Target="fontTable.xml"/><Relationship Id="rId7" Type="http://schemas.openxmlformats.org/officeDocument/2006/relationships/hyperlink" Target="file:///h:\SJ%20Archive\2010\01-12-10.docx" TargetMode="External"/><Relationship Id="rId12" Type="http://schemas.openxmlformats.org/officeDocument/2006/relationships/hyperlink" Target="file:///h:\HJ%20Archive\2010\05-12-10.docx" TargetMode="External"/><Relationship Id="rId17" Type="http://schemas.openxmlformats.org/officeDocument/2006/relationships/hyperlink" Target="file:///h:\HJ%20Archive\2010\05-26-10.docx" TargetMode="External"/><Relationship Id="rId25" Type="http://schemas.openxmlformats.org/officeDocument/2006/relationships/hyperlink" Target="file:///h:\HJ%20Archive\2010\06-15-10.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0\05-26-10.docx" TargetMode="External"/><Relationship Id="rId20" Type="http://schemas.openxmlformats.org/officeDocument/2006/relationships/hyperlink" Target="file:///h:\HJ%20Archive\2010\05-27-10.docx" TargetMode="External"/><Relationship Id="rId29" Type="http://schemas.openxmlformats.org/officeDocument/2006/relationships/hyperlink" Target="file:///p:\pprever\2009-10\981_20100519.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5-12-10.docx" TargetMode="External"/><Relationship Id="rId24" Type="http://schemas.openxmlformats.org/officeDocument/2006/relationships/hyperlink" Target="file:///h:\HJ%20Archive\2010\06-15-10.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0\05-25-10.docx" TargetMode="External"/><Relationship Id="rId23" Type="http://schemas.openxmlformats.org/officeDocument/2006/relationships/hyperlink" Target="file:///h:\SJ%20Archive\2010\06-03-10.docx" TargetMode="External"/><Relationship Id="rId28" Type="http://schemas.openxmlformats.org/officeDocument/2006/relationships/hyperlink" Target="file:///p:\pprever\2009-10\981_20100422.docx" TargetMode="External"/><Relationship Id="rId10" Type="http://schemas.openxmlformats.org/officeDocument/2006/relationships/hyperlink" Target="file:///h:\SJ%20Archive\2010\04-22-10.docx" TargetMode="External"/><Relationship Id="rId19" Type="http://schemas.openxmlformats.org/officeDocument/2006/relationships/hyperlink" Target="file:///h:\HJ%20Archive\2010\05-27-10.docx" TargetMode="External"/><Relationship Id="rId31" Type="http://schemas.openxmlformats.org/officeDocument/2006/relationships/hyperlink" Target="file:///p:\pprever\2009-10\981_20100603.docx" TargetMode="External"/><Relationship Id="rId4" Type="http://schemas.openxmlformats.org/officeDocument/2006/relationships/footnotes" Target="footnotes.xml"/><Relationship Id="rId9" Type="http://schemas.openxmlformats.org/officeDocument/2006/relationships/hyperlink" Target="file:///h:\SJ%20Archive\2010\04-22-10.docx" TargetMode="External"/><Relationship Id="rId14" Type="http://schemas.openxmlformats.org/officeDocument/2006/relationships/hyperlink" Target="file:///h:\HJ%20Archive\2010\05-19-10.docx" TargetMode="External"/><Relationship Id="rId22" Type="http://schemas.openxmlformats.org/officeDocument/2006/relationships/hyperlink" Target="file:///h:\SJ%20Archive\2010\06-03-10.docx" TargetMode="External"/><Relationship Id="rId27" Type="http://schemas.openxmlformats.org/officeDocument/2006/relationships/hyperlink" Target="file:///p:\pprever\2009-10\981_20100217.docx" TargetMode="External"/><Relationship Id="rId30" Type="http://schemas.openxmlformats.org/officeDocument/2006/relationships/hyperlink" Target="file:///p:\pprever\2009-10\981_2010052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675</Words>
  <Characters>3813</Characters>
  <Application>Microsoft Office Word</Application>
  <DocSecurity>0</DocSecurity>
  <Lines>125</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981: Grandparents visitation - South Carolina Legislature Online</dc:title>
  <dc:subject/>
  <dc:creator>NikiDowney</dc:creator>
  <cp:keywords/>
  <dc:description/>
  <cp:lastModifiedBy>N Cumfer</cp:lastModifiedBy>
  <cp:revision>5</cp:revision>
  <cp:lastPrinted>2010-06-15T19:35:00Z</cp:lastPrinted>
  <dcterms:created xsi:type="dcterms:W3CDTF">2010-09-30T13:50:00Z</dcterms:created>
  <dcterms:modified xsi:type="dcterms:W3CDTF">2014-11-24T15:09:00Z</dcterms:modified>
</cp:coreProperties>
</file>