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7A" w:rsidRDefault="007D697A" w:rsidP="007D697A">
      <w:pPr>
        <w:ind w:firstLine="0"/>
        <w:rPr>
          <w:strike/>
        </w:rPr>
      </w:pPr>
      <w:bookmarkStart w:id="0" w:name="_GoBack"/>
      <w:bookmarkEnd w:id="0"/>
    </w:p>
    <w:p w:rsidR="007D697A" w:rsidRDefault="007D697A" w:rsidP="007D697A">
      <w:pPr>
        <w:ind w:firstLine="0"/>
        <w:rPr>
          <w:strike/>
        </w:rPr>
      </w:pPr>
      <w:r>
        <w:rPr>
          <w:strike/>
        </w:rPr>
        <w:t>Indicates Matter Stricken</w:t>
      </w:r>
    </w:p>
    <w:p w:rsidR="007D697A" w:rsidRDefault="007D697A" w:rsidP="007D697A">
      <w:pPr>
        <w:ind w:firstLine="0"/>
        <w:rPr>
          <w:u w:val="single"/>
        </w:rPr>
      </w:pPr>
      <w:r>
        <w:rPr>
          <w:u w:val="single"/>
        </w:rPr>
        <w:t>Indicates New Matter</w:t>
      </w:r>
    </w:p>
    <w:p w:rsidR="007D697A" w:rsidRDefault="007D697A"/>
    <w:p w:rsidR="007D697A" w:rsidRDefault="007D697A">
      <w:r>
        <w:t>The House assembled at 10:00 a.m.</w:t>
      </w:r>
    </w:p>
    <w:p w:rsidR="007D697A" w:rsidRDefault="007D697A">
      <w:r>
        <w:t>Deliberations were opened with prayer by Rev. Charles E. Seastrunk, Jr., as follows:</w:t>
      </w:r>
    </w:p>
    <w:p w:rsidR="007D697A" w:rsidRDefault="007D697A"/>
    <w:p w:rsidR="007D697A" w:rsidRPr="00AF0F68" w:rsidRDefault="007D697A" w:rsidP="007D697A">
      <w:pPr>
        <w:ind w:firstLine="270"/>
      </w:pPr>
      <w:bookmarkStart w:id="1" w:name="file_start2"/>
      <w:bookmarkEnd w:id="1"/>
      <w:r w:rsidRPr="00AF0F68">
        <w:t>Our thought for today is from Psalm 33:12: “Blessed is the nation whose God is the Lord, the people he chose for his inheritance.”</w:t>
      </w:r>
    </w:p>
    <w:p w:rsidR="007D697A" w:rsidRPr="00AF0F68" w:rsidRDefault="007D697A" w:rsidP="007D697A">
      <w:pPr>
        <w:ind w:firstLine="270"/>
      </w:pPr>
      <w:r w:rsidRPr="00AF0F68">
        <w:t>Let us pray. Almighty God, please direct our thoughts and feelings as these Representatives strive to work through the maze of what keeps the State afloat and provides for the needs of the people. Continue Your blessings today in providing skill, opportunity, wisdom, strength, and integrity in the work before them. Give them the pause that refreshes--Your presence among us. As we may grow weary, supply these men and women with the desire to continue to do the ne</w:t>
      </w:r>
      <w:r w:rsidR="001F64BC">
        <w:t>cessary</w:t>
      </w:r>
      <w:r w:rsidRPr="00AF0F68">
        <w:t xml:space="preserve"> work</w:t>
      </w:r>
      <w:r w:rsidR="001F64BC">
        <w:t>.</w:t>
      </w:r>
      <w:r w:rsidRPr="00AF0F68">
        <w:t xml:space="preserve"> Grant all our leaders Your blessings and give them the integrity to do the right thing, according to Your will. Protect our defenders of freedom at home and abroad as they protect us. Hear us, O Lord, as we pray. Amen.</w:t>
      </w:r>
    </w:p>
    <w:p w:rsidR="007D697A" w:rsidRDefault="007D697A">
      <w:bookmarkStart w:id="2" w:name="file_end2"/>
      <w:bookmarkEnd w:id="2"/>
    </w:p>
    <w:p w:rsidR="007D697A" w:rsidRDefault="007D697A">
      <w:r>
        <w:t>Pursuant to Rule 6.3, the House of Representatives was led in the Pledge of Allegiance to the Flag of the United States of America by the SPEAKER.</w:t>
      </w:r>
    </w:p>
    <w:p w:rsidR="007D697A" w:rsidRDefault="007D697A"/>
    <w:p w:rsidR="007D697A" w:rsidRDefault="007D697A">
      <w:r>
        <w:t>After corrections to the Journal of the proceedings of yesterday, the SPEAKER ordered it confirmed.</w:t>
      </w:r>
    </w:p>
    <w:p w:rsidR="007D697A" w:rsidRDefault="007D697A"/>
    <w:p w:rsidR="007D697A" w:rsidRDefault="007D697A" w:rsidP="007D697A">
      <w:pPr>
        <w:keepNext/>
        <w:jc w:val="center"/>
        <w:rPr>
          <w:b/>
        </w:rPr>
      </w:pPr>
      <w:r w:rsidRPr="007D697A">
        <w:rPr>
          <w:b/>
        </w:rPr>
        <w:t>MOTION ADOPTED</w:t>
      </w:r>
    </w:p>
    <w:p w:rsidR="007D697A" w:rsidRDefault="007D697A" w:rsidP="007D697A">
      <w:r>
        <w:t>Rep. DANING moved that when the House adjourns, it adjourn in memory of Dr. James Whitford of Goose Creek, which was agreed to.</w:t>
      </w:r>
    </w:p>
    <w:p w:rsidR="007D697A" w:rsidRDefault="007D697A" w:rsidP="007D697A"/>
    <w:p w:rsidR="007D697A" w:rsidRDefault="007D697A" w:rsidP="007D697A">
      <w:pPr>
        <w:keepNext/>
        <w:jc w:val="center"/>
        <w:rPr>
          <w:b/>
        </w:rPr>
      </w:pPr>
      <w:r w:rsidRPr="007D697A">
        <w:rPr>
          <w:b/>
        </w:rPr>
        <w:t>INVITATION</w:t>
      </w:r>
    </w:p>
    <w:p w:rsidR="007D697A" w:rsidRDefault="007D697A" w:rsidP="007D697A">
      <w:r>
        <w:t>On motion of Rep. KIRSH, with unanimous consent, the following w</w:t>
      </w:r>
      <w:r w:rsidR="00966283">
        <w:t>as</w:t>
      </w:r>
      <w:r>
        <w:t xml:space="preserve"> taken up for immediate consideration and accepted:</w:t>
      </w:r>
    </w:p>
    <w:p w:rsidR="007D697A" w:rsidRDefault="007D697A" w:rsidP="007D697A"/>
    <w:p w:rsidR="007D697A" w:rsidRPr="00966464" w:rsidRDefault="007D697A" w:rsidP="007D697A">
      <w:pPr>
        <w:pStyle w:val="InsideAddressName"/>
        <w:jc w:val="both"/>
        <w:rPr>
          <w:b w:val="0"/>
          <w:szCs w:val="22"/>
        </w:rPr>
      </w:pPr>
      <w:bookmarkStart w:id="3" w:name="file_start8"/>
      <w:bookmarkEnd w:id="3"/>
      <w:r w:rsidRPr="00966464">
        <w:rPr>
          <w:b w:val="0"/>
          <w:szCs w:val="22"/>
        </w:rPr>
        <w:t>April 1, 2009</w:t>
      </w:r>
    </w:p>
    <w:p w:rsidR="007D697A" w:rsidRPr="00966464" w:rsidRDefault="007D697A" w:rsidP="007D697A">
      <w:pPr>
        <w:pStyle w:val="InsideAddressName"/>
        <w:jc w:val="both"/>
        <w:rPr>
          <w:b w:val="0"/>
          <w:szCs w:val="22"/>
        </w:rPr>
      </w:pPr>
      <w:r w:rsidRPr="00966464">
        <w:rPr>
          <w:b w:val="0"/>
          <w:szCs w:val="22"/>
        </w:rPr>
        <w:t>The Honorable Herb Kirsh</w:t>
      </w:r>
    </w:p>
    <w:p w:rsidR="007D697A" w:rsidRPr="00966464" w:rsidRDefault="007D697A" w:rsidP="007D697A">
      <w:pPr>
        <w:pStyle w:val="InsideAddress"/>
        <w:jc w:val="both"/>
        <w:rPr>
          <w:b w:val="0"/>
          <w:szCs w:val="22"/>
        </w:rPr>
      </w:pPr>
      <w:r w:rsidRPr="00966464">
        <w:rPr>
          <w:b w:val="0"/>
          <w:szCs w:val="22"/>
        </w:rPr>
        <w:t>Chairman, House Invitations Committee</w:t>
      </w:r>
    </w:p>
    <w:p w:rsidR="007D697A" w:rsidRPr="00966464" w:rsidRDefault="007D697A" w:rsidP="007D697A">
      <w:pPr>
        <w:pStyle w:val="InsideAddress"/>
        <w:jc w:val="both"/>
        <w:rPr>
          <w:b w:val="0"/>
          <w:szCs w:val="22"/>
        </w:rPr>
      </w:pPr>
      <w:r>
        <w:rPr>
          <w:b w:val="0"/>
          <w:szCs w:val="22"/>
        </w:rPr>
        <w:br w:type="page"/>
      </w:r>
      <w:r w:rsidRPr="00966464">
        <w:rPr>
          <w:b w:val="0"/>
          <w:szCs w:val="22"/>
        </w:rPr>
        <w:lastRenderedPageBreak/>
        <w:t>503-A Blatt Building</w:t>
      </w:r>
    </w:p>
    <w:p w:rsidR="007D697A" w:rsidRPr="00966464" w:rsidRDefault="007D697A" w:rsidP="007D697A">
      <w:pPr>
        <w:pStyle w:val="InsideAddress"/>
        <w:jc w:val="both"/>
        <w:rPr>
          <w:b w:val="0"/>
          <w:szCs w:val="22"/>
        </w:rPr>
      </w:pPr>
      <w:r w:rsidRPr="00966464">
        <w:rPr>
          <w:b w:val="0"/>
          <w:szCs w:val="22"/>
        </w:rPr>
        <w:t>Columbia, South Carolina 29201</w:t>
      </w:r>
    </w:p>
    <w:p w:rsidR="007D697A" w:rsidRPr="00966464" w:rsidRDefault="007D697A" w:rsidP="007D697A">
      <w:pPr>
        <w:pStyle w:val="InsideAddress"/>
        <w:jc w:val="both"/>
        <w:rPr>
          <w:b w:val="0"/>
          <w:szCs w:val="22"/>
        </w:rPr>
      </w:pPr>
    </w:p>
    <w:p w:rsidR="007D697A" w:rsidRPr="00966464" w:rsidRDefault="000A1B9C" w:rsidP="007D697A">
      <w:pPr>
        <w:pStyle w:val="Salutation"/>
        <w:jc w:val="both"/>
        <w:rPr>
          <w:b w:val="0"/>
          <w:szCs w:val="22"/>
        </w:rPr>
      </w:pPr>
      <w:r w:rsidRPr="00966464">
        <w:rPr>
          <w:b w:val="0"/>
          <w:szCs w:val="22"/>
        </w:rPr>
        <w:fldChar w:fldCharType="begin"/>
      </w:r>
      <w:r w:rsidR="007D697A" w:rsidRPr="00966464">
        <w:rPr>
          <w:b w:val="0"/>
          <w:szCs w:val="22"/>
        </w:rPr>
        <w:instrText xml:space="preserve"> AUTOTEXTLIST </w:instrText>
      </w:r>
      <w:r w:rsidRPr="00966464">
        <w:rPr>
          <w:b w:val="0"/>
          <w:szCs w:val="22"/>
        </w:rPr>
        <w:fldChar w:fldCharType="separate"/>
      </w:r>
      <w:r w:rsidR="007D697A" w:rsidRPr="00966464">
        <w:rPr>
          <w:b w:val="0"/>
          <w:szCs w:val="22"/>
        </w:rPr>
        <w:t>Dear Chairman Kirsh:</w:t>
      </w:r>
      <w:r w:rsidRPr="00966464">
        <w:rPr>
          <w:b w:val="0"/>
          <w:szCs w:val="22"/>
        </w:rPr>
        <w:fldChar w:fldCharType="end"/>
      </w:r>
    </w:p>
    <w:p w:rsidR="007D697A" w:rsidRPr="00966464" w:rsidRDefault="007D697A" w:rsidP="007D697A">
      <w:pPr>
        <w:pStyle w:val="BodyText"/>
        <w:spacing w:after="0"/>
        <w:jc w:val="both"/>
        <w:rPr>
          <w:b w:val="0"/>
          <w:szCs w:val="22"/>
        </w:rPr>
      </w:pPr>
      <w:r w:rsidRPr="00966464">
        <w:rPr>
          <w:b w:val="0"/>
          <w:szCs w:val="22"/>
        </w:rPr>
        <w:tab/>
        <w:t>On behalf of Community Health Solutions, the Members and staff of the House of Representatives are invited to a Legislative Breakfast.  This event will be held on Wednesday, April 22, 2009, from 8:00 a.m. until 10:00 a.m. in Room 112 of the Blatt Building.</w:t>
      </w:r>
    </w:p>
    <w:p w:rsidR="007D697A" w:rsidRPr="00966464" w:rsidRDefault="007D697A" w:rsidP="007D697A">
      <w:pPr>
        <w:pStyle w:val="BodyText"/>
        <w:spacing w:after="0"/>
        <w:jc w:val="both"/>
        <w:rPr>
          <w:b w:val="0"/>
          <w:szCs w:val="22"/>
        </w:rPr>
      </w:pPr>
    </w:p>
    <w:p w:rsidR="007D697A" w:rsidRPr="00966464" w:rsidRDefault="000A1B9C" w:rsidP="007D697A">
      <w:pPr>
        <w:pStyle w:val="BodyText"/>
        <w:spacing w:after="0"/>
        <w:jc w:val="both"/>
        <w:rPr>
          <w:b w:val="0"/>
          <w:szCs w:val="22"/>
        </w:rPr>
      </w:pPr>
      <w:r w:rsidRPr="00966464">
        <w:rPr>
          <w:b w:val="0"/>
          <w:szCs w:val="22"/>
        </w:rPr>
        <w:fldChar w:fldCharType="begin"/>
      </w:r>
      <w:r w:rsidR="007D697A" w:rsidRPr="00966464">
        <w:rPr>
          <w:b w:val="0"/>
          <w:szCs w:val="22"/>
        </w:rPr>
        <w:instrText xml:space="preserve"> AUTOTEXTLIST </w:instrText>
      </w:r>
      <w:r w:rsidRPr="00966464">
        <w:rPr>
          <w:b w:val="0"/>
          <w:szCs w:val="22"/>
        </w:rPr>
        <w:fldChar w:fldCharType="separate"/>
      </w:r>
      <w:r w:rsidR="007D697A" w:rsidRPr="00966464">
        <w:rPr>
          <w:b w:val="0"/>
          <w:szCs w:val="22"/>
        </w:rPr>
        <w:t>Sincerely,</w:t>
      </w:r>
      <w:r w:rsidRPr="00966464">
        <w:rPr>
          <w:b w:val="0"/>
          <w:szCs w:val="22"/>
        </w:rPr>
        <w:fldChar w:fldCharType="end"/>
      </w:r>
    </w:p>
    <w:p w:rsidR="007D697A" w:rsidRPr="00966464" w:rsidRDefault="007D697A" w:rsidP="007D697A">
      <w:pPr>
        <w:ind w:firstLine="0"/>
        <w:rPr>
          <w:b/>
          <w:szCs w:val="22"/>
        </w:rPr>
      </w:pPr>
      <w:r w:rsidRPr="00966464">
        <w:rPr>
          <w:szCs w:val="22"/>
        </w:rPr>
        <w:t>Ashley S. Hunter</w:t>
      </w:r>
    </w:p>
    <w:p w:rsidR="007D697A" w:rsidRDefault="007D697A" w:rsidP="007D697A">
      <w:pPr>
        <w:ind w:firstLine="0"/>
        <w:rPr>
          <w:szCs w:val="22"/>
        </w:rPr>
      </w:pPr>
      <w:r w:rsidRPr="00966464">
        <w:rPr>
          <w:szCs w:val="22"/>
        </w:rPr>
        <w:t>Vice President of Governmental Affairs</w:t>
      </w:r>
    </w:p>
    <w:p w:rsidR="007D697A" w:rsidRDefault="007D697A" w:rsidP="007D697A">
      <w:pPr>
        <w:ind w:firstLine="0"/>
        <w:rPr>
          <w:szCs w:val="22"/>
        </w:rPr>
      </w:pPr>
    </w:p>
    <w:p w:rsidR="007D697A" w:rsidRDefault="007D697A" w:rsidP="007D697A">
      <w:pPr>
        <w:keepNext/>
        <w:jc w:val="center"/>
        <w:rPr>
          <w:b/>
        </w:rPr>
      </w:pPr>
      <w:r w:rsidRPr="007D697A">
        <w:rPr>
          <w:b/>
        </w:rPr>
        <w:t>REPORTS OF STANDING COMMITTEE</w:t>
      </w:r>
    </w:p>
    <w:p w:rsidR="007D697A" w:rsidRDefault="007D697A" w:rsidP="007D697A">
      <w:pPr>
        <w:keepNext/>
      </w:pPr>
      <w:r>
        <w:t>Rep. DUNCAN, from the Committee on Agriculture, Natural Resources and Environmental Affairs, submitted a favorable report on:</w:t>
      </w:r>
    </w:p>
    <w:p w:rsidR="007D697A" w:rsidRDefault="007D697A" w:rsidP="007D697A">
      <w:pPr>
        <w:keepNext/>
      </w:pPr>
      <w:bookmarkStart w:id="4" w:name="include_clip_start_10"/>
      <w:bookmarkEnd w:id="4"/>
    </w:p>
    <w:p w:rsidR="007D697A" w:rsidRDefault="007D697A" w:rsidP="007D697A">
      <w:pPr>
        <w:keepNext/>
      </w:pPr>
      <w:r>
        <w:t xml:space="preserve">H. 3635 -- Rep. Hodges: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w:t>
      </w:r>
      <w:r>
        <w:lastRenderedPageBreak/>
        <w:t>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7D697A" w:rsidRDefault="007D697A" w:rsidP="007D697A">
      <w:bookmarkStart w:id="5" w:name="include_clip_end_10"/>
      <w:bookmarkEnd w:id="5"/>
      <w:r>
        <w:t>Ordered for consideration tomorrow.</w:t>
      </w:r>
    </w:p>
    <w:p w:rsidR="007D697A" w:rsidRDefault="007D697A" w:rsidP="007D697A"/>
    <w:p w:rsidR="007D697A" w:rsidRDefault="007D697A" w:rsidP="007D697A">
      <w:pPr>
        <w:keepNext/>
      </w:pPr>
      <w:r>
        <w:t>Rep. DUNCAN, from the Committee on Agriculture, Natural Resources and Environmental Affairs, submitted a favorable report with amendments on:</w:t>
      </w:r>
    </w:p>
    <w:p w:rsidR="007D697A" w:rsidRDefault="007D697A" w:rsidP="007D697A">
      <w:pPr>
        <w:keepNext/>
      </w:pPr>
      <w:bookmarkStart w:id="6" w:name="include_clip_start_12"/>
      <w:bookmarkEnd w:id="6"/>
    </w:p>
    <w:p w:rsidR="007D697A" w:rsidRDefault="007D697A" w:rsidP="007D697A">
      <w:pPr>
        <w:keepNext/>
      </w:pPr>
      <w:r>
        <w:t>H. 3681 -- Reps. Ott, Kirsh, Brantley, McEachern, G. A. Brown, J. H. Neal, Cobb-Hunter, Sellers, Gunn, Dillard, King, Anderson, Duncan, Agnew, Clyburn, Edge, Gambrell, Hosey, Howard, McLeod, M. A. Pitts and Hodges: A BILL TO AMEND THE CODE OF LAWS OF SOUTH CAROLINA, 1976, BY ADDING CHAPTER 26 TO TITLE 50 SO AS TO ENACT "CHANDLER'S LAW" TO PROVIDE FOR REGULATION OF THE OPERATION OF ALL-TERRAIN VEHICLES INCLUDING THE REQUIREMENT THAT PERSONS FIFTEEN AND YOUNGER MUST COMPLETE A SAFETY COURSE BEFORE THEY MAY OPERATE AN ALL-TERRAIN VEHICLE, TO REQUIRE THAT VEHICLES MEETING SPECIFIC STANDARDS ONLY MAY BE OPERATED BY PERSONS OF A CERTAIN AGE, TO PROVIDE PENALTIES FOR VIOLATIONS, AND TO PROVIDE THAT ALL-TERRAIN VEHICLES ARE EXEMPT FROM AD VALOREM TAXES BEGINNING WITH CALENDAR YEAR 2009; AND BY ADDING ARTICLE 9 TO CHAPTER 19, TITLE 56 SO AS TO PROVIDE A PROCEDURE FOR THE TITLING OF ALL-TERRAIN VEHICLES.</w:t>
      </w:r>
    </w:p>
    <w:p w:rsidR="007D697A" w:rsidRDefault="007D697A" w:rsidP="007D697A">
      <w:bookmarkStart w:id="7" w:name="include_clip_end_12"/>
      <w:bookmarkEnd w:id="7"/>
      <w:r>
        <w:t>Ordered for consideration tomorrow.</w:t>
      </w:r>
    </w:p>
    <w:p w:rsidR="007D697A" w:rsidRDefault="007D697A" w:rsidP="007D697A"/>
    <w:p w:rsidR="007D697A" w:rsidRDefault="007D697A" w:rsidP="007D697A">
      <w:pPr>
        <w:keepNext/>
      </w:pPr>
      <w:r>
        <w:t>Rep. DUNCAN, from the Committee on Agriculture, Natural Resources and Environmental Affairs, submitted a favorable report on:</w:t>
      </w:r>
    </w:p>
    <w:p w:rsidR="007D697A" w:rsidRDefault="007D697A" w:rsidP="007D697A">
      <w:pPr>
        <w:keepNext/>
      </w:pPr>
      <w:bookmarkStart w:id="8" w:name="include_clip_start_14"/>
      <w:bookmarkEnd w:id="8"/>
    </w:p>
    <w:p w:rsidR="007D697A" w:rsidRDefault="007D697A" w:rsidP="007D697A">
      <w:pPr>
        <w:keepNext/>
      </w:pPr>
      <w:r>
        <w:t>H. 3572 -- Rep. Umphlett: A BILL TO AMEND THE CODE OF LAWS OF SOUTH CAROLINA, 1976, BY REPEALING SECTION 50-5-1707 RELATING TO SHARK CATCH LIMITS.</w:t>
      </w:r>
    </w:p>
    <w:p w:rsidR="007D697A" w:rsidRDefault="007D697A" w:rsidP="007D697A">
      <w:bookmarkStart w:id="9" w:name="include_clip_end_14"/>
      <w:bookmarkEnd w:id="9"/>
      <w:r>
        <w:t>Ordered for consideration tomorrow.</w:t>
      </w:r>
    </w:p>
    <w:p w:rsidR="007D697A" w:rsidRDefault="007D697A" w:rsidP="007D697A">
      <w:pPr>
        <w:keepNext/>
      </w:pPr>
      <w:r>
        <w:t>Rep. DUNCAN, from the Committee on Agriculture, Natural Resources and Environmental Affairs, submitted a favorable report on:</w:t>
      </w:r>
    </w:p>
    <w:p w:rsidR="007D697A" w:rsidRDefault="007D697A" w:rsidP="007D697A">
      <w:pPr>
        <w:keepNext/>
      </w:pPr>
      <w:bookmarkStart w:id="10" w:name="include_clip_start_16"/>
      <w:bookmarkEnd w:id="10"/>
    </w:p>
    <w:p w:rsidR="007D697A" w:rsidRDefault="007D697A" w:rsidP="007D697A">
      <w:pPr>
        <w:keepNext/>
      </w:pPr>
      <w:r>
        <w:t>H. 3571 -- Rep. Umphlett: A BILL TO AMEND SECTION 50-11-840, CODE OF LAWS OF SOUTH CAROLINA, 1976, RELATING TO THE PROHIBITION AGAINST TAKING OR DESTROYING THE NESTS OR EGGS OF WILD BIRDS, SO AS TO DEFINE THE TERM "ACTIVE NEST" AND TO PROVIDE THAT THE DEPARTMENT MAY ISSUE PERMITS FOR THE REMOVAL OF CERTAIN ACTIVE NESTS.</w:t>
      </w:r>
    </w:p>
    <w:p w:rsidR="007D697A" w:rsidRDefault="007D697A" w:rsidP="007D697A">
      <w:bookmarkStart w:id="11" w:name="include_clip_end_16"/>
      <w:bookmarkEnd w:id="11"/>
      <w:r>
        <w:t>Ordered for consideration tomorrow.</w:t>
      </w:r>
    </w:p>
    <w:p w:rsidR="007D697A" w:rsidRDefault="007D697A" w:rsidP="007D697A"/>
    <w:p w:rsidR="007D697A" w:rsidRDefault="007D697A" w:rsidP="007D697A">
      <w:pPr>
        <w:keepNext/>
      </w:pPr>
      <w:r>
        <w:t>Rep. DUNCAN, from the Committee on Agriculture, Natural Resources and Environmental Affairs, submitted a favorable report on:</w:t>
      </w:r>
    </w:p>
    <w:p w:rsidR="007D697A" w:rsidRDefault="007D697A" w:rsidP="007D697A">
      <w:pPr>
        <w:keepNext/>
      </w:pPr>
      <w:bookmarkStart w:id="12" w:name="include_clip_start_18"/>
      <w:bookmarkEnd w:id="12"/>
    </w:p>
    <w:p w:rsidR="007D697A" w:rsidRDefault="007D697A" w:rsidP="007D697A">
      <w:pPr>
        <w:keepNext/>
      </w:pPr>
      <w:r>
        <w:t xml:space="preserve">H. 3541 -- Reps. Hiott, Frye, Duncan, </w:t>
      </w:r>
      <w:r w:rsidR="00966283">
        <w:t xml:space="preserve">Rice, </w:t>
      </w:r>
      <w:r>
        <w:t>M. A. Pitts and Whitmire: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7D697A" w:rsidRDefault="007D697A" w:rsidP="007D697A">
      <w:bookmarkStart w:id="13" w:name="include_clip_end_18"/>
      <w:bookmarkEnd w:id="13"/>
      <w:r>
        <w:t>Ordered for consideration tomorrow.</w:t>
      </w:r>
    </w:p>
    <w:p w:rsidR="007D697A" w:rsidRDefault="007D697A" w:rsidP="007D697A"/>
    <w:p w:rsidR="007D697A" w:rsidRDefault="007D697A" w:rsidP="007D697A">
      <w:pPr>
        <w:keepNext/>
      </w:pPr>
      <w:r>
        <w:t>Rep. DUNCAN, from the Committee on Agriculture, Natural Resources and Environmental Affairs, submitted a favorable report with amendments on:</w:t>
      </w:r>
    </w:p>
    <w:p w:rsidR="007D697A" w:rsidRDefault="007D697A" w:rsidP="007D697A">
      <w:pPr>
        <w:keepNext/>
      </w:pPr>
      <w:bookmarkStart w:id="14" w:name="include_clip_start_20"/>
      <w:bookmarkEnd w:id="14"/>
    </w:p>
    <w:p w:rsidR="007D697A" w:rsidRDefault="007D697A" w:rsidP="007D697A">
      <w:pPr>
        <w:keepNext/>
      </w:pPr>
      <w:r>
        <w:t>H. 3483 -- Reps. White, M. A. Pitts, Toole and Willis: A JOINT RESOLUTION TO PROPOSE AN AMENDMENT TO ARTICLE I OF THE CONSTITUTION OF SOUTH CAROLINA, 1895, BY ADDING SECTION 25 SO AS TO PROVIDE THAT HUNTING, TRAPPING, AND FISHING AND THE TAKING OF WILD ANIMALS, BIRDS, AND FISH ARE A VALUED PART OF OUR HERITAGE AND SHALL BE FOREVER PRESERVED FOR THE PEOPLE, TO PROVIDE THAT FISH AND WILDLIFE SHALL BE MANAGED BY LAWS AND REGULATIONS THAT PROVIDE PERSONS WITH THE CONTINUED OPPORTUNITY TO TAKE, BY TRADITIONAL MEANS AND METHODS, SPECIES TRADITIONALLY PURSUED BY HUNTERS, ANGLERS, AND TRAPPERS, TO PROVIDE FISH AND WILDLIFE MANAGEMENT, INCLUDING TAKING, SHALL BE CONSISTENT WITH THE STATE'S DUTY TO PROTECT THIS HERITAGE AND ITS DUTY TO CONSERVE WILD ANIMALS, BIRDS, AND FISH, TO PROVIDE HUNTING, FISHING, OR TRAPPING BY SPORTSMEN SHALL ALWAYS BE A PREFERRED AND AVAILABLE MEANS OF CONTROLLING ALL INVASIVE OR OVERPOPULATED SPECIES, TO PROVIDE THAT ANY PERSON WHO IS LICENSED TO HUNT, FISH, OR TRAP AND WHO IS ADVERSELY AFFECTED BY A FAILURE TO COMPLY WITH THIS SECTION SHALL HAVE A PRIVATE CAUSE OF ACTION TO ENFORCE THIS SECTION, AND TO PROVIDE THAT THE RIGHT OF THE PEOPLE TO HUNT, FISH, TRAP, AND HARVEST GAME SHALL BE SUBJECT ONLY TO SUCH  REGULATIONS AND RESTRICTIONS AS THE GENERAL ASSEMBLY MAY PRESCRIBE BY GENERAL LAW.</w:t>
      </w:r>
    </w:p>
    <w:p w:rsidR="007D697A" w:rsidRDefault="007D697A" w:rsidP="007D697A">
      <w:bookmarkStart w:id="15" w:name="include_clip_end_20"/>
      <w:bookmarkEnd w:id="15"/>
      <w:r>
        <w:t>Ordered for consideration tomorrow.</w:t>
      </w:r>
    </w:p>
    <w:p w:rsidR="007D697A" w:rsidRDefault="007D697A" w:rsidP="007D697A"/>
    <w:p w:rsidR="007D697A" w:rsidRDefault="007D697A" w:rsidP="007D697A">
      <w:pPr>
        <w:keepNext/>
        <w:jc w:val="center"/>
        <w:rPr>
          <w:b/>
        </w:rPr>
      </w:pPr>
      <w:r w:rsidRPr="007D697A">
        <w:rPr>
          <w:b/>
        </w:rPr>
        <w:t>HOUSE RESOLUTION</w:t>
      </w:r>
    </w:p>
    <w:p w:rsidR="007D697A" w:rsidRDefault="007D697A" w:rsidP="007D697A">
      <w:pPr>
        <w:keepNext/>
      </w:pPr>
      <w:r>
        <w:t>The following was introduced:</w:t>
      </w:r>
    </w:p>
    <w:p w:rsidR="007D697A" w:rsidRDefault="007D697A" w:rsidP="007D697A">
      <w:pPr>
        <w:keepNext/>
      </w:pPr>
      <w:bookmarkStart w:id="16" w:name="include_clip_start_23"/>
      <w:bookmarkEnd w:id="16"/>
    </w:p>
    <w:p w:rsidR="007D697A" w:rsidRDefault="007D697A" w:rsidP="007D697A">
      <w:r>
        <w:t>H. 3830 -- Rep. Dillard: A HOUSE RESOLUTION TO RECOGNIZE THE HERITAGE NEIGHBORHOOD IN GREENVILLE COUNTY AND TO HONOR AND CONGRATULATE ITS RESIDENTS UPON THE CELEBRATION OF ITS ONE HUNDREDTH ANNIVERSARY ON MAY 2, 2009.</w:t>
      </w:r>
    </w:p>
    <w:p w:rsidR="007D697A" w:rsidRDefault="007D697A" w:rsidP="007D697A">
      <w:bookmarkStart w:id="17" w:name="include_clip_end_23"/>
      <w:bookmarkEnd w:id="17"/>
    </w:p>
    <w:p w:rsidR="007D697A" w:rsidRDefault="007D697A" w:rsidP="007D697A">
      <w:r>
        <w:t>The Resolution was adopted.</w:t>
      </w:r>
    </w:p>
    <w:p w:rsidR="007D697A" w:rsidRDefault="007D697A" w:rsidP="007D697A"/>
    <w:p w:rsidR="007D697A" w:rsidRDefault="007D697A" w:rsidP="007D697A">
      <w:pPr>
        <w:keepNext/>
        <w:jc w:val="center"/>
        <w:rPr>
          <w:b/>
        </w:rPr>
      </w:pPr>
      <w:r w:rsidRPr="007D697A">
        <w:rPr>
          <w:b/>
        </w:rPr>
        <w:t>CONCURRENT RESOLUTION</w:t>
      </w:r>
    </w:p>
    <w:p w:rsidR="007D697A" w:rsidRDefault="007D697A" w:rsidP="007D697A">
      <w:r>
        <w:t>The Senate sent to the House the following:</w:t>
      </w:r>
    </w:p>
    <w:p w:rsidR="007D697A" w:rsidRDefault="007D697A" w:rsidP="007D697A">
      <w:bookmarkStart w:id="18" w:name="include_clip_start_26"/>
      <w:bookmarkEnd w:id="18"/>
    </w:p>
    <w:p w:rsidR="007D697A" w:rsidRDefault="007D697A" w:rsidP="007D697A">
      <w:r>
        <w:t>S. 633 -- Senator Davis: A CONCURRENT RESOLUTION TO CONGRATULATE WENDELL WILBURN, FIRE CHIEF OF THE CITY OF BEAUFORT, UPON THE OCCASION OF HIS RETIREMENT, TO COMMEND HIM FOR HIS MANY YEARS OF DEDICATED SERVICE TO THE CITY OF BEAUFORT, BEAUFORT COUNTY, AND THE STATE OF SOUTH CAROLINA, AND TO WISH HIM MUCH HAPPINESS AND FULFILLMENT IN ALL HIS FUTURE ENDEAVORS.</w:t>
      </w:r>
    </w:p>
    <w:p w:rsidR="007D697A" w:rsidRDefault="007D697A" w:rsidP="007D697A">
      <w:bookmarkStart w:id="19" w:name="include_clip_end_26"/>
      <w:bookmarkEnd w:id="19"/>
    </w:p>
    <w:p w:rsidR="007D697A" w:rsidRDefault="007D697A" w:rsidP="007D697A">
      <w:r>
        <w:t>The Concurrent Resolution was agreed to and ordered returned to the Senate with concurrence.</w:t>
      </w:r>
    </w:p>
    <w:p w:rsidR="007D697A" w:rsidRDefault="007D697A" w:rsidP="007D697A"/>
    <w:p w:rsidR="007D697A" w:rsidRDefault="007D697A" w:rsidP="007D697A">
      <w:pPr>
        <w:keepNext/>
        <w:jc w:val="center"/>
        <w:rPr>
          <w:b/>
        </w:rPr>
      </w:pPr>
      <w:r w:rsidRPr="007D697A">
        <w:rPr>
          <w:b/>
        </w:rPr>
        <w:t xml:space="preserve">INTRODUCTION OF BILLS  </w:t>
      </w:r>
    </w:p>
    <w:p w:rsidR="007D697A" w:rsidRDefault="007D697A" w:rsidP="007D697A">
      <w:r>
        <w:t>The following Bills and Joint Resolutions were introduced, read the first time, and referred to appropriate committees:</w:t>
      </w:r>
    </w:p>
    <w:p w:rsidR="007D697A" w:rsidRDefault="007D697A" w:rsidP="007D697A"/>
    <w:p w:rsidR="007D697A" w:rsidRDefault="007D697A" w:rsidP="007D697A">
      <w:pPr>
        <w:keepNext/>
      </w:pPr>
      <w:bookmarkStart w:id="20" w:name="include_clip_start_30"/>
      <w:bookmarkEnd w:id="20"/>
      <w:r>
        <w:t>H. 3831 -- Rep. Rutherford: A BILL TO AMEND SECTION 27-40-410, CODE OF LAWS OF SOUTH CAROLINA, 1976, RELATING TO SECURITY DEPOSITS PAID UNDER THE RESIDENTIAL LANDLORD-TENANT ACT, SO AS TO PROVIDE A LANDLORD MUST BE EXEMPT FROM CERTAIN WRITTEN NOTICE REQUIREMENTS IF THE TENANT IS EVICTED FOR FAILING TO PAY RENT OR INCURRING DAMAGE EXCEEDING THE AMOUNT OF THE SECURITY DEPOSIT.</w:t>
      </w:r>
    </w:p>
    <w:p w:rsidR="007D697A" w:rsidRDefault="007D697A" w:rsidP="007D697A">
      <w:bookmarkStart w:id="21" w:name="include_clip_end_30"/>
      <w:bookmarkEnd w:id="21"/>
      <w:r>
        <w:t>Referred to Committee on Judiciary</w:t>
      </w:r>
    </w:p>
    <w:p w:rsidR="007D697A" w:rsidRDefault="007D697A" w:rsidP="007D697A"/>
    <w:p w:rsidR="007D697A" w:rsidRDefault="007D697A" w:rsidP="007D697A">
      <w:pPr>
        <w:keepNext/>
      </w:pPr>
      <w:bookmarkStart w:id="22" w:name="include_clip_start_32"/>
      <w:bookmarkEnd w:id="22"/>
      <w:r>
        <w:t>H. 3832 -- Rep. Rutherford: A BILL TO AMEND SECTION 22-8-40, CODE OF LAWS OF SOUTH CAROLINA, 1976, RELATING TO MAGISTRATES' SALARIES, SO AS TO PROVIDE A MAGISTRATE WHO IS A LICENSED ATTORNEY IN GOOD STANDING WITH THE SOUTH CAROLINA BAR MUST BE PAID A BASE SALARY EQUAL TO FIFTY-FIVE PERCENT OF A CIRCUIT COURT JUDGE'S SALARY FOR THE STATE'S IMMEDIATELY PREVIOUS FISCAL YEAR, REGARDLESS OF THE POPULATION CATEGORY OF THE COUNTY HE SERVES OR THE LENGTH OF HIS TENURE AS A MAGISTRATE.</w:t>
      </w:r>
    </w:p>
    <w:p w:rsidR="007D697A" w:rsidRDefault="007D697A" w:rsidP="007D697A">
      <w:bookmarkStart w:id="23" w:name="include_clip_end_32"/>
      <w:bookmarkEnd w:id="23"/>
      <w:r>
        <w:t>Referred to Committee on Ways and Means</w:t>
      </w:r>
    </w:p>
    <w:p w:rsidR="007D697A" w:rsidRDefault="007D697A" w:rsidP="007D697A"/>
    <w:p w:rsidR="007D697A" w:rsidRDefault="007D697A" w:rsidP="007D697A">
      <w:pPr>
        <w:keepNext/>
      </w:pPr>
      <w:bookmarkStart w:id="24" w:name="include_clip_start_34"/>
      <w:bookmarkEnd w:id="24"/>
      <w:r>
        <w:t>H. 3833 -- Reps. H. B. Brown, Bowen, Huggins, Brantley, Mitchell, Parker, Kennedy, King, Govan, Spires, Ballentine, Williams, Bedingfield, McEachern, J. E. Smith, Rutherford, J. M. Neal, Hamilton, Toole, R. L. Brown, Alexander, Allen, Allison, Anderson, Anthony, Bales, Barfield, Battle, Bowers, Brady, Branham, G. A. Brown, Clyburn, Cobb-Hunter, Crawford, Daning, Dillard, Duncan, Edge, Forrester, Frye, Funderburk, Gilliard, Gullick, Gunn, Hardwick, Hart, Harvin, Hayes, Hiott, Hodges, Hosey, Hutto, Jennings, Kelly, Kirsh, Knight, Limehouse, Littlejohn, Long, Lowe, Mack, McLeod, Miller, Moss, Nanney, Neilson, Ott, Parks, Pinson, M. A. Pitts, Scott, Sellers, D. C. Smith, J. R. Smith, Sottile, Stringer, Thompson, Vick, Weeks, Whitmire, Willis, Wylie, A. D. Young and T. R. Young: A JOINT RESOLUTION PROPOSING AN AMENDMENT TO ARTICLE XV OF THE CONSTITUTION OF SOUTH CAROLINA, 1895, BY ADDING SECTION 4 SO AS TO PROVIDE PROCEDURES FOR RECALLING AND REMOVING A PERSON HOLDING A STATEWIDE-ELECTED CONSTI</w:t>
      </w:r>
      <w:r w:rsidR="00966283">
        <w:t>-</w:t>
      </w:r>
      <w:r>
        <w:t>TUTIONAL OFFICE.</w:t>
      </w:r>
    </w:p>
    <w:p w:rsidR="007D697A" w:rsidRDefault="007D697A" w:rsidP="007D697A">
      <w:bookmarkStart w:id="25" w:name="include_clip_end_34"/>
      <w:bookmarkEnd w:id="25"/>
      <w:r>
        <w:t>Referred to Committee on Judiciary</w:t>
      </w:r>
    </w:p>
    <w:p w:rsidR="007D697A" w:rsidRDefault="007D697A" w:rsidP="007D697A"/>
    <w:p w:rsidR="007D697A" w:rsidRDefault="007D697A" w:rsidP="007D697A">
      <w:pPr>
        <w:keepNext/>
      </w:pPr>
      <w:bookmarkStart w:id="26" w:name="include_clip_start_36"/>
      <w:bookmarkEnd w:id="26"/>
      <w:r>
        <w:t>H. 3834 -- Rep. Rutherford: A BILL TO AMEND</w:t>
      </w:r>
      <w:r w:rsidR="00966283">
        <w:t xml:space="preserve"> THE</w:t>
      </w:r>
      <w:r>
        <w:t xml:space="preserve"> CODE OF LAWS OF SOUTH CAROLINA, 1976, BY ADDING SECTION 6-1-180 SO AS TO PROHIBIT A MUNICIPALITY OR COUNTY FROM DECLARING A BUSINESS A PUBLIC NUISANCE IF THAT MUNICIPALITY OR COUNTY DOES NOT AUTHORIZE THE USE OF ITS OFF-DUTY LAW ENFORCEMENT OFFICERS TO BE HIRED BY PRIVATE ENTITIES TO PROVIDE SECURITY SERVICES.</w:t>
      </w:r>
    </w:p>
    <w:p w:rsidR="007D697A" w:rsidRDefault="007D697A" w:rsidP="007D697A">
      <w:bookmarkStart w:id="27" w:name="include_clip_end_36"/>
      <w:bookmarkEnd w:id="27"/>
      <w:r>
        <w:t>Referred to Committee on Judiciary</w:t>
      </w:r>
    </w:p>
    <w:p w:rsidR="007D697A" w:rsidRDefault="007D697A" w:rsidP="007D697A"/>
    <w:p w:rsidR="007D697A" w:rsidRDefault="007D697A" w:rsidP="007D697A">
      <w:pPr>
        <w:keepNext/>
      </w:pPr>
      <w:bookmarkStart w:id="28" w:name="include_clip_start_38"/>
      <w:bookmarkEnd w:id="28"/>
      <w:r>
        <w:t>H. 3835 -- Reps. Harrell, Agnew, Alexander, Allen, Allison, Anderson, Anthony, Bales, Bannister, Barfield, Battle, Bedingfield, Bingham, Bowen, Brady, Branham, Brantley, H. B. Brown, R. L. Brown, Cato, Chalk, Clemmons, Clyburn, Cobb-Hunter,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Moss, Nanney, J. H. Neal, J. M. Neal, Neilson, Ott, Owens, Parker, Parks, Pinson, E. H. Pitts, M. A. Pitts, Rice, Scott, Sellers, Simrill, Skelton, D. C. Smith, G. M. Smith, G. R. Smith, J. E. Smith, J. R. Smith, Spires, Stavrinakis, Stewart, Thompson, Toole, Umphlett, Vick, Viers, White, Whitmire, Williams, Willis, Wylie, A. D. Young and T. R. Young: A BILL 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23-9-20, RELATING TO DUTIES OF THE STATE FIRE MARSHAL, SO AS TO PROVIDE THE STATE FIRE MARSHAL SHALL SUPERVISE ENFORCEMENT OF THE SOUTH CAROLINA HYDROGEN PERMITTING PROGRAM.</w:t>
      </w:r>
    </w:p>
    <w:p w:rsidR="007D697A" w:rsidRDefault="007D697A" w:rsidP="007D697A">
      <w:bookmarkStart w:id="29" w:name="include_clip_end_38"/>
      <w:bookmarkEnd w:id="29"/>
      <w:r>
        <w:t>On motion of Rep. J. R. SMITH, with unanimous consent, the Bill was ordered placed on the Calendar without reference.</w:t>
      </w:r>
    </w:p>
    <w:p w:rsidR="007D697A" w:rsidRDefault="007D697A" w:rsidP="007D697A"/>
    <w:p w:rsidR="007D697A" w:rsidRDefault="007D697A" w:rsidP="007D697A">
      <w:pPr>
        <w:keepNext/>
      </w:pPr>
      <w:bookmarkStart w:id="30" w:name="include_clip_start_40"/>
      <w:bookmarkEnd w:id="30"/>
      <w:r>
        <w:t>H. 3836 -- Reps. McEachern and Dillard: A BILL TO AMEND SECTION 6-1-730, AS AMENDED, CODE OF LAWS OF SOUTH CAROLINA, 1976, RELATING TO THE USES ALLOWED FOR LOCAL HOSPITALITY TAX REVENUES, SO AS TO ALLOW THE GOVERNING BODY OF A MUNICIPALITY AND A COUNTY BY ORDINANCE TO USE NOT MORE THAN ONE-HALF OF THE REVENUES OF THE LOCAL HOSPITALITY TAX IMPOSED BY THE COUNTY AND MUNICIPALITY FOR TRANSPORTATION NEEDS.</w:t>
      </w:r>
    </w:p>
    <w:p w:rsidR="007D697A" w:rsidRDefault="007D697A" w:rsidP="007D697A">
      <w:bookmarkStart w:id="31" w:name="include_clip_end_40"/>
      <w:bookmarkEnd w:id="31"/>
      <w:r>
        <w:t>Referred to Committee on Ways and Means</w:t>
      </w:r>
    </w:p>
    <w:p w:rsidR="007D697A" w:rsidRDefault="007D697A" w:rsidP="007D697A"/>
    <w:p w:rsidR="007D697A" w:rsidRDefault="007D697A" w:rsidP="007D697A">
      <w:pPr>
        <w:keepNext/>
      </w:pPr>
      <w:bookmarkStart w:id="32" w:name="include_clip_start_42"/>
      <w:bookmarkEnd w:id="32"/>
      <w:r>
        <w:t>H. 3837 -- Reps. Limehouse and Sottile: A BILL TO AMEND SECTION 56-1-10, AS AMENDED, CODE OF LAWS OF SOUTH CAROLINA, 1976, RELATING TO DEFINITION OF TERMS REGARDING THE OPERATION OF MOTOR VEHICLES ALONG THE STATE'S HIGHWAYS, SO AS TO PROVIDE A DEFINITION FOR THE TERM "LSV-C ELECTRIC VEHICLE"; AND BY ADDING ARTICLE 22 TO CHAPTER 5, TITLE 56 SO AS TO PROVIDE FOR THE REGULATION OF LSV-C ELECTRIC VEHICLES ALONG THE STATE'S HIGHWAYS.</w:t>
      </w:r>
    </w:p>
    <w:p w:rsidR="007D697A" w:rsidRDefault="007D697A" w:rsidP="007D697A">
      <w:bookmarkStart w:id="33" w:name="include_clip_end_42"/>
      <w:bookmarkEnd w:id="33"/>
      <w:r>
        <w:t>Referred to Committee on Education and Public Works</w:t>
      </w:r>
    </w:p>
    <w:p w:rsidR="007D697A" w:rsidRDefault="007D697A" w:rsidP="007D697A"/>
    <w:p w:rsidR="007D697A" w:rsidRDefault="007D697A" w:rsidP="007D697A">
      <w:pPr>
        <w:keepNext/>
      </w:pPr>
      <w:bookmarkStart w:id="34" w:name="include_clip_start_44"/>
      <w:bookmarkEnd w:id="34"/>
      <w:r>
        <w:t>H. 3838 -- Reps. Bales and Sandifer: A JOINT RESOLUTION TO PROVIDE A PROPERTY TAX EXEMPTION FOR OWNER-OCCUPIED RESIDENTIAL PROPERTY FOR PROPERTY TAX YEAR 2009 ONLY, IN AN AMOUNT EQUAL TO FIFTEEN PERCENT OF THE FAIR MARKET VALUE OF THE PROPERTY.</w:t>
      </w:r>
    </w:p>
    <w:p w:rsidR="007D697A" w:rsidRDefault="007D697A" w:rsidP="007D697A">
      <w:bookmarkStart w:id="35" w:name="include_clip_end_44"/>
      <w:bookmarkEnd w:id="35"/>
      <w:r>
        <w:t>Referred to Committee on Ways and Means</w:t>
      </w:r>
    </w:p>
    <w:p w:rsidR="007D697A" w:rsidRDefault="007D697A" w:rsidP="007D697A"/>
    <w:p w:rsidR="007D697A" w:rsidRDefault="007D697A" w:rsidP="007D697A">
      <w:pPr>
        <w:keepNext/>
      </w:pPr>
      <w:bookmarkStart w:id="36" w:name="include_clip_start_46"/>
      <w:bookmarkEnd w:id="36"/>
      <w:r>
        <w:t>H. 3839 -- Reps. Edge, Harrison and Viers: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7D697A" w:rsidRDefault="007D697A" w:rsidP="007D697A">
      <w:bookmarkStart w:id="37" w:name="include_clip_end_46"/>
      <w:bookmarkEnd w:id="37"/>
      <w:r>
        <w:t>Referred to Committee on Ways and Means</w:t>
      </w:r>
    </w:p>
    <w:p w:rsidR="007D697A" w:rsidRDefault="007D697A" w:rsidP="007D697A"/>
    <w:p w:rsidR="007D697A" w:rsidRDefault="007D697A" w:rsidP="007D697A">
      <w:pPr>
        <w:keepNext/>
      </w:pPr>
      <w:bookmarkStart w:id="38" w:name="include_clip_start_48"/>
      <w:bookmarkEnd w:id="38"/>
      <w:r>
        <w:t>H. 3840 -- Rep. Cooper: A BILL TO AMEND TITLE 12, CODE OF LAWS OF SOUTH CAROLINA, 1976, RELATING TO TAXATION, SO AS TO REVISE CERTAIN CHAPTERS PERTAINING TO VARIOUS TAX MATTERS.</w:t>
      </w:r>
    </w:p>
    <w:p w:rsidR="007D697A" w:rsidRDefault="007D697A" w:rsidP="007D697A">
      <w:bookmarkStart w:id="39" w:name="include_clip_end_48"/>
      <w:bookmarkEnd w:id="39"/>
      <w:r>
        <w:t>Referred to Committee on Ways and Means</w:t>
      </w:r>
    </w:p>
    <w:p w:rsidR="007D697A" w:rsidRDefault="007D697A" w:rsidP="007D697A"/>
    <w:p w:rsidR="007D697A" w:rsidRDefault="007D697A" w:rsidP="007D697A">
      <w:pPr>
        <w:keepNext/>
      </w:pPr>
      <w:bookmarkStart w:id="40" w:name="include_clip_start_50"/>
      <w:bookmarkEnd w:id="40"/>
      <w:r>
        <w:t>H. 3841 -- Reps. Owens and Cooper: A BILL 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BY ADDING SECTION 2-47-70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6-1-137 SO AS TO ALLOW TECHNICAL COLLEGES TO BE A PART OF CERTAIN CONTRACTS MADE BY COUNTIES, MUNICIPALITIES, OR SCHOOL DISTRICTS; TO AMEND SECTION 1-11-65, RELATING TO APPROVAL AND RECORDATION OF REAL PROPERTY TRANSACTIONS INVOLVING GOVERNMENTAL BODIES, SO AS TO EXCLUDE CERTAIN REAL PROPERTY TRANSACTIONS MADE FOR OR BY A TECHNICAL COLLEGE;  TO AMEND SECTION 2-47-50,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2-65-30,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8-11-35, RELATING TO SALARY PAYMENT SCHEDULES, SO AS TO PROVIDE THAT THE STATE BOARD FOR TECHNICAL AND COMPREHENSIVE EDUCATION MAY APPROVE ALTERNATIVE SALARY PAYMENT SCHEDULES FOR TECHNICAL COLLEGE EMPLOYEES; TO AMEND SECTION 8-11-230,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11-35-1210,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11-35-1550, AS AMENDED, RELATING TO BID PROCEDURES ON PROCUREMENTS UP TO FIFTY THOUSAND DOLLARS, SO AS TO REVISE AMOUNTS TO WHICH CERTAIN PROVISIONS OF THE SECTION APPLY FOR TECHNICAL COLLEGES; TO AMEND SECTION 11-35-3230, AS AMENDED, RELATING TO AN EXCEPTION FOR SMALL ARCHITECT-ENGINEER AND LAND SURVEYING SERVICES CONTRACT, SO AS TO REVISE DOLLAR AMOUNTS FOR SUCH CONTRACTS BY TECHNICAL COLLEGES; TO AMEND SECTION 11-35-3310, AS AMENDED, RELATING TO INDEFINITE DELIVERY CONTRACTS FOR CONSTRUCTION ITEMS, SO AS TO REVISE DOLLAR LIMITS FOR CERTAIN CONTRACTS FOR TECHNICAL COLLEGES; AND TO AMEND SECTION 11-35-3810,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7D697A" w:rsidRDefault="007D697A" w:rsidP="007D697A">
      <w:bookmarkStart w:id="41" w:name="include_clip_end_50"/>
      <w:bookmarkEnd w:id="41"/>
      <w:r>
        <w:t>Referred to Committee on Education and Public Works</w:t>
      </w:r>
    </w:p>
    <w:p w:rsidR="007D697A" w:rsidRDefault="007D697A" w:rsidP="007D697A"/>
    <w:p w:rsidR="007D697A" w:rsidRDefault="007D697A" w:rsidP="007D697A">
      <w:pPr>
        <w:keepNext/>
      </w:pPr>
      <w:bookmarkStart w:id="42" w:name="include_clip_start_52"/>
      <w:bookmarkEnd w:id="42"/>
      <w:r>
        <w:t>H. 3842 -- Reps. Moss, Knight, Edge, Gambrell, Bowen, Hodges, Bedingfield, Anthony, Chalk, Spires, Erickson, Huggins, Agnew, Alexander, Allen, Allison, Anderson, Bales, Bowers, Brady, Branham, G. A. Brown, H. B. Brown, R. L. Brown, Cato, Clyburn, Cobb-Hunter, Delleney, Dillard, Duncan, Forrester, Funderburk, Gilliard, Gullick, Gunn, Hardwick, Harrell, Harrison, Hart, Harvin, Hayes, Horne, Hosey, Howard, Hutto, Jefferson, Jennings, Kennedy, King, Kirsh, Limehouse, Littlejohn, McLeod, Merrill, Miller, Millwood, Mitchell, Nanney, J. H. Neal, J. M. Neal, Neilson, Ott, Parker, Parks, Pinson, E. H. Pitts, M. A. Pitts, Rice, Scott, Sellers, Simrill, D. C. Smith, J. R. Smith, J. E. Smith, Stringer, Thompson, Vick, Viers, Weeks and Williams: A JOINT RESOLUTION TO PROVIDE THAT THE SOUTH CAROLINA DEPARTMENT OF HEALTH AND HUMAN SERVICES SHALL COMPLY WITH THE RECOMMENDATIONS OF THE SOUTH CAROLINA LEGISLATIVE AUDIT COUNCIL CONCERNING THE NONEMERGENCY MEDICAL TRANSPORTATION PROGRAM OPERATED BY THE DEPARTMENT AND TO REPORT TO THE GENERAL ASSEMBLY ON THE DEPARTMENT'S PROGRESS.</w:t>
      </w:r>
    </w:p>
    <w:p w:rsidR="007D697A" w:rsidRDefault="007D697A" w:rsidP="007D697A">
      <w:bookmarkStart w:id="43" w:name="include_clip_end_52"/>
      <w:bookmarkEnd w:id="43"/>
      <w:r>
        <w:t>Rep. MOSS asked unanimous consent to have the Joint Resolution placed on the Calendar without reference.</w:t>
      </w:r>
    </w:p>
    <w:p w:rsidR="007D697A" w:rsidRDefault="007D697A" w:rsidP="007D697A">
      <w:r>
        <w:t xml:space="preserve">Rep. DUNCAN objected. </w:t>
      </w:r>
    </w:p>
    <w:p w:rsidR="007D697A" w:rsidRDefault="007D697A" w:rsidP="007D697A">
      <w:r>
        <w:t>Referred to Committee on Medical, Military, Public and Municipal Affairs</w:t>
      </w:r>
    </w:p>
    <w:p w:rsidR="007D697A" w:rsidRDefault="007D697A" w:rsidP="007D697A"/>
    <w:p w:rsidR="007D697A" w:rsidRDefault="007D697A" w:rsidP="007D697A">
      <w:pPr>
        <w:keepNext/>
      </w:pPr>
      <w:bookmarkStart w:id="44" w:name="include_clip_start_55"/>
      <w:bookmarkEnd w:id="44"/>
      <w:r>
        <w:t>H. 3843 -- Reps. Viers, Clemmons, M. A. Pitts, Thompson, Umphlett and Willis: A BILL TO AMEND THE CODE OF LAWS OF SOUTH CAROLINA, 1976, BY ADDING SECTION 53-5-40 SO AS TO PROVIDE THAT VETERAN'S DAY MUST BE RECOGNIZED AS A HOLIDAY FOR ALL LOCAL SCHOOL DISTRICTS AND PUBLIC COLLEGES AND UNIVERSITIES OF THE STATE.</w:t>
      </w:r>
    </w:p>
    <w:p w:rsidR="007D697A" w:rsidRDefault="007D697A" w:rsidP="007D697A">
      <w:bookmarkStart w:id="45" w:name="include_clip_end_55"/>
      <w:bookmarkEnd w:id="45"/>
      <w:r>
        <w:t>Referred to Committee on Education and Public Works</w:t>
      </w:r>
    </w:p>
    <w:p w:rsidR="007D697A" w:rsidRDefault="007D697A" w:rsidP="007D697A"/>
    <w:p w:rsidR="007D697A" w:rsidRDefault="007D697A" w:rsidP="007D697A">
      <w:pPr>
        <w:keepNext/>
      </w:pPr>
      <w:bookmarkStart w:id="46" w:name="include_clip_start_57"/>
      <w:bookmarkEnd w:id="46"/>
      <w:r>
        <w:t>H. 3844 -- Reps. Viers, Chalk, Clemmons and Herbkersman: A BILL TO AMEND SECTION 14-23-1130, AS AMENDED, CODE OF LAWS OF SOUTH CAROLINA, 1976, RELATING TO THE REQUIREMENT THAT THE GOVERNING BODY OF EACH COUNTY PROVIDE THE JUDGE OF PROBATE WITH THE NECESSARY OFFICE EQUIPMENT, BOOKS, OFFICE SPACE, AND PERSONNEL FOR THE OPERATION OF THE COURT, SO AS TO PROVIDE THAT THESE JUDGES HAVE ABSOLUTE CONTROL OVER THESE MATTERS, INCLUDING USE OF BUDGETED FUNDS, EMPLOYEE CLASSIFICATIONS, COMPENSATION, AND PROMOTIONS.</w:t>
      </w:r>
    </w:p>
    <w:p w:rsidR="007D697A" w:rsidRDefault="007D697A" w:rsidP="007D697A">
      <w:bookmarkStart w:id="47" w:name="include_clip_end_57"/>
      <w:bookmarkEnd w:id="47"/>
      <w:r>
        <w:t>Referred to Committee on Judiciary</w:t>
      </w:r>
    </w:p>
    <w:p w:rsidR="007D697A" w:rsidRDefault="007D697A" w:rsidP="007D697A"/>
    <w:p w:rsidR="007D697A" w:rsidRDefault="007D697A" w:rsidP="007D697A">
      <w:pPr>
        <w:keepNext/>
      </w:pPr>
      <w:bookmarkStart w:id="48" w:name="include_clip_start_59"/>
      <w:bookmarkEnd w:id="48"/>
      <w:r>
        <w:t>H. 3845 -- Reps. T. R. Young, Allen and Kelly: A BILL TO AMEND SECTION 22-3-1000, CODE OF LAWS OF SOUTH CAROLINA, 1976, RELATING TO THE TIME FOR A MOTION FOR NEW TRIAL AND APPEAL IN MAGISTRATES COURT, SO AS TO INCREASE THE TIME PERIOD IN WHICH A MOTION FOR A NEW TRIAL MAY BE MADE FROM FIVE TO TEN DAYS.</w:t>
      </w:r>
    </w:p>
    <w:p w:rsidR="007D697A" w:rsidRDefault="007D697A" w:rsidP="007D697A">
      <w:bookmarkStart w:id="49" w:name="include_clip_end_59"/>
      <w:bookmarkEnd w:id="49"/>
      <w:r>
        <w:t>Referred to Committee on Judiciary</w:t>
      </w:r>
    </w:p>
    <w:p w:rsidR="007D697A" w:rsidRDefault="007D697A" w:rsidP="007D697A"/>
    <w:p w:rsidR="007D697A" w:rsidRDefault="007D697A" w:rsidP="007D697A">
      <w:pPr>
        <w:keepNext/>
      </w:pPr>
      <w:bookmarkStart w:id="50" w:name="include_clip_start_61"/>
      <w:bookmarkEnd w:id="50"/>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20-7-1350,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7D697A" w:rsidRDefault="007D697A" w:rsidP="007D697A">
      <w:bookmarkStart w:id="51" w:name="include_clip_end_61"/>
      <w:bookmarkEnd w:id="51"/>
      <w:r>
        <w:t>Referred to Committee on Judiciary</w:t>
      </w:r>
    </w:p>
    <w:p w:rsidR="007D697A" w:rsidRDefault="007D697A" w:rsidP="007D697A"/>
    <w:p w:rsidR="007D697A" w:rsidRDefault="007D697A" w:rsidP="007D697A">
      <w:bookmarkStart w:id="52" w:name="include_clip_start_63"/>
      <w:bookmarkEnd w:id="52"/>
      <w:r>
        <w:t>S. 470 -- Senator Cromer: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w:t>
      </w:r>
      <w:r w:rsidR="00966283">
        <w:t>,</w:t>
      </w:r>
      <w:r>
        <w:t xml:space="preserve"> 50-5-1920, 50-5-1925, AND 50-5-</w:t>
      </w:r>
      <w:r>
        <w:br/>
      </w:r>
    </w:p>
    <w:p w:rsidR="007D697A" w:rsidRDefault="007D697A" w:rsidP="007D697A">
      <w:pPr>
        <w:keepNext/>
        <w:ind w:firstLine="0"/>
      </w:pPr>
      <w:r>
        <w:t>1945 ALL RELATING TO RECREATIONAL SALTWATER FISHERIES LICENSES AND STAMPS.</w:t>
      </w:r>
    </w:p>
    <w:p w:rsidR="007D697A" w:rsidRDefault="007D697A" w:rsidP="007D697A">
      <w:bookmarkStart w:id="53" w:name="include_clip_end_63"/>
      <w:bookmarkEnd w:id="53"/>
      <w:r>
        <w:t>Referred to Committee on Agriculture, Natural Resources and Environmental Affairs</w:t>
      </w:r>
    </w:p>
    <w:p w:rsidR="007D697A" w:rsidRDefault="007D697A" w:rsidP="007D697A"/>
    <w:p w:rsidR="007D697A" w:rsidRDefault="007D697A" w:rsidP="007D697A">
      <w:pPr>
        <w:keepNext/>
      </w:pPr>
      <w:bookmarkStart w:id="54" w:name="include_clip_start_65"/>
      <w:bookmarkEnd w:id="54"/>
      <w:r>
        <w:t>S. 594 -- Senator Leatherman: A BILL TO AMEND SECTION 59-147-30 OF THE 1976 CODE, RELATING TO THE ISSUANCE OF REVENUE BONDS UNDER THE PROVISIONS OF THE HIGHER EDUCATION REVENUE BOND ACT, TO CLARIFY THOSE ELIGIBLE FACILITIES WHICH MAY BE FINANCED UNDER THE ACT; AND TO REPEAL SECTION 59-147-120 RELATING TO LIMITATIONS ON THE ISSUANCE OF CERTAIN REVENUE BONDS.</w:t>
      </w:r>
    </w:p>
    <w:p w:rsidR="007D697A" w:rsidRDefault="007D697A" w:rsidP="007D697A">
      <w:bookmarkStart w:id="55" w:name="include_clip_end_65"/>
      <w:bookmarkEnd w:id="55"/>
      <w:r>
        <w:t>Referred to Committee on Ways and Means</w:t>
      </w:r>
    </w:p>
    <w:p w:rsidR="007D697A" w:rsidRDefault="007D697A" w:rsidP="007D697A"/>
    <w:p w:rsidR="007D697A" w:rsidRDefault="007D697A" w:rsidP="007D697A">
      <w:pPr>
        <w:keepNext/>
      </w:pPr>
      <w:bookmarkStart w:id="56" w:name="include_clip_start_67"/>
      <w:bookmarkEnd w:id="56"/>
      <w:r>
        <w:t>S. 602 -- Finance Committee: A JOINT RESOLUTION TO APPROVE REGULATIONS OF THE DEPARTMENT OF REVENUE, RELATING TO FEDERAL GOVERNMENT CONSTRUCTION CONTRACTS, DESIGNATED AS REGULATION DOCUMENT NUMBER 4004, PURSUANT TO THE PROVISIONS OF ARTICLE 1, CHAPTER 23, TITLE 1 OF THE 1976 CODE.</w:t>
      </w:r>
    </w:p>
    <w:p w:rsidR="007D697A" w:rsidRDefault="007D697A" w:rsidP="007D697A">
      <w:bookmarkStart w:id="57" w:name="include_clip_end_67"/>
      <w:bookmarkEnd w:id="57"/>
      <w:r>
        <w:t>Referred to Committee on Ways and Means</w:t>
      </w:r>
    </w:p>
    <w:p w:rsidR="007D697A" w:rsidRDefault="007D697A" w:rsidP="007D697A"/>
    <w:p w:rsidR="007D697A" w:rsidRDefault="007D697A" w:rsidP="007D697A">
      <w:pPr>
        <w:keepNext/>
      </w:pPr>
      <w:bookmarkStart w:id="58" w:name="include_clip_start_69"/>
      <w:bookmarkEnd w:id="58"/>
      <w:r>
        <w:t>S. 620 -- Transportation Committee: A JOINT RESOLUTION TO APPROVE REGULATIONS OF THE COMMISSIONERS OF PILOTAGE, RELATING TO ENFORCEMENT OF PILOT STATUES AND MARITIME HOMELAND SECURITY, DESIGNATED AS REGULATION DOCUMENT NUMBER 4053, PURSUANT TO THE PROVISIONS OF ARTICLE 1, CHAPTER 23, TITLE 1 OF THE 1976 CODE.</w:t>
      </w:r>
    </w:p>
    <w:p w:rsidR="007D697A" w:rsidRDefault="007D697A" w:rsidP="007D697A">
      <w:bookmarkStart w:id="59" w:name="include_clip_end_69"/>
      <w:bookmarkEnd w:id="59"/>
      <w:r>
        <w:t>On motion of Rep. LIMEHOUSE, with unanimous consent, the Joint Resolution was ordered placed on the Calendar without reference.</w:t>
      </w:r>
    </w:p>
    <w:p w:rsidR="007D697A" w:rsidRDefault="007D697A" w:rsidP="007D697A"/>
    <w:p w:rsidR="007D697A" w:rsidRDefault="007D697A" w:rsidP="007D697A">
      <w:pPr>
        <w:keepNext/>
      </w:pPr>
      <w:bookmarkStart w:id="60" w:name="include_clip_start_71"/>
      <w:bookmarkEnd w:id="60"/>
      <w:r>
        <w:t>S. 623 -- Judiciary Committee: A JOINT RESOLUTION TO APPROVE REGULATIONS OF THE STATE LAW ENFORCEMENT DIVISION, RELATING TO STATEWIDE CRIMINAL GANG DATABASE, DESIGNATED AS REGULATION DOCUMENT NUMBER 3221, PURSUANT TO THE PROVISIONS OF ARTICLE 1, CHAPTER 23, TITLE 1 OF THE 1976 CODE.</w:t>
      </w:r>
    </w:p>
    <w:p w:rsidR="007D697A" w:rsidRDefault="007D697A" w:rsidP="007D697A">
      <w:bookmarkStart w:id="61" w:name="include_clip_end_71"/>
      <w:bookmarkEnd w:id="61"/>
      <w:r>
        <w:t>Referred to Committee on Judiciary</w:t>
      </w:r>
    </w:p>
    <w:p w:rsidR="007D697A" w:rsidRDefault="007D697A" w:rsidP="007D697A">
      <w:pPr>
        <w:keepNext/>
        <w:jc w:val="center"/>
        <w:rPr>
          <w:b/>
        </w:rPr>
      </w:pPr>
      <w:r w:rsidRPr="007D697A">
        <w:rPr>
          <w:b/>
        </w:rPr>
        <w:t>ROLL CALL</w:t>
      </w:r>
    </w:p>
    <w:p w:rsidR="007D697A" w:rsidRDefault="007D697A" w:rsidP="007D697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bookmarkStart w:id="62" w:name="vote_start74"/>
            <w:bookmarkEnd w:id="62"/>
            <w:r>
              <w:t>Alexander</w:t>
            </w:r>
          </w:p>
        </w:tc>
        <w:tc>
          <w:tcPr>
            <w:tcW w:w="2179" w:type="dxa"/>
            <w:shd w:val="clear" w:color="auto" w:fill="auto"/>
          </w:tcPr>
          <w:p w:rsidR="007D697A" w:rsidRPr="007D697A" w:rsidRDefault="007D697A" w:rsidP="007D697A">
            <w:pPr>
              <w:keepNext/>
              <w:ind w:firstLine="0"/>
            </w:pPr>
            <w:r>
              <w:t>Allen</w:t>
            </w:r>
          </w:p>
        </w:tc>
        <w:tc>
          <w:tcPr>
            <w:tcW w:w="2180" w:type="dxa"/>
            <w:shd w:val="clear" w:color="auto" w:fill="auto"/>
          </w:tcPr>
          <w:p w:rsidR="007D697A" w:rsidRPr="007D697A" w:rsidRDefault="007D697A" w:rsidP="007D697A">
            <w:pPr>
              <w:keepNext/>
              <w:ind w:firstLine="0"/>
            </w:pPr>
            <w:r>
              <w:t>Allison</w:t>
            </w:r>
          </w:p>
        </w:tc>
      </w:tr>
      <w:tr w:rsidR="007D697A" w:rsidRPr="007D697A" w:rsidTr="007D697A">
        <w:tc>
          <w:tcPr>
            <w:tcW w:w="2179" w:type="dxa"/>
            <w:shd w:val="clear" w:color="auto" w:fill="auto"/>
          </w:tcPr>
          <w:p w:rsidR="007D697A" w:rsidRPr="007D697A" w:rsidRDefault="007D697A" w:rsidP="007D697A">
            <w:pPr>
              <w:ind w:firstLine="0"/>
            </w:pPr>
            <w:r>
              <w:t>Anderson</w:t>
            </w:r>
          </w:p>
        </w:tc>
        <w:tc>
          <w:tcPr>
            <w:tcW w:w="2179" w:type="dxa"/>
            <w:shd w:val="clear" w:color="auto" w:fill="auto"/>
          </w:tcPr>
          <w:p w:rsidR="007D697A" w:rsidRPr="007D697A" w:rsidRDefault="007D697A" w:rsidP="007D697A">
            <w:pPr>
              <w:ind w:firstLine="0"/>
            </w:pPr>
            <w:r>
              <w:t>Anthony</w:t>
            </w:r>
          </w:p>
        </w:tc>
        <w:tc>
          <w:tcPr>
            <w:tcW w:w="2180" w:type="dxa"/>
            <w:shd w:val="clear" w:color="auto" w:fill="auto"/>
          </w:tcPr>
          <w:p w:rsidR="007D697A" w:rsidRPr="007D697A" w:rsidRDefault="007D697A" w:rsidP="007D697A">
            <w:pPr>
              <w:ind w:firstLine="0"/>
            </w:pPr>
            <w:r>
              <w:t>Bales</w:t>
            </w:r>
          </w:p>
        </w:tc>
      </w:tr>
      <w:tr w:rsidR="007D697A" w:rsidRPr="007D697A" w:rsidTr="007D697A">
        <w:tc>
          <w:tcPr>
            <w:tcW w:w="2179" w:type="dxa"/>
            <w:shd w:val="clear" w:color="auto" w:fill="auto"/>
          </w:tcPr>
          <w:p w:rsidR="007D697A" w:rsidRPr="007D697A" w:rsidRDefault="007D697A" w:rsidP="007D697A">
            <w:pPr>
              <w:ind w:firstLine="0"/>
            </w:pPr>
            <w:r>
              <w:t>Ballentine</w:t>
            </w:r>
          </w:p>
        </w:tc>
        <w:tc>
          <w:tcPr>
            <w:tcW w:w="2179" w:type="dxa"/>
            <w:shd w:val="clear" w:color="auto" w:fill="auto"/>
          </w:tcPr>
          <w:p w:rsidR="007D697A" w:rsidRPr="007D697A" w:rsidRDefault="007D697A" w:rsidP="007D697A">
            <w:pPr>
              <w:ind w:firstLine="0"/>
            </w:pPr>
            <w:r>
              <w:t>Bannister</w:t>
            </w:r>
          </w:p>
        </w:tc>
        <w:tc>
          <w:tcPr>
            <w:tcW w:w="2180" w:type="dxa"/>
            <w:shd w:val="clear" w:color="auto" w:fill="auto"/>
          </w:tcPr>
          <w:p w:rsidR="007D697A" w:rsidRPr="007D697A" w:rsidRDefault="007D697A" w:rsidP="007D697A">
            <w:pPr>
              <w:ind w:firstLine="0"/>
            </w:pPr>
            <w:r>
              <w:t>Barfield</w:t>
            </w:r>
          </w:p>
        </w:tc>
      </w:tr>
      <w:tr w:rsidR="007D697A" w:rsidRPr="007D697A" w:rsidTr="007D697A">
        <w:tc>
          <w:tcPr>
            <w:tcW w:w="2179" w:type="dxa"/>
            <w:shd w:val="clear" w:color="auto" w:fill="auto"/>
          </w:tcPr>
          <w:p w:rsidR="007D697A" w:rsidRPr="007D697A" w:rsidRDefault="007D697A" w:rsidP="007D697A">
            <w:pPr>
              <w:ind w:firstLine="0"/>
            </w:pPr>
            <w:r>
              <w:t>Battle</w:t>
            </w:r>
          </w:p>
        </w:tc>
        <w:tc>
          <w:tcPr>
            <w:tcW w:w="2179" w:type="dxa"/>
            <w:shd w:val="clear" w:color="auto" w:fill="auto"/>
          </w:tcPr>
          <w:p w:rsidR="007D697A" w:rsidRPr="007D697A" w:rsidRDefault="007D697A" w:rsidP="007D697A">
            <w:pPr>
              <w:ind w:firstLine="0"/>
            </w:pPr>
            <w:r>
              <w:t>Bedingfield</w:t>
            </w:r>
          </w:p>
        </w:tc>
        <w:tc>
          <w:tcPr>
            <w:tcW w:w="2180" w:type="dxa"/>
            <w:shd w:val="clear" w:color="auto" w:fill="auto"/>
          </w:tcPr>
          <w:p w:rsidR="007D697A" w:rsidRPr="007D697A" w:rsidRDefault="007D697A" w:rsidP="007D697A">
            <w:pPr>
              <w:ind w:firstLine="0"/>
            </w:pPr>
            <w:r>
              <w:t>Bingham</w:t>
            </w:r>
          </w:p>
        </w:tc>
      </w:tr>
      <w:tr w:rsidR="007D697A" w:rsidRPr="007D697A" w:rsidTr="007D697A">
        <w:tc>
          <w:tcPr>
            <w:tcW w:w="2179" w:type="dxa"/>
            <w:shd w:val="clear" w:color="auto" w:fill="auto"/>
          </w:tcPr>
          <w:p w:rsidR="007D697A" w:rsidRPr="007D697A" w:rsidRDefault="007D697A" w:rsidP="007D697A">
            <w:pPr>
              <w:ind w:firstLine="0"/>
            </w:pPr>
            <w:r>
              <w:t>Bowen</w:t>
            </w:r>
          </w:p>
        </w:tc>
        <w:tc>
          <w:tcPr>
            <w:tcW w:w="2179" w:type="dxa"/>
            <w:shd w:val="clear" w:color="auto" w:fill="auto"/>
          </w:tcPr>
          <w:p w:rsidR="007D697A" w:rsidRPr="007D697A" w:rsidRDefault="007D697A" w:rsidP="007D697A">
            <w:pPr>
              <w:ind w:firstLine="0"/>
            </w:pPr>
            <w:r>
              <w:t>Bowers</w:t>
            </w:r>
          </w:p>
        </w:tc>
        <w:tc>
          <w:tcPr>
            <w:tcW w:w="2180" w:type="dxa"/>
            <w:shd w:val="clear" w:color="auto" w:fill="auto"/>
          </w:tcPr>
          <w:p w:rsidR="007D697A" w:rsidRPr="007D697A" w:rsidRDefault="007D697A" w:rsidP="007D697A">
            <w:pPr>
              <w:ind w:firstLine="0"/>
            </w:pPr>
            <w:r>
              <w:t>Brady</w:t>
            </w:r>
          </w:p>
        </w:tc>
      </w:tr>
      <w:tr w:rsidR="007D697A" w:rsidRPr="007D697A" w:rsidTr="007D697A">
        <w:tc>
          <w:tcPr>
            <w:tcW w:w="2179" w:type="dxa"/>
            <w:shd w:val="clear" w:color="auto" w:fill="auto"/>
          </w:tcPr>
          <w:p w:rsidR="007D697A" w:rsidRPr="007D697A" w:rsidRDefault="007D697A" w:rsidP="007D697A">
            <w:pPr>
              <w:ind w:firstLine="0"/>
            </w:pPr>
            <w:r>
              <w:t>Branham</w:t>
            </w:r>
          </w:p>
        </w:tc>
        <w:tc>
          <w:tcPr>
            <w:tcW w:w="2179" w:type="dxa"/>
            <w:shd w:val="clear" w:color="auto" w:fill="auto"/>
          </w:tcPr>
          <w:p w:rsidR="007D697A" w:rsidRPr="007D697A" w:rsidRDefault="007D697A" w:rsidP="007D697A">
            <w:pPr>
              <w:ind w:firstLine="0"/>
            </w:pPr>
            <w:r>
              <w:t>Brantley</w:t>
            </w:r>
          </w:p>
        </w:tc>
        <w:tc>
          <w:tcPr>
            <w:tcW w:w="2180" w:type="dxa"/>
            <w:shd w:val="clear" w:color="auto" w:fill="auto"/>
          </w:tcPr>
          <w:p w:rsidR="007D697A" w:rsidRPr="007D697A" w:rsidRDefault="007D697A" w:rsidP="007D697A">
            <w:pPr>
              <w:ind w:firstLine="0"/>
            </w:pPr>
            <w:r>
              <w:t>G. A. Brown</w:t>
            </w:r>
          </w:p>
        </w:tc>
      </w:tr>
      <w:tr w:rsidR="007D697A" w:rsidRPr="007D697A" w:rsidTr="007D697A">
        <w:tc>
          <w:tcPr>
            <w:tcW w:w="2179" w:type="dxa"/>
            <w:shd w:val="clear" w:color="auto" w:fill="auto"/>
          </w:tcPr>
          <w:p w:rsidR="007D697A" w:rsidRPr="007D697A" w:rsidRDefault="007D697A" w:rsidP="007D697A">
            <w:pPr>
              <w:ind w:firstLine="0"/>
            </w:pPr>
            <w:r>
              <w:t>H. B. Brown</w:t>
            </w:r>
          </w:p>
        </w:tc>
        <w:tc>
          <w:tcPr>
            <w:tcW w:w="2179" w:type="dxa"/>
            <w:shd w:val="clear" w:color="auto" w:fill="auto"/>
          </w:tcPr>
          <w:p w:rsidR="007D697A" w:rsidRPr="007D697A" w:rsidRDefault="007D697A" w:rsidP="007D697A">
            <w:pPr>
              <w:ind w:firstLine="0"/>
            </w:pPr>
            <w:r>
              <w:t>R. L. Brown</w:t>
            </w:r>
          </w:p>
        </w:tc>
        <w:tc>
          <w:tcPr>
            <w:tcW w:w="2180" w:type="dxa"/>
            <w:shd w:val="clear" w:color="auto" w:fill="auto"/>
          </w:tcPr>
          <w:p w:rsidR="007D697A" w:rsidRPr="007D697A" w:rsidRDefault="007D697A" w:rsidP="007D697A">
            <w:pPr>
              <w:ind w:firstLine="0"/>
            </w:pPr>
            <w:r>
              <w:t>Cato</w:t>
            </w:r>
          </w:p>
        </w:tc>
      </w:tr>
      <w:tr w:rsidR="007D697A" w:rsidRPr="007D697A" w:rsidTr="007D697A">
        <w:tc>
          <w:tcPr>
            <w:tcW w:w="2179" w:type="dxa"/>
            <w:shd w:val="clear" w:color="auto" w:fill="auto"/>
          </w:tcPr>
          <w:p w:rsidR="007D697A" w:rsidRPr="007D697A" w:rsidRDefault="007D697A" w:rsidP="007D697A">
            <w:pPr>
              <w:ind w:firstLine="0"/>
            </w:pPr>
            <w:r>
              <w:t>Chalk</w:t>
            </w:r>
          </w:p>
        </w:tc>
        <w:tc>
          <w:tcPr>
            <w:tcW w:w="2179" w:type="dxa"/>
            <w:shd w:val="clear" w:color="auto" w:fill="auto"/>
          </w:tcPr>
          <w:p w:rsidR="007D697A" w:rsidRPr="007D697A" w:rsidRDefault="007D697A" w:rsidP="007D697A">
            <w:pPr>
              <w:ind w:firstLine="0"/>
            </w:pPr>
            <w:r>
              <w:t>Clemmons</w:t>
            </w:r>
          </w:p>
        </w:tc>
        <w:tc>
          <w:tcPr>
            <w:tcW w:w="2180" w:type="dxa"/>
            <w:shd w:val="clear" w:color="auto" w:fill="auto"/>
          </w:tcPr>
          <w:p w:rsidR="007D697A" w:rsidRPr="007D697A" w:rsidRDefault="007D697A" w:rsidP="007D697A">
            <w:pPr>
              <w:ind w:firstLine="0"/>
            </w:pPr>
            <w:r>
              <w:t>Clyburn</w:t>
            </w:r>
          </w:p>
        </w:tc>
      </w:tr>
      <w:tr w:rsidR="007D697A" w:rsidRPr="007D697A" w:rsidTr="007D697A">
        <w:tc>
          <w:tcPr>
            <w:tcW w:w="2179" w:type="dxa"/>
            <w:shd w:val="clear" w:color="auto" w:fill="auto"/>
          </w:tcPr>
          <w:p w:rsidR="007D697A" w:rsidRPr="007D697A" w:rsidRDefault="007D697A" w:rsidP="007D697A">
            <w:pPr>
              <w:ind w:firstLine="0"/>
            </w:pPr>
            <w:r>
              <w:t>Cobb-Hunter</w:t>
            </w:r>
          </w:p>
        </w:tc>
        <w:tc>
          <w:tcPr>
            <w:tcW w:w="2179" w:type="dxa"/>
            <w:shd w:val="clear" w:color="auto" w:fill="auto"/>
          </w:tcPr>
          <w:p w:rsidR="007D697A" w:rsidRPr="007D697A" w:rsidRDefault="007D697A" w:rsidP="007D697A">
            <w:pPr>
              <w:ind w:firstLine="0"/>
            </w:pPr>
            <w:r>
              <w:t>Cole</w:t>
            </w:r>
          </w:p>
        </w:tc>
        <w:tc>
          <w:tcPr>
            <w:tcW w:w="2180" w:type="dxa"/>
            <w:shd w:val="clear" w:color="auto" w:fill="auto"/>
          </w:tcPr>
          <w:p w:rsidR="007D697A" w:rsidRPr="007D697A" w:rsidRDefault="007D697A" w:rsidP="007D697A">
            <w:pPr>
              <w:ind w:firstLine="0"/>
            </w:pPr>
            <w:r>
              <w:t>Cooper</w:t>
            </w:r>
          </w:p>
        </w:tc>
      </w:tr>
      <w:tr w:rsidR="007D697A" w:rsidRPr="007D697A" w:rsidTr="007D697A">
        <w:tc>
          <w:tcPr>
            <w:tcW w:w="2179" w:type="dxa"/>
            <w:shd w:val="clear" w:color="auto" w:fill="auto"/>
          </w:tcPr>
          <w:p w:rsidR="007D697A" w:rsidRPr="007D697A" w:rsidRDefault="007D697A" w:rsidP="007D697A">
            <w:pPr>
              <w:ind w:firstLine="0"/>
            </w:pPr>
            <w:r>
              <w:t>Crawford</w:t>
            </w:r>
          </w:p>
        </w:tc>
        <w:tc>
          <w:tcPr>
            <w:tcW w:w="2179" w:type="dxa"/>
            <w:shd w:val="clear" w:color="auto" w:fill="auto"/>
          </w:tcPr>
          <w:p w:rsidR="007D697A" w:rsidRPr="007D697A" w:rsidRDefault="007D697A" w:rsidP="007D697A">
            <w:pPr>
              <w:ind w:firstLine="0"/>
            </w:pPr>
            <w:r>
              <w:t>Daning</w:t>
            </w:r>
          </w:p>
        </w:tc>
        <w:tc>
          <w:tcPr>
            <w:tcW w:w="2180" w:type="dxa"/>
            <w:shd w:val="clear" w:color="auto" w:fill="auto"/>
          </w:tcPr>
          <w:p w:rsidR="007D697A" w:rsidRPr="007D697A" w:rsidRDefault="007D697A" w:rsidP="007D697A">
            <w:pPr>
              <w:ind w:firstLine="0"/>
            </w:pPr>
            <w:r>
              <w:t>Delleney</w:t>
            </w:r>
          </w:p>
        </w:tc>
      </w:tr>
      <w:tr w:rsidR="007D697A" w:rsidRPr="007D697A" w:rsidTr="007D697A">
        <w:tc>
          <w:tcPr>
            <w:tcW w:w="2179" w:type="dxa"/>
            <w:shd w:val="clear" w:color="auto" w:fill="auto"/>
          </w:tcPr>
          <w:p w:rsidR="007D697A" w:rsidRPr="007D697A" w:rsidRDefault="007D697A" w:rsidP="007D697A">
            <w:pPr>
              <w:ind w:firstLine="0"/>
            </w:pPr>
            <w:r>
              <w:t>Dillard</w:t>
            </w:r>
          </w:p>
        </w:tc>
        <w:tc>
          <w:tcPr>
            <w:tcW w:w="2179" w:type="dxa"/>
            <w:shd w:val="clear" w:color="auto" w:fill="auto"/>
          </w:tcPr>
          <w:p w:rsidR="007D697A" w:rsidRPr="007D697A" w:rsidRDefault="007D697A" w:rsidP="007D697A">
            <w:pPr>
              <w:ind w:firstLine="0"/>
            </w:pPr>
            <w:r>
              <w:t>Duncan</w:t>
            </w:r>
          </w:p>
        </w:tc>
        <w:tc>
          <w:tcPr>
            <w:tcW w:w="2180" w:type="dxa"/>
            <w:shd w:val="clear" w:color="auto" w:fill="auto"/>
          </w:tcPr>
          <w:p w:rsidR="007D697A" w:rsidRPr="007D697A" w:rsidRDefault="007D697A" w:rsidP="007D697A">
            <w:pPr>
              <w:ind w:firstLine="0"/>
            </w:pPr>
            <w:r>
              <w:t>Edge</w:t>
            </w:r>
          </w:p>
        </w:tc>
      </w:tr>
      <w:tr w:rsidR="007D697A" w:rsidRPr="007D697A" w:rsidTr="007D697A">
        <w:tc>
          <w:tcPr>
            <w:tcW w:w="2179" w:type="dxa"/>
            <w:shd w:val="clear" w:color="auto" w:fill="auto"/>
          </w:tcPr>
          <w:p w:rsidR="007D697A" w:rsidRPr="007D697A" w:rsidRDefault="007D697A" w:rsidP="007D697A">
            <w:pPr>
              <w:ind w:firstLine="0"/>
            </w:pPr>
            <w:r>
              <w:t>Erickson</w:t>
            </w:r>
          </w:p>
        </w:tc>
        <w:tc>
          <w:tcPr>
            <w:tcW w:w="2179" w:type="dxa"/>
            <w:shd w:val="clear" w:color="auto" w:fill="auto"/>
          </w:tcPr>
          <w:p w:rsidR="007D697A" w:rsidRPr="007D697A" w:rsidRDefault="007D697A" w:rsidP="007D697A">
            <w:pPr>
              <w:ind w:firstLine="0"/>
            </w:pPr>
            <w:r>
              <w:t>Forrester</w:t>
            </w:r>
          </w:p>
        </w:tc>
        <w:tc>
          <w:tcPr>
            <w:tcW w:w="2180" w:type="dxa"/>
            <w:shd w:val="clear" w:color="auto" w:fill="auto"/>
          </w:tcPr>
          <w:p w:rsidR="007D697A" w:rsidRPr="007D697A" w:rsidRDefault="007D697A" w:rsidP="007D697A">
            <w:pPr>
              <w:ind w:firstLine="0"/>
            </w:pPr>
            <w:r>
              <w:t>Frye</w:t>
            </w:r>
          </w:p>
        </w:tc>
      </w:tr>
      <w:tr w:rsidR="007D697A" w:rsidRPr="007D697A" w:rsidTr="007D697A">
        <w:tc>
          <w:tcPr>
            <w:tcW w:w="2179" w:type="dxa"/>
            <w:shd w:val="clear" w:color="auto" w:fill="auto"/>
          </w:tcPr>
          <w:p w:rsidR="007D697A" w:rsidRPr="007D697A" w:rsidRDefault="007D697A" w:rsidP="007D697A">
            <w:pPr>
              <w:ind w:firstLine="0"/>
            </w:pPr>
            <w:r>
              <w:t>Funderburk</w:t>
            </w:r>
          </w:p>
        </w:tc>
        <w:tc>
          <w:tcPr>
            <w:tcW w:w="2179" w:type="dxa"/>
            <w:shd w:val="clear" w:color="auto" w:fill="auto"/>
          </w:tcPr>
          <w:p w:rsidR="007D697A" w:rsidRPr="007D697A" w:rsidRDefault="007D697A" w:rsidP="007D697A">
            <w:pPr>
              <w:ind w:firstLine="0"/>
            </w:pPr>
            <w:r>
              <w:t>Gambrell</w:t>
            </w:r>
          </w:p>
        </w:tc>
        <w:tc>
          <w:tcPr>
            <w:tcW w:w="2180" w:type="dxa"/>
            <w:shd w:val="clear" w:color="auto" w:fill="auto"/>
          </w:tcPr>
          <w:p w:rsidR="007D697A" w:rsidRPr="007D697A" w:rsidRDefault="007D697A" w:rsidP="007D697A">
            <w:pPr>
              <w:ind w:firstLine="0"/>
            </w:pPr>
            <w:r>
              <w:t>Gilliard</w:t>
            </w:r>
          </w:p>
        </w:tc>
      </w:tr>
      <w:tr w:rsidR="007D697A" w:rsidRPr="007D697A" w:rsidTr="007D697A">
        <w:tc>
          <w:tcPr>
            <w:tcW w:w="2179" w:type="dxa"/>
            <w:shd w:val="clear" w:color="auto" w:fill="auto"/>
          </w:tcPr>
          <w:p w:rsidR="007D697A" w:rsidRPr="007D697A" w:rsidRDefault="007D697A" w:rsidP="007D697A">
            <w:pPr>
              <w:ind w:firstLine="0"/>
            </w:pPr>
            <w:r>
              <w:t>Gullick</w:t>
            </w:r>
          </w:p>
        </w:tc>
        <w:tc>
          <w:tcPr>
            <w:tcW w:w="2179" w:type="dxa"/>
            <w:shd w:val="clear" w:color="auto" w:fill="auto"/>
          </w:tcPr>
          <w:p w:rsidR="007D697A" w:rsidRPr="007D697A" w:rsidRDefault="007D697A" w:rsidP="007D697A">
            <w:pPr>
              <w:ind w:firstLine="0"/>
            </w:pPr>
            <w:r>
              <w:t>Gunn</w:t>
            </w:r>
          </w:p>
        </w:tc>
        <w:tc>
          <w:tcPr>
            <w:tcW w:w="2180" w:type="dxa"/>
            <w:shd w:val="clear" w:color="auto" w:fill="auto"/>
          </w:tcPr>
          <w:p w:rsidR="007D697A" w:rsidRPr="007D697A" w:rsidRDefault="007D697A" w:rsidP="007D697A">
            <w:pPr>
              <w:ind w:firstLine="0"/>
            </w:pPr>
            <w:r>
              <w:t>Haley</w:t>
            </w:r>
          </w:p>
        </w:tc>
      </w:tr>
      <w:tr w:rsidR="007D697A" w:rsidRPr="007D697A" w:rsidTr="007D697A">
        <w:tc>
          <w:tcPr>
            <w:tcW w:w="2179" w:type="dxa"/>
            <w:shd w:val="clear" w:color="auto" w:fill="auto"/>
          </w:tcPr>
          <w:p w:rsidR="007D697A" w:rsidRPr="007D697A" w:rsidRDefault="007D697A" w:rsidP="007D697A">
            <w:pPr>
              <w:ind w:firstLine="0"/>
            </w:pPr>
            <w:r>
              <w:t>Hamilton</w:t>
            </w:r>
          </w:p>
        </w:tc>
        <w:tc>
          <w:tcPr>
            <w:tcW w:w="2179" w:type="dxa"/>
            <w:shd w:val="clear" w:color="auto" w:fill="auto"/>
          </w:tcPr>
          <w:p w:rsidR="007D697A" w:rsidRPr="007D697A" w:rsidRDefault="007D697A" w:rsidP="007D697A">
            <w:pPr>
              <w:ind w:firstLine="0"/>
            </w:pPr>
            <w:r>
              <w:t>Hardwick</w:t>
            </w:r>
          </w:p>
        </w:tc>
        <w:tc>
          <w:tcPr>
            <w:tcW w:w="2180" w:type="dxa"/>
            <w:shd w:val="clear" w:color="auto" w:fill="auto"/>
          </w:tcPr>
          <w:p w:rsidR="007D697A" w:rsidRPr="007D697A" w:rsidRDefault="007D697A" w:rsidP="007D697A">
            <w:pPr>
              <w:ind w:firstLine="0"/>
            </w:pPr>
            <w:r>
              <w:t>Harrell</w:t>
            </w:r>
          </w:p>
        </w:tc>
      </w:tr>
      <w:tr w:rsidR="007D697A" w:rsidRPr="007D697A" w:rsidTr="007D697A">
        <w:tc>
          <w:tcPr>
            <w:tcW w:w="2179" w:type="dxa"/>
            <w:shd w:val="clear" w:color="auto" w:fill="auto"/>
          </w:tcPr>
          <w:p w:rsidR="007D697A" w:rsidRPr="007D697A" w:rsidRDefault="007D697A" w:rsidP="007D697A">
            <w:pPr>
              <w:ind w:firstLine="0"/>
            </w:pPr>
            <w:r>
              <w:t>Harrison</w:t>
            </w:r>
          </w:p>
        </w:tc>
        <w:tc>
          <w:tcPr>
            <w:tcW w:w="2179" w:type="dxa"/>
            <w:shd w:val="clear" w:color="auto" w:fill="auto"/>
          </w:tcPr>
          <w:p w:rsidR="007D697A" w:rsidRPr="007D697A" w:rsidRDefault="007D697A" w:rsidP="007D697A">
            <w:pPr>
              <w:ind w:firstLine="0"/>
            </w:pPr>
            <w:r>
              <w:t>Hart</w:t>
            </w:r>
          </w:p>
        </w:tc>
        <w:tc>
          <w:tcPr>
            <w:tcW w:w="2180" w:type="dxa"/>
            <w:shd w:val="clear" w:color="auto" w:fill="auto"/>
          </w:tcPr>
          <w:p w:rsidR="007D697A" w:rsidRPr="007D697A" w:rsidRDefault="007D697A" w:rsidP="007D697A">
            <w:pPr>
              <w:ind w:firstLine="0"/>
            </w:pPr>
            <w:r>
              <w:t>Harvin</w:t>
            </w:r>
          </w:p>
        </w:tc>
      </w:tr>
      <w:tr w:rsidR="007D697A" w:rsidRPr="007D697A" w:rsidTr="007D697A">
        <w:tc>
          <w:tcPr>
            <w:tcW w:w="2179" w:type="dxa"/>
            <w:shd w:val="clear" w:color="auto" w:fill="auto"/>
          </w:tcPr>
          <w:p w:rsidR="007D697A" w:rsidRPr="007D697A" w:rsidRDefault="007D697A" w:rsidP="007D697A">
            <w:pPr>
              <w:ind w:firstLine="0"/>
            </w:pPr>
            <w:r>
              <w:t>Hayes</w:t>
            </w:r>
          </w:p>
        </w:tc>
        <w:tc>
          <w:tcPr>
            <w:tcW w:w="2179" w:type="dxa"/>
            <w:shd w:val="clear" w:color="auto" w:fill="auto"/>
          </w:tcPr>
          <w:p w:rsidR="007D697A" w:rsidRPr="007D697A" w:rsidRDefault="007D697A" w:rsidP="007D697A">
            <w:pPr>
              <w:ind w:firstLine="0"/>
            </w:pPr>
            <w:r>
              <w:t>Hearn</w:t>
            </w:r>
          </w:p>
        </w:tc>
        <w:tc>
          <w:tcPr>
            <w:tcW w:w="2180" w:type="dxa"/>
            <w:shd w:val="clear" w:color="auto" w:fill="auto"/>
          </w:tcPr>
          <w:p w:rsidR="007D697A" w:rsidRPr="007D697A" w:rsidRDefault="007D697A" w:rsidP="007D697A">
            <w:pPr>
              <w:ind w:firstLine="0"/>
            </w:pPr>
            <w:r>
              <w:t>Herbkersman</w:t>
            </w:r>
          </w:p>
        </w:tc>
      </w:tr>
      <w:tr w:rsidR="007D697A" w:rsidRPr="007D697A" w:rsidTr="007D697A">
        <w:tc>
          <w:tcPr>
            <w:tcW w:w="2179" w:type="dxa"/>
            <w:shd w:val="clear" w:color="auto" w:fill="auto"/>
          </w:tcPr>
          <w:p w:rsidR="007D697A" w:rsidRPr="007D697A" w:rsidRDefault="007D697A" w:rsidP="007D697A">
            <w:pPr>
              <w:ind w:firstLine="0"/>
            </w:pPr>
            <w:r>
              <w:t>Hiott</w:t>
            </w:r>
          </w:p>
        </w:tc>
        <w:tc>
          <w:tcPr>
            <w:tcW w:w="2179" w:type="dxa"/>
            <w:shd w:val="clear" w:color="auto" w:fill="auto"/>
          </w:tcPr>
          <w:p w:rsidR="007D697A" w:rsidRPr="007D697A" w:rsidRDefault="007D697A" w:rsidP="007D697A">
            <w:pPr>
              <w:ind w:firstLine="0"/>
            </w:pPr>
            <w:r>
              <w:t>Hodges</w:t>
            </w:r>
          </w:p>
        </w:tc>
        <w:tc>
          <w:tcPr>
            <w:tcW w:w="2180" w:type="dxa"/>
            <w:shd w:val="clear" w:color="auto" w:fill="auto"/>
          </w:tcPr>
          <w:p w:rsidR="007D697A" w:rsidRPr="007D697A" w:rsidRDefault="007D697A" w:rsidP="007D697A">
            <w:pPr>
              <w:ind w:firstLine="0"/>
            </w:pPr>
            <w:r>
              <w:t>Horne</w:t>
            </w:r>
          </w:p>
        </w:tc>
      </w:tr>
      <w:tr w:rsidR="007D697A" w:rsidRPr="007D697A" w:rsidTr="007D697A">
        <w:tc>
          <w:tcPr>
            <w:tcW w:w="2179" w:type="dxa"/>
            <w:shd w:val="clear" w:color="auto" w:fill="auto"/>
          </w:tcPr>
          <w:p w:rsidR="007D697A" w:rsidRPr="007D697A" w:rsidRDefault="007D697A" w:rsidP="007D697A">
            <w:pPr>
              <w:ind w:firstLine="0"/>
            </w:pPr>
            <w:r>
              <w:t>Hosey</w:t>
            </w:r>
          </w:p>
        </w:tc>
        <w:tc>
          <w:tcPr>
            <w:tcW w:w="2179" w:type="dxa"/>
            <w:shd w:val="clear" w:color="auto" w:fill="auto"/>
          </w:tcPr>
          <w:p w:rsidR="007D697A" w:rsidRPr="007D697A" w:rsidRDefault="007D697A" w:rsidP="007D697A">
            <w:pPr>
              <w:ind w:firstLine="0"/>
            </w:pPr>
            <w:r>
              <w:t>Howard</w:t>
            </w:r>
          </w:p>
        </w:tc>
        <w:tc>
          <w:tcPr>
            <w:tcW w:w="2180" w:type="dxa"/>
            <w:shd w:val="clear" w:color="auto" w:fill="auto"/>
          </w:tcPr>
          <w:p w:rsidR="007D697A" w:rsidRPr="007D697A" w:rsidRDefault="007D697A" w:rsidP="007D697A">
            <w:pPr>
              <w:ind w:firstLine="0"/>
            </w:pPr>
            <w:r>
              <w:t>Huggins</w:t>
            </w:r>
          </w:p>
        </w:tc>
      </w:tr>
      <w:tr w:rsidR="007D697A" w:rsidRPr="007D697A" w:rsidTr="007D697A">
        <w:tc>
          <w:tcPr>
            <w:tcW w:w="2179" w:type="dxa"/>
            <w:shd w:val="clear" w:color="auto" w:fill="auto"/>
          </w:tcPr>
          <w:p w:rsidR="007D697A" w:rsidRPr="007D697A" w:rsidRDefault="007D697A" w:rsidP="007D697A">
            <w:pPr>
              <w:ind w:firstLine="0"/>
            </w:pPr>
            <w:r>
              <w:t>Hutto</w:t>
            </w:r>
          </w:p>
        </w:tc>
        <w:tc>
          <w:tcPr>
            <w:tcW w:w="2179" w:type="dxa"/>
            <w:shd w:val="clear" w:color="auto" w:fill="auto"/>
          </w:tcPr>
          <w:p w:rsidR="007D697A" w:rsidRPr="007D697A" w:rsidRDefault="007D697A" w:rsidP="007D697A">
            <w:pPr>
              <w:ind w:firstLine="0"/>
            </w:pPr>
            <w:r>
              <w:t>Jefferson</w:t>
            </w:r>
          </w:p>
        </w:tc>
        <w:tc>
          <w:tcPr>
            <w:tcW w:w="2180" w:type="dxa"/>
            <w:shd w:val="clear" w:color="auto" w:fill="auto"/>
          </w:tcPr>
          <w:p w:rsidR="007D697A" w:rsidRPr="007D697A" w:rsidRDefault="007D697A" w:rsidP="007D697A">
            <w:pPr>
              <w:ind w:firstLine="0"/>
            </w:pPr>
            <w:r>
              <w:t>Jennings</w:t>
            </w:r>
          </w:p>
        </w:tc>
      </w:tr>
      <w:tr w:rsidR="007D697A" w:rsidRPr="007D697A" w:rsidTr="007D697A">
        <w:tc>
          <w:tcPr>
            <w:tcW w:w="2179" w:type="dxa"/>
            <w:shd w:val="clear" w:color="auto" w:fill="auto"/>
          </w:tcPr>
          <w:p w:rsidR="007D697A" w:rsidRPr="007D697A" w:rsidRDefault="007D697A" w:rsidP="007D697A">
            <w:pPr>
              <w:ind w:firstLine="0"/>
            </w:pPr>
            <w:r>
              <w:t>Kelly</w:t>
            </w:r>
          </w:p>
        </w:tc>
        <w:tc>
          <w:tcPr>
            <w:tcW w:w="2179" w:type="dxa"/>
            <w:shd w:val="clear" w:color="auto" w:fill="auto"/>
          </w:tcPr>
          <w:p w:rsidR="007D697A" w:rsidRPr="007D697A" w:rsidRDefault="007D697A" w:rsidP="007D697A">
            <w:pPr>
              <w:ind w:firstLine="0"/>
            </w:pPr>
            <w:r>
              <w:t>Kennedy</w:t>
            </w:r>
          </w:p>
        </w:tc>
        <w:tc>
          <w:tcPr>
            <w:tcW w:w="2180" w:type="dxa"/>
            <w:shd w:val="clear" w:color="auto" w:fill="auto"/>
          </w:tcPr>
          <w:p w:rsidR="007D697A" w:rsidRPr="007D697A" w:rsidRDefault="007D697A" w:rsidP="007D697A">
            <w:pPr>
              <w:ind w:firstLine="0"/>
            </w:pPr>
            <w:r>
              <w:t>King</w:t>
            </w:r>
          </w:p>
        </w:tc>
      </w:tr>
      <w:tr w:rsidR="007D697A" w:rsidRPr="007D697A" w:rsidTr="007D697A">
        <w:tc>
          <w:tcPr>
            <w:tcW w:w="2179" w:type="dxa"/>
            <w:shd w:val="clear" w:color="auto" w:fill="auto"/>
          </w:tcPr>
          <w:p w:rsidR="007D697A" w:rsidRPr="007D697A" w:rsidRDefault="007D697A" w:rsidP="007D697A">
            <w:pPr>
              <w:ind w:firstLine="0"/>
            </w:pPr>
            <w:r>
              <w:t>Kirsh</w:t>
            </w:r>
          </w:p>
        </w:tc>
        <w:tc>
          <w:tcPr>
            <w:tcW w:w="2179" w:type="dxa"/>
            <w:shd w:val="clear" w:color="auto" w:fill="auto"/>
          </w:tcPr>
          <w:p w:rsidR="007D697A" w:rsidRPr="007D697A" w:rsidRDefault="007D697A" w:rsidP="007D697A">
            <w:pPr>
              <w:ind w:firstLine="0"/>
            </w:pPr>
            <w:r>
              <w:t>Knight</w:t>
            </w:r>
          </w:p>
        </w:tc>
        <w:tc>
          <w:tcPr>
            <w:tcW w:w="2180" w:type="dxa"/>
            <w:shd w:val="clear" w:color="auto" w:fill="auto"/>
          </w:tcPr>
          <w:p w:rsidR="007D697A" w:rsidRPr="007D697A" w:rsidRDefault="007D697A" w:rsidP="007D697A">
            <w:pPr>
              <w:ind w:firstLine="0"/>
            </w:pPr>
            <w:r>
              <w:t>Limehouse</w:t>
            </w:r>
          </w:p>
        </w:tc>
      </w:tr>
      <w:tr w:rsidR="007D697A" w:rsidRPr="007D697A" w:rsidTr="007D697A">
        <w:tc>
          <w:tcPr>
            <w:tcW w:w="2179" w:type="dxa"/>
            <w:shd w:val="clear" w:color="auto" w:fill="auto"/>
          </w:tcPr>
          <w:p w:rsidR="007D697A" w:rsidRPr="007D697A" w:rsidRDefault="007D697A" w:rsidP="007D697A">
            <w:pPr>
              <w:ind w:firstLine="0"/>
            </w:pPr>
            <w:r>
              <w:t>Littlejohn</w:t>
            </w:r>
          </w:p>
        </w:tc>
        <w:tc>
          <w:tcPr>
            <w:tcW w:w="2179" w:type="dxa"/>
            <w:shd w:val="clear" w:color="auto" w:fill="auto"/>
          </w:tcPr>
          <w:p w:rsidR="007D697A" w:rsidRPr="007D697A" w:rsidRDefault="007D697A" w:rsidP="007D697A">
            <w:pPr>
              <w:ind w:firstLine="0"/>
            </w:pPr>
            <w:r>
              <w:t>Loftis</w:t>
            </w:r>
          </w:p>
        </w:tc>
        <w:tc>
          <w:tcPr>
            <w:tcW w:w="2180" w:type="dxa"/>
            <w:shd w:val="clear" w:color="auto" w:fill="auto"/>
          </w:tcPr>
          <w:p w:rsidR="007D697A" w:rsidRPr="007D697A" w:rsidRDefault="007D697A" w:rsidP="007D697A">
            <w:pPr>
              <w:ind w:firstLine="0"/>
            </w:pPr>
            <w:r>
              <w:t>Long</w:t>
            </w:r>
          </w:p>
        </w:tc>
      </w:tr>
      <w:tr w:rsidR="007D697A" w:rsidRPr="007D697A" w:rsidTr="007D697A">
        <w:tc>
          <w:tcPr>
            <w:tcW w:w="2179" w:type="dxa"/>
            <w:shd w:val="clear" w:color="auto" w:fill="auto"/>
          </w:tcPr>
          <w:p w:rsidR="007D697A" w:rsidRPr="007D697A" w:rsidRDefault="007D697A" w:rsidP="007D697A">
            <w:pPr>
              <w:ind w:firstLine="0"/>
            </w:pPr>
            <w:r>
              <w:t>Lowe</w:t>
            </w:r>
          </w:p>
        </w:tc>
        <w:tc>
          <w:tcPr>
            <w:tcW w:w="2179" w:type="dxa"/>
            <w:shd w:val="clear" w:color="auto" w:fill="auto"/>
          </w:tcPr>
          <w:p w:rsidR="007D697A" w:rsidRPr="007D697A" w:rsidRDefault="007D697A" w:rsidP="007D697A">
            <w:pPr>
              <w:ind w:firstLine="0"/>
            </w:pPr>
            <w:r>
              <w:t>Mack</w:t>
            </w:r>
          </w:p>
        </w:tc>
        <w:tc>
          <w:tcPr>
            <w:tcW w:w="2180" w:type="dxa"/>
            <w:shd w:val="clear" w:color="auto" w:fill="auto"/>
          </w:tcPr>
          <w:p w:rsidR="007D697A" w:rsidRPr="007D697A" w:rsidRDefault="007D697A" w:rsidP="007D697A">
            <w:pPr>
              <w:ind w:firstLine="0"/>
            </w:pPr>
            <w:r>
              <w:t>McEachern</w:t>
            </w:r>
          </w:p>
        </w:tc>
      </w:tr>
      <w:tr w:rsidR="007D697A" w:rsidRPr="007D697A" w:rsidTr="007D697A">
        <w:tc>
          <w:tcPr>
            <w:tcW w:w="2179" w:type="dxa"/>
            <w:shd w:val="clear" w:color="auto" w:fill="auto"/>
          </w:tcPr>
          <w:p w:rsidR="007D697A" w:rsidRPr="007D697A" w:rsidRDefault="007D697A" w:rsidP="007D697A">
            <w:pPr>
              <w:ind w:firstLine="0"/>
            </w:pPr>
            <w:r>
              <w:t>McLeod</w:t>
            </w:r>
          </w:p>
        </w:tc>
        <w:tc>
          <w:tcPr>
            <w:tcW w:w="2179" w:type="dxa"/>
            <w:shd w:val="clear" w:color="auto" w:fill="auto"/>
          </w:tcPr>
          <w:p w:rsidR="007D697A" w:rsidRPr="007D697A" w:rsidRDefault="007D697A" w:rsidP="007D697A">
            <w:pPr>
              <w:ind w:firstLine="0"/>
            </w:pPr>
            <w:r>
              <w:t>Miller</w:t>
            </w:r>
          </w:p>
        </w:tc>
        <w:tc>
          <w:tcPr>
            <w:tcW w:w="2180" w:type="dxa"/>
            <w:shd w:val="clear" w:color="auto" w:fill="auto"/>
          </w:tcPr>
          <w:p w:rsidR="007D697A" w:rsidRPr="007D697A" w:rsidRDefault="007D697A" w:rsidP="007D697A">
            <w:pPr>
              <w:ind w:firstLine="0"/>
            </w:pPr>
            <w:r>
              <w:t>Millwood</w:t>
            </w:r>
          </w:p>
        </w:tc>
      </w:tr>
      <w:tr w:rsidR="007D697A" w:rsidRPr="007D697A" w:rsidTr="007D697A">
        <w:tc>
          <w:tcPr>
            <w:tcW w:w="2179" w:type="dxa"/>
            <w:shd w:val="clear" w:color="auto" w:fill="auto"/>
          </w:tcPr>
          <w:p w:rsidR="007D697A" w:rsidRPr="007D697A" w:rsidRDefault="007D697A" w:rsidP="007D697A">
            <w:pPr>
              <w:ind w:firstLine="0"/>
            </w:pPr>
            <w:r>
              <w:t>Mitchell</w:t>
            </w:r>
          </w:p>
        </w:tc>
        <w:tc>
          <w:tcPr>
            <w:tcW w:w="2179" w:type="dxa"/>
            <w:shd w:val="clear" w:color="auto" w:fill="auto"/>
          </w:tcPr>
          <w:p w:rsidR="007D697A" w:rsidRPr="007D697A" w:rsidRDefault="007D697A" w:rsidP="007D697A">
            <w:pPr>
              <w:ind w:firstLine="0"/>
            </w:pPr>
            <w:r>
              <w:t>Moss</w:t>
            </w:r>
          </w:p>
        </w:tc>
        <w:tc>
          <w:tcPr>
            <w:tcW w:w="2180" w:type="dxa"/>
            <w:shd w:val="clear" w:color="auto" w:fill="auto"/>
          </w:tcPr>
          <w:p w:rsidR="007D697A" w:rsidRPr="007D697A" w:rsidRDefault="007D697A" w:rsidP="007D697A">
            <w:pPr>
              <w:ind w:firstLine="0"/>
            </w:pPr>
            <w:r>
              <w:t>Nanney</w:t>
            </w:r>
          </w:p>
        </w:tc>
      </w:tr>
      <w:tr w:rsidR="007D697A" w:rsidRPr="007D697A" w:rsidTr="007D697A">
        <w:tc>
          <w:tcPr>
            <w:tcW w:w="2179" w:type="dxa"/>
            <w:shd w:val="clear" w:color="auto" w:fill="auto"/>
          </w:tcPr>
          <w:p w:rsidR="007D697A" w:rsidRPr="007D697A" w:rsidRDefault="007D697A" w:rsidP="007D697A">
            <w:pPr>
              <w:ind w:firstLine="0"/>
            </w:pPr>
            <w:r>
              <w:t>J. H. Neal</w:t>
            </w:r>
          </w:p>
        </w:tc>
        <w:tc>
          <w:tcPr>
            <w:tcW w:w="2179" w:type="dxa"/>
            <w:shd w:val="clear" w:color="auto" w:fill="auto"/>
          </w:tcPr>
          <w:p w:rsidR="007D697A" w:rsidRPr="007D697A" w:rsidRDefault="007D697A" w:rsidP="007D697A">
            <w:pPr>
              <w:ind w:firstLine="0"/>
            </w:pPr>
            <w:r>
              <w:t>J. M. Neal</w:t>
            </w:r>
          </w:p>
        </w:tc>
        <w:tc>
          <w:tcPr>
            <w:tcW w:w="2180" w:type="dxa"/>
            <w:shd w:val="clear" w:color="auto" w:fill="auto"/>
          </w:tcPr>
          <w:p w:rsidR="007D697A" w:rsidRPr="007D697A" w:rsidRDefault="007D697A" w:rsidP="007D697A">
            <w:pPr>
              <w:ind w:firstLine="0"/>
            </w:pPr>
            <w:r>
              <w:t>Neilson</w:t>
            </w:r>
          </w:p>
        </w:tc>
      </w:tr>
      <w:tr w:rsidR="007D697A" w:rsidRPr="007D697A" w:rsidTr="007D697A">
        <w:tc>
          <w:tcPr>
            <w:tcW w:w="2179" w:type="dxa"/>
            <w:shd w:val="clear" w:color="auto" w:fill="auto"/>
          </w:tcPr>
          <w:p w:rsidR="007D697A" w:rsidRPr="007D697A" w:rsidRDefault="007D697A" w:rsidP="007D697A">
            <w:pPr>
              <w:ind w:firstLine="0"/>
            </w:pPr>
            <w:r>
              <w:t>Ott</w:t>
            </w:r>
          </w:p>
        </w:tc>
        <w:tc>
          <w:tcPr>
            <w:tcW w:w="2179" w:type="dxa"/>
            <w:shd w:val="clear" w:color="auto" w:fill="auto"/>
          </w:tcPr>
          <w:p w:rsidR="007D697A" w:rsidRPr="007D697A" w:rsidRDefault="007D697A" w:rsidP="007D697A">
            <w:pPr>
              <w:ind w:firstLine="0"/>
            </w:pPr>
            <w:r>
              <w:t>Owens</w:t>
            </w:r>
          </w:p>
        </w:tc>
        <w:tc>
          <w:tcPr>
            <w:tcW w:w="2180" w:type="dxa"/>
            <w:shd w:val="clear" w:color="auto" w:fill="auto"/>
          </w:tcPr>
          <w:p w:rsidR="007D697A" w:rsidRPr="007D697A" w:rsidRDefault="007D697A" w:rsidP="007D697A">
            <w:pPr>
              <w:ind w:firstLine="0"/>
            </w:pPr>
            <w:r>
              <w:t>Parker</w:t>
            </w:r>
          </w:p>
        </w:tc>
      </w:tr>
      <w:tr w:rsidR="007D697A" w:rsidRPr="007D697A" w:rsidTr="007D697A">
        <w:tc>
          <w:tcPr>
            <w:tcW w:w="2179" w:type="dxa"/>
            <w:shd w:val="clear" w:color="auto" w:fill="auto"/>
          </w:tcPr>
          <w:p w:rsidR="007D697A" w:rsidRPr="007D697A" w:rsidRDefault="007D697A" w:rsidP="007D697A">
            <w:pPr>
              <w:ind w:firstLine="0"/>
            </w:pPr>
            <w:r>
              <w:t>Parks</w:t>
            </w:r>
          </w:p>
        </w:tc>
        <w:tc>
          <w:tcPr>
            <w:tcW w:w="2179" w:type="dxa"/>
            <w:shd w:val="clear" w:color="auto" w:fill="auto"/>
          </w:tcPr>
          <w:p w:rsidR="007D697A" w:rsidRPr="007D697A" w:rsidRDefault="007D697A" w:rsidP="007D697A">
            <w:pPr>
              <w:ind w:firstLine="0"/>
            </w:pPr>
            <w:r>
              <w:t>Pinson</w:t>
            </w:r>
          </w:p>
        </w:tc>
        <w:tc>
          <w:tcPr>
            <w:tcW w:w="2180" w:type="dxa"/>
            <w:shd w:val="clear" w:color="auto" w:fill="auto"/>
          </w:tcPr>
          <w:p w:rsidR="007D697A" w:rsidRPr="007D697A" w:rsidRDefault="007D697A" w:rsidP="007D697A">
            <w:pPr>
              <w:ind w:firstLine="0"/>
            </w:pPr>
            <w:r>
              <w:t>E. H. Pitts</w:t>
            </w:r>
          </w:p>
        </w:tc>
      </w:tr>
      <w:tr w:rsidR="007D697A" w:rsidRPr="007D697A" w:rsidTr="007D697A">
        <w:tc>
          <w:tcPr>
            <w:tcW w:w="2179" w:type="dxa"/>
            <w:shd w:val="clear" w:color="auto" w:fill="auto"/>
          </w:tcPr>
          <w:p w:rsidR="007D697A" w:rsidRPr="007D697A" w:rsidRDefault="007D697A" w:rsidP="007D697A">
            <w:pPr>
              <w:ind w:firstLine="0"/>
            </w:pPr>
            <w:r>
              <w:t>M. A. Pitts</w:t>
            </w:r>
          </w:p>
        </w:tc>
        <w:tc>
          <w:tcPr>
            <w:tcW w:w="2179" w:type="dxa"/>
            <w:shd w:val="clear" w:color="auto" w:fill="auto"/>
          </w:tcPr>
          <w:p w:rsidR="007D697A" w:rsidRPr="007D697A" w:rsidRDefault="007D697A" w:rsidP="007D697A">
            <w:pPr>
              <w:ind w:firstLine="0"/>
            </w:pPr>
            <w:r>
              <w:t>Rice</w:t>
            </w:r>
          </w:p>
        </w:tc>
        <w:tc>
          <w:tcPr>
            <w:tcW w:w="2180" w:type="dxa"/>
            <w:shd w:val="clear" w:color="auto" w:fill="auto"/>
          </w:tcPr>
          <w:p w:rsidR="007D697A" w:rsidRPr="007D697A" w:rsidRDefault="007D697A" w:rsidP="007D697A">
            <w:pPr>
              <w:ind w:firstLine="0"/>
            </w:pPr>
            <w:r>
              <w:t>Rutherford</w:t>
            </w:r>
          </w:p>
        </w:tc>
      </w:tr>
      <w:tr w:rsidR="007D697A" w:rsidRPr="007D697A" w:rsidTr="007D697A">
        <w:tc>
          <w:tcPr>
            <w:tcW w:w="2179" w:type="dxa"/>
            <w:shd w:val="clear" w:color="auto" w:fill="auto"/>
          </w:tcPr>
          <w:p w:rsidR="007D697A" w:rsidRPr="007D697A" w:rsidRDefault="007D697A" w:rsidP="007D697A">
            <w:pPr>
              <w:ind w:firstLine="0"/>
            </w:pPr>
            <w:r>
              <w:t>Sandifer</w:t>
            </w:r>
          </w:p>
        </w:tc>
        <w:tc>
          <w:tcPr>
            <w:tcW w:w="2179" w:type="dxa"/>
            <w:shd w:val="clear" w:color="auto" w:fill="auto"/>
          </w:tcPr>
          <w:p w:rsidR="007D697A" w:rsidRPr="007D697A" w:rsidRDefault="007D697A" w:rsidP="007D697A">
            <w:pPr>
              <w:ind w:firstLine="0"/>
            </w:pPr>
            <w:r>
              <w:t>Scott</w:t>
            </w:r>
          </w:p>
        </w:tc>
        <w:tc>
          <w:tcPr>
            <w:tcW w:w="2180" w:type="dxa"/>
            <w:shd w:val="clear" w:color="auto" w:fill="auto"/>
          </w:tcPr>
          <w:p w:rsidR="007D697A" w:rsidRPr="007D697A" w:rsidRDefault="007D697A" w:rsidP="007D697A">
            <w:pPr>
              <w:ind w:firstLine="0"/>
            </w:pPr>
            <w:r>
              <w:t>Sellers</w:t>
            </w:r>
          </w:p>
        </w:tc>
      </w:tr>
      <w:tr w:rsidR="007D697A" w:rsidRPr="007D697A" w:rsidTr="007D697A">
        <w:tc>
          <w:tcPr>
            <w:tcW w:w="2179" w:type="dxa"/>
            <w:shd w:val="clear" w:color="auto" w:fill="auto"/>
          </w:tcPr>
          <w:p w:rsidR="007D697A" w:rsidRPr="007D697A" w:rsidRDefault="007D697A" w:rsidP="007D697A">
            <w:pPr>
              <w:ind w:firstLine="0"/>
            </w:pPr>
            <w:r>
              <w:t>Simrill</w:t>
            </w:r>
          </w:p>
        </w:tc>
        <w:tc>
          <w:tcPr>
            <w:tcW w:w="2179" w:type="dxa"/>
            <w:shd w:val="clear" w:color="auto" w:fill="auto"/>
          </w:tcPr>
          <w:p w:rsidR="007D697A" w:rsidRPr="007D697A" w:rsidRDefault="007D697A" w:rsidP="007D697A">
            <w:pPr>
              <w:ind w:firstLine="0"/>
            </w:pPr>
            <w:r>
              <w:t>Skelton</w:t>
            </w:r>
          </w:p>
        </w:tc>
        <w:tc>
          <w:tcPr>
            <w:tcW w:w="2180" w:type="dxa"/>
            <w:shd w:val="clear" w:color="auto" w:fill="auto"/>
          </w:tcPr>
          <w:p w:rsidR="007D697A" w:rsidRPr="007D697A" w:rsidRDefault="007D697A" w:rsidP="007D697A">
            <w:pPr>
              <w:ind w:firstLine="0"/>
            </w:pPr>
            <w:r>
              <w:t>D. C. Smith</w:t>
            </w:r>
          </w:p>
        </w:tc>
      </w:tr>
      <w:tr w:rsidR="007D697A" w:rsidRPr="007D697A" w:rsidTr="007D697A">
        <w:tc>
          <w:tcPr>
            <w:tcW w:w="2179" w:type="dxa"/>
            <w:shd w:val="clear" w:color="auto" w:fill="auto"/>
          </w:tcPr>
          <w:p w:rsidR="007D697A" w:rsidRPr="007D697A" w:rsidRDefault="007D697A" w:rsidP="007D697A">
            <w:pPr>
              <w:ind w:firstLine="0"/>
            </w:pPr>
            <w:r>
              <w:t>G. R. Smith</w:t>
            </w:r>
          </w:p>
        </w:tc>
        <w:tc>
          <w:tcPr>
            <w:tcW w:w="2179" w:type="dxa"/>
            <w:shd w:val="clear" w:color="auto" w:fill="auto"/>
          </w:tcPr>
          <w:p w:rsidR="007D697A" w:rsidRPr="007D697A" w:rsidRDefault="007D697A" w:rsidP="007D697A">
            <w:pPr>
              <w:ind w:firstLine="0"/>
            </w:pPr>
            <w:r>
              <w:t>J. E. Smith</w:t>
            </w:r>
          </w:p>
        </w:tc>
        <w:tc>
          <w:tcPr>
            <w:tcW w:w="2180" w:type="dxa"/>
            <w:shd w:val="clear" w:color="auto" w:fill="auto"/>
          </w:tcPr>
          <w:p w:rsidR="007D697A" w:rsidRPr="007D697A" w:rsidRDefault="007D697A" w:rsidP="007D697A">
            <w:pPr>
              <w:ind w:firstLine="0"/>
            </w:pPr>
            <w:r>
              <w:t>J. R. Smith</w:t>
            </w:r>
          </w:p>
        </w:tc>
      </w:tr>
      <w:tr w:rsidR="007D697A" w:rsidRPr="007D697A" w:rsidTr="007D697A">
        <w:tc>
          <w:tcPr>
            <w:tcW w:w="2179" w:type="dxa"/>
            <w:shd w:val="clear" w:color="auto" w:fill="auto"/>
          </w:tcPr>
          <w:p w:rsidR="007D697A" w:rsidRPr="007D697A" w:rsidRDefault="007D697A" w:rsidP="007D697A">
            <w:pPr>
              <w:ind w:firstLine="0"/>
            </w:pPr>
            <w:r>
              <w:t>Sottile</w:t>
            </w:r>
          </w:p>
        </w:tc>
        <w:tc>
          <w:tcPr>
            <w:tcW w:w="2179" w:type="dxa"/>
            <w:shd w:val="clear" w:color="auto" w:fill="auto"/>
          </w:tcPr>
          <w:p w:rsidR="007D697A" w:rsidRPr="007D697A" w:rsidRDefault="007D697A" w:rsidP="007D697A">
            <w:pPr>
              <w:ind w:firstLine="0"/>
            </w:pPr>
            <w:r>
              <w:t>Spires</w:t>
            </w:r>
          </w:p>
        </w:tc>
        <w:tc>
          <w:tcPr>
            <w:tcW w:w="2180" w:type="dxa"/>
            <w:shd w:val="clear" w:color="auto" w:fill="auto"/>
          </w:tcPr>
          <w:p w:rsidR="007D697A" w:rsidRPr="007D697A" w:rsidRDefault="007D697A" w:rsidP="007D697A">
            <w:pPr>
              <w:ind w:firstLine="0"/>
            </w:pPr>
            <w:r>
              <w:t>Stringer</w:t>
            </w:r>
          </w:p>
        </w:tc>
      </w:tr>
      <w:tr w:rsidR="007D697A" w:rsidRPr="007D697A" w:rsidTr="007D697A">
        <w:tc>
          <w:tcPr>
            <w:tcW w:w="2179" w:type="dxa"/>
            <w:shd w:val="clear" w:color="auto" w:fill="auto"/>
          </w:tcPr>
          <w:p w:rsidR="007D697A" w:rsidRPr="007D697A" w:rsidRDefault="007D697A" w:rsidP="007D697A">
            <w:pPr>
              <w:ind w:firstLine="0"/>
            </w:pPr>
            <w:r>
              <w:t>Thompson</w:t>
            </w:r>
          </w:p>
        </w:tc>
        <w:tc>
          <w:tcPr>
            <w:tcW w:w="2179" w:type="dxa"/>
            <w:shd w:val="clear" w:color="auto" w:fill="auto"/>
          </w:tcPr>
          <w:p w:rsidR="007D697A" w:rsidRPr="007D697A" w:rsidRDefault="007D697A" w:rsidP="007D697A">
            <w:pPr>
              <w:ind w:firstLine="0"/>
            </w:pPr>
            <w:r>
              <w:t>Toole</w:t>
            </w:r>
          </w:p>
        </w:tc>
        <w:tc>
          <w:tcPr>
            <w:tcW w:w="2180" w:type="dxa"/>
            <w:shd w:val="clear" w:color="auto" w:fill="auto"/>
          </w:tcPr>
          <w:p w:rsidR="007D697A" w:rsidRPr="007D697A" w:rsidRDefault="007D697A" w:rsidP="007D697A">
            <w:pPr>
              <w:ind w:firstLine="0"/>
            </w:pPr>
            <w:r>
              <w:t>Umphlett</w:t>
            </w:r>
          </w:p>
        </w:tc>
      </w:tr>
      <w:tr w:rsidR="007D697A" w:rsidRPr="007D697A" w:rsidTr="007D697A">
        <w:tc>
          <w:tcPr>
            <w:tcW w:w="2179" w:type="dxa"/>
            <w:shd w:val="clear" w:color="auto" w:fill="auto"/>
          </w:tcPr>
          <w:p w:rsidR="007D697A" w:rsidRPr="007D697A" w:rsidRDefault="007D697A" w:rsidP="007D697A">
            <w:pPr>
              <w:ind w:firstLine="0"/>
            </w:pPr>
            <w:r>
              <w:t>Vick</w:t>
            </w:r>
          </w:p>
        </w:tc>
        <w:tc>
          <w:tcPr>
            <w:tcW w:w="2179" w:type="dxa"/>
            <w:shd w:val="clear" w:color="auto" w:fill="auto"/>
          </w:tcPr>
          <w:p w:rsidR="007D697A" w:rsidRPr="007D697A" w:rsidRDefault="007D697A" w:rsidP="007D697A">
            <w:pPr>
              <w:ind w:firstLine="0"/>
            </w:pPr>
            <w:r>
              <w:t>Viers</w:t>
            </w:r>
          </w:p>
        </w:tc>
        <w:tc>
          <w:tcPr>
            <w:tcW w:w="2180" w:type="dxa"/>
            <w:shd w:val="clear" w:color="auto" w:fill="auto"/>
          </w:tcPr>
          <w:p w:rsidR="007D697A" w:rsidRPr="007D697A" w:rsidRDefault="007D697A" w:rsidP="007D697A">
            <w:pPr>
              <w:ind w:firstLine="0"/>
            </w:pPr>
            <w:r>
              <w:t>Weeks</w:t>
            </w:r>
          </w:p>
        </w:tc>
      </w:tr>
      <w:tr w:rsidR="007D697A" w:rsidRPr="007D697A" w:rsidTr="007D697A">
        <w:tc>
          <w:tcPr>
            <w:tcW w:w="2179" w:type="dxa"/>
            <w:shd w:val="clear" w:color="auto" w:fill="auto"/>
          </w:tcPr>
          <w:p w:rsidR="007D697A" w:rsidRPr="007D697A" w:rsidRDefault="007D697A" w:rsidP="007D697A">
            <w:pPr>
              <w:ind w:firstLine="0"/>
            </w:pPr>
            <w:r>
              <w:t>White</w:t>
            </w:r>
          </w:p>
        </w:tc>
        <w:tc>
          <w:tcPr>
            <w:tcW w:w="2179" w:type="dxa"/>
            <w:shd w:val="clear" w:color="auto" w:fill="auto"/>
          </w:tcPr>
          <w:p w:rsidR="007D697A" w:rsidRPr="007D697A" w:rsidRDefault="007D697A" w:rsidP="007D697A">
            <w:pPr>
              <w:ind w:firstLine="0"/>
            </w:pPr>
            <w:r>
              <w:t>Whitmire</w:t>
            </w:r>
          </w:p>
        </w:tc>
        <w:tc>
          <w:tcPr>
            <w:tcW w:w="2180" w:type="dxa"/>
            <w:shd w:val="clear" w:color="auto" w:fill="auto"/>
          </w:tcPr>
          <w:p w:rsidR="007D697A" w:rsidRPr="007D697A" w:rsidRDefault="007D697A" w:rsidP="007D697A">
            <w:pPr>
              <w:ind w:firstLine="0"/>
            </w:pPr>
            <w:r>
              <w:t>Williams</w:t>
            </w:r>
          </w:p>
        </w:tc>
      </w:tr>
      <w:tr w:rsidR="007D697A" w:rsidRPr="007D697A" w:rsidTr="007D697A">
        <w:tc>
          <w:tcPr>
            <w:tcW w:w="2179" w:type="dxa"/>
            <w:shd w:val="clear" w:color="auto" w:fill="auto"/>
          </w:tcPr>
          <w:p w:rsidR="007D697A" w:rsidRPr="007D697A" w:rsidRDefault="007D697A" w:rsidP="007D697A">
            <w:pPr>
              <w:keepNext/>
              <w:ind w:firstLine="0"/>
            </w:pPr>
            <w:r>
              <w:t>Willis</w:t>
            </w:r>
          </w:p>
        </w:tc>
        <w:tc>
          <w:tcPr>
            <w:tcW w:w="2179" w:type="dxa"/>
            <w:shd w:val="clear" w:color="auto" w:fill="auto"/>
          </w:tcPr>
          <w:p w:rsidR="007D697A" w:rsidRPr="007D697A" w:rsidRDefault="007D697A" w:rsidP="007D697A">
            <w:pPr>
              <w:keepNext/>
              <w:ind w:firstLine="0"/>
            </w:pPr>
            <w:r>
              <w:t>Wylie</w:t>
            </w:r>
          </w:p>
        </w:tc>
        <w:tc>
          <w:tcPr>
            <w:tcW w:w="2180" w:type="dxa"/>
            <w:shd w:val="clear" w:color="auto" w:fill="auto"/>
          </w:tcPr>
          <w:p w:rsidR="007D697A" w:rsidRPr="007D697A" w:rsidRDefault="007D697A" w:rsidP="007D697A">
            <w:pPr>
              <w:keepNext/>
              <w:ind w:firstLine="0"/>
            </w:pPr>
            <w:r>
              <w:t>A. D. Young</w:t>
            </w:r>
          </w:p>
        </w:tc>
      </w:tr>
      <w:tr w:rsidR="007D697A" w:rsidRPr="007D697A" w:rsidTr="007D697A">
        <w:tc>
          <w:tcPr>
            <w:tcW w:w="2179" w:type="dxa"/>
            <w:shd w:val="clear" w:color="auto" w:fill="auto"/>
          </w:tcPr>
          <w:p w:rsidR="007D697A" w:rsidRPr="007D697A" w:rsidRDefault="007D697A" w:rsidP="007D697A">
            <w:pPr>
              <w:keepNext/>
              <w:ind w:firstLine="0"/>
            </w:pPr>
            <w:r>
              <w:t>T. R. Young</w:t>
            </w:r>
          </w:p>
        </w:tc>
        <w:tc>
          <w:tcPr>
            <w:tcW w:w="2179" w:type="dxa"/>
            <w:shd w:val="clear" w:color="auto" w:fill="auto"/>
          </w:tcPr>
          <w:p w:rsidR="007D697A" w:rsidRPr="007D697A" w:rsidRDefault="007D697A" w:rsidP="007D697A">
            <w:pPr>
              <w:keepNext/>
              <w:ind w:firstLine="0"/>
            </w:pP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keepNext/>
        <w:jc w:val="center"/>
        <w:rPr>
          <w:b/>
        </w:rPr>
      </w:pPr>
      <w:r w:rsidRPr="007D697A">
        <w:rPr>
          <w:b/>
        </w:rPr>
        <w:t>STATEMENT OF ATTENDANCE</w:t>
      </w:r>
    </w:p>
    <w:p w:rsidR="007D697A" w:rsidRDefault="007D697A" w:rsidP="007D697A">
      <w:pPr>
        <w:keepNext/>
      </w:pPr>
      <w:r>
        <w:t>I came in after the roll call and was present for the Session on Wednesday, April 1.</w:t>
      </w:r>
    </w:p>
    <w:tbl>
      <w:tblPr>
        <w:tblW w:w="0" w:type="auto"/>
        <w:jc w:val="right"/>
        <w:tblLayout w:type="fixed"/>
        <w:tblLook w:val="0000" w:firstRow="0" w:lastRow="0" w:firstColumn="0" w:lastColumn="0" w:noHBand="0" w:noVBand="0"/>
      </w:tblPr>
      <w:tblGrid>
        <w:gridCol w:w="2800"/>
        <w:gridCol w:w="2800"/>
      </w:tblGrid>
      <w:tr w:rsidR="007D697A" w:rsidRPr="007D697A" w:rsidTr="007D697A">
        <w:trPr>
          <w:jc w:val="right"/>
        </w:trPr>
        <w:tc>
          <w:tcPr>
            <w:tcW w:w="2800" w:type="dxa"/>
            <w:shd w:val="clear" w:color="auto" w:fill="auto"/>
          </w:tcPr>
          <w:p w:rsidR="007D697A" w:rsidRPr="007D697A" w:rsidRDefault="007D697A" w:rsidP="007D697A">
            <w:pPr>
              <w:keepNext/>
              <w:ind w:firstLine="0"/>
            </w:pPr>
            <w:bookmarkStart w:id="63" w:name="statement_start76"/>
            <w:bookmarkEnd w:id="63"/>
            <w:r>
              <w:t>Leon Stavrinakis</w:t>
            </w:r>
          </w:p>
        </w:tc>
        <w:tc>
          <w:tcPr>
            <w:tcW w:w="2800" w:type="dxa"/>
            <w:shd w:val="clear" w:color="auto" w:fill="auto"/>
          </w:tcPr>
          <w:p w:rsidR="007D697A" w:rsidRPr="007D697A" w:rsidRDefault="007D697A" w:rsidP="007D697A">
            <w:pPr>
              <w:keepNext/>
              <w:ind w:firstLine="0"/>
            </w:pPr>
            <w:r>
              <w:t>James E. Stewart</w:t>
            </w:r>
          </w:p>
        </w:tc>
      </w:tr>
      <w:tr w:rsidR="007D697A" w:rsidRPr="007D697A" w:rsidTr="007D697A">
        <w:trPr>
          <w:jc w:val="right"/>
        </w:trPr>
        <w:tc>
          <w:tcPr>
            <w:tcW w:w="2800" w:type="dxa"/>
            <w:shd w:val="clear" w:color="auto" w:fill="auto"/>
          </w:tcPr>
          <w:p w:rsidR="007D697A" w:rsidRPr="007D697A" w:rsidRDefault="007D697A" w:rsidP="007D697A">
            <w:pPr>
              <w:keepNext/>
              <w:ind w:firstLine="0"/>
            </w:pPr>
            <w:r>
              <w:t>G. Murrell Smith</w:t>
            </w:r>
          </w:p>
        </w:tc>
        <w:tc>
          <w:tcPr>
            <w:tcW w:w="2800" w:type="dxa"/>
            <w:shd w:val="clear" w:color="auto" w:fill="auto"/>
          </w:tcPr>
          <w:p w:rsidR="007D697A" w:rsidRPr="007D697A" w:rsidRDefault="007D697A" w:rsidP="007D697A">
            <w:pPr>
              <w:keepNext/>
              <w:ind w:firstLine="0"/>
            </w:pPr>
            <w:r>
              <w:t>James Merrill</w:t>
            </w:r>
          </w:p>
        </w:tc>
      </w:tr>
      <w:tr w:rsidR="007D697A" w:rsidRPr="007D697A" w:rsidTr="007D697A">
        <w:trPr>
          <w:jc w:val="right"/>
        </w:trPr>
        <w:tc>
          <w:tcPr>
            <w:tcW w:w="2800" w:type="dxa"/>
            <w:shd w:val="clear" w:color="auto" w:fill="auto"/>
          </w:tcPr>
          <w:p w:rsidR="007D697A" w:rsidRPr="007D697A" w:rsidRDefault="007D697A" w:rsidP="007D697A">
            <w:pPr>
              <w:keepNext/>
              <w:ind w:firstLine="0"/>
            </w:pPr>
            <w:r>
              <w:t>Paul Agnew</w:t>
            </w:r>
          </w:p>
        </w:tc>
        <w:tc>
          <w:tcPr>
            <w:tcW w:w="2800" w:type="dxa"/>
            <w:shd w:val="clear" w:color="auto" w:fill="auto"/>
          </w:tcPr>
          <w:p w:rsidR="007D697A" w:rsidRPr="007D697A" w:rsidRDefault="007D697A" w:rsidP="007D697A">
            <w:pPr>
              <w:keepNext/>
              <w:ind w:firstLine="0"/>
            </w:pPr>
            <w:r>
              <w:t>James Lucas</w:t>
            </w:r>
          </w:p>
        </w:tc>
      </w:tr>
      <w:tr w:rsidR="007D697A" w:rsidRPr="007D697A" w:rsidTr="007D697A">
        <w:trPr>
          <w:jc w:val="right"/>
        </w:trPr>
        <w:tc>
          <w:tcPr>
            <w:tcW w:w="2800" w:type="dxa"/>
            <w:shd w:val="clear" w:color="auto" w:fill="auto"/>
          </w:tcPr>
          <w:p w:rsidR="007D697A" w:rsidRPr="007D697A" w:rsidRDefault="007D697A" w:rsidP="007D697A">
            <w:pPr>
              <w:keepNext/>
              <w:ind w:firstLine="0"/>
            </w:pPr>
            <w:r>
              <w:t>Jerry Govan</w:t>
            </w:r>
          </w:p>
        </w:tc>
        <w:tc>
          <w:tcPr>
            <w:tcW w:w="280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 Present--122</w:t>
      </w:r>
      <w:bookmarkStart w:id="64" w:name="statement_end76"/>
      <w:bookmarkStart w:id="65" w:name="vote_end76"/>
      <w:bookmarkEnd w:id="64"/>
      <w:bookmarkEnd w:id="65"/>
    </w:p>
    <w:p w:rsidR="007D697A" w:rsidRDefault="007D697A" w:rsidP="007D697A"/>
    <w:p w:rsidR="007D697A" w:rsidRDefault="007D697A" w:rsidP="007D697A">
      <w:pPr>
        <w:keepNext/>
        <w:jc w:val="center"/>
        <w:rPr>
          <w:b/>
        </w:rPr>
      </w:pPr>
      <w:r w:rsidRPr="007D697A">
        <w:rPr>
          <w:b/>
        </w:rPr>
        <w:t>DOCTOR OF THE DAY</w:t>
      </w:r>
    </w:p>
    <w:p w:rsidR="007D697A" w:rsidRDefault="007D697A" w:rsidP="007D697A">
      <w:r>
        <w:t>Announcement was made that Dr. T. Edwin Evans of Seneca was the Doctor of the Day for the General Assembly.</w:t>
      </w:r>
    </w:p>
    <w:p w:rsidR="007D697A" w:rsidRDefault="007D697A" w:rsidP="007D697A"/>
    <w:p w:rsidR="007D697A" w:rsidRDefault="007D697A" w:rsidP="007D697A">
      <w:pPr>
        <w:keepNext/>
        <w:jc w:val="center"/>
        <w:rPr>
          <w:b/>
        </w:rPr>
      </w:pPr>
      <w:r w:rsidRPr="007D697A">
        <w:rPr>
          <w:b/>
        </w:rPr>
        <w:t>SPECIAL PRESENTATION</w:t>
      </w:r>
    </w:p>
    <w:p w:rsidR="007D697A" w:rsidRDefault="007D697A" w:rsidP="007D697A">
      <w:r>
        <w:t xml:space="preserve">Rep. SKELTON presented to the House the R. C. Edwards Middle School Band, the 2009 Presidential Inaugural Heritage Band Festival Concert Band Champions, their director and other school officials. </w:t>
      </w:r>
    </w:p>
    <w:p w:rsidR="007D697A" w:rsidRDefault="007D697A" w:rsidP="007D697A"/>
    <w:p w:rsidR="007D697A" w:rsidRDefault="007D697A" w:rsidP="007D697A">
      <w:pPr>
        <w:keepNext/>
        <w:jc w:val="center"/>
        <w:rPr>
          <w:b/>
        </w:rPr>
      </w:pPr>
      <w:r w:rsidRPr="007D697A">
        <w:rPr>
          <w:b/>
        </w:rPr>
        <w:t>SPECIAL PRESENTATION</w:t>
      </w:r>
    </w:p>
    <w:p w:rsidR="007D697A" w:rsidRDefault="007D697A" w:rsidP="007D697A">
      <w:r>
        <w:t>Reps. BRADY, GUNN</w:t>
      </w:r>
      <w:r w:rsidR="009D3CF4">
        <w:t>,</w:t>
      </w:r>
      <w:r>
        <w:t xml:space="preserve"> and MCEACHERN presented to the House the Spring Valley High School "Lady Vikings" Varsity Basketball Team, the 2009 Class AAAA Champions, their coaches and other school officials. </w:t>
      </w:r>
    </w:p>
    <w:p w:rsidR="007D697A" w:rsidRDefault="007D697A" w:rsidP="007D697A"/>
    <w:p w:rsidR="007D697A" w:rsidRDefault="007D697A" w:rsidP="007D697A">
      <w:pPr>
        <w:keepNext/>
        <w:jc w:val="center"/>
        <w:rPr>
          <w:b/>
        </w:rPr>
      </w:pPr>
      <w:r w:rsidRPr="007D697A">
        <w:rPr>
          <w:b/>
        </w:rPr>
        <w:t>CO-SPONSORS ADDED AND REMOVED</w:t>
      </w:r>
    </w:p>
    <w:p w:rsidR="007D697A" w:rsidRDefault="007D697A" w:rsidP="007D697A">
      <w:r>
        <w:t>In accordance with House Rule 5.2 below:</w:t>
      </w:r>
    </w:p>
    <w:p w:rsidR="007D697A" w:rsidRDefault="007D697A" w:rsidP="007D697A">
      <w:bookmarkStart w:id="66" w:name="file_start84"/>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D697A" w:rsidRDefault="007D697A" w:rsidP="007D697A"/>
    <w:p w:rsidR="007D697A" w:rsidRDefault="007D697A" w:rsidP="007D697A">
      <w:pPr>
        <w:keepNext/>
        <w:jc w:val="center"/>
        <w:rPr>
          <w:b/>
        </w:rPr>
      </w:pPr>
      <w:r w:rsidRPr="007D697A">
        <w:rPr>
          <w:b/>
        </w:rPr>
        <w:t>CO-SPONSOR ADDED</w:t>
      </w:r>
    </w:p>
    <w:tbl>
      <w:tblPr>
        <w:tblW w:w="0" w:type="auto"/>
        <w:tblLayout w:type="fixed"/>
        <w:tblLook w:val="0000" w:firstRow="0" w:lastRow="0" w:firstColumn="0" w:lastColumn="0" w:noHBand="0" w:noVBand="0"/>
      </w:tblPr>
      <w:tblGrid>
        <w:gridCol w:w="1551"/>
        <w:gridCol w:w="1821"/>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1821" w:type="dxa"/>
            <w:shd w:val="clear" w:color="auto" w:fill="auto"/>
          </w:tcPr>
          <w:p w:rsidR="007D697A" w:rsidRPr="007D697A" w:rsidRDefault="007D697A" w:rsidP="007D697A">
            <w:pPr>
              <w:keepNext/>
              <w:ind w:firstLine="0"/>
            </w:pPr>
            <w:r w:rsidRPr="007D697A">
              <w:t>H. 3311</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1821"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1821" w:type="dxa"/>
            <w:shd w:val="clear" w:color="auto" w:fill="auto"/>
          </w:tcPr>
          <w:p w:rsidR="007D697A" w:rsidRPr="007D697A" w:rsidRDefault="007D697A" w:rsidP="007D697A">
            <w:pPr>
              <w:keepNext/>
              <w:ind w:firstLine="0"/>
            </w:pPr>
            <w:r w:rsidRPr="007D697A">
              <w:t>BEDINGFIELD</w:t>
            </w:r>
          </w:p>
        </w:tc>
      </w:tr>
    </w:tbl>
    <w:p w:rsidR="007D697A" w:rsidRDefault="007D697A" w:rsidP="007D697A"/>
    <w:p w:rsidR="007D697A" w:rsidRDefault="007D697A" w:rsidP="007D697A">
      <w:pPr>
        <w:keepNext/>
        <w:jc w:val="center"/>
        <w:rPr>
          <w:b/>
        </w:rPr>
      </w:pPr>
      <w:r w:rsidRPr="007D697A">
        <w:rPr>
          <w:b/>
        </w:rPr>
        <w:t>CO-SPONSOR ADDED</w:t>
      </w:r>
    </w:p>
    <w:tbl>
      <w:tblPr>
        <w:tblW w:w="0" w:type="auto"/>
        <w:tblLayout w:type="fixed"/>
        <w:tblLook w:val="0000" w:firstRow="0" w:lastRow="0" w:firstColumn="0" w:lastColumn="0" w:noHBand="0" w:noVBand="0"/>
      </w:tblPr>
      <w:tblGrid>
        <w:gridCol w:w="1551"/>
        <w:gridCol w:w="1251"/>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1251" w:type="dxa"/>
            <w:shd w:val="clear" w:color="auto" w:fill="auto"/>
          </w:tcPr>
          <w:p w:rsidR="007D697A" w:rsidRPr="007D697A" w:rsidRDefault="007D697A" w:rsidP="007D697A">
            <w:pPr>
              <w:keepNext/>
              <w:ind w:firstLine="0"/>
            </w:pPr>
            <w:r w:rsidRPr="007D697A">
              <w:t>H. 3762</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1251"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1251" w:type="dxa"/>
            <w:shd w:val="clear" w:color="auto" w:fill="auto"/>
          </w:tcPr>
          <w:p w:rsidR="007D697A" w:rsidRPr="007D697A" w:rsidRDefault="007D697A" w:rsidP="007D697A">
            <w:pPr>
              <w:keepNext/>
              <w:ind w:firstLine="0"/>
            </w:pPr>
            <w:r w:rsidRPr="007D697A">
              <w:t>HODGES</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2841"/>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2841" w:type="dxa"/>
            <w:shd w:val="clear" w:color="auto" w:fill="auto"/>
          </w:tcPr>
          <w:p w:rsidR="007D697A" w:rsidRPr="007D697A" w:rsidRDefault="007D697A" w:rsidP="007D697A">
            <w:pPr>
              <w:keepNext/>
              <w:ind w:firstLine="0"/>
            </w:pPr>
            <w:r w:rsidRPr="007D697A">
              <w:t>H. 3018</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2841"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2841" w:type="dxa"/>
            <w:shd w:val="clear" w:color="auto" w:fill="auto"/>
          </w:tcPr>
          <w:p w:rsidR="007D697A" w:rsidRPr="007D697A" w:rsidRDefault="007D697A" w:rsidP="007D697A">
            <w:pPr>
              <w:keepNext/>
              <w:ind w:firstLine="0"/>
            </w:pPr>
            <w:r w:rsidRPr="007D697A">
              <w:t>VIERS and BALLENTINE</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393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3936" w:type="dxa"/>
            <w:shd w:val="clear" w:color="auto" w:fill="auto"/>
          </w:tcPr>
          <w:p w:rsidR="007D697A" w:rsidRPr="007D697A" w:rsidRDefault="007D697A" w:rsidP="007D697A">
            <w:pPr>
              <w:keepNext/>
              <w:ind w:firstLine="0"/>
            </w:pPr>
            <w:r w:rsidRPr="007D697A">
              <w:t>H. 3395</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393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3936" w:type="dxa"/>
            <w:shd w:val="clear" w:color="auto" w:fill="auto"/>
          </w:tcPr>
          <w:p w:rsidR="007D697A" w:rsidRPr="007D697A" w:rsidRDefault="007D697A" w:rsidP="007D697A">
            <w:pPr>
              <w:keepNext/>
              <w:ind w:firstLine="0"/>
            </w:pPr>
            <w:r w:rsidRPr="007D697A">
              <w:t>NEILSON, BALES and T. R. YOUNG</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246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2466" w:type="dxa"/>
            <w:shd w:val="clear" w:color="auto" w:fill="auto"/>
          </w:tcPr>
          <w:p w:rsidR="007D697A" w:rsidRPr="007D697A" w:rsidRDefault="007D697A" w:rsidP="007D697A">
            <w:pPr>
              <w:keepNext/>
              <w:ind w:firstLine="0"/>
            </w:pPr>
            <w:r w:rsidRPr="007D697A">
              <w:t>H. 3415</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246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2466" w:type="dxa"/>
            <w:shd w:val="clear" w:color="auto" w:fill="auto"/>
          </w:tcPr>
          <w:p w:rsidR="007D697A" w:rsidRPr="007D697A" w:rsidRDefault="007D697A" w:rsidP="007D697A">
            <w:pPr>
              <w:keepNext/>
              <w:ind w:firstLine="0"/>
            </w:pPr>
            <w:r w:rsidRPr="007D697A">
              <w:t>BALES and NEILSON</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393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3936" w:type="dxa"/>
            <w:shd w:val="clear" w:color="auto" w:fill="auto"/>
          </w:tcPr>
          <w:p w:rsidR="007D697A" w:rsidRPr="007D697A" w:rsidRDefault="007D697A" w:rsidP="007D697A">
            <w:pPr>
              <w:keepNext/>
              <w:ind w:firstLine="0"/>
            </w:pPr>
            <w:r w:rsidRPr="007D697A">
              <w:t>H. 3396</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393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3936" w:type="dxa"/>
            <w:shd w:val="clear" w:color="auto" w:fill="auto"/>
          </w:tcPr>
          <w:p w:rsidR="007D697A" w:rsidRPr="007D697A" w:rsidRDefault="007D697A" w:rsidP="007D697A">
            <w:pPr>
              <w:keepNext/>
              <w:ind w:firstLine="0"/>
            </w:pPr>
            <w:r w:rsidRPr="007D697A">
              <w:t>NEILSON, BALES and T. R. YOUNG</w:t>
            </w:r>
          </w:p>
        </w:tc>
      </w:tr>
    </w:tbl>
    <w:p w:rsidR="007D697A" w:rsidRDefault="007D697A" w:rsidP="007D697A"/>
    <w:p w:rsidR="007D697A" w:rsidRDefault="007D697A" w:rsidP="007D697A">
      <w:pPr>
        <w:keepNext/>
        <w:jc w:val="center"/>
        <w:rPr>
          <w:b/>
        </w:rPr>
      </w:pPr>
      <w:r w:rsidRPr="007D697A">
        <w:rPr>
          <w:b/>
        </w:rPr>
        <w:t>CO-SPONSOR ADDED</w:t>
      </w:r>
    </w:p>
    <w:tbl>
      <w:tblPr>
        <w:tblW w:w="0" w:type="auto"/>
        <w:tblLayout w:type="fixed"/>
        <w:tblLook w:val="0000" w:firstRow="0" w:lastRow="0" w:firstColumn="0" w:lastColumn="0" w:noHBand="0" w:noVBand="0"/>
      </w:tblPr>
      <w:tblGrid>
        <w:gridCol w:w="1551"/>
        <w:gridCol w:w="186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1866" w:type="dxa"/>
            <w:shd w:val="clear" w:color="auto" w:fill="auto"/>
          </w:tcPr>
          <w:p w:rsidR="007D697A" w:rsidRPr="007D697A" w:rsidRDefault="007D697A" w:rsidP="007D697A">
            <w:pPr>
              <w:keepNext/>
              <w:ind w:firstLine="0"/>
            </w:pPr>
            <w:r w:rsidRPr="007D697A">
              <w:t>H. 3148</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186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1866" w:type="dxa"/>
            <w:shd w:val="clear" w:color="auto" w:fill="auto"/>
          </w:tcPr>
          <w:p w:rsidR="007D697A" w:rsidRPr="007D697A" w:rsidRDefault="007D697A" w:rsidP="007D697A">
            <w:pPr>
              <w:keepNext/>
              <w:ind w:firstLine="0"/>
            </w:pPr>
            <w:r w:rsidRPr="007D697A">
              <w:t>FUNDERBURK</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345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3456" w:type="dxa"/>
            <w:shd w:val="clear" w:color="auto" w:fill="auto"/>
          </w:tcPr>
          <w:p w:rsidR="007D697A" w:rsidRPr="007D697A" w:rsidRDefault="007D697A" w:rsidP="007D697A">
            <w:pPr>
              <w:keepNext/>
              <w:ind w:firstLine="0"/>
            </w:pPr>
            <w:r w:rsidRPr="007D697A">
              <w:t>H. 3018</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345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3456" w:type="dxa"/>
            <w:shd w:val="clear" w:color="auto" w:fill="auto"/>
          </w:tcPr>
          <w:p w:rsidR="007D697A" w:rsidRPr="007D697A" w:rsidRDefault="007D697A" w:rsidP="007D697A">
            <w:pPr>
              <w:keepNext/>
              <w:ind w:firstLine="0"/>
            </w:pPr>
            <w:r w:rsidRPr="007D697A">
              <w:t>CLEMMONS and BALLENTINE</w:t>
            </w:r>
          </w:p>
        </w:tc>
      </w:tr>
    </w:tbl>
    <w:p w:rsidR="007D697A" w:rsidRDefault="007D697A" w:rsidP="007D697A"/>
    <w:p w:rsidR="007D697A" w:rsidRDefault="007D697A" w:rsidP="007D697A">
      <w:pPr>
        <w:keepNext/>
        <w:jc w:val="center"/>
        <w:rPr>
          <w:b/>
        </w:rPr>
      </w:pPr>
      <w:r w:rsidRPr="007D697A">
        <w:rPr>
          <w:b/>
        </w:rPr>
        <w:t>CO-SPONSOR</w:t>
      </w:r>
      <w:r w:rsidR="009D3CF4">
        <w:rPr>
          <w:b/>
        </w:rPr>
        <w:t>S</w:t>
      </w:r>
      <w:r w:rsidRPr="007D697A">
        <w:rPr>
          <w:b/>
        </w:rPr>
        <w:t xml:space="preserve"> ADDED</w:t>
      </w:r>
    </w:p>
    <w:tbl>
      <w:tblPr>
        <w:tblW w:w="0" w:type="auto"/>
        <w:tblLayout w:type="fixed"/>
        <w:tblLook w:val="0000" w:firstRow="0" w:lastRow="0" w:firstColumn="0" w:lastColumn="0" w:noHBand="0" w:noVBand="0"/>
      </w:tblPr>
      <w:tblGrid>
        <w:gridCol w:w="1551"/>
        <w:gridCol w:w="2661"/>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2661" w:type="dxa"/>
            <w:shd w:val="clear" w:color="auto" w:fill="auto"/>
          </w:tcPr>
          <w:p w:rsidR="007D697A" w:rsidRPr="007D697A" w:rsidRDefault="007D697A" w:rsidP="007D697A">
            <w:pPr>
              <w:keepNext/>
              <w:ind w:firstLine="0"/>
            </w:pPr>
            <w:r w:rsidRPr="007D697A">
              <w:t>H. 3272</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2661"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2661" w:type="dxa"/>
            <w:shd w:val="clear" w:color="auto" w:fill="auto"/>
          </w:tcPr>
          <w:p w:rsidR="007D697A" w:rsidRPr="007D697A" w:rsidRDefault="007D697A" w:rsidP="007D697A">
            <w:pPr>
              <w:keepNext/>
              <w:ind w:firstLine="0"/>
            </w:pPr>
            <w:r w:rsidRPr="007D697A">
              <w:t>CLEMMONS and EDGE</w:t>
            </w:r>
          </w:p>
        </w:tc>
      </w:tr>
    </w:tbl>
    <w:p w:rsidR="007D697A" w:rsidRDefault="007D697A" w:rsidP="007D697A"/>
    <w:p w:rsidR="007D697A" w:rsidRDefault="007D697A" w:rsidP="007D697A">
      <w:pPr>
        <w:keepNext/>
        <w:jc w:val="center"/>
        <w:rPr>
          <w:b/>
        </w:rPr>
      </w:pPr>
      <w:r w:rsidRPr="007D697A">
        <w:rPr>
          <w:b/>
        </w:rPr>
        <w:t>CO-SPONSOR ADDED</w:t>
      </w:r>
    </w:p>
    <w:tbl>
      <w:tblPr>
        <w:tblW w:w="0" w:type="auto"/>
        <w:tblLayout w:type="fixed"/>
        <w:tblLook w:val="0000" w:firstRow="0" w:lastRow="0" w:firstColumn="0" w:lastColumn="0" w:noHBand="0" w:noVBand="0"/>
      </w:tblPr>
      <w:tblGrid>
        <w:gridCol w:w="1551"/>
        <w:gridCol w:w="1206"/>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1206" w:type="dxa"/>
            <w:shd w:val="clear" w:color="auto" w:fill="auto"/>
          </w:tcPr>
          <w:p w:rsidR="007D697A" w:rsidRPr="007D697A" w:rsidRDefault="007D697A" w:rsidP="007D697A">
            <w:pPr>
              <w:keepNext/>
              <w:ind w:firstLine="0"/>
            </w:pPr>
            <w:r w:rsidRPr="007D697A">
              <w:t>H. 3762</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1206" w:type="dxa"/>
            <w:shd w:val="clear" w:color="auto" w:fill="auto"/>
          </w:tcPr>
          <w:p w:rsidR="007D697A" w:rsidRPr="007D697A" w:rsidRDefault="007D697A" w:rsidP="007D697A">
            <w:pPr>
              <w:keepNext/>
              <w:ind w:firstLine="0"/>
            </w:pPr>
            <w:r w:rsidRPr="007D697A">
              <w:t>ADD:</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1206" w:type="dxa"/>
            <w:shd w:val="clear" w:color="auto" w:fill="auto"/>
          </w:tcPr>
          <w:p w:rsidR="007D697A" w:rsidRPr="007D697A" w:rsidRDefault="007D697A" w:rsidP="007D697A">
            <w:pPr>
              <w:keepNext/>
              <w:ind w:firstLine="0"/>
            </w:pPr>
            <w:r w:rsidRPr="007D697A">
              <w:t>KNIGHT</w:t>
            </w:r>
          </w:p>
        </w:tc>
      </w:tr>
    </w:tbl>
    <w:p w:rsidR="007D697A" w:rsidRDefault="007D697A" w:rsidP="007D697A"/>
    <w:p w:rsidR="007D697A" w:rsidRDefault="007D697A" w:rsidP="007D697A">
      <w:pPr>
        <w:keepNext/>
        <w:jc w:val="center"/>
        <w:rPr>
          <w:b/>
        </w:rPr>
      </w:pPr>
      <w:r w:rsidRPr="007D697A">
        <w:rPr>
          <w:b/>
        </w:rPr>
        <w:t>CO-SPONSOR REMOVED</w:t>
      </w:r>
    </w:p>
    <w:tbl>
      <w:tblPr>
        <w:tblW w:w="0" w:type="auto"/>
        <w:tblLayout w:type="fixed"/>
        <w:tblLook w:val="0000" w:firstRow="0" w:lastRow="0" w:firstColumn="0" w:lastColumn="0" w:noHBand="0" w:noVBand="0"/>
      </w:tblPr>
      <w:tblGrid>
        <w:gridCol w:w="1551"/>
        <w:gridCol w:w="1821"/>
      </w:tblGrid>
      <w:tr w:rsidR="007D697A" w:rsidRPr="007D697A" w:rsidTr="007D697A">
        <w:tc>
          <w:tcPr>
            <w:tcW w:w="1551" w:type="dxa"/>
            <w:shd w:val="clear" w:color="auto" w:fill="auto"/>
          </w:tcPr>
          <w:p w:rsidR="007D697A" w:rsidRPr="007D697A" w:rsidRDefault="007D697A" w:rsidP="007D697A">
            <w:pPr>
              <w:keepNext/>
              <w:ind w:firstLine="0"/>
            </w:pPr>
            <w:r w:rsidRPr="007D697A">
              <w:t>Bill Number:</w:t>
            </w:r>
          </w:p>
        </w:tc>
        <w:tc>
          <w:tcPr>
            <w:tcW w:w="1821" w:type="dxa"/>
            <w:shd w:val="clear" w:color="auto" w:fill="auto"/>
          </w:tcPr>
          <w:p w:rsidR="007D697A" w:rsidRPr="007D697A" w:rsidRDefault="007D697A" w:rsidP="007D697A">
            <w:pPr>
              <w:keepNext/>
              <w:ind w:firstLine="0"/>
            </w:pPr>
            <w:r w:rsidRPr="007D697A">
              <w:t>H. 3842</w:t>
            </w:r>
          </w:p>
        </w:tc>
      </w:tr>
      <w:tr w:rsidR="007D697A" w:rsidRPr="007D697A" w:rsidTr="007D697A">
        <w:tc>
          <w:tcPr>
            <w:tcW w:w="1551" w:type="dxa"/>
            <w:shd w:val="clear" w:color="auto" w:fill="auto"/>
          </w:tcPr>
          <w:p w:rsidR="007D697A" w:rsidRPr="007D697A" w:rsidRDefault="007D697A" w:rsidP="007D697A">
            <w:pPr>
              <w:keepNext/>
              <w:ind w:firstLine="0"/>
            </w:pPr>
            <w:r w:rsidRPr="007D697A">
              <w:t>Date:</w:t>
            </w:r>
          </w:p>
        </w:tc>
        <w:tc>
          <w:tcPr>
            <w:tcW w:w="1821" w:type="dxa"/>
            <w:shd w:val="clear" w:color="auto" w:fill="auto"/>
          </w:tcPr>
          <w:p w:rsidR="007D697A" w:rsidRPr="007D697A" w:rsidRDefault="007D697A" w:rsidP="007D697A">
            <w:pPr>
              <w:keepNext/>
              <w:ind w:firstLine="0"/>
            </w:pPr>
            <w:r w:rsidRPr="007D697A">
              <w:t>REMOVE:</w:t>
            </w:r>
          </w:p>
        </w:tc>
      </w:tr>
      <w:tr w:rsidR="007D697A" w:rsidRPr="007D697A" w:rsidTr="007D697A">
        <w:tc>
          <w:tcPr>
            <w:tcW w:w="1551" w:type="dxa"/>
            <w:shd w:val="clear" w:color="auto" w:fill="auto"/>
          </w:tcPr>
          <w:p w:rsidR="007D697A" w:rsidRPr="007D697A" w:rsidRDefault="007D697A" w:rsidP="007D697A">
            <w:pPr>
              <w:keepNext/>
              <w:ind w:firstLine="0"/>
            </w:pPr>
            <w:r w:rsidRPr="007D697A">
              <w:t>04/01/09</w:t>
            </w:r>
          </w:p>
        </w:tc>
        <w:tc>
          <w:tcPr>
            <w:tcW w:w="1821" w:type="dxa"/>
            <w:shd w:val="clear" w:color="auto" w:fill="auto"/>
          </w:tcPr>
          <w:p w:rsidR="007D697A" w:rsidRPr="007D697A" w:rsidRDefault="007D697A" w:rsidP="007D697A">
            <w:pPr>
              <w:keepNext/>
              <w:ind w:firstLine="0"/>
            </w:pPr>
            <w:r w:rsidRPr="007D697A">
              <w:t>BEDINGFIELD</w:t>
            </w:r>
          </w:p>
        </w:tc>
      </w:tr>
    </w:tbl>
    <w:p w:rsidR="007D697A" w:rsidRDefault="007D697A" w:rsidP="007D697A"/>
    <w:p w:rsidR="007D697A" w:rsidRDefault="007D697A" w:rsidP="007D697A">
      <w:pPr>
        <w:keepNext/>
        <w:jc w:val="center"/>
        <w:rPr>
          <w:b/>
        </w:rPr>
      </w:pPr>
      <w:r w:rsidRPr="007D697A">
        <w:rPr>
          <w:b/>
        </w:rPr>
        <w:t xml:space="preserve">H. 3352--SENATE AMENDMENTS CONCURRED IN AND </w:t>
      </w:r>
      <w:r w:rsidR="00157D0A">
        <w:rPr>
          <w:b/>
        </w:rPr>
        <w:t>JOINT RESOLUTION</w:t>
      </w:r>
      <w:r w:rsidRPr="007D697A">
        <w:rPr>
          <w:b/>
        </w:rPr>
        <w:t xml:space="preserve"> ENROLLED</w:t>
      </w:r>
    </w:p>
    <w:p w:rsidR="007D697A" w:rsidRDefault="007D697A" w:rsidP="007D697A">
      <w:r>
        <w:t xml:space="preserve">On the motion of Rep. COOPER, with unanimous consent, the Senate Amendments to the following Joint Resolution were taken up for immediate consideration: </w:t>
      </w:r>
    </w:p>
    <w:p w:rsidR="007D697A" w:rsidRDefault="007D697A" w:rsidP="007D697A">
      <w:bookmarkStart w:id="67" w:name="include_clip_start_108"/>
      <w:bookmarkEnd w:id="67"/>
    </w:p>
    <w:p w:rsidR="007D697A" w:rsidRDefault="007D697A" w:rsidP="007D697A">
      <w:r>
        <w:t>H. 3352 -- Reps. Cooper, Owens, Stewart, Whitmire, Funderburk, Rice, Wylie, Allison, E. H. Pitts, R. L. Brown, White, Stavrinakis, Miller, Anderson, Battle, Hayes, Gilliard, Sottile, Mack, Harvin, Whipper, Hutto, G. R. Smith, Knight, Willis, Neilson, T. R. Young, Cobb-Hunter, J. H. Neal, Clyburn, G. M. Smith, Kennedy, Herbkersman, Merrill, Bingham, Ott, J. R. Smith, A. D. Young, Kirsh, Lucas, Littlejohn, Edge, Limehouse, M. A. Pitts, Loftis, D. C. Smith, Pinson, Barfield, Bannister, Dillard, Stringer, Allen, Nanney, Govan, Parker, Frye, Hardwick, Hearn, J. E. Smith, Clemmons, Agnew, Bedingfield, Williams, Vick, Horne, Bales and Umphlett: A JOINT RESOLUTION TO ALLOW LOCAL SCHOOL DISTRICTS AND SPECIAL SCHOOLS TO TRANSFER FUNDS AMONG APPROPRIATED REVENUES IN ORDER TO ENSURE THE DELIVERY OF ACADEMIC AND ARTS INSTRUCTION DURING THE 2008-2009 AND 2009-2010 FISCAL YEARS; TO ALLOW SCHOOL DISTRICTS FOR FISCAL YEARS 2008-2009 AND 2009-2010 TO SUSPEND CERTAIN PROFESSIONAL STAFFING RATIOS, TO TRANSFER FUNDS, TO DELAY THE DATE THAT TEACHER CONTRACTS ARE ISSUED, AND TO NEGOTIATE SALARIES FOR RETIRED AND TERI TEACHERS BELOW MINIMUM SALARY REQUIREMENTS; TO ALLOW SCHOOL DISTRICTS FOR THE 2008-2009 AND 2009-2010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2008-2009 AND 2009-2010 FISCAL YEARS.</w:t>
      </w:r>
    </w:p>
    <w:p w:rsidR="007D697A" w:rsidRDefault="007D697A" w:rsidP="007D697A">
      <w:bookmarkStart w:id="68" w:name="include_clip_end_108"/>
      <w:bookmarkEnd w:id="68"/>
    </w:p>
    <w:p w:rsidR="007D697A" w:rsidRDefault="007D697A" w:rsidP="007D697A">
      <w:r>
        <w:t>Rep. COOPER explained the Senate Amendments.</w:t>
      </w:r>
    </w:p>
    <w:p w:rsidR="007D697A" w:rsidRDefault="007D697A" w:rsidP="007D697A"/>
    <w:p w:rsidR="007D697A" w:rsidRDefault="007D697A" w:rsidP="007D697A">
      <w:r>
        <w:t>The Senate Amendments were concurred in and a message was ordered sent to the Senate accordingly.</w:t>
      </w:r>
    </w:p>
    <w:p w:rsidR="007D697A" w:rsidRDefault="007D697A" w:rsidP="007D697A"/>
    <w:p w:rsidR="007D697A" w:rsidRDefault="007D697A" w:rsidP="007D697A">
      <w:pPr>
        <w:keepNext/>
        <w:jc w:val="center"/>
        <w:rPr>
          <w:b/>
        </w:rPr>
      </w:pPr>
      <w:r w:rsidRPr="007D697A">
        <w:rPr>
          <w:b/>
        </w:rPr>
        <w:t>RETURNED TO THE SENATE WITH AMENDMENTS</w:t>
      </w:r>
    </w:p>
    <w:p w:rsidR="007D697A" w:rsidRDefault="007D697A" w:rsidP="007D697A">
      <w:r>
        <w:t>The following Bill was taken up, read the third time, and ordered returned to the Senate with amendments:</w:t>
      </w:r>
    </w:p>
    <w:p w:rsidR="007D697A" w:rsidRDefault="007D697A" w:rsidP="007D697A">
      <w:bookmarkStart w:id="69" w:name="include_clip_start_113"/>
      <w:bookmarkEnd w:id="69"/>
    </w:p>
    <w:p w:rsidR="007D697A" w:rsidRDefault="007D697A" w:rsidP="007D697A">
      <w:r>
        <w:t>S. 487 -- Senators Bright, Reese and S. Martin: A BILL TO AMEND ACT 612 OF 1984, RELATING TO THE METHOD OF CONDUCTING ELECTIONS FOR MEMBERS OF THE SCHOOL DISTRICT BOARDS OF TRUSTEES IN SPARTANBURG COUNTY, TO REDUCE THE NUMBER OF QUALIFIED ELECTORS THAT MUST SIGN A PETITION FOR A PERSON TO PLACE HIS NAME AS A CANDIDATE ON THE BALLOT.</w:t>
      </w:r>
    </w:p>
    <w:p w:rsidR="007D697A" w:rsidRDefault="007D697A" w:rsidP="007D697A">
      <w:bookmarkStart w:id="70" w:name="include_clip_end_113"/>
      <w:bookmarkEnd w:id="70"/>
    </w:p>
    <w:p w:rsidR="007D697A" w:rsidRDefault="007D697A" w:rsidP="007D697A">
      <w:pPr>
        <w:keepNext/>
        <w:jc w:val="center"/>
        <w:rPr>
          <w:b/>
        </w:rPr>
      </w:pPr>
      <w:r w:rsidRPr="007D697A">
        <w:rPr>
          <w:b/>
        </w:rPr>
        <w:t>H. 3589--AMENDED AND ORDERED TO THIRD READING</w:t>
      </w:r>
    </w:p>
    <w:p w:rsidR="007D697A" w:rsidRDefault="007D697A" w:rsidP="007D697A">
      <w:pPr>
        <w:keepNext/>
      </w:pPr>
      <w:r>
        <w:t>The following Bill was taken up:</w:t>
      </w:r>
    </w:p>
    <w:p w:rsidR="007D697A" w:rsidRDefault="007D697A" w:rsidP="007D697A">
      <w:pPr>
        <w:keepNext/>
      </w:pPr>
      <w:bookmarkStart w:id="71" w:name="include_clip_start_115"/>
      <w:bookmarkEnd w:id="71"/>
    </w:p>
    <w:p w:rsidR="007D697A" w:rsidRDefault="007D697A" w:rsidP="007D697A">
      <w:r>
        <w:t>H. 3589 --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7D697A" w:rsidRDefault="007D697A" w:rsidP="007D697A"/>
    <w:p w:rsidR="007D697A" w:rsidRPr="000264D8" w:rsidRDefault="007D697A" w:rsidP="007D697A">
      <w:r w:rsidRPr="000264D8">
        <w:t>Rep. WHITE proposed the following Amendment No. 2 (COUNCIL\GJK\20247SD09), which was adopted:</w:t>
      </w:r>
    </w:p>
    <w:p w:rsidR="007D697A" w:rsidRPr="000264D8" w:rsidRDefault="007D697A" w:rsidP="007D697A">
      <w:r w:rsidRPr="000264D8">
        <w:t>Amend the bill, as and if amended, in subsection(B) of Section 1 of Act 269 of 1989, as contained in SECTION 1 by striking the last two sentences of the subsection which begin on line 36, page 1, and inserting:</w:t>
      </w:r>
    </w:p>
    <w:p w:rsidR="007D697A" w:rsidRPr="000264D8" w:rsidRDefault="007D697A" w:rsidP="007D697A">
      <w:pPr>
        <w:rPr>
          <w:u w:val="single"/>
        </w:rPr>
      </w:pPr>
      <w:r w:rsidRPr="000264D8">
        <w:t>/</w:t>
      </w:r>
      <w:r w:rsidRPr="000264D8">
        <w:rPr>
          <w:u w:val="single"/>
        </w:rPr>
        <w:t>The budget must reflect on a line item detailed basis the manner in which all funds in the budget shall be expended during the fiscal year.  In addition, the county Board of Education shall obtain from each school district in the county and post on its web site the compensation of all administrative employees of each district receiving compensation of fifty thousand dollars or more annually.</w:t>
      </w:r>
      <w:r w:rsidR="009D3CF4">
        <w:rPr>
          <w:u w:val="single"/>
        </w:rPr>
        <w:t>/</w:t>
      </w:r>
    </w:p>
    <w:p w:rsidR="007D697A" w:rsidRPr="000264D8" w:rsidRDefault="007D697A" w:rsidP="007D697A">
      <w:r w:rsidRPr="000264D8">
        <w:t>Renumber sections to conform.</w:t>
      </w:r>
    </w:p>
    <w:p w:rsidR="007D697A" w:rsidRPr="000264D8" w:rsidRDefault="007D697A" w:rsidP="007D697A">
      <w:r w:rsidRPr="000264D8">
        <w:t>Amend title to conform.</w:t>
      </w:r>
    </w:p>
    <w:p w:rsidR="007D697A" w:rsidRDefault="007D697A" w:rsidP="007D697A">
      <w:bookmarkStart w:id="72" w:name="file_end116"/>
      <w:bookmarkEnd w:id="72"/>
    </w:p>
    <w:p w:rsidR="007D697A" w:rsidRDefault="007D697A" w:rsidP="007D697A">
      <w:r>
        <w:t>The amendment was then adopted.</w:t>
      </w:r>
    </w:p>
    <w:p w:rsidR="007D697A" w:rsidRDefault="007D697A" w:rsidP="007D697A"/>
    <w:p w:rsidR="007D697A" w:rsidRDefault="007D697A" w:rsidP="007D697A">
      <w:r>
        <w:t>The Bill, as amended, was read the second time and ordered to third reading.</w:t>
      </w:r>
    </w:p>
    <w:p w:rsidR="007D697A" w:rsidRDefault="007D697A" w:rsidP="007D697A"/>
    <w:p w:rsidR="007D697A" w:rsidRDefault="007D697A" w:rsidP="007D697A">
      <w:pPr>
        <w:keepNext/>
        <w:jc w:val="center"/>
        <w:rPr>
          <w:b/>
        </w:rPr>
      </w:pPr>
      <w:r w:rsidRPr="007D697A">
        <w:rPr>
          <w:b/>
        </w:rPr>
        <w:t>ORDERED TO THIRD READING</w:t>
      </w:r>
    </w:p>
    <w:p w:rsidR="007D697A" w:rsidRDefault="007D697A" w:rsidP="007D697A">
      <w:r>
        <w:t>The following Bills were taken up, read the second time, and ordered to a third reading:</w:t>
      </w:r>
    </w:p>
    <w:p w:rsidR="007D697A" w:rsidRDefault="007D697A" w:rsidP="007D697A">
      <w:bookmarkStart w:id="73" w:name="include_clip_start_121"/>
      <w:bookmarkEnd w:id="73"/>
    </w:p>
    <w:p w:rsidR="007D697A" w:rsidRDefault="007D697A" w:rsidP="007D697A">
      <w:r>
        <w:t>H. 3818 -- Reps. Funderburk, Gunn and Lucas: A BILL TO PROVIDE THAT ON THE EFFECTIVE DATE OF THIS ACT, THE NAME OF THE KERSHAW COUNTY MEDICAL CENTER IS HEREBY CHANGED TO KERSHAWHEALTH.</w:t>
      </w:r>
    </w:p>
    <w:p w:rsidR="007D697A" w:rsidRDefault="007D697A" w:rsidP="007D697A">
      <w:bookmarkStart w:id="74" w:name="include_clip_end_121"/>
      <w:bookmarkStart w:id="75" w:name="include_clip_start_122"/>
      <w:bookmarkEnd w:id="74"/>
      <w:bookmarkEnd w:id="75"/>
    </w:p>
    <w:p w:rsidR="007D697A" w:rsidRDefault="007D697A" w:rsidP="007D697A">
      <w:r>
        <w:t>H. 3823 -- Rep. Knight: A BILL TO PROVIDE THAT RESIDENTS OF THE TOWNS OF ST. GEORGE AND HARLEYVILLE, WHO OWN GOLF CARTS THAT MAY BE OPERATED ALONG CERTAIN PRIMARY HIGHWAYS OR STREETS, MAY OPERATE THEM ALONG CERTAIN HIGHWAYS AND STREETS WITHIN THEIR RESPECTIVE JURISDICTIONS IN A TWO-MILE RADIUS OF THEIR RESIDENCES OR PLACES OF BUSINESS, AND TO PROVIDE THAT DURING NIGHTTIME HOURS, THE GOLF CART MUST BE OPERATED WITH WORKING HEADLIGHTS AND TAILLIGHTS.</w:t>
      </w:r>
    </w:p>
    <w:p w:rsidR="007D697A" w:rsidRDefault="007D697A" w:rsidP="007D697A">
      <w:bookmarkStart w:id="76" w:name="include_clip_end_122"/>
      <w:bookmarkEnd w:id="76"/>
    </w:p>
    <w:p w:rsidR="007D697A" w:rsidRDefault="007D697A" w:rsidP="007D697A">
      <w:pPr>
        <w:keepNext/>
        <w:jc w:val="center"/>
        <w:rPr>
          <w:b/>
        </w:rPr>
      </w:pPr>
      <w:r w:rsidRPr="007D697A">
        <w:rPr>
          <w:b/>
        </w:rPr>
        <w:t>SENT TO THE SENATE</w:t>
      </w:r>
    </w:p>
    <w:p w:rsidR="007D697A" w:rsidRDefault="007D697A" w:rsidP="007D697A">
      <w:r>
        <w:t>The following Bills were taken up, read the third time, and ordered sent to the Senate:</w:t>
      </w:r>
    </w:p>
    <w:p w:rsidR="007D697A" w:rsidRDefault="007D697A" w:rsidP="007D697A">
      <w:bookmarkStart w:id="77" w:name="include_clip_start_125"/>
      <w:bookmarkEnd w:id="77"/>
    </w:p>
    <w:p w:rsidR="007D697A" w:rsidRDefault="007D697A" w:rsidP="007D697A">
      <w:r>
        <w:t>H. 3022 -- Reps. Kirsh, Wylie, G. M. Smith, Weeks and Mitchell: A BILL TO AMEND SECTION 17-1-40,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7D697A" w:rsidRDefault="007D697A" w:rsidP="007D697A">
      <w:bookmarkStart w:id="78" w:name="include_clip_end_125"/>
      <w:bookmarkStart w:id="79" w:name="include_clip_start_126"/>
      <w:bookmarkEnd w:id="78"/>
      <w:bookmarkEnd w:id="79"/>
    </w:p>
    <w:p w:rsidR="007D697A" w:rsidRDefault="007D697A" w:rsidP="007D697A">
      <w:r>
        <w:t>H. 3615 -- Reps. Sandifer, Parks, King and Weeks: A BILL 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40-19-290, AS AMENDED, RELATING TO LICENSED EMBALMERS AND FUNERAL DIRECTORS RECEIVING PAYMENTS FOR PRENEED FUNERAL CONTRACTS, SO AS TO CHANGE "STATE BOARD OF FINANCIAL INSTITUTIONS" TO "SOUTH CAROLINA DEPARTMENT OF CONSUMER AFFAIRS".</w:t>
      </w:r>
    </w:p>
    <w:p w:rsidR="007D697A" w:rsidRDefault="007D697A" w:rsidP="007D697A">
      <w:bookmarkStart w:id="80" w:name="include_clip_end_126"/>
      <w:bookmarkStart w:id="81" w:name="include_clip_start_127"/>
      <w:bookmarkEnd w:id="80"/>
      <w:bookmarkEnd w:id="81"/>
      <w:r>
        <w:t>H. 3147 -- Reps. G. R. Smith, Funderburk, Daning, Allison, G. M. Smith, Harrison, Wylie, Littlejohn, Bingham, Hamilton, Stavrinakis, T. R. Young, E. H. Pitts, McEachern, Ballentine, Gunn, Bedingfield, Millwood and Hutto: A BILL TO ENACT THE "SOUTH CAROLINA RESTRUCTURING ACT"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AS AMENDED, 11-35-3820, AS AMENDED, 11-35-3830, AS AMENDED, 11-35-3840, AS AMENDED, 13-7-30, AS AMENDED, 13-7-830, 44-53-530, AS AMENDED, AND 44-96-140; 48-46-30, 48-46-40, 48-46-50, 48-46-60, 48-46-90, 48-52-410, 48-52-440, AND 48-52-460; BY ADDING SECTION 1-11-185 RELATING TO VARIOUS AGENCY OR DEPARTMENT PROVISIONS SO AS TO CONFORM THEM TO THE ABOVE PROVISIONS PERTAINING TO THE NEW DEPARTMENT OF ADMINISTRATION OR TO SUPPLEMENT SUCH PROVISIONS.</w:t>
      </w:r>
    </w:p>
    <w:p w:rsidR="007D697A" w:rsidRDefault="007D697A" w:rsidP="007D697A">
      <w:bookmarkStart w:id="82" w:name="include_clip_end_127"/>
      <w:bookmarkStart w:id="83" w:name="include_clip_start_128"/>
      <w:bookmarkEnd w:id="82"/>
      <w:bookmarkEnd w:id="83"/>
      <w:r>
        <w:t>H. 3464 -- Reps. Jennings, Cato, Nanney, Stringer, Wylie and Weeks: A BILL TO AMEND SECTION 7-13-110, AS AMENDED, CODE OF LAWS OF SOUTH CAROLINA, 1976, RELATING TO A POLL MANAGER REQUIRED TO BE A REGISTERED ELECTOR AND RESIDENT OF THE COUNTY IN WHICH HE IS ASSIGNED TO WORK, SO AS TO AUTHORIZE A POLL MANAGER TO WORK IN ANOTHER COUNTY AS LONG AS HE IS QUALIFIED.</w:t>
      </w:r>
    </w:p>
    <w:p w:rsidR="007D697A" w:rsidRDefault="007D697A" w:rsidP="007D697A">
      <w:bookmarkStart w:id="84" w:name="include_clip_end_128"/>
      <w:bookmarkStart w:id="85" w:name="include_clip_start_129"/>
      <w:bookmarkEnd w:id="84"/>
      <w:bookmarkEnd w:id="85"/>
    </w:p>
    <w:p w:rsidR="007D697A" w:rsidRDefault="007D697A" w:rsidP="007D697A">
      <w:r>
        <w:t>H. 3013 -- Reps. Limehouse, Parker and Toole: A BILL TO AMEND SECTION 16-11-650, CODE OF LAWS OF SOUTH CAROLINA, 1976, RELATING TO THE OFFENSE OF REMOVING OR DESTROYING FENCES, GATES, OR OTHER BARRIERS ENCLOSING ANIMALS, CROPS, OR UNCULTIVATED LANDS, SO AS TO REVISE THE ELEMENTS OF THE OFFENSE AND INCREASE PENALTIES FOR VIOLATIONS AND TO VEST JURISDICTION TO HEAR AND DISPOSE OF THIS OFFENSE IN MAGISTRATES COURT.</w:t>
      </w:r>
    </w:p>
    <w:p w:rsidR="007D697A" w:rsidRDefault="007D697A" w:rsidP="007D697A">
      <w:bookmarkStart w:id="86" w:name="include_clip_end_129"/>
      <w:bookmarkStart w:id="87" w:name="include_clip_start_130"/>
      <w:bookmarkEnd w:id="86"/>
      <w:bookmarkEnd w:id="87"/>
    </w:p>
    <w:p w:rsidR="007D697A" w:rsidRDefault="007D697A" w:rsidP="007D697A">
      <w:r>
        <w:t>H. 3131 -- Reps. Toole, M. A. Pitts and Umphlett: A BILL TO AMEND THE CODE OF LAWS OF SOUTH CAROLINA, 1976, BY ADDING SECTION 1-1-711 SO AS TO DESIGNATE THE "SUMMER DUCK" AS THE OFFICIAL STATE DUCK.</w:t>
      </w:r>
    </w:p>
    <w:p w:rsidR="007D697A" w:rsidRDefault="007D697A" w:rsidP="007D697A"/>
    <w:p w:rsidR="007D697A" w:rsidRDefault="007D697A" w:rsidP="007D697A">
      <w:r>
        <w:t>H. 3804 -- Reps. Bedingfield, Wylie, Cato, Allen, Bannister, Hamilton and Stringer: A BILL TO AMEND SECTION 7-7-280,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7D697A" w:rsidRDefault="007D697A" w:rsidP="007D697A">
      <w:bookmarkStart w:id="88" w:name="include_clip_end_131"/>
      <w:bookmarkEnd w:id="88"/>
    </w:p>
    <w:p w:rsidR="007D697A" w:rsidRDefault="007D697A" w:rsidP="007D697A">
      <w:pPr>
        <w:keepNext/>
        <w:jc w:val="center"/>
        <w:rPr>
          <w:b/>
        </w:rPr>
      </w:pPr>
      <w:r w:rsidRPr="007D697A">
        <w:rPr>
          <w:b/>
        </w:rPr>
        <w:t>ORDERED ENROLLED FOR RATIFICATION</w:t>
      </w:r>
    </w:p>
    <w:p w:rsidR="007D697A" w:rsidRDefault="007D697A" w:rsidP="007D697A">
      <w:r>
        <w:t>The following Joint Resolution was read the third time, passed and, having received three readings in both Houses, it was ordered that the title be changed to that of an Act, and that it be enrolled for ratification:</w:t>
      </w:r>
    </w:p>
    <w:p w:rsidR="007D697A" w:rsidRDefault="007D697A" w:rsidP="007D697A">
      <w:bookmarkStart w:id="89" w:name="include_clip_start_134"/>
      <w:bookmarkEnd w:id="89"/>
    </w:p>
    <w:p w:rsidR="007D697A" w:rsidRDefault="007D697A" w:rsidP="007D697A">
      <w:r>
        <w:t>S. 588 -- Senators Peeler, Setzler, Hayes and Matthews: A JOINT RESOLUTION TO EXTEND THE DATE BY WHICH A SCHOOL DISTRICT MUST DECIDE WHETHER TO EMPLOY A TEACHER FOR THE 2009-2010 SCHOOL YEAR FROM APRIL FIFTEENTH TO MAY FIFTEENTH AND TO PROVIDE THAT A TEACHER HAS TEN DAYS FOLLOWING RECEIPT OF WRITTEN NOTIFICATION OF AN OFFER TO ACCEPT THE CONTRACT, AND TO PROVIDE THAT A SCHOOL DISTRICT MAY UNIFORMLY NEGOTIATE SALARIES BELOW THE SCHOOL DISTRICT SALARY SCHEDULE FOR THE 2009-2010 SCHOOL YEAR FOR RETIRED TEACHERS WHO ARE NOT PARTICIPANTS IN THE TEACHER AND EMPLOYEE RETENTION INCENTIVE PROGRAM.</w:t>
      </w:r>
    </w:p>
    <w:p w:rsidR="007D697A" w:rsidRDefault="007D697A" w:rsidP="007D697A">
      <w:bookmarkStart w:id="90" w:name="include_clip_end_134"/>
      <w:bookmarkEnd w:id="90"/>
    </w:p>
    <w:p w:rsidR="007D697A" w:rsidRDefault="007D697A" w:rsidP="007D697A">
      <w:pPr>
        <w:keepNext/>
        <w:jc w:val="center"/>
        <w:rPr>
          <w:b/>
        </w:rPr>
      </w:pPr>
      <w:r w:rsidRPr="007D697A">
        <w:rPr>
          <w:b/>
        </w:rPr>
        <w:t>H. 3561--DEBATE ADJOURNED</w:t>
      </w:r>
    </w:p>
    <w:p w:rsidR="007D697A" w:rsidRDefault="007D697A" w:rsidP="007D697A">
      <w:pPr>
        <w:keepNext/>
      </w:pPr>
      <w:r>
        <w:t>Rep. COOPER moved to adjourn debate upon the following Joint Resolution until Thursday, April 2, which was adopted:</w:t>
      </w:r>
    </w:p>
    <w:p w:rsidR="007D697A" w:rsidRDefault="007D697A" w:rsidP="007D697A">
      <w:pPr>
        <w:keepNext/>
      </w:pPr>
      <w:bookmarkStart w:id="91" w:name="include_clip_start_136"/>
      <w:bookmarkEnd w:id="91"/>
    </w:p>
    <w:p w:rsidR="007D697A" w:rsidRDefault="007D697A" w:rsidP="007D697A">
      <w:r>
        <w:t>H. 3561 -- Ways and Means Committee: A JOINT RESOLUTION TO APPROPRIATE REVENUES FOR THE OPERATIONS OF STATE GOVERNMENT FOR FISCAL YEAR 2009-2010 TO SUPPLEMENT APPROPRIATIONS MADE FOR THOSE PURPOSES BY THE GENERAL APPROPRIATIONS ACT FOR FISCAL YEAR 2009-2010.</w:t>
      </w:r>
    </w:p>
    <w:p w:rsidR="007D697A" w:rsidRDefault="007D697A" w:rsidP="007D697A">
      <w:bookmarkStart w:id="92" w:name="include_clip_end_136"/>
      <w:bookmarkEnd w:id="92"/>
    </w:p>
    <w:p w:rsidR="007D697A" w:rsidRDefault="007D697A" w:rsidP="007D697A">
      <w:pPr>
        <w:keepNext/>
        <w:jc w:val="center"/>
        <w:rPr>
          <w:b/>
        </w:rPr>
      </w:pPr>
      <w:r w:rsidRPr="007D697A">
        <w:rPr>
          <w:b/>
        </w:rPr>
        <w:t>ORDERED TO THIRD READING</w:t>
      </w:r>
    </w:p>
    <w:p w:rsidR="007D697A" w:rsidRDefault="007D697A" w:rsidP="007D697A">
      <w:r>
        <w:t>The following Bills and Joint Resolution were taken up, read the second time, and ordered to a third reading:</w:t>
      </w:r>
    </w:p>
    <w:p w:rsidR="007D697A" w:rsidRDefault="007D697A" w:rsidP="007D697A">
      <w:bookmarkStart w:id="93" w:name="include_clip_start_139"/>
      <w:bookmarkEnd w:id="93"/>
    </w:p>
    <w:p w:rsidR="007D697A" w:rsidRDefault="007D697A" w:rsidP="007D697A">
      <w:r>
        <w:t>H. 3730 --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7D697A" w:rsidRDefault="007D697A" w:rsidP="007D697A">
      <w:bookmarkStart w:id="94" w:name="include_clip_end_139"/>
      <w:bookmarkEnd w:id="94"/>
    </w:p>
    <w:p w:rsidR="007D697A" w:rsidRDefault="007D697A" w:rsidP="007D697A">
      <w:r>
        <w:t>Rep. HERBKERSMAN explained the Joint Resolution.</w:t>
      </w:r>
    </w:p>
    <w:p w:rsidR="007D697A" w:rsidRDefault="007D697A" w:rsidP="007D697A"/>
    <w:p w:rsidR="007D697A" w:rsidRDefault="007D697A" w:rsidP="007D697A">
      <w:r>
        <w:t>H. 3721 --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7D697A" w:rsidRDefault="007D697A" w:rsidP="007D697A">
      <w:bookmarkStart w:id="95" w:name="include_clip_end_141"/>
      <w:bookmarkEnd w:id="95"/>
    </w:p>
    <w:p w:rsidR="007D697A" w:rsidRDefault="007D697A" w:rsidP="007D697A">
      <w:r>
        <w:t>Rep. KIRSH explained the Bill.</w:t>
      </w:r>
    </w:p>
    <w:p w:rsidR="007D697A" w:rsidRDefault="007D697A" w:rsidP="007D697A"/>
    <w:p w:rsidR="007D697A" w:rsidRDefault="007D697A" w:rsidP="007D697A">
      <w:r>
        <w:t>H. 3203 --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7D697A" w:rsidRDefault="007D697A" w:rsidP="007D697A">
      <w:bookmarkStart w:id="96" w:name="include_clip_end_143"/>
      <w:bookmarkEnd w:id="96"/>
    </w:p>
    <w:p w:rsidR="007D697A" w:rsidRDefault="007D697A" w:rsidP="007D697A">
      <w:r>
        <w:t>Rep. HERBKERSMAN explained the Bill.</w:t>
      </w:r>
    </w:p>
    <w:p w:rsidR="007D697A" w:rsidRDefault="007D697A" w:rsidP="007D697A"/>
    <w:p w:rsidR="007D697A" w:rsidRDefault="007D697A" w:rsidP="007D697A">
      <w:r>
        <w:t>H. 3268 -- Rep. Cooper: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7D697A" w:rsidRDefault="007D697A" w:rsidP="007D697A">
      <w:bookmarkStart w:id="97" w:name="include_clip_end_145"/>
      <w:bookmarkEnd w:id="97"/>
    </w:p>
    <w:p w:rsidR="007D697A" w:rsidRDefault="007D697A" w:rsidP="007D697A">
      <w:r>
        <w:t>Rep. BINGHAM explained the Bill.</w:t>
      </w:r>
    </w:p>
    <w:p w:rsidR="007D697A" w:rsidRDefault="007D697A" w:rsidP="007D697A"/>
    <w:p w:rsidR="007D697A" w:rsidRDefault="007D697A" w:rsidP="007D697A">
      <w:pPr>
        <w:keepNext/>
        <w:jc w:val="center"/>
        <w:rPr>
          <w:b/>
        </w:rPr>
      </w:pPr>
      <w:r w:rsidRPr="007D697A">
        <w:rPr>
          <w:b/>
        </w:rPr>
        <w:t>H. 3395--DEBATE ADJOURNED</w:t>
      </w:r>
    </w:p>
    <w:p w:rsidR="007D697A" w:rsidRDefault="007D697A" w:rsidP="007D697A">
      <w:pPr>
        <w:keepNext/>
      </w:pPr>
      <w:r>
        <w:t>Rep. LITTLEJOHN moved to adjourn debate upon the following Bill until Thursday, April 2, which was adopted:</w:t>
      </w:r>
    </w:p>
    <w:p w:rsidR="007D697A" w:rsidRDefault="007D697A" w:rsidP="007D697A">
      <w:pPr>
        <w:keepNext/>
      </w:pPr>
      <w:bookmarkStart w:id="98" w:name="include_clip_start_148"/>
      <w:bookmarkEnd w:id="98"/>
    </w:p>
    <w:p w:rsidR="007D697A" w:rsidRDefault="007D697A" w:rsidP="007D697A">
      <w:r>
        <w:t>H. 3395 -- Reps. Harrell, Thompson, Cooper, Erickson, Bingham, A. D. Young, Edge, Bedingfield, J. R. Smith, G. R. Smith, D. C. Smith, Bannister, Brady, Cato, Chalk, Forrester, Gambrell, Hamilton, Hiott, Horne, Long, Nanney, Parker, E. H. Pitts, Rice, Scott, Sottile, Stewart, Viers, White, Willis, Toole, Neilson, Bales and T. R. Young: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7D697A" w:rsidRDefault="007D697A" w:rsidP="007D697A">
      <w:bookmarkStart w:id="99" w:name="include_clip_end_148"/>
      <w:bookmarkEnd w:id="99"/>
    </w:p>
    <w:p w:rsidR="007D697A" w:rsidRDefault="007D697A" w:rsidP="007D697A">
      <w:pPr>
        <w:keepNext/>
        <w:jc w:val="center"/>
        <w:rPr>
          <w:b/>
        </w:rPr>
      </w:pPr>
      <w:r w:rsidRPr="007D697A">
        <w:rPr>
          <w:b/>
        </w:rPr>
        <w:t>H. 3396--DEBATE ADJOURNED</w:t>
      </w:r>
    </w:p>
    <w:p w:rsidR="007D697A" w:rsidRDefault="007D697A" w:rsidP="007D697A">
      <w:pPr>
        <w:keepNext/>
      </w:pPr>
      <w:r>
        <w:t>Rep. LITTLEJOHN moved to adjourn debate upon the following Joint Resolution until Thursday, April 2, which was adopted:</w:t>
      </w:r>
    </w:p>
    <w:p w:rsidR="007D697A" w:rsidRDefault="007D697A" w:rsidP="007D697A">
      <w:pPr>
        <w:keepNext/>
      </w:pPr>
      <w:bookmarkStart w:id="100" w:name="include_clip_start_150"/>
      <w:bookmarkEnd w:id="100"/>
    </w:p>
    <w:p w:rsidR="007D697A" w:rsidRDefault="007D697A" w:rsidP="007D697A">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and T. R. Young: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7D697A" w:rsidRDefault="007D697A" w:rsidP="007D697A">
      <w:bookmarkStart w:id="101" w:name="include_clip_end_150"/>
      <w:bookmarkEnd w:id="101"/>
    </w:p>
    <w:p w:rsidR="007D697A" w:rsidRDefault="007D697A" w:rsidP="007D697A">
      <w:pPr>
        <w:keepNext/>
        <w:jc w:val="center"/>
        <w:rPr>
          <w:b/>
        </w:rPr>
      </w:pPr>
      <w:r w:rsidRPr="007D697A">
        <w:rPr>
          <w:b/>
        </w:rPr>
        <w:t>H. 3254--DEBATE ADJOURNED</w:t>
      </w:r>
    </w:p>
    <w:p w:rsidR="007D697A" w:rsidRDefault="007D697A" w:rsidP="007D697A">
      <w:pPr>
        <w:keepNext/>
      </w:pPr>
      <w:r>
        <w:t>The following Bill was taken up:</w:t>
      </w:r>
    </w:p>
    <w:p w:rsidR="007D697A" w:rsidRDefault="007D697A" w:rsidP="007D697A">
      <w:pPr>
        <w:keepNext/>
      </w:pPr>
      <w:bookmarkStart w:id="102" w:name="include_clip_start_152"/>
      <w:bookmarkEnd w:id="102"/>
    </w:p>
    <w:p w:rsidR="007D697A" w:rsidRDefault="007D697A" w:rsidP="007D697A">
      <w:r>
        <w:t>H. 3254 -- Reps. Edge, Sellers, Barfield, Kelly, G. M. Smith and Branham: A BILL TO AMEND THE CODE OF LAWS OF SOUTH CAROLINA, 1976, BY ADDING SECTION 59-26-87 SO AS TO PROVIDE THAT CERTAIN SPEECH-LANGUAGE PATHOLOGISTS WHO HAVE RECEIVED NATIONAL CERTIFICATION FROM THE AMERICAN SPEECH-LANGUAGE-HEARING ASSOCIATION AND WHO ARE EMPLOYED IN A SOUTH CAROLINA PUBLIC SCHOOL DISTRICT SHALL RECEIVE A YEARLY INCENTIVE FOR THE LIFE OF THE CERTIFICATION, AND TO PROVIDE THAT THESE INCENTIVES MUST BE PAID FROM FUNDS APPROPRIATED BY THE GENERAL ASSEMBLY FOR THIS PURPOSE IF AVAILABLE.</w:t>
      </w:r>
    </w:p>
    <w:p w:rsidR="007D697A" w:rsidRDefault="007D697A" w:rsidP="007D697A">
      <w:bookmarkStart w:id="103" w:name="include_clip_end_152"/>
      <w:bookmarkStart w:id="104" w:name="file_start153"/>
      <w:bookmarkEnd w:id="103"/>
      <w:bookmarkEnd w:id="104"/>
    </w:p>
    <w:p w:rsidR="007D697A" w:rsidRPr="00B6799B" w:rsidRDefault="007D697A" w:rsidP="007D697A">
      <w:r w:rsidRPr="00B6799B">
        <w:t>The Ways and Means Committee proposed the following Amendment No. 1 (COUNCIL\NBD\11402BH09)</w:t>
      </w:r>
      <w:r w:rsidR="009D3CF4">
        <w:t>:</w:t>
      </w:r>
      <w:r w:rsidRPr="00B6799B">
        <w:t xml:space="preserve"> </w:t>
      </w:r>
    </w:p>
    <w:p w:rsidR="007D697A" w:rsidRPr="00B6799B" w:rsidRDefault="007D697A" w:rsidP="007D697A">
      <w:r w:rsidRPr="00B6799B">
        <w:t>Amend the bill, as and if amended, by striking all after the enacting words and inserting:</w:t>
      </w:r>
    </w:p>
    <w:p w:rsidR="007D697A" w:rsidRPr="00B6799B" w:rsidRDefault="007D697A" w:rsidP="007D697A">
      <w:r w:rsidRPr="00B6799B">
        <w:t>/SECTION</w:t>
      </w:r>
      <w:r w:rsidRPr="00B6799B">
        <w:tab/>
        <w:t>1.</w:t>
      </w:r>
      <w:r w:rsidRPr="00B6799B">
        <w:tab/>
        <w:t>Chapter 26, Title 59 of the 1976 Code is amended by adding:</w:t>
      </w:r>
    </w:p>
    <w:p w:rsidR="007D697A" w:rsidRPr="00B6799B" w:rsidRDefault="007D697A" w:rsidP="007D697A">
      <w:r w:rsidRPr="00B6799B">
        <w:tab/>
        <w:t>“Section 59</w:t>
      </w:r>
      <w:r w:rsidRPr="00B6799B">
        <w:noBreakHyphen/>
        <w:t>26</w:t>
      </w:r>
      <w:r w:rsidRPr="00B6799B">
        <w:noBreakHyphen/>
        <w:t>87.</w:t>
      </w:r>
      <w:r w:rsidRPr="00B6799B">
        <w:tab/>
        <w:t>(A)</w:t>
      </w:r>
      <w:r w:rsidRPr="00B6799B">
        <w:tab/>
        <w:t>For purposes of this section, ‘certified speech</w:t>
      </w:r>
      <w:r w:rsidRPr="00B6799B">
        <w:noBreakHyphen/>
        <w:t>language pathologist’ means a speech</w:t>
      </w:r>
      <w:r w:rsidRPr="00B6799B">
        <w:noBreakHyphen/>
        <w:t>language pathologist who has:</w:t>
      </w:r>
    </w:p>
    <w:p w:rsidR="007D697A" w:rsidRPr="00B6799B" w:rsidRDefault="007D697A" w:rsidP="007D697A">
      <w:r w:rsidRPr="00B6799B">
        <w:tab/>
      </w:r>
      <w:r w:rsidRPr="00B6799B">
        <w:tab/>
        <w:t>(1)</w:t>
      </w:r>
      <w:r w:rsidRPr="00B6799B">
        <w:tab/>
        <w:t>a master’s degree that includes medical training;</w:t>
      </w:r>
    </w:p>
    <w:p w:rsidR="007D697A" w:rsidRPr="00B6799B" w:rsidRDefault="007D697A" w:rsidP="007D697A">
      <w:r w:rsidRPr="00B6799B">
        <w:tab/>
      </w:r>
      <w:r w:rsidRPr="00B6799B">
        <w:tab/>
        <w:t>(2)</w:t>
      </w:r>
      <w:r w:rsidRPr="00B6799B">
        <w:tab/>
        <w:t>completed a one</w:t>
      </w:r>
      <w:r w:rsidRPr="00B6799B">
        <w:noBreakHyphen/>
        <w:t>year clinical fellowship;</w:t>
      </w:r>
    </w:p>
    <w:p w:rsidR="007D697A" w:rsidRPr="00B6799B" w:rsidRDefault="007D697A" w:rsidP="007D697A">
      <w:r w:rsidRPr="00B6799B">
        <w:tab/>
      </w:r>
      <w:r w:rsidRPr="00B6799B">
        <w:tab/>
        <w:t>(3)</w:t>
      </w:r>
      <w:r w:rsidRPr="00B6799B">
        <w:tab/>
        <w:t>passed the Praxis Exam; and</w:t>
      </w:r>
    </w:p>
    <w:p w:rsidR="007D697A" w:rsidRPr="00B6799B" w:rsidRDefault="007D697A" w:rsidP="007D697A">
      <w:r w:rsidRPr="00B6799B">
        <w:tab/>
      </w:r>
      <w:r w:rsidRPr="00B6799B">
        <w:tab/>
        <w:t>(4)</w:t>
      </w:r>
      <w:r w:rsidRPr="00B6799B">
        <w:tab/>
        <w:t>received and maintained a Certificate of Clinical Competence in Speech</w:t>
      </w:r>
      <w:r w:rsidRPr="00B6799B">
        <w:noBreakHyphen/>
        <w:t>Language Pathology from the American Speech</w:t>
      </w:r>
      <w:r w:rsidRPr="00B6799B">
        <w:noBreakHyphen/>
        <w:t>Language</w:t>
      </w:r>
      <w:r w:rsidRPr="00B6799B">
        <w:noBreakHyphen/>
        <w:t>Hearing Association.</w:t>
      </w:r>
    </w:p>
    <w:p w:rsidR="007D697A" w:rsidRPr="00B6799B" w:rsidRDefault="007D697A" w:rsidP="007D697A">
      <w:r w:rsidRPr="00B6799B">
        <w:tab/>
        <w:t>(B)</w:t>
      </w:r>
      <w:r w:rsidRPr="00B6799B">
        <w:tab/>
        <w:t>Beginning with the 2009</w:t>
      </w:r>
      <w:r w:rsidRPr="00B6799B">
        <w:noBreakHyphen/>
        <w:t>2010 school year, the Department of Education shall pay a yearly bonus of three thousand dollars to a certified speech</w:t>
      </w:r>
      <w:r w:rsidRPr="00B6799B">
        <w:noBreakHyphen/>
        <w:t>language pathologist who:</w:t>
      </w:r>
    </w:p>
    <w:p w:rsidR="007D697A" w:rsidRPr="00B6799B" w:rsidRDefault="007D697A" w:rsidP="007D697A">
      <w:r w:rsidRPr="00B6799B">
        <w:tab/>
      </w:r>
      <w:r w:rsidRPr="00B6799B">
        <w:tab/>
        <w:t>(1)</w:t>
      </w:r>
      <w:r w:rsidRPr="00B6799B">
        <w:tab/>
        <w:t>holds a South Carolina teaching certification as a speech</w:t>
      </w:r>
      <w:r w:rsidRPr="00B6799B">
        <w:noBreakHyphen/>
        <w:t>language therapist;</w:t>
      </w:r>
    </w:p>
    <w:p w:rsidR="007D697A" w:rsidRPr="00B6799B" w:rsidRDefault="007D697A" w:rsidP="007D697A">
      <w:r w:rsidRPr="00B6799B">
        <w:tab/>
      </w:r>
      <w:r w:rsidRPr="00B6799B">
        <w:tab/>
        <w:t>(2)</w:t>
      </w:r>
      <w:r w:rsidRPr="00B6799B">
        <w:tab/>
        <w:t>is continuously employed full time in a South Carolina school district as a speech</w:t>
      </w:r>
      <w:r w:rsidRPr="00B6799B">
        <w:noBreakHyphen/>
        <w:t xml:space="preserve">language pathologist at the time of receiving the bonus; </w:t>
      </w:r>
    </w:p>
    <w:p w:rsidR="007D697A" w:rsidRPr="00B6799B" w:rsidRDefault="007D697A" w:rsidP="007D697A">
      <w:r w:rsidRPr="00B6799B">
        <w:tab/>
      </w:r>
      <w:r w:rsidRPr="00B6799B">
        <w:tab/>
        <w:t>(3)</w:t>
      </w:r>
      <w:r w:rsidRPr="00B6799B">
        <w:tab/>
        <w:t>is not considered a purchased service contractor; and</w:t>
      </w:r>
    </w:p>
    <w:p w:rsidR="007D697A" w:rsidRPr="00B6799B" w:rsidRDefault="007D697A" w:rsidP="007D697A">
      <w:r w:rsidRPr="00B6799B">
        <w:tab/>
      </w:r>
      <w:r w:rsidRPr="00B6799B">
        <w:tab/>
        <w:t>(4)</w:t>
      </w:r>
      <w:r w:rsidRPr="00B6799B">
        <w:tab/>
        <w:t>is not receiving a salary supplement as a result of holding a National Board for Professional Teaching Standards certification.</w:t>
      </w:r>
    </w:p>
    <w:p w:rsidR="007D697A" w:rsidRPr="00B6799B" w:rsidRDefault="007D697A" w:rsidP="007D697A">
      <w:r w:rsidRPr="00B6799B">
        <w:tab/>
        <w:t>(C)</w:t>
      </w:r>
      <w:r w:rsidRPr="00B6799B">
        <w:tab/>
        <w:t>Bonuses paid to a certified speech</w:t>
      </w:r>
      <w:r w:rsidRPr="00B6799B">
        <w:noBreakHyphen/>
        <w:t>language pathologist pursuant to this section must be paid from funds appropriated by the General Assembly specifically for this purpose.  However, the yearly bonuses provided by this section must not be paid unless necessary funding in an amount certified annually by the Office of State Budget of the Budget and Control Board has been appropriated by the General Assembly specifically for this purpose.</w:t>
      </w:r>
    </w:p>
    <w:p w:rsidR="007D697A" w:rsidRPr="00B6799B" w:rsidRDefault="007D697A" w:rsidP="007D697A">
      <w:r w:rsidRPr="00B6799B">
        <w:tab/>
        <w:t>(D)</w:t>
      </w:r>
      <w:r w:rsidRPr="00B6799B">
        <w:tab/>
        <w:t>The cost and expenses related to the acquisition and maintenance of the Certificate of Clinical Competence in Speech</w:t>
      </w:r>
      <w:r w:rsidRPr="00B6799B">
        <w:noBreakHyphen/>
        <w:t>Language Pathology for the American Speech</w:t>
      </w:r>
      <w:r w:rsidRPr="00B6799B">
        <w:noBreakHyphen/>
        <w:t>Language</w:t>
      </w:r>
      <w:r w:rsidRPr="00B6799B">
        <w:noBreakHyphen/>
        <w:t>Hearing Association are the responsibility of the certified speech</w:t>
      </w:r>
      <w:r w:rsidRPr="00B6799B">
        <w:noBreakHyphen/>
        <w:t>language pathologist.</w:t>
      </w:r>
    </w:p>
    <w:p w:rsidR="007D697A" w:rsidRPr="00B6799B" w:rsidRDefault="007D697A" w:rsidP="007D697A">
      <w:r w:rsidRPr="00B6799B">
        <w:tab/>
        <w:t>(E)</w:t>
      </w:r>
      <w:r w:rsidRPr="00B6799B">
        <w:tab/>
        <w:t>Upon implementation of programs and efforts coordinated by the South Carolina Department of Education to attract individuals to positions that are difficult to staff or to critical subject areas by providing bonuses, the line</w:t>
      </w:r>
      <w:r w:rsidRPr="00B6799B">
        <w:noBreakHyphen/>
        <w:t>item appropriation for the Speech Language Pathologist bonus program must be combined with funds appropriated by the General Assembly for other teacher bonuses and must be allocated for that purpose based on the guidelines established by the South Carolina Department of Education.”</w:t>
      </w:r>
    </w:p>
    <w:p w:rsidR="007D697A" w:rsidRPr="00B6799B" w:rsidRDefault="007D697A" w:rsidP="007D697A">
      <w:r w:rsidRPr="00B6799B">
        <w:t>SECTION</w:t>
      </w:r>
      <w:r w:rsidRPr="00B6799B">
        <w:tab/>
        <w:t>2.</w:t>
      </w:r>
      <w:r w:rsidRPr="00B6799B">
        <w:tab/>
        <w:t>This act takes effect upon approval by the Governor and applies beginning with the 2009</w:t>
      </w:r>
      <w:r w:rsidRPr="00B6799B">
        <w:noBreakHyphen/>
        <w:t>2010 school year./</w:t>
      </w:r>
    </w:p>
    <w:p w:rsidR="007D697A" w:rsidRPr="00B6799B" w:rsidRDefault="007D697A" w:rsidP="007D697A">
      <w:r w:rsidRPr="00B6799B">
        <w:t>Renumber sections to conform.</w:t>
      </w:r>
    </w:p>
    <w:p w:rsidR="007D697A" w:rsidRDefault="007D697A" w:rsidP="007D697A">
      <w:r w:rsidRPr="00B6799B">
        <w:t>Amend title to conform.</w:t>
      </w:r>
    </w:p>
    <w:p w:rsidR="007D697A" w:rsidRDefault="007D697A" w:rsidP="007D697A"/>
    <w:p w:rsidR="007D697A" w:rsidRDefault="007D697A" w:rsidP="007D697A">
      <w:r>
        <w:t>Rep. NEILSON explained the amendment.</w:t>
      </w:r>
    </w:p>
    <w:p w:rsidR="007D697A" w:rsidRDefault="007D697A" w:rsidP="007D697A"/>
    <w:p w:rsidR="007D697A" w:rsidRDefault="007D697A" w:rsidP="007D697A">
      <w:r>
        <w:t>Rep. EDGE moved to adjourn debate on the Bill until Thursday, April 2, which was agreed to.</w:t>
      </w:r>
    </w:p>
    <w:p w:rsidR="007D697A" w:rsidRDefault="007D697A" w:rsidP="007D697A"/>
    <w:p w:rsidR="007D697A" w:rsidRDefault="007D697A" w:rsidP="007D697A">
      <w:pPr>
        <w:keepNext/>
        <w:jc w:val="center"/>
        <w:rPr>
          <w:b/>
        </w:rPr>
      </w:pPr>
      <w:r w:rsidRPr="007D697A">
        <w:rPr>
          <w:b/>
        </w:rPr>
        <w:t>H. 3722--POINT OF ORDER</w:t>
      </w:r>
    </w:p>
    <w:p w:rsidR="007D697A" w:rsidRDefault="007D697A" w:rsidP="007D697A">
      <w:r>
        <w:t xml:space="preserve">The following Bill was taken up:  </w:t>
      </w:r>
    </w:p>
    <w:p w:rsidR="007D697A" w:rsidRDefault="007D697A" w:rsidP="007D697A">
      <w:bookmarkStart w:id="105" w:name="include_clip_start_157"/>
      <w:bookmarkEnd w:id="105"/>
    </w:p>
    <w:p w:rsidR="007D697A" w:rsidRDefault="007D697A" w:rsidP="007D697A">
      <w:r>
        <w:t>H. 3722 --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7D697A" w:rsidRDefault="007D697A" w:rsidP="007D697A">
      <w:bookmarkStart w:id="106" w:name="include_clip_end_157"/>
      <w:bookmarkEnd w:id="106"/>
    </w:p>
    <w:p w:rsidR="007D697A" w:rsidRDefault="007D697A" w:rsidP="007D697A">
      <w:pPr>
        <w:keepNext/>
        <w:jc w:val="center"/>
        <w:rPr>
          <w:b/>
        </w:rPr>
      </w:pPr>
      <w:r w:rsidRPr="007D697A">
        <w:rPr>
          <w:b/>
        </w:rPr>
        <w:t>POINT OF ORDER</w:t>
      </w:r>
    </w:p>
    <w:p w:rsidR="007D697A" w:rsidRDefault="007D697A" w:rsidP="007D697A">
      <w:r>
        <w:t>Rep. FUNDERBURK made the Point of Order that the Bill was improperly before the House for consideration since its number and title have not been printed in the House Calendar at least one statewide legislative day prior to second reading.</w:t>
      </w:r>
    </w:p>
    <w:p w:rsidR="007D697A" w:rsidRDefault="007D697A" w:rsidP="007D697A">
      <w:r>
        <w:t>The SPEAKER sustained the Point of Order.</w:t>
      </w:r>
    </w:p>
    <w:p w:rsidR="007D697A" w:rsidRDefault="007D697A" w:rsidP="007D697A"/>
    <w:p w:rsidR="007D697A" w:rsidRDefault="007D697A" w:rsidP="007D697A">
      <w:pPr>
        <w:keepNext/>
        <w:jc w:val="center"/>
        <w:rPr>
          <w:b/>
        </w:rPr>
      </w:pPr>
      <w:r w:rsidRPr="007D697A">
        <w:rPr>
          <w:b/>
        </w:rPr>
        <w:t>H. 3590--DEBATE ADJOURNED</w:t>
      </w:r>
    </w:p>
    <w:p w:rsidR="007D697A" w:rsidRDefault="007D697A" w:rsidP="007D697A">
      <w:pPr>
        <w:keepNext/>
      </w:pPr>
      <w:r>
        <w:t>Rep. COOPER moved to adjourn debate upon the following Bill until Thursday, April 2, which was adopted:</w:t>
      </w:r>
    </w:p>
    <w:p w:rsidR="007D697A" w:rsidRDefault="007D697A" w:rsidP="007D697A">
      <w:pPr>
        <w:keepNext/>
      </w:pPr>
      <w:bookmarkStart w:id="107" w:name="include_clip_start_161"/>
      <w:bookmarkEnd w:id="107"/>
    </w:p>
    <w:p w:rsidR="007D697A" w:rsidRDefault="007D697A" w:rsidP="007D697A">
      <w:r>
        <w:t>H. 3590 -- Reps. Edge, Clemmons, Hardwick, Hearn and Viers: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THAT USES FOR WHICH THE FEE REVENUE MUST BE APPLIED, INCLUDING TOURISM PROMOTION, PROPERTY TAX ROLLBACK, AND CAPITAL PROJECTS PROMOTING TOURISM CAUSES.</w:t>
      </w:r>
    </w:p>
    <w:p w:rsidR="007D697A" w:rsidRDefault="007D697A" w:rsidP="007D697A">
      <w:bookmarkStart w:id="108" w:name="include_clip_end_161"/>
      <w:bookmarkEnd w:id="108"/>
    </w:p>
    <w:p w:rsidR="007D697A" w:rsidRDefault="007D697A" w:rsidP="007D697A">
      <w:pPr>
        <w:keepNext/>
        <w:jc w:val="center"/>
        <w:rPr>
          <w:b/>
        </w:rPr>
      </w:pPr>
      <w:r w:rsidRPr="007D697A">
        <w:rPr>
          <w:b/>
        </w:rPr>
        <w:t>H. 3148--AMENDED AND ORDERED TO THIRD READING</w:t>
      </w:r>
    </w:p>
    <w:p w:rsidR="007D697A" w:rsidRDefault="007D697A" w:rsidP="007D697A">
      <w:pPr>
        <w:keepNext/>
      </w:pPr>
      <w:r>
        <w:t>The following Bill was taken up:</w:t>
      </w:r>
    </w:p>
    <w:p w:rsidR="007D697A" w:rsidRDefault="007D697A" w:rsidP="007D697A">
      <w:pPr>
        <w:keepNext/>
      </w:pPr>
      <w:bookmarkStart w:id="109" w:name="include_clip_start_163"/>
      <w:bookmarkEnd w:id="109"/>
    </w:p>
    <w:p w:rsidR="007D697A" w:rsidRDefault="007D697A" w:rsidP="007D697A">
      <w:r>
        <w:t>H. 3148 -- Reps. Clyburn, G. M. Smith, H. B. Brown, Branham, Ott, Agnew, R. L. Brown, Hayes, Battle, Miller, Weeks, J. R. Smith, D. C. Smith, Parks, Rice, Littlejohn, Hosey, Jefferson, Cobb-Hunter, Howard, Cooper, Gunn, McLeod, T. R. Young, Kennedy, Vick, Edge, J. E. Smith, Harrell, A. D. Young, Alexander, Neilson, Lucas, Merrill, Barfield, Bales, Allen, Hodges, Knight and Funderburk: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7D697A" w:rsidRDefault="007D697A" w:rsidP="007D697A"/>
    <w:p w:rsidR="007D697A" w:rsidRPr="00527913" w:rsidRDefault="007D697A" w:rsidP="007D697A">
      <w:r w:rsidRPr="00527913">
        <w:t>The Ways and Means Committee proposed the following Amendment No. 1 (COUNCIL\GJK\20239SD09), which was adopted:</w:t>
      </w:r>
    </w:p>
    <w:p w:rsidR="007D697A" w:rsidRPr="00527913" w:rsidRDefault="007D697A" w:rsidP="007D697A">
      <w:r w:rsidRPr="00527913">
        <w:t>Amend the bill, as and if amended, by striking item (5) of Section 11-50-40 of the 1976 Code, as contained on page 3, and inserting:</w:t>
      </w:r>
    </w:p>
    <w:p w:rsidR="007D697A" w:rsidRPr="00527913" w:rsidRDefault="007D697A" w:rsidP="007D697A">
      <w:r w:rsidRPr="00527913">
        <w:t>/</w:t>
      </w:r>
      <w:r w:rsidRPr="00527913">
        <w:tab/>
        <w:t>(5)</w:t>
      </w:r>
      <w:r w:rsidRPr="00527913">
        <w:tab/>
        <w:t>‘Eligible entity’ means a municipality, county, special purpose or public service district, and public works commission. The term ‘eligible project’ also includes a not-for-profit water company.</w:t>
      </w:r>
      <w:r w:rsidRPr="00527913">
        <w:tab/>
        <w:t>/</w:t>
      </w:r>
    </w:p>
    <w:p w:rsidR="007D697A" w:rsidRPr="00527913" w:rsidRDefault="007D697A" w:rsidP="007D697A">
      <w:r w:rsidRPr="00527913">
        <w:t>Amend the bill further, as and if amended, by striking item (13) of Section 11-50-40 of the 1976 Code, as contained on page 4 and inserting:</w:t>
      </w:r>
    </w:p>
    <w:p w:rsidR="007D697A" w:rsidRPr="00527913" w:rsidRDefault="007D697A" w:rsidP="007D697A">
      <w:r w:rsidRPr="00527913">
        <w:t>/</w:t>
      </w:r>
      <w:r w:rsidRPr="00527913">
        <w:tab/>
        <w:t>(13)</w:t>
      </w:r>
      <w:r w:rsidRPr="00527913">
        <w:tab/>
        <w:t>‘Rural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Pr="00527913">
        <w:noBreakHyphen/>
        <w:t>6</w:t>
      </w:r>
      <w:r w:rsidRPr="00527913">
        <w:noBreakHyphen/>
        <w:t>3360 for 2008 or located in a county with a project that otherwise meets the requirements of this item.  A rural infrastructure project also includes water supply and aquaculture projects.</w:t>
      </w:r>
      <w:r w:rsidRPr="00527913">
        <w:tab/>
        <w:t>/</w:t>
      </w:r>
    </w:p>
    <w:p w:rsidR="007D697A" w:rsidRPr="00527913" w:rsidRDefault="007D697A" w:rsidP="007D697A">
      <w:r w:rsidRPr="00527913">
        <w:t>Renumber sections to conform.</w:t>
      </w:r>
    </w:p>
    <w:p w:rsidR="007D697A" w:rsidRDefault="007D697A" w:rsidP="007D697A">
      <w:r w:rsidRPr="00527913">
        <w:t>Amend title to conform.</w:t>
      </w:r>
    </w:p>
    <w:p w:rsidR="007D697A" w:rsidRDefault="007D697A" w:rsidP="007D697A"/>
    <w:p w:rsidR="007D697A" w:rsidRDefault="007D697A" w:rsidP="007D697A">
      <w:r>
        <w:t>Rep. HERBKERSMAN explained the amendment.</w:t>
      </w:r>
    </w:p>
    <w:p w:rsidR="007D697A" w:rsidRDefault="007D697A" w:rsidP="007D697A">
      <w:r>
        <w:t>The amendment was then adopted.</w:t>
      </w:r>
    </w:p>
    <w:p w:rsidR="007D697A" w:rsidRDefault="007D697A" w:rsidP="007D697A"/>
    <w:p w:rsidR="007D697A" w:rsidRDefault="007D697A" w:rsidP="007D697A">
      <w:r>
        <w:t>The Bill, as amended, was read the second time and ordered to third reading.</w:t>
      </w:r>
    </w:p>
    <w:p w:rsidR="007D697A" w:rsidRDefault="007D697A" w:rsidP="007D697A"/>
    <w:p w:rsidR="007D697A" w:rsidRDefault="007D697A" w:rsidP="007D697A">
      <w:pPr>
        <w:keepNext/>
        <w:jc w:val="center"/>
        <w:rPr>
          <w:b/>
        </w:rPr>
      </w:pPr>
      <w:r w:rsidRPr="007D697A">
        <w:rPr>
          <w:b/>
        </w:rPr>
        <w:t>H. 3018--POINT OF ORDER</w:t>
      </w:r>
    </w:p>
    <w:p w:rsidR="007D697A" w:rsidRDefault="007D697A" w:rsidP="007D697A">
      <w:pPr>
        <w:keepNext/>
      </w:pPr>
      <w:r>
        <w:t>The following Bill was taken up:</w:t>
      </w:r>
    </w:p>
    <w:p w:rsidR="007D697A" w:rsidRDefault="007D697A" w:rsidP="007D697A">
      <w:pPr>
        <w:keepNext/>
      </w:pPr>
      <w:bookmarkStart w:id="110" w:name="include_clip_start_169"/>
      <w:bookmarkEnd w:id="110"/>
    </w:p>
    <w:p w:rsidR="007D697A" w:rsidRDefault="007D697A" w:rsidP="007D697A">
      <w:r>
        <w:t xml:space="preserve">H. 3018 -- Reps. E. H. Pitts, Huggins, Gunn, Bales, Limehouse, Barfield, Hardwick, Hearn, Edge, Gambrell, Thompson, Bowen, Harrison, </w:t>
      </w:r>
      <w:r w:rsidR="00966283">
        <w:t xml:space="preserve">Mitchell, </w:t>
      </w:r>
      <w:r>
        <w:t>Umphlett, Sandifer, Herbkersman, G. M. Smith, Lowe, Vick, H. B. Brown, R. L. Brown, Viers, Clemmons and Ballentine: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7D697A" w:rsidRDefault="007D697A" w:rsidP="007D697A">
      <w:bookmarkStart w:id="111" w:name="include_clip_end_169"/>
      <w:bookmarkStart w:id="112" w:name="file_start170"/>
      <w:bookmarkEnd w:id="111"/>
      <w:bookmarkEnd w:id="112"/>
    </w:p>
    <w:p w:rsidR="007D697A" w:rsidRPr="006029BB" w:rsidRDefault="007D697A" w:rsidP="007D697A">
      <w:r w:rsidRPr="006029BB">
        <w:t>The Ways and Means Committee proposed the following Amendment No. 1 (COUNCIL\BBM\9298HTC09)</w:t>
      </w:r>
      <w:r w:rsidR="009D3CF4">
        <w:t>:</w:t>
      </w:r>
      <w:r w:rsidRPr="006029BB">
        <w:t xml:space="preserve"> </w:t>
      </w:r>
    </w:p>
    <w:p w:rsidR="007D697A" w:rsidRPr="006029BB" w:rsidRDefault="007D697A" w:rsidP="007D697A">
      <w:r w:rsidRPr="006029BB">
        <w:t>Amend the bill, as and if amended, by striking all after the enacting words and inserting:</w:t>
      </w:r>
    </w:p>
    <w:p w:rsidR="007D697A" w:rsidRPr="006029BB" w:rsidRDefault="007D697A" w:rsidP="007D697A">
      <w:r w:rsidRPr="006029BB">
        <w:tab/>
        <w:t>/  SECTION</w:t>
      </w:r>
      <w:r w:rsidRPr="006029BB">
        <w:tab/>
        <w:t>1.</w:t>
      </w:r>
      <w:r w:rsidRPr="006029BB">
        <w:tab/>
        <w:t>Section 12</w:t>
      </w:r>
      <w:r w:rsidRPr="006029BB">
        <w:noBreakHyphen/>
        <w:t>37</w:t>
      </w:r>
      <w:r w:rsidRPr="006029BB">
        <w:noBreakHyphen/>
        <w:t>220(B) of the 1976 Code is amended by adding a new item at the end appropriately numbered to read:</w:t>
      </w:r>
    </w:p>
    <w:p w:rsidR="007D697A" w:rsidRPr="006029BB" w:rsidRDefault="007D697A" w:rsidP="007D697A">
      <w:r w:rsidRPr="006029BB">
        <w:tab/>
        <w:t>“(  )</w:t>
      </w:r>
      <w:r w:rsidRPr="006029BB">
        <w:tab/>
        <w:t>one hundred percent of the value of an improvement to real property consisting of a newly constructed detached single family home offered for sale by a residential builder or developer through the earlier of:</w:t>
      </w:r>
    </w:p>
    <w:p w:rsidR="007D697A" w:rsidRPr="006029BB" w:rsidRDefault="007D697A" w:rsidP="007D697A">
      <w:r w:rsidRPr="006029BB">
        <w:tab/>
      </w:r>
      <w:r w:rsidRPr="006029BB">
        <w:tab/>
        <w:t>(a)</w:t>
      </w:r>
      <w:r w:rsidRPr="006029BB">
        <w:tab/>
        <w:t>the property tax year in which the home is sold or otherwise occupied; or</w:t>
      </w:r>
    </w:p>
    <w:p w:rsidR="007D697A" w:rsidRPr="006029BB" w:rsidRDefault="007D697A" w:rsidP="007D697A">
      <w:r w:rsidRPr="006029BB">
        <w:tab/>
      </w:r>
      <w:r w:rsidRPr="006029BB">
        <w:tab/>
        <w:t>(b)</w:t>
      </w:r>
      <w:r w:rsidRPr="006029BB">
        <w:tab/>
        <w:t>the property tax year ending the third December thirty first after the home is completed and a certificate of occupancy, if required, is issued thereon.</w:t>
      </w:r>
    </w:p>
    <w:p w:rsidR="007D697A" w:rsidRPr="006029BB" w:rsidRDefault="007D697A" w:rsidP="007D697A">
      <w:r w:rsidRPr="006029BB">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Pr="006029BB">
        <w:noBreakHyphen/>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7D697A" w:rsidRPr="006029BB" w:rsidRDefault="007D697A" w:rsidP="007D697A">
      <w:r w:rsidRPr="006029BB">
        <w:t>SECTION</w:t>
      </w:r>
      <w:r w:rsidRPr="006029BB">
        <w:tab/>
        <w:t>2.</w:t>
      </w:r>
      <w:r w:rsidRPr="006029BB">
        <w:tab/>
        <w:t>This act takes effect upon approval by the Governor and applies for single family homes completed and, if required, a certificate of occupancy issued thereon after 2006.  No refunds are allowed for property tax years 2007 and 2008 as a result of the exemption allowed pursuant to this act.  /</w:t>
      </w:r>
    </w:p>
    <w:p w:rsidR="007D697A" w:rsidRPr="006029BB" w:rsidRDefault="007D697A" w:rsidP="007D697A">
      <w:r w:rsidRPr="006029BB">
        <w:t>Renumber sections to conform.</w:t>
      </w:r>
    </w:p>
    <w:p w:rsidR="007D697A" w:rsidRDefault="007D697A" w:rsidP="007D697A">
      <w:r w:rsidRPr="006029BB">
        <w:t>Amend title to conform.</w:t>
      </w:r>
    </w:p>
    <w:p w:rsidR="007D697A" w:rsidRDefault="007D697A" w:rsidP="007D697A"/>
    <w:p w:rsidR="007D697A" w:rsidRDefault="007D697A" w:rsidP="007D697A">
      <w:r>
        <w:t>Rep. MERRILL explained the amendment.</w:t>
      </w:r>
    </w:p>
    <w:p w:rsidR="007D697A" w:rsidRDefault="007D697A" w:rsidP="007D697A"/>
    <w:p w:rsidR="007D697A" w:rsidRDefault="007D697A" w:rsidP="007D697A">
      <w:pPr>
        <w:keepNext/>
        <w:jc w:val="center"/>
        <w:rPr>
          <w:b/>
        </w:rPr>
      </w:pPr>
      <w:r w:rsidRPr="007D697A">
        <w:rPr>
          <w:b/>
        </w:rPr>
        <w:t xml:space="preserve">SPEAKER </w:t>
      </w:r>
      <w:r w:rsidRPr="007D697A">
        <w:rPr>
          <w:b/>
          <w:i/>
        </w:rPr>
        <w:t>PRO TEMPORE</w:t>
      </w:r>
      <w:r w:rsidRPr="007D697A">
        <w:rPr>
          <w:b/>
        </w:rPr>
        <w:t xml:space="preserve"> IN CHAIR</w:t>
      </w:r>
    </w:p>
    <w:p w:rsidR="007D697A" w:rsidRDefault="007D697A" w:rsidP="007D697A"/>
    <w:p w:rsidR="007D697A" w:rsidRDefault="007D697A" w:rsidP="007D697A">
      <w:pPr>
        <w:keepNext/>
        <w:jc w:val="center"/>
        <w:rPr>
          <w:b/>
        </w:rPr>
      </w:pPr>
      <w:r w:rsidRPr="007D697A">
        <w:rPr>
          <w:b/>
        </w:rPr>
        <w:t>POINT OF ORDER</w:t>
      </w:r>
    </w:p>
    <w:p w:rsidR="007D697A" w:rsidRDefault="007D697A" w:rsidP="007D697A">
      <w:r>
        <w:t>Rep. MILLER made the Point of Order that the Bill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Pr>
        <w:keepNext/>
        <w:jc w:val="center"/>
        <w:rPr>
          <w:b/>
        </w:rPr>
      </w:pPr>
      <w:r w:rsidRPr="007D697A">
        <w:rPr>
          <w:b/>
        </w:rPr>
        <w:t>H. 3272--POINT OF ORDER</w:t>
      </w:r>
    </w:p>
    <w:p w:rsidR="007D697A" w:rsidRDefault="007D697A" w:rsidP="007D697A">
      <w:r>
        <w:t xml:space="preserve">The following Bill was taken up:  </w:t>
      </w:r>
    </w:p>
    <w:p w:rsidR="007D697A" w:rsidRDefault="007D697A" w:rsidP="007D697A">
      <w:bookmarkStart w:id="113" w:name="include_clip_start_176"/>
      <w:bookmarkEnd w:id="113"/>
    </w:p>
    <w:p w:rsidR="007D697A" w:rsidRDefault="007D697A" w:rsidP="007D697A">
      <w:r>
        <w:t xml:space="preserve">H. 3272 -- Reps. Cooper, Merrill, Erickson, Herbkersman, Chalk, Duncan, Long, Sottile, Daning, Lowe, Bowen, Harrison, Horne, A. D. Young, </w:t>
      </w:r>
      <w:r w:rsidR="00966283">
        <w:t xml:space="preserve">Barfield, Viers, </w:t>
      </w:r>
      <w:r>
        <w:t>Limehouse, R. L. Brown, Clemmons and Edge: A BILL TO AMEND SECTION 12-37-3140,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12-37-3150, AS AMENDED, RELATING TO THE TIME AN ASSESSABLE TRANSFER OF INTEREST OCCURS, SO AS TO REVISE THE PENALTY FOR FAILURE TO PROVIDE NOTICE OR FAILURE TO PROVIDE ACCURATE NOTICE TO THE ASSESSING AUTHORITY OF BUSINESS ENTITY TRANSFERS; TO AMEND SECTION 12-43-220,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40-60-35, RELATING TO CONTINUING EDUCATION REQUIREMENTS FOR ASSESSORS, SO AS TO REVISE THE REQUIREMENT.</w:t>
      </w:r>
    </w:p>
    <w:p w:rsidR="007D697A" w:rsidRDefault="007D697A" w:rsidP="007D697A">
      <w:bookmarkStart w:id="114" w:name="include_clip_end_176"/>
      <w:bookmarkEnd w:id="114"/>
    </w:p>
    <w:p w:rsidR="007D697A" w:rsidRDefault="007D697A" w:rsidP="007D697A">
      <w:pPr>
        <w:keepNext/>
        <w:jc w:val="center"/>
        <w:rPr>
          <w:b/>
        </w:rPr>
      </w:pPr>
      <w:r w:rsidRPr="007D697A">
        <w:rPr>
          <w:b/>
        </w:rPr>
        <w:t>POINT OF ORDER</w:t>
      </w:r>
    </w:p>
    <w:p w:rsidR="007D697A" w:rsidRDefault="007D697A" w:rsidP="007D697A">
      <w:r>
        <w:t>Rep. COBB-HUNTER made the Point of Order that the Bill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 w:rsidR="007D697A" w:rsidRDefault="007D697A" w:rsidP="007D697A">
      <w:pPr>
        <w:keepNext/>
        <w:jc w:val="center"/>
        <w:rPr>
          <w:b/>
        </w:rPr>
      </w:pPr>
      <w:r w:rsidRPr="007D697A">
        <w:rPr>
          <w:b/>
        </w:rPr>
        <w:t>H. 3365--AMENDED AND ORDERED TO THIRD READING</w:t>
      </w:r>
    </w:p>
    <w:p w:rsidR="007D697A" w:rsidRDefault="007D697A" w:rsidP="007D697A">
      <w:pPr>
        <w:keepNext/>
      </w:pPr>
      <w:r>
        <w:t>The following Bill was taken up:</w:t>
      </w:r>
    </w:p>
    <w:p w:rsidR="007D697A" w:rsidRDefault="007D697A" w:rsidP="007D697A">
      <w:pPr>
        <w:keepNext/>
      </w:pPr>
      <w:bookmarkStart w:id="115" w:name="include_clip_start_180"/>
      <w:bookmarkEnd w:id="115"/>
    </w:p>
    <w:p w:rsidR="007D697A" w:rsidRDefault="007D697A" w:rsidP="007D697A">
      <w:r>
        <w:t>H. 3365 -- Reps. Cooper, T. R. Young and J. R. Smith: A BILL TO ENACT THE "HIGHER EDUCATION EFFICIENCY AND ADMINISTRATIVE POLICIES ACT".</w:t>
      </w:r>
    </w:p>
    <w:p w:rsidR="007D697A" w:rsidRDefault="007D697A" w:rsidP="007D697A"/>
    <w:p w:rsidR="007D697A" w:rsidRPr="005A1002" w:rsidRDefault="00966283" w:rsidP="007D697A">
      <w:r>
        <w:t xml:space="preserve">The </w:t>
      </w:r>
      <w:r w:rsidR="007D697A" w:rsidRPr="005A1002">
        <w:t>Ways and Means Committee proposed the following Amendment No. 1 (COUNCIL\GJK\20238SD09), which was adopted:</w:t>
      </w:r>
    </w:p>
    <w:p w:rsidR="007D697A" w:rsidRPr="005A1002" w:rsidRDefault="007D697A" w:rsidP="007D697A">
      <w:r w:rsidRPr="005A1002">
        <w:t>Amend the bill, as and if amended, by striking all after the enacting words and inserting:</w:t>
      </w:r>
    </w:p>
    <w:p w:rsidR="007D697A" w:rsidRPr="005A1002" w:rsidRDefault="007D697A" w:rsidP="009D3CF4">
      <w:pPr>
        <w:jc w:val="center"/>
      </w:pPr>
      <w:r w:rsidRPr="005A1002">
        <w:t>/  Part I</w:t>
      </w:r>
    </w:p>
    <w:p w:rsidR="007D697A" w:rsidRPr="005A1002" w:rsidRDefault="007D697A" w:rsidP="009D3CF4">
      <w:pPr>
        <w:jc w:val="center"/>
      </w:pPr>
      <w:r w:rsidRPr="005A1002">
        <w:t>Citation</w:t>
      </w:r>
    </w:p>
    <w:p w:rsidR="007D697A" w:rsidRPr="005A1002" w:rsidRDefault="007D697A" w:rsidP="007D697A">
      <w:r w:rsidRPr="005A1002">
        <w:t>SECTION</w:t>
      </w:r>
      <w:r w:rsidRPr="005A1002">
        <w:tab/>
        <w:t>1.</w:t>
      </w:r>
      <w:r w:rsidRPr="005A1002">
        <w:tab/>
        <w:t>This act is known and may be cited as the “South Carolina Higher Education Efficiency and Administrative Policies Act of 2009”.</w:t>
      </w:r>
    </w:p>
    <w:p w:rsidR="007D697A" w:rsidRPr="005A1002" w:rsidRDefault="007D697A" w:rsidP="009D3CF4">
      <w:pPr>
        <w:jc w:val="center"/>
      </w:pPr>
      <w:r w:rsidRPr="005A1002">
        <w:t>Part II</w:t>
      </w:r>
    </w:p>
    <w:p w:rsidR="007D697A" w:rsidRPr="005A1002" w:rsidRDefault="007D697A" w:rsidP="009D3CF4">
      <w:pPr>
        <w:jc w:val="center"/>
      </w:pPr>
      <w:r w:rsidRPr="005A1002">
        <w:t>Human Resource Reforms</w:t>
      </w:r>
    </w:p>
    <w:p w:rsidR="007D697A" w:rsidRPr="005A1002" w:rsidRDefault="007D697A" w:rsidP="007D697A">
      <w:r w:rsidRPr="005A1002">
        <w:t>SECTION</w:t>
      </w:r>
      <w:r w:rsidRPr="005A1002">
        <w:tab/>
        <w:t>2.</w:t>
      </w:r>
      <w:r w:rsidRPr="005A1002">
        <w:tab/>
        <w:t>Chapter 101, Title 59 of the 1976 Code is amended by adding:</w:t>
      </w:r>
    </w:p>
    <w:p w:rsidR="007D697A" w:rsidRPr="005A1002" w:rsidRDefault="007D697A" w:rsidP="009D3CF4">
      <w:pPr>
        <w:jc w:val="center"/>
      </w:pPr>
      <w:r w:rsidRPr="005A1002">
        <w:t>“Article 5</w:t>
      </w:r>
    </w:p>
    <w:p w:rsidR="007D697A" w:rsidRPr="005A1002" w:rsidRDefault="007D697A" w:rsidP="009D3CF4">
      <w:pPr>
        <w:jc w:val="center"/>
      </w:pPr>
      <w:r w:rsidRPr="005A1002">
        <w:t>Human Resources at a Public Institution</w:t>
      </w:r>
    </w:p>
    <w:p w:rsidR="007D697A" w:rsidRPr="005A1002" w:rsidRDefault="007D697A" w:rsidP="009D3CF4">
      <w:pPr>
        <w:jc w:val="center"/>
      </w:pPr>
      <w:r w:rsidRPr="005A1002">
        <w:t>of Higher Learning</w:t>
      </w:r>
    </w:p>
    <w:p w:rsidR="007D697A" w:rsidRPr="005A1002" w:rsidRDefault="007D697A" w:rsidP="007D697A">
      <w:r w:rsidRPr="005A1002">
        <w:tab/>
        <w:t>Section 59</w:t>
      </w:r>
      <w:r w:rsidRPr="005A1002">
        <w:noBreakHyphen/>
        <w:t>101</w:t>
      </w:r>
      <w:r w:rsidRPr="005A1002">
        <w:noBreakHyphen/>
        <w:t>1010.</w:t>
      </w:r>
      <w:r w:rsidRPr="005A1002">
        <w:tab/>
        <w:t>(A)</w:t>
      </w:r>
      <w:r w:rsidRPr="005A1002">
        <w:tab/>
        <w:t>As used in this article, ‘public institution of higher learning’, or ‘institution’ means a four-year and graduate level public institution of higher learning in this state not including technical colleges.</w:t>
      </w:r>
    </w:p>
    <w:p w:rsidR="007D697A" w:rsidRPr="005A1002" w:rsidRDefault="007D697A" w:rsidP="007D697A">
      <w:r w:rsidRPr="005A1002">
        <w:tab/>
        <w:t>(B)</w:t>
      </w:r>
      <w:r w:rsidRPr="005A1002">
        <w:tab/>
        <w:t>As used in this article ‘institutional board’ means the governing body of an institution of higher learning as defined in Section 59-101-1010.</w:t>
      </w:r>
    </w:p>
    <w:p w:rsidR="007D697A" w:rsidRPr="005A1002" w:rsidRDefault="007D697A" w:rsidP="007D697A">
      <w:r w:rsidRPr="005A1002">
        <w:tab/>
        <w:t>Section 59</w:t>
      </w:r>
      <w:r w:rsidRPr="005A1002">
        <w:noBreakHyphen/>
        <w:t>101</w:t>
      </w:r>
      <w:r w:rsidRPr="005A1002">
        <w:noBreakHyphen/>
        <w:t>1020.</w:t>
      </w:r>
      <w:r w:rsidRPr="005A1002">
        <w:tab/>
        <w:t>(A)</w:t>
      </w:r>
      <w:r w:rsidRPr="005A1002">
        <w:tab/>
        <w:t>Except as provided in subsection (B) of this section, the governing body of each public institution of higher learning has the sole responsibility of establishing and implementing human resource policies and procedures for those employees of the institution who, but for the provisions of Sections 8</w:t>
      </w:r>
      <w:r w:rsidRPr="005A1002">
        <w:noBreakHyphen/>
        <w:t>11</w:t>
      </w:r>
      <w:r w:rsidRPr="005A1002">
        <w:noBreakHyphen/>
        <w:t>260 and 8</w:t>
      </w:r>
      <w:r w:rsidRPr="005A1002">
        <w:noBreakHyphen/>
        <w:t>11</w:t>
      </w:r>
      <w:r w:rsidRPr="005A1002">
        <w:noBreakHyphen/>
        <w:t>270, would be subject to the provisions of Article 1 and Article 3, Chapter 11 of Title 8.  These policies include, but are not limited to, promotion, hiring and termination, job descriptions, compensation, leave, hours and conditions of employment, furloughs, and reductions in force.</w:t>
      </w:r>
    </w:p>
    <w:p w:rsidR="007D697A" w:rsidRPr="005A1002" w:rsidRDefault="007D697A" w:rsidP="007D697A">
      <w:r w:rsidRPr="005A1002">
        <w:tab/>
        <w:t>(B)</w:t>
      </w:r>
      <w:r w:rsidRPr="005A1002">
        <w:tab/>
        <w:t>Institution employees affected by the provisions of subsection (A) of this section, where not exempt pursuant to Section 8</w:t>
      </w:r>
      <w:r w:rsidRPr="005A1002">
        <w:noBreakHyphen/>
        <w:t>17</w:t>
      </w:r>
      <w:r w:rsidRPr="005A1002">
        <w:noBreakHyphen/>
        <w:t>370 are covered by the provisions of Article 5, Chapter 17, of Title 8, the State Employee Grievance Procedure Act.</w:t>
      </w:r>
    </w:p>
    <w:p w:rsidR="007D697A" w:rsidRPr="005A1002" w:rsidRDefault="007D697A" w:rsidP="007D697A">
      <w:r w:rsidRPr="005A1002">
        <w:tab/>
        <w:t>(C)</w:t>
      </w:r>
      <w:r w:rsidRPr="005A1002">
        <w:tab/>
        <w:t>Institutions of higher learning implementing human resource policies and procedures as permitted in subsection (A) shall first provide them to the state Office of Human Resources for review and comment.</w:t>
      </w:r>
    </w:p>
    <w:p w:rsidR="007D697A" w:rsidRPr="005A1002" w:rsidRDefault="007D697A" w:rsidP="007D697A">
      <w:r w:rsidRPr="005A1002">
        <w:tab/>
        <w:t>(D)</w:t>
      </w:r>
      <w:r w:rsidRPr="005A1002">
        <w:tab/>
        <w:t>Institutions must take all actions necessary to ensure compliance with subsection (9) of Section 8-11-230.</w:t>
      </w:r>
    </w:p>
    <w:p w:rsidR="007D697A" w:rsidRPr="005A1002" w:rsidRDefault="007D697A" w:rsidP="007D697A">
      <w:r w:rsidRPr="005A1002">
        <w:tab/>
        <w:t>Section 59</w:t>
      </w:r>
      <w:r w:rsidRPr="005A1002">
        <w:noBreakHyphen/>
        <w:t>101</w:t>
      </w:r>
      <w:r w:rsidRPr="005A1002">
        <w:noBreakHyphen/>
        <w:t>1030.</w:t>
      </w:r>
      <w:r w:rsidRPr="005A1002">
        <w:tab/>
        <w:t>Nothing in this article may be construed as changing or restricting the access of an institution’s employees to coverage under the state health insurance plan and other insurance coverage provided through the Office of Insurance Services of the State Budget and Control Board when these employees meet the eligibility requirements or to membership or participation in the various state</w:t>
      </w:r>
      <w:r w:rsidRPr="005A1002">
        <w:noBreakHyphen/>
        <w:t>operated retirement systems operated by the Retirement Systems Division of the State Budget and Control Board.</w:t>
      </w:r>
    </w:p>
    <w:p w:rsidR="007D697A" w:rsidRPr="005A1002" w:rsidRDefault="007D697A" w:rsidP="007D697A">
      <w:r w:rsidRPr="005A1002">
        <w:tab/>
        <w:t>Section 59</w:t>
      </w:r>
      <w:r w:rsidRPr="005A1002">
        <w:noBreakHyphen/>
        <w:t>101</w:t>
      </w:r>
      <w:r w:rsidRPr="005A1002">
        <w:noBreakHyphen/>
        <w:t>1040.</w:t>
      </w:r>
      <w:r w:rsidRPr="005A1002">
        <w:tab/>
        <w:t>For purposes of the distribution of appropriated funds for employee pay raises and employee benefits only, institutions are deemed to retain the FTE’s occupied by employees affected by the provisions of Section 59</w:t>
      </w:r>
      <w:r w:rsidRPr="005A1002">
        <w:noBreakHyphen/>
        <w:t>101</w:t>
      </w:r>
      <w:r w:rsidRPr="005A1002">
        <w:noBreakHyphen/>
        <w:t>1010(A).”</w:t>
      </w:r>
    </w:p>
    <w:p w:rsidR="007D697A" w:rsidRPr="005A1002" w:rsidRDefault="007D697A" w:rsidP="007D697A">
      <w:pPr>
        <w:rPr>
          <w:szCs w:val="24"/>
        </w:rPr>
      </w:pPr>
      <w:r w:rsidRPr="005A1002">
        <w:t>SECTION</w:t>
      </w:r>
      <w:r w:rsidRPr="005A1002">
        <w:tab/>
        <w:t>3.</w:t>
      </w:r>
      <w:r w:rsidRPr="005A1002">
        <w:tab/>
      </w:r>
      <w:r w:rsidRPr="005A1002">
        <w:rPr>
          <w:szCs w:val="24"/>
        </w:rPr>
        <w:t>Section 8</w:t>
      </w:r>
      <w:r w:rsidRPr="005A1002">
        <w:rPr>
          <w:szCs w:val="24"/>
        </w:rPr>
        <w:noBreakHyphen/>
        <w:t>11</w:t>
      </w:r>
      <w:r w:rsidRPr="005A1002">
        <w:rPr>
          <w:szCs w:val="24"/>
        </w:rPr>
        <w:noBreakHyphen/>
        <w:t>260 of the 1976 Code, as last amended by Act 353 of 2008, is further amended by adding a new item at the end to read:</w:t>
      </w:r>
    </w:p>
    <w:p w:rsidR="007D697A" w:rsidRPr="005A1002" w:rsidRDefault="007D697A" w:rsidP="007D697A">
      <w:r w:rsidRPr="005A1002">
        <w:rPr>
          <w:szCs w:val="24"/>
        </w:rPr>
        <w:tab/>
        <w:t>“(l)</w:t>
      </w:r>
      <w:r w:rsidRPr="005A1002">
        <w:rPr>
          <w:szCs w:val="24"/>
        </w:rPr>
        <w:tab/>
        <w:t xml:space="preserve">employees of </w:t>
      </w:r>
      <w:r w:rsidRPr="005A1002">
        <w:t>four-year and graduate level public institutions of higher learning in this state not including technical colleges</w:t>
      </w:r>
      <w:r w:rsidRPr="005A1002">
        <w:rPr>
          <w:szCs w:val="24"/>
        </w:rPr>
        <w:t>.  However, the provisions of this item do not exempt such employees from the requirements and provisions of Section 8-11-230(9) relating to a central personnel data system of all state employees.”</w:t>
      </w:r>
    </w:p>
    <w:p w:rsidR="007D697A" w:rsidRPr="005A1002" w:rsidRDefault="007D697A" w:rsidP="009D3CF4">
      <w:pPr>
        <w:jc w:val="center"/>
      </w:pPr>
      <w:r w:rsidRPr="005A1002">
        <w:t>Part III</w:t>
      </w:r>
    </w:p>
    <w:p w:rsidR="007D697A" w:rsidRPr="005A1002" w:rsidRDefault="007D697A" w:rsidP="009D3CF4">
      <w:pPr>
        <w:jc w:val="center"/>
      </w:pPr>
      <w:r w:rsidRPr="005A1002">
        <w:t>Facilities and Capital Expenditure Revisions</w:t>
      </w:r>
    </w:p>
    <w:p w:rsidR="007D697A" w:rsidRPr="005A1002" w:rsidRDefault="007D697A" w:rsidP="007D697A">
      <w:r w:rsidRPr="005A1002">
        <w:t>SECTION</w:t>
      </w:r>
      <w:r w:rsidRPr="005A1002">
        <w:tab/>
        <w:t>4.</w:t>
      </w:r>
      <w:r w:rsidRPr="005A1002">
        <w:tab/>
        <w:t>A.</w:t>
      </w:r>
      <w:r w:rsidRPr="005A1002">
        <w:tab/>
        <w:t>Chapter 47, Title 2 of the 1976 Code is amended by adding:</w:t>
      </w:r>
    </w:p>
    <w:p w:rsidR="007D697A" w:rsidRPr="005A1002" w:rsidRDefault="007D697A" w:rsidP="007D697A">
      <w:r w:rsidRPr="005A1002">
        <w:tab/>
        <w:t>“Section 2</w:t>
      </w:r>
      <w:r w:rsidRPr="005A1002">
        <w:noBreakHyphen/>
        <w:t>47</w:t>
      </w:r>
      <w:r w:rsidRPr="005A1002">
        <w:noBreakHyphen/>
        <w:t>53.</w:t>
      </w:r>
      <w:r w:rsidRPr="005A1002">
        <w:tab/>
        <w:t>(A)</w:t>
      </w:r>
      <w:r w:rsidRPr="005A1002">
        <w:tab/>
        <w:t xml:space="preserve">Except as otherwise provided in this subsection, as to all projects proposed by four-year and graduate level public institutions of higher learning in this state not including technical colleges referred to herein as institutions of higher learning, upon favorable review by the committee, the institutional board shall establish formally each permanent improvement project before actions which implement the project in any way may be undertaken and before expenditure of funds for any services or for any other project purpose contracted for, delivered, or otherwise provided prior to the date of the formal action of the institutional board to establish the project may be approved. However, these institutions of higher learning may advertise and interview for project architectural and engineering services for a pending project, and the architectural and engineering contract may be awarded before a state project number is assigned.  After the committee has reviewed the form to be used to request the establishment of permanent improvement projects and has reviewed the time schedule for considering the requests as proposed by the institution, requests for review of the permanent improvement projects may be made in such form and at such times as the committee may require. </w:t>
      </w:r>
    </w:p>
    <w:p w:rsidR="007D697A" w:rsidRPr="005A1002" w:rsidRDefault="007D697A" w:rsidP="007D697A">
      <w:r w:rsidRPr="005A1002">
        <w:tab/>
        <w:t>(B)</w:t>
      </w:r>
      <w:r w:rsidRPr="005A1002">
        <w:tab/>
        <w:t xml:space="preserve">Except as provided in subsection (C)(2), a proposal to finance all or any part of any project using any funds not previously authorized specifically for the permanent improvement project by the General Assembly or using any funds not previously approved for the project by the institutional board must be referred to the committee for review prior to approval by the institutional board and the State Budget and Control Board, if required. </w:t>
      </w:r>
    </w:p>
    <w:p w:rsidR="007D697A" w:rsidRPr="005A1002" w:rsidRDefault="007D697A" w:rsidP="007D697A">
      <w:r w:rsidRPr="005A1002">
        <w:tab/>
        <w:t>(C)(1)</w:t>
      </w:r>
      <w:r w:rsidRPr="005A1002">
        <w:tab/>
        <w:t xml:space="preserve">A proposed revision of the scope or of the budget of an established permanent improvement project deemed by the committee to be substantial must be reviewed prior to any final action by the institutional board.  In making their determinations regarding changes in project scope, the committee shall utilize the permanent improvement project proposal and justification statements, together with supporting documentation, considered at the time the project was authorized or established originally.  Except as provided in subsection (C)(2), any proposal to increase the budget of a previously approved project using any funds not previously approved for the project by the institutional board must in all cases be deemed to be a substantial revision of a project budget which must be referred to the committee for review.  </w:t>
      </w:r>
    </w:p>
    <w:p w:rsidR="007D697A" w:rsidRPr="005A1002" w:rsidRDefault="007D697A" w:rsidP="007D697A">
      <w:r w:rsidRPr="005A1002">
        <w:tab/>
      </w:r>
      <w:r w:rsidRPr="005A1002">
        <w:tab/>
        <w:t>(2)</w:t>
      </w:r>
      <w:r w:rsidRPr="005A1002">
        <w:tab/>
        <w:t>Notwithstanding subsection (C)(1), with regard to these institutions of higher learning, a previously approved permanent improvement project whose total costs increase not more than twenty percent of the initially approved total costs, but not to exceed two million dollars, is not required to have that proposal reviewed by the committee; except that the proposal is subject to staff level review.</w:t>
      </w:r>
    </w:p>
    <w:p w:rsidR="007D697A" w:rsidRPr="005A1002" w:rsidRDefault="007D697A" w:rsidP="007D697A">
      <w:r w:rsidRPr="005A1002">
        <w:tab/>
        <w:t>(D)(1)</w:t>
      </w:r>
      <w:r w:rsidRPr="005A1002">
        <w:tab/>
        <w:t>For purposes of this chapter, and except as provided in item (2) below in regard to new construction, with regard to these institutions of higher learning, a permanent improvement project is defined as any of the following in which, after completion of architectural and engineering and other types of planning and design work, the total cost of the item is one million dollars or more:</w:t>
      </w:r>
    </w:p>
    <w:p w:rsidR="007D697A" w:rsidRPr="005A1002" w:rsidRDefault="007D697A" w:rsidP="007D697A">
      <w:r w:rsidRPr="005A1002">
        <w:tab/>
      </w:r>
      <w:r w:rsidRPr="005A1002">
        <w:tab/>
      </w:r>
      <w:r w:rsidRPr="005A1002">
        <w:tab/>
        <w:t>(a)</w:t>
      </w:r>
      <w:r w:rsidRPr="005A1002">
        <w:tab/>
        <w:t xml:space="preserve">acquisition of land; </w:t>
      </w:r>
    </w:p>
    <w:p w:rsidR="007D697A" w:rsidRPr="005A1002" w:rsidRDefault="007D697A" w:rsidP="007D697A">
      <w:r w:rsidRPr="005A1002">
        <w:tab/>
      </w:r>
      <w:r w:rsidRPr="005A1002">
        <w:tab/>
      </w:r>
      <w:r w:rsidRPr="005A1002">
        <w:tab/>
        <w:t>(b)</w:t>
      </w:r>
      <w:r w:rsidRPr="005A1002">
        <w:tab/>
        <w:t xml:space="preserve">acquisition, as opposed to the construction, of buildings or other structures; </w:t>
      </w:r>
    </w:p>
    <w:p w:rsidR="007D697A" w:rsidRPr="005A1002" w:rsidRDefault="007D697A" w:rsidP="007D697A">
      <w:r w:rsidRPr="005A1002">
        <w:tab/>
      </w:r>
      <w:r w:rsidRPr="005A1002">
        <w:tab/>
      </w:r>
      <w:r w:rsidRPr="005A1002">
        <w:tab/>
        <w:t>(c)</w:t>
      </w:r>
      <w:r w:rsidRPr="005A1002">
        <w:tab/>
        <w:t xml:space="preserve">work on existing facilities including safety issues for any given project including their renovation, repair, maintenance, alteration, or demolition; </w:t>
      </w:r>
    </w:p>
    <w:p w:rsidR="007D697A" w:rsidRPr="005A1002" w:rsidRDefault="007D697A" w:rsidP="007D697A">
      <w:pPr>
        <w:rPr>
          <w:u w:val="single"/>
        </w:rPr>
      </w:pPr>
      <w:r w:rsidRPr="005A1002">
        <w:tab/>
      </w:r>
      <w:r w:rsidRPr="005A1002">
        <w:tab/>
      </w:r>
      <w:r w:rsidRPr="005A1002">
        <w:tab/>
        <w:t>(d)</w:t>
      </w:r>
      <w:r w:rsidRPr="005A1002">
        <w:tab/>
        <w:t>capital lease purchase of a facility acquisition or construction; or</w:t>
      </w:r>
    </w:p>
    <w:p w:rsidR="007D697A" w:rsidRPr="005A1002" w:rsidRDefault="007D697A" w:rsidP="007D697A">
      <w:r w:rsidRPr="005A1002">
        <w:tab/>
      </w:r>
      <w:r w:rsidRPr="005A1002">
        <w:tab/>
      </w:r>
      <w:r w:rsidRPr="005A1002">
        <w:tab/>
        <w:t>(e)</w:t>
      </w:r>
      <w:r w:rsidRPr="005A1002">
        <w:tab/>
        <w:t xml:space="preserve">equipment that either becomes a permanent fixture of a facility or does not become permanent but is included in the construction contract shall be included as a part of a project. </w:t>
      </w:r>
    </w:p>
    <w:p w:rsidR="007D697A" w:rsidRPr="005A1002" w:rsidRDefault="007D697A" w:rsidP="007D697A">
      <w:r w:rsidRPr="005A1002">
        <w:tab/>
      </w:r>
      <w:r w:rsidRPr="005A1002">
        <w:tab/>
        <w:t>(2)</w:t>
      </w:r>
      <w:r w:rsidRPr="005A1002">
        <w:tab/>
        <w:t>For purposes of this chapter, any project of these institutions which involves new construction of a facility that exceeds a total cost of five hundred thousand dollars, after completion of architectural and engineering and other types of planning and design work, must be considered a permanent improvement project.</w:t>
      </w:r>
    </w:p>
    <w:p w:rsidR="007D697A" w:rsidRPr="005A1002" w:rsidRDefault="007D697A" w:rsidP="007D697A">
      <w:r w:rsidRPr="005A1002">
        <w:tab/>
      </w:r>
      <w:r w:rsidRPr="005A1002">
        <w:tab/>
        <w:t>(3)</w:t>
      </w:r>
      <w:r w:rsidRPr="005A1002">
        <w:tab/>
        <w:t>Any permanent improvement project that meets the above definitions must become a project, regardless of the source of funds.  However, an institution of higher learning that has been authorized or appropriated capital improvement bond funds, state institution bond funds, capital reserve funds or state appropriated funds, or state infrastructure bond funds by the General Assembly for capital improvements shall process a permanent improvement project, regardless of the amount.</w:t>
      </w:r>
    </w:p>
    <w:p w:rsidR="007D697A" w:rsidRPr="005A1002" w:rsidRDefault="007D697A" w:rsidP="007D697A">
      <w:r w:rsidRPr="005A1002">
        <w:tab/>
      </w:r>
      <w:r w:rsidRPr="005A1002">
        <w:tab/>
        <w:t>(E)</w:t>
      </w:r>
      <w:r w:rsidRPr="005A1002">
        <w:tab/>
        <w:t>Notwithstanding subsection (D) of this section, acquisition of land under subsection (D)(1)(a) and acquisition of buildings and other structures under subsection (D)(1)(b) regardless of cost must have office of state budget staff approval including a Phase I environmental study and appraisal, and all permanent improvement projects costing one million dollars or more must have favorable review of the committee and approval by the institutional board.</w:t>
      </w:r>
    </w:p>
    <w:p w:rsidR="007D697A" w:rsidRPr="005A1002" w:rsidRDefault="007D697A" w:rsidP="007D697A">
      <w:r w:rsidRPr="005A1002">
        <w:tab/>
      </w:r>
      <w:r w:rsidRPr="005A1002">
        <w:tab/>
        <w:t>(F)</w:t>
      </w:r>
      <w:r w:rsidRPr="005A1002">
        <w:tab/>
        <w:t>For purposes of this chapter, Clemson University Public Service Activities (Clemson</w:t>
      </w:r>
      <w:r w:rsidRPr="005A1002">
        <w:noBreakHyphen/>
      </w:r>
      <w:r w:rsidRPr="005A1002">
        <w:noBreakHyphen/>
        <w:t xml:space="preserve">PSA) and South Carolina State University Public Service Activities (SC State-PSA) are subject to subsection (D) of this section and Section 2-47-40(A) and (D). </w:t>
      </w:r>
    </w:p>
    <w:p w:rsidR="007D697A" w:rsidRPr="005A1002" w:rsidRDefault="007D697A" w:rsidP="007D697A">
      <w:r w:rsidRPr="005A1002">
        <w:tab/>
      </w:r>
      <w:r w:rsidRPr="005A1002">
        <w:tab/>
        <w:t>(G)</w:t>
      </w:r>
      <w:r w:rsidRPr="005A1002">
        <w:tab/>
        <w:t>For projects submitted to the Joint Bond Review Committee for review, the committee may request the assistance of the State Treasurer’s Office to review the project’s feasibility and financing structure.</w:t>
      </w:r>
    </w:p>
    <w:p w:rsidR="007D697A" w:rsidRPr="005A1002" w:rsidRDefault="007D697A" w:rsidP="007D697A">
      <w:r w:rsidRPr="005A1002">
        <w:t>B.</w:t>
      </w:r>
      <w:r w:rsidRPr="005A1002">
        <w:tab/>
        <w:t>Section 1</w:t>
      </w:r>
      <w:r w:rsidRPr="005A1002">
        <w:noBreakHyphen/>
        <w:t>11</w:t>
      </w:r>
      <w:r w:rsidRPr="005A1002">
        <w:noBreakHyphen/>
        <w:t>65(A) of the 1976 Code is amended to read:</w:t>
      </w:r>
    </w:p>
    <w:p w:rsidR="007D697A" w:rsidRPr="005A1002" w:rsidRDefault="007D697A" w:rsidP="007D697A">
      <w:r w:rsidRPr="005A1002">
        <w:tab/>
        <w:t>“(A)</w:t>
      </w:r>
      <w:r w:rsidRPr="005A1002">
        <w:tab/>
        <w:t xml:space="preserve">All transactions involving real property, made for or by any governmental bodies, excluding political subdivisions of the State </w:t>
      </w:r>
      <w:r w:rsidRPr="005A1002">
        <w:rPr>
          <w:u w:val="single"/>
        </w:rPr>
        <w:t>and excluding a real property transaction made for or by a four-year and graduate level public institution of higher learning in this state not including technical colleges</w:t>
      </w:r>
      <w:r w:rsidRPr="005A1002">
        <w:t>, must be approved by and recorded with the State Budget and Control Board.  Upon approval of the transaction by the Budget and Control Board, there must be recorded simultaneously with the deed, a certificate of acceptance, which acknowledges the board’s approval of the transaction.  The county recording authority cannot accept for recording any deed not accompanied by a certificate of acceptance.  The board may exempt a governmental body from the provisions of this subsection.”</w:t>
      </w:r>
    </w:p>
    <w:p w:rsidR="007D697A" w:rsidRPr="005A1002" w:rsidRDefault="007D697A" w:rsidP="007D697A">
      <w:r w:rsidRPr="005A1002">
        <w:t>SECTION</w:t>
      </w:r>
      <w:r w:rsidRPr="005A1002">
        <w:tab/>
        <w:t>5.</w:t>
      </w:r>
      <w:r w:rsidRPr="005A1002">
        <w:tab/>
        <w:t>Chapter 47, Title 2 of the 1976 Code is amended by adding:</w:t>
      </w:r>
    </w:p>
    <w:p w:rsidR="007D697A" w:rsidRPr="005A1002" w:rsidRDefault="007D697A" w:rsidP="007D697A">
      <w:r w:rsidRPr="005A1002">
        <w:tab/>
        <w:t>“Section 2</w:t>
      </w:r>
      <w:r w:rsidRPr="005A1002">
        <w:noBreakHyphen/>
        <w:t>47</w:t>
      </w:r>
      <w:r w:rsidRPr="005A1002">
        <w:noBreakHyphen/>
        <w:t>54.</w:t>
      </w:r>
      <w:r w:rsidRPr="005A1002">
        <w:tab/>
        <w:t>The Boards of Trustees of four-year and graduate level public institutions of higher learning in this state not including technical colleges with the favorable review of the committee may enter into one or more ground lease agreements with a private entity whereby the private entity will provide all services necessary for the creation and operation of on</w:t>
      </w:r>
      <w:r w:rsidRPr="005A1002">
        <w:noBreakHyphen/>
        <w:t>campus infrastructure including, but not limited to, financing which is subject to review and approval of state treasurer, designing, constructing, managing, operating, maintaining, and related services.  Upon expiration of the ground lease agreement term, the private entity shall surrender unto the Board of Trustees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committee must first favorably review and the institutional board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The committee favorable review and institutional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the State Engineer.  This section and the approval required by this section does not exempt any transaction or entity from complying with Chapter 35, Title 11.</w:t>
      </w:r>
    </w:p>
    <w:p w:rsidR="007D697A" w:rsidRPr="005A1002" w:rsidRDefault="007D697A" w:rsidP="007D697A">
      <w:r w:rsidRPr="005A1002">
        <w:t>SECTION</w:t>
      </w:r>
      <w:r w:rsidRPr="005A1002">
        <w:tab/>
        <w:t>6.</w:t>
      </w:r>
      <w:r w:rsidRPr="005A1002">
        <w:tab/>
        <w:t>A.</w:t>
      </w:r>
      <w:r w:rsidRPr="005A1002">
        <w:tab/>
        <w:t>Section 2</w:t>
      </w:r>
      <w:r w:rsidRPr="005A1002">
        <w:noBreakHyphen/>
        <w:t>47</w:t>
      </w:r>
      <w:r w:rsidRPr="005A1002">
        <w:noBreakHyphen/>
        <w:t>30 of the 1976 Code is amended to read:</w:t>
      </w:r>
    </w:p>
    <w:p w:rsidR="007D697A" w:rsidRPr="005A1002" w:rsidRDefault="007D697A" w:rsidP="007D697A">
      <w:pPr>
        <w:rPr>
          <w:szCs w:val="24"/>
        </w:rPr>
      </w:pPr>
      <w:r w:rsidRPr="005A1002">
        <w:tab/>
        <w:t>“Section 2</w:t>
      </w:r>
      <w:r w:rsidRPr="005A1002">
        <w:noBreakHyphen/>
        <w:t>47</w:t>
      </w:r>
      <w:r w:rsidRPr="005A1002">
        <w:noBreakHyphen/>
        <w:t>30.</w:t>
      </w:r>
      <w:r w:rsidRPr="005A1002">
        <w:tab/>
      </w:r>
      <w:r w:rsidRPr="005A1002">
        <w:rPr>
          <w:szCs w:val="24"/>
        </w:rPr>
        <w:t xml:space="preserve">The committee is specifically charged with, but not limited to, the </w:t>
      </w:r>
      <w:r w:rsidRPr="005A1002">
        <w:rPr>
          <w:strike/>
          <w:szCs w:val="24"/>
        </w:rPr>
        <w:t>following</w:t>
      </w:r>
      <w:r w:rsidRPr="005A1002">
        <w:rPr>
          <w:szCs w:val="24"/>
        </w:rPr>
        <w:t xml:space="preserve"> responsibilities </w:t>
      </w:r>
      <w:r w:rsidRPr="005A1002">
        <w:rPr>
          <w:szCs w:val="24"/>
          <w:u w:val="single"/>
        </w:rPr>
        <w:t>to</w:t>
      </w:r>
      <w:r w:rsidRPr="005A1002">
        <w:rPr>
          <w:szCs w:val="24"/>
        </w:rPr>
        <w:t xml:space="preserve">: </w:t>
      </w:r>
    </w:p>
    <w:p w:rsidR="007D697A" w:rsidRPr="005A1002" w:rsidRDefault="007D697A" w:rsidP="007D697A">
      <w:pPr>
        <w:rPr>
          <w:szCs w:val="24"/>
        </w:rPr>
      </w:pPr>
      <w:r w:rsidRPr="005A1002">
        <w:rPr>
          <w:szCs w:val="24"/>
        </w:rPr>
        <w:tab/>
        <w:t>(1)</w:t>
      </w:r>
      <w:r w:rsidRPr="005A1002">
        <w:rPr>
          <w:szCs w:val="24"/>
        </w:rPr>
        <w:tab/>
      </w:r>
      <w:r w:rsidRPr="005A1002">
        <w:rPr>
          <w:strike/>
          <w:szCs w:val="24"/>
        </w:rPr>
        <w:t>To</w:t>
      </w:r>
      <w:r w:rsidRPr="005A1002">
        <w:rPr>
          <w:szCs w:val="24"/>
        </w:rPr>
        <w:t xml:space="preserve"> review, prior to approval by the Budget and Control Board, </w:t>
      </w:r>
      <w:r w:rsidRPr="005A1002">
        <w:rPr>
          <w:szCs w:val="24"/>
          <w:u w:val="single"/>
        </w:rPr>
        <w:t>if required,</w:t>
      </w:r>
      <w:r w:rsidRPr="005A1002">
        <w:rPr>
          <w:szCs w:val="24"/>
        </w:rPr>
        <w:t xml:space="preserve"> the establishment of any permanent improvement project and the source of funds for </w:t>
      </w:r>
      <w:r w:rsidRPr="005A1002">
        <w:rPr>
          <w:strike/>
          <w:szCs w:val="24"/>
        </w:rPr>
        <w:t>any</w:t>
      </w:r>
      <w:r w:rsidRPr="005A1002">
        <w:rPr>
          <w:szCs w:val="24"/>
        </w:rPr>
        <w:t xml:space="preserve"> such </w:t>
      </w:r>
      <w:r w:rsidRPr="005A1002">
        <w:rPr>
          <w:szCs w:val="24"/>
          <w:u w:val="single"/>
        </w:rPr>
        <w:t>a</w:t>
      </w:r>
      <w:r w:rsidRPr="005A1002">
        <w:rPr>
          <w:szCs w:val="24"/>
        </w:rPr>
        <w:t xml:space="preserve"> project not previously authorized specifically by the General Assembly</w:t>
      </w:r>
      <w:r w:rsidRPr="005A1002">
        <w:rPr>
          <w:strike/>
          <w:szCs w:val="24"/>
        </w:rPr>
        <w:t>.</w:t>
      </w:r>
      <w:r w:rsidRPr="005A1002">
        <w:rPr>
          <w:szCs w:val="24"/>
          <w:u w:val="single"/>
        </w:rPr>
        <w:t>;</w:t>
      </w:r>
      <w:r w:rsidRPr="005A1002">
        <w:rPr>
          <w:szCs w:val="24"/>
        </w:rPr>
        <w:t xml:space="preserve"> </w:t>
      </w:r>
    </w:p>
    <w:p w:rsidR="007D697A" w:rsidRPr="005A1002" w:rsidRDefault="007D697A" w:rsidP="007D697A">
      <w:pPr>
        <w:rPr>
          <w:szCs w:val="24"/>
        </w:rPr>
      </w:pPr>
      <w:r w:rsidRPr="005A1002">
        <w:rPr>
          <w:szCs w:val="24"/>
        </w:rPr>
        <w:tab/>
        <w:t>(2)</w:t>
      </w:r>
      <w:r w:rsidRPr="005A1002">
        <w:rPr>
          <w:szCs w:val="24"/>
        </w:rPr>
        <w:tab/>
      </w:r>
      <w:r w:rsidRPr="005A1002">
        <w:rPr>
          <w:strike/>
          <w:szCs w:val="24"/>
        </w:rPr>
        <w:t>To</w:t>
      </w:r>
      <w:r w:rsidRPr="005A1002">
        <w:rPr>
          <w:szCs w:val="24"/>
        </w:rPr>
        <w:t xml:space="preserve"> study the amount and nature of existing general obligation and </w:t>
      </w:r>
      <w:r w:rsidRPr="005A1002">
        <w:rPr>
          <w:strike/>
          <w:szCs w:val="24"/>
        </w:rPr>
        <w:t>institutional</w:t>
      </w:r>
      <w:r w:rsidRPr="005A1002">
        <w:rPr>
          <w:szCs w:val="24"/>
        </w:rPr>
        <w:t xml:space="preserve"> </w:t>
      </w:r>
      <w:r w:rsidRPr="005A1002">
        <w:rPr>
          <w:szCs w:val="24"/>
          <w:u w:val="single"/>
        </w:rPr>
        <w:t>institution</w:t>
      </w:r>
      <w:r w:rsidRPr="005A1002">
        <w:rPr>
          <w:szCs w:val="24"/>
        </w:rPr>
        <w:t xml:space="preserve"> bond obligations and the capability of the State to fulfill such obligations based on current and projected revenues</w:t>
      </w:r>
      <w:r w:rsidRPr="005A1002">
        <w:rPr>
          <w:strike/>
          <w:szCs w:val="24"/>
        </w:rPr>
        <w:t>.</w:t>
      </w:r>
      <w:r w:rsidRPr="005A1002">
        <w:rPr>
          <w:szCs w:val="24"/>
          <w:u w:val="single"/>
        </w:rPr>
        <w:t>;</w:t>
      </w:r>
      <w:r w:rsidRPr="005A1002">
        <w:rPr>
          <w:szCs w:val="24"/>
        </w:rPr>
        <w:t xml:space="preserve"> </w:t>
      </w:r>
    </w:p>
    <w:p w:rsidR="007D697A" w:rsidRPr="005A1002" w:rsidRDefault="007D697A" w:rsidP="007D697A">
      <w:pPr>
        <w:rPr>
          <w:szCs w:val="24"/>
        </w:rPr>
      </w:pPr>
      <w:r w:rsidRPr="005A1002">
        <w:rPr>
          <w:szCs w:val="24"/>
        </w:rPr>
        <w:tab/>
        <w:t>(3)</w:t>
      </w:r>
      <w:r w:rsidRPr="005A1002">
        <w:rPr>
          <w:szCs w:val="24"/>
        </w:rPr>
        <w:tab/>
      </w:r>
      <w:r w:rsidRPr="005A1002">
        <w:rPr>
          <w:strike/>
          <w:szCs w:val="24"/>
        </w:rPr>
        <w:t>To</w:t>
      </w:r>
      <w:r w:rsidRPr="005A1002">
        <w:rPr>
          <w:szCs w:val="24"/>
        </w:rPr>
        <w:t xml:space="preserve"> recommend priorities of future bond issuance based on the social and economic needs of the State</w:t>
      </w:r>
      <w:r w:rsidRPr="005A1002">
        <w:rPr>
          <w:strike/>
          <w:szCs w:val="24"/>
        </w:rPr>
        <w:t>.</w:t>
      </w:r>
      <w:r w:rsidRPr="005A1002">
        <w:rPr>
          <w:szCs w:val="24"/>
          <w:u w:val="single"/>
        </w:rPr>
        <w:t>;</w:t>
      </w:r>
      <w:r w:rsidRPr="005A1002">
        <w:rPr>
          <w:szCs w:val="24"/>
        </w:rPr>
        <w:t xml:space="preserve"> </w:t>
      </w:r>
    </w:p>
    <w:p w:rsidR="007D697A" w:rsidRPr="005A1002" w:rsidRDefault="007D697A" w:rsidP="007D697A">
      <w:pPr>
        <w:rPr>
          <w:szCs w:val="24"/>
        </w:rPr>
      </w:pPr>
      <w:r w:rsidRPr="005A1002">
        <w:rPr>
          <w:szCs w:val="24"/>
        </w:rPr>
        <w:tab/>
        <w:t>(4)</w:t>
      </w:r>
      <w:r w:rsidRPr="005A1002">
        <w:rPr>
          <w:szCs w:val="24"/>
        </w:rPr>
        <w:tab/>
      </w:r>
      <w:r w:rsidRPr="005A1002">
        <w:rPr>
          <w:strike/>
          <w:szCs w:val="24"/>
        </w:rPr>
        <w:t>To</w:t>
      </w:r>
      <w:r w:rsidRPr="005A1002">
        <w:rPr>
          <w:szCs w:val="24"/>
        </w:rPr>
        <w:t xml:space="preserve"> recommend prudent limitations of bond obligations related to present and future revenue estimates</w:t>
      </w:r>
      <w:r w:rsidRPr="005A1002">
        <w:rPr>
          <w:strike/>
          <w:szCs w:val="24"/>
        </w:rPr>
        <w:t>.</w:t>
      </w:r>
      <w:r w:rsidRPr="005A1002">
        <w:rPr>
          <w:szCs w:val="24"/>
          <w:u w:val="single"/>
        </w:rPr>
        <w:t>;</w:t>
      </w:r>
      <w:r w:rsidRPr="005A1002">
        <w:rPr>
          <w:szCs w:val="24"/>
        </w:rPr>
        <w:t xml:space="preserve"> </w:t>
      </w:r>
    </w:p>
    <w:p w:rsidR="007D697A" w:rsidRPr="005A1002" w:rsidRDefault="007D697A" w:rsidP="007D697A">
      <w:pPr>
        <w:rPr>
          <w:szCs w:val="24"/>
        </w:rPr>
      </w:pPr>
      <w:r w:rsidRPr="005A1002">
        <w:rPr>
          <w:szCs w:val="24"/>
        </w:rPr>
        <w:tab/>
        <w:t>(5)</w:t>
      </w:r>
      <w:r w:rsidRPr="005A1002">
        <w:rPr>
          <w:szCs w:val="24"/>
        </w:rPr>
        <w:tab/>
      </w:r>
      <w:r w:rsidRPr="005A1002">
        <w:rPr>
          <w:strike/>
          <w:szCs w:val="24"/>
        </w:rPr>
        <w:t>To</w:t>
      </w:r>
      <w:r w:rsidRPr="005A1002">
        <w:rPr>
          <w:szCs w:val="24"/>
        </w:rPr>
        <w:t xml:space="preserve"> consult with independent bond counsel and other nonlegislative authorities on such matters and with fiscal officials of other states to gain in</w:t>
      </w:r>
      <w:r w:rsidRPr="005A1002">
        <w:rPr>
          <w:szCs w:val="24"/>
        </w:rPr>
        <w:noBreakHyphen/>
        <w:t>depth knowledge of capital management and assist in the formulation of short and long</w:t>
      </w:r>
      <w:r w:rsidRPr="005A1002">
        <w:rPr>
          <w:szCs w:val="24"/>
        </w:rPr>
        <w:noBreakHyphen/>
        <w:t>term recommendations for the General Assembly</w:t>
      </w:r>
      <w:r w:rsidRPr="005A1002">
        <w:rPr>
          <w:strike/>
          <w:szCs w:val="24"/>
        </w:rPr>
        <w:t>.</w:t>
      </w:r>
      <w:r w:rsidRPr="005A1002">
        <w:rPr>
          <w:szCs w:val="24"/>
          <w:u w:val="single"/>
        </w:rPr>
        <w:t>;</w:t>
      </w:r>
      <w:r w:rsidRPr="005A1002">
        <w:rPr>
          <w:szCs w:val="24"/>
        </w:rPr>
        <w:t xml:space="preserve"> </w:t>
      </w:r>
    </w:p>
    <w:p w:rsidR="007D697A" w:rsidRPr="005A1002" w:rsidRDefault="007D697A" w:rsidP="007D697A">
      <w:pPr>
        <w:rPr>
          <w:szCs w:val="24"/>
        </w:rPr>
      </w:pPr>
      <w:r w:rsidRPr="005A1002">
        <w:rPr>
          <w:szCs w:val="24"/>
        </w:rPr>
        <w:tab/>
        <w:t>(6)</w:t>
      </w:r>
      <w:r w:rsidRPr="005A1002">
        <w:rPr>
          <w:szCs w:val="24"/>
        </w:rPr>
        <w:tab/>
      </w:r>
      <w:r w:rsidRPr="005A1002">
        <w:rPr>
          <w:strike/>
          <w:szCs w:val="24"/>
        </w:rPr>
        <w:t>To</w:t>
      </w:r>
      <w:r w:rsidRPr="005A1002">
        <w:rPr>
          <w:szCs w:val="24"/>
        </w:rPr>
        <w:t xml:space="preserve"> carry out all of the above assigned responsibilities in consultation and cooperation with the executive branch of government and the Budget and Control Board</w:t>
      </w:r>
      <w:r w:rsidRPr="005A1002">
        <w:rPr>
          <w:strike/>
          <w:szCs w:val="24"/>
        </w:rPr>
        <w:t>.</w:t>
      </w:r>
      <w:r w:rsidRPr="005A1002">
        <w:rPr>
          <w:szCs w:val="24"/>
          <w:u w:val="single"/>
        </w:rPr>
        <w:t>; and</w:t>
      </w:r>
      <w:r w:rsidRPr="005A1002">
        <w:rPr>
          <w:szCs w:val="24"/>
        </w:rPr>
        <w:t xml:space="preserve"> </w:t>
      </w:r>
    </w:p>
    <w:p w:rsidR="007D697A" w:rsidRPr="005A1002" w:rsidRDefault="007D697A" w:rsidP="007D697A">
      <w:pPr>
        <w:rPr>
          <w:szCs w:val="24"/>
        </w:rPr>
      </w:pPr>
      <w:r w:rsidRPr="005A1002">
        <w:rPr>
          <w:szCs w:val="24"/>
        </w:rPr>
        <w:tab/>
        <w:t>(7)</w:t>
      </w:r>
      <w:r w:rsidRPr="005A1002">
        <w:rPr>
          <w:szCs w:val="24"/>
        </w:rPr>
        <w:tab/>
      </w:r>
      <w:r w:rsidRPr="005A1002">
        <w:rPr>
          <w:strike/>
          <w:szCs w:val="24"/>
        </w:rPr>
        <w:t>To</w:t>
      </w:r>
      <w:r w:rsidRPr="005A1002">
        <w:rPr>
          <w:szCs w:val="24"/>
        </w:rPr>
        <w:t xml:space="preserve"> report its findings and recommendations to the General Assembly annually or more frequently if deemed advisable by the committee.”</w:t>
      </w:r>
    </w:p>
    <w:p w:rsidR="007D697A" w:rsidRPr="005A1002" w:rsidRDefault="007D697A" w:rsidP="007D697A">
      <w:pPr>
        <w:rPr>
          <w:szCs w:val="24"/>
        </w:rPr>
      </w:pPr>
      <w:r w:rsidRPr="005A1002">
        <w:rPr>
          <w:szCs w:val="24"/>
        </w:rPr>
        <w:t>B.</w:t>
      </w:r>
      <w:r w:rsidRPr="005A1002">
        <w:rPr>
          <w:szCs w:val="24"/>
        </w:rPr>
        <w:tab/>
        <w:t>Section 2</w:t>
      </w:r>
      <w:r w:rsidRPr="005A1002">
        <w:rPr>
          <w:szCs w:val="24"/>
        </w:rPr>
        <w:noBreakHyphen/>
        <w:t>47</w:t>
      </w:r>
      <w:r w:rsidRPr="005A1002">
        <w:rPr>
          <w:szCs w:val="24"/>
        </w:rPr>
        <w:noBreakHyphen/>
        <w:t>35 of the 1976 Code is amended to read:</w:t>
      </w:r>
    </w:p>
    <w:p w:rsidR="007D697A" w:rsidRPr="005A1002" w:rsidRDefault="007D697A" w:rsidP="007D697A">
      <w:r w:rsidRPr="005A1002">
        <w:rPr>
          <w:szCs w:val="24"/>
        </w:rPr>
        <w:tab/>
        <w:t>“Section 2</w:t>
      </w:r>
      <w:r w:rsidRPr="005A1002">
        <w:rPr>
          <w:szCs w:val="24"/>
        </w:rPr>
        <w:noBreakHyphen/>
        <w:t>47</w:t>
      </w:r>
      <w:r w:rsidRPr="005A1002">
        <w:rPr>
          <w:szCs w:val="24"/>
        </w:rPr>
        <w:noBreakHyphen/>
        <w:t>35.</w:t>
      </w:r>
      <w:r w:rsidRPr="005A1002">
        <w:rPr>
          <w:szCs w:val="24"/>
        </w:rPr>
        <w:tab/>
      </w:r>
      <w:r w:rsidRPr="005A1002">
        <w:rPr>
          <w:strike/>
        </w:rPr>
        <w:t>No</w:t>
      </w:r>
      <w:r w:rsidRPr="005A1002">
        <w:t xml:space="preserve"> </w:t>
      </w:r>
      <w:r w:rsidRPr="005A1002">
        <w:rPr>
          <w:u w:val="single"/>
        </w:rPr>
        <w:t>A</w:t>
      </w:r>
      <w:r w:rsidRPr="005A1002">
        <w:t xml:space="preserve"> project authorized in whole or in part for capital improvement bond funding </w:t>
      </w:r>
      <w:r w:rsidRPr="005A1002">
        <w:rPr>
          <w:strike/>
        </w:rPr>
        <w:t>under</w:t>
      </w:r>
      <w:r w:rsidRPr="005A1002">
        <w:t xml:space="preserve"> </w:t>
      </w:r>
      <w:r w:rsidRPr="005A1002">
        <w:rPr>
          <w:u w:val="single"/>
        </w:rPr>
        <w:t>pursuant to</w:t>
      </w:r>
      <w:r w:rsidRPr="005A1002">
        <w:t xml:space="preserve"> the provisions of Act 1377 of 1968, as amended, </w:t>
      </w:r>
      <w:r w:rsidRPr="005A1002">
        <w:rPr>
          <w:strike/>
        </w:rPr>
        <w:t>may</w:t>
      </w:r>
      <w:r w:rsidRPr="005A1002">
        <w:t xml:space="preserve"> </w:t>
      </w:r>
      <w:r w:rsidRPr="005A1002">
        <w:rPr>
          <w:u w:val="single"/>
        </w:rPr>
        <w:t>must not</w:t>
      </w:r>
      <w:r w:rsidRPr="005A1002">
        <w:t xml:space="preserve"> be implemented until funds </w:t>
      </w:r>
      <w:r w:rsidRPr="005A1002">
        <w:rPr>
          <w:strike/>
        </w:rPr>
        <w:t>can be</w:t>
      </w:r>
      <w:r w:rsidRPr="005A1002">
        <w:t xml:space="preserve"> </w:t>
      </w:r>
      <w:r w:rsidRPr="005A1002">
        <w:rPr>
          <w:u w:val="single"/>
        </w:rPr>
        <w:t>are</w:t>
      </w:r>
      <w:r w:rsidRPr="005A1002">
        <w:t xml:space="preserve"> made available and until the Joint Bond Review Committee, in consultation with the Budget and Control Board, </w:t>
      </w:r>
      <w:r w:rsidRPr="005A1002">
        <w:rPr>
          <w:u w:val="single"/>
        </w:rPr>
        <w:t>if required,</w:t>
      </w:r>
      <w:r w:rsidRPr="005A1002">
        <w:t xml:space="preserve"> establishes priorities for the funding of the projects.  The Joint Bond Review Committee shall report its priorities to the members of the General Assembly within thirty days of the establishment of the funding priorities.”</w:t>
      </w:r>
    </w:p>
    <w:p w:rsidR="007D697A" w:rsidRPr="005A1002" w:rsidRDefault="007D697A" w:rsidP="007D697A">
      <w:r w:rsidRPr="005A1002">
        <w:t>C.</w:t>
      </w:r>
      <w:r w:rsidRPr="005A1002">
        <w:tab/>
        <w:t>Section 2</w:t>
      </w:r>
      <w:r w:rsidRPr="005A1002">
        <w:noBreakHyphen/>
        <w:t>47</w:t>
      </w:r>
      <w:r w:rsidRPr="005A1002">
        <w:noBreakHyphen/>
        <w:t>40 of the 1976 Code is amended to read:</w:t>
      </w:r>
    </w:p>
    <w:p w:rsidR="007D697A" w:rsidRPr="005A1002" w:rsidRDefault="007D697A" w:rsidP="007D697A">
      <w:pPr>
        <w:rPr>
          <w:szCs w:val="24"/>
        </w:rPr>
      </w:pPr>
      <w:r w:rsidRPr="005A1002">
        <w:tab/>
        <w:t>“Section 2</w:t>
      </w:r>
      <w:r w:rsidRPr="005A1002">
        <w:noBreakHyphen/>
        <w:t>47</w:t>
      </w:r>
      <w:r w:rsidRPr="005A1002">
        <w:noBreakHyphen/>
        <w:t>40.</w:t>
      </w:r>
      <w:r w:rsidRPr="005A1002">
        <w:tab/>
      </w:r>
      <w:r w:rsidRPr="005A1002">
        <w:rPr>
          <w:u w:val="single"/>
        </w:rPr>
        <w:t>(A)</w:t>
      </w:r>
      <w:r w:rsidRPr="005A1002">
        <w:tab/>
      </w:r>
      <w:r w:rsidRPr="005A1002">
        <w:rPr>
          <w:szCs w:val="24"/>
        </w:rPr>
        <w:t>To assist the State Budget and Control Board (the Board)</w:t>
      </w:r>
      <w:r w:rsidRPr="005A1002">
        <w:rPr>
          <w:szCs w:val="24"/>
          <w:u w:val="single"/>
        </w:rPr>
        <w:t>, if required,</w:t>
      </w:r>
      <w:r w:rsidRPr="005A1002">
        <w:rPr>
          <w:szCs w:val="24"/>
        </w:rPr>
        <w:t xml:space="preserve"> and the Joint Bond Review Committee (the committee) in carrying out their respective responsibilities </w:t>
      </w:r>
      <w:r w:rsidRPr="005A1002">
        <w:rPr>
          <w:szCs w:val="24"/>
          <w:u w:val="single"/>
        </w:rPr>
        <w:t>hereunder</w:t>
      </w:r>
      <w:r w:rsidRPr="005A1002">
        <w:rPr>
          <w:szCs w:val="24"/>
        </w:rPr>
        <w:t xml:space="preserve">, </w:t>
      </w:r>
      <w:r w:rsidRPr="005A1002">
        <w:rPr>
          <w:strike/>
          <w:szCs w:val="24"/>
        </w:rPr>
        <w:t>any</w:t>
      </w:r>
      <w:r w:rsidRPr="005A1002">
        <w:rPr>
          <w:szCs w:val="24"/>
        </w:rPr>
        <w:t xml:space="preserve"> </w:t>
      </w:r>
      <w:r w:rsidRPr="005A1002">
        <w:rPr>
          <w:szCs w:val="24"/>
          <w:u w:val="single"/>
        </w:rPr>
        <w:t>an</w:t>
      </w:r>
      <w:r w:rsidRPr="005A1002">
        <w:rPr>
          <w:szCs w:val="24"/>
        </w:rPr>
        <w:t xml:space="preserve"> agency or institution requesting or receiving funds from any source for use in the financing of </w:t>
      </w:r>
      <w:r w:rsidRPr="005A1002">
        <w:rPr>
          <w:strike/>
          <w:szCs w:val="24"/>
        </w:rPr>
        <w:t>any</w:t>
      </w:r>
      <w:r w:rsidRPr="005A1002">
        <w:rPr>
          <w:szCs w:val="24"/>
        </w:rPr>
        <w:t xml:space="preserve"> </w:t>
      </w:r>
      <w:r w:rsidRPr="005A1002">
        <w:rPr>
          <w:szCs w:val="24"/>
          <w:u w:val="single"/>
        </w:rPr>
        <w:t>a</w:t>
      </w:r>
      <w:r w:rsidRPr="005A1002">
        <w:rPr>
          <w:szCs w:val="24"/>
        </w:rPr>
        <w:t xml:space="preserve"> permanent improvement project, as a minimum, shall provide to the board</w:t>
      </w:r>
      <w:r w:rsidRPr="005A1002">
        <w:rPr>
          <w:szCs w:val="24"/>
          <w:u w:val="single"/>
        </w:rPr>
        <w:t>, pursuant to Section 2</w:t>
      </w:r>
      <w:r w:rsidRPr="005A1002">
        <w:rPr>
          <w:szCs w:val="24"/>
          <w:u w:val="single"/>
        </w:rPr>
        <w:noBreakHyphen/>
        <w:t>47</w:t>
      </w:r>
      <w:r w:rsidRPr="005A1002">
        <w:rPr>
          <w:szCs w:val="24"/>
          <w:u w:val="single"/>
        </w:rPr>
        <w:noBreakHyphen/>
        <w:t>50 and to the committee pursuant to Section 2</w:t>
      </w:r>
      <w:r w:rsidRPr="005A1002">
        <w:rPr>
          <w:szCs w:val="24"/>
          <w:u w:val="single"/>
        </w:rPr>
        <w:noBreakHyphen/>
        <w:t>47</w:t>
      </w:r>
      <w:r w:rsidRPr="005A1002">
        <w:rPr>
          <w:szCs w:val="24"/>
          <w:u w:val="single"/>
        </w:rPr>
        <w:noBreakHyphen/>
        <w:t>53</w:t>
      </w:r>
      <w:r w:rsidRPr="005A1002">
        <w:rPr>
          <w:szCs w:val="24"/>
        </w:rPr>
        <w:t xml:space="preserve">, in such form and at such times as the board, </w:t>
      </w:r>
      <w:r w:rsidRPr="005A1002">
        <w:rPr>
          <w:strike/>
          <w:szCs w:val="24"/>
        </w:rPr>
        <w:t>after review by</w:t>
      </w:r>
      <w:r w:rsidRPr="005A1002">
        <w:rPr>
          <w:szCs w:val="24"/>
        </w:rPr>
        <w:t xml:space="preserve"> </w:t>
      </w:r>
      <w:r w:rsidRPr="005A1002">
        <w:rPr>
          <w:szCs w:val="24"/>
          <w:u w:val="single"/>
        </w:rPr>
        <w:t>or</w:t>
      </w:r>
      <w:r w:rsidRPr="005A1002">
        <w:rPr>
          <w:szCs w:val="24"/>
        </w:rPr>
        <w:t xml:space="preserve">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Pr="005A1002">
        <w:rPr>
          <w:szCs w:val="24"/>
        </w:rPr>
        <w:noBreakHyphen/>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7D697A" w:rsidRPr="005A1002" w:rsidRDefault="007D697A" w:rsidP="007D697A">
      <w:pPr>
        <w:rPr>
          <w:szCs w:val="24"/>
        </w:rPr>
      </w:pPr>
      <w:r w:rsidRPr="005A1002">
        <w:rPr>
          <w:szCs w:val="24"/>
        </w:rPr>
        <w:tab/>
      </w:r>
      <w:r w:rsidRPr="005A1002">
        <w:rPr>
          <w:szCs w:val="24"/>
          <w:u w:val="single"/>
        </w:rPr>
        <w:t>(B)</w:t>
      </w:r>
      <w:r w:rsidRPr="005A1002">
        <w:rPr>
          <w:szCs w:val="24"/>
        </w:rPr>
        <w:tab/>
        <w:t xml:space="preserve">All institutions of higher learning shall submit permanent improvement project proposal and justification statements to the </w:t>
      </w:r>
      <w:r w:rsidRPr="005A1002">
        <w:rPr>
          <w:strike/>
          <w:szCs w:val="24"/>
        </w:rPr>
        <w:t>Board</w:t>
      </w:r>
      <w:r w:rsidRPr="005A1002">
        <w:rPr>
          <w:szCs w:val="24"/>
        </w:rPr>
        <w:t xml:space="preserve"> </w:t>
      </w:r>
      <w:r w:rsidRPr="005A1002">
        <w:rPr>
          <w:szCs w:val="24"/>
          <w:u w:val="single"/>
        </w:rPr>
        <w:t>committee pursuant to Section 2</w:t>
      </w:r>
      <w:r w:rsidRPr="005A1002">
        <w:rPr>
          <w:szCs w:val="24"/>
          <w:u w:val="single"/>
        </w:rPr>
        <w:noBreakHyphen/>
        <w:t>47</w:t>
      </w:r>
      <w:r w:rsidRPr="005A1002">
        <w:rPr>
          <w:szCs w:val="24"/>
          <w:u w:val="single"/>
        </w:rPr>
        <w:noBreakHyphen/>
        <w:t>53</w:t>
      </w:r>
      <w:r w:rsidRPr="005A1002">
        <w:rPr>
          <w:szCs w:val="24"/>
        </w:rPr>
        <w:t xml:space="preserve"> through the Commission on Higher Education which shall forward all </w:t>
      </w:r>
      <w:r w:rsidRPr="005A1002">
        <w:rPr>
          <w:strike/>
          <w:szCs w:val="24"/>
        </w:rPr>
        <w:t>such</w:t>
      </w:r>
      <w:r w:rsidRPr="005A1002">
        <w:rPr>
          <w:szCs w:val="24"/>
        </w:rPr>
        <w:t xml:space="preserve"> statements and all supporting documentation received to the </w:t>
      </w:r>
      <w:r w:rsidRPr="005A1002">
        <w:rPr>
          <w:strike/>
          <w:szCs w:val="24"/>
        </w:rPr>
        <w:t>Board</w:t>
      </w:r>
      <w:r w:rsidRPr="005A1002">
        <w:rPr>
          <w:szCs w:val="24"/>
        </w:rPr>
        <w:t xml:space="preserve"> </w:t>
      </w:r>
      <w:r w:rsidRPr="005A1002">
        <w:rPr>
          <w:szCs w:val="24"/>
          <w:u w:val="single"/>
        </w:rPr>
        <w:t>committee</w:t>
      </w:r>
      <w:r w:rsidRPr="005A1002">
        <w:rPr>
          <w:szCs w:val="24"/>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7D697A" w:rsidRPr="005A1002" w:rsidRDefault="007D697A" w:rsidP="007D697A">
      <w:pPr>
        <w:rPr>
          <w:szCs w:val="24"/>
        </w:rPr>
      </w:pPr>
      <w:r w:rsidRPr="005A1002">
        <w:rPr>
          <w:szCs w:val="24"/>
        </w:rPr>
        <w:tab/>
      </w:r>
      <w:r w:rsidRPr="005A1002">
        <w:rPr>
          <w:szCs w:val="24"/>
          <w:u w:val="single"/>
        </w:rPr>
        <w:t>(C)</w:t>
      </w:r>
      <w:r w:rsidRPr="005A1002">
        <w:rPr>
          <w:szCs w:val="24"/>
        </w:rPr>
        <w:tab/>
        <w:t xml:space="preserve">The board shall forward a copy of each project proposal and justification statement and supporting documentation received </w:t>
      </w:r>
      <w:r w:rsidRPr="005A1002">
        <w:rPr>
          <w:szCs w:val="24"/>
          <w:u w:val="single"/>
        </w:rPr>
        <w:t>pursuant to subsection (A)</w:t>
      </w:r>
      <w:r w:rsidRPr="005A1002">
        <w:rPr>
          <w:szCs w:val="24"/>
        </w:rPr>
        <w:t xml:space="preserve"> together with the board’s recommendations on such projects to the committee for its review and action.  The recommendations of the Commission on Higher Education </w:t>
      </w:r>
      <w:r w:rsidRPr="005A1002">
        <w:rPr>
          <w:strike/>
          <w:szCs w:val="24"/>
        </w:rPr>
        <w:t>shall be included in the materials</w:t>
      </w:r>
      <w:r w:rsidRPr="005A1002">
        <w:rPr>
          <w:szCs w:val="24"/>
        </w:rPr>
        <w:t xml:space="preserve"> </w:t>
      </w:r>
      <w:r w:rsidRPr="005A1002">
        <w:rPr>
          <w:szCs w:val="24"/>
          <w:u w:val="single"/>
        </w:rPr>
        <w:t>must be</w:t>
      </w:r>
      <w:r w:rsidRPr="005A1002">
        <w:rPr>
          <w:szCs w:val="24"/>
        </w:rPr>
        <w:t xml:space="preserve"> forwarded to the committee </w:t>
      </w:r>
      <w:r w:rsidRPr="005A1002">
        <w:rPr>
          <w:strike/>
          <w:szCs w:val="24"/>
        </w:rPr>
        <w:t>by the Board</w:t>
      </w:r>
      <w:r w:rsidRPr="005A1002">
        <w:rPr>
          <w:szCs w:val="24"/>
        </w:rPr>
        <w:t xml:space="preserve">. </w:t>
      </w:r>
    </w:p>
    <w:p w:rsidR="007D697A" w:rsidRPr="005A1002" w:rsidRDefault="007D697A" w:rsidP="007D697A">
      <w:pPr>
        <w:rPr>
          <w:szCs w:val="24"/>
        </w:rPr>
      </w:pPr>
      <w:r w:rsidRPr="005A1002">
        <w:rPr>
          <w:szCs w:val="24"/>
        </w:rPr>
        <w:tab/>
      </w:r>
      <w:r w:rsidRPr="005A1002">
        <w:rPr>
          <w:szCs w:val="24"/>
          <w:u w:val="single"/>
        </w:rPr>
        <w:t>(D)</w:t>
      </w:r>
      <w:r w:rsidRPr="005A1002">
        <w:rPr>
          <w:szCs w:val="24"/>
        </w:rPr>
        <w:tab/>
      </w:r>
      <w:r w:rsidRPr="005A1002">
        <w:rPr>
          <w:strike/>
          <w:szCs w:val="24"/>
        </w:rPr>
        <w:t>No provision in this section or elsewhere in this</w:t>
      </w:r>
      <w:r w:rsidRPr="005A1002">
        <w:rPr>
          <w:szCs w:val="24"/>
        </w:rPr>
        <w:t xml:space="preserve"> </w:t>
      </w:r>
      <w:r w:rsidRPr="005A1002">
        <w:rPr>
          <w:szCs w:val="24"/>
          <w:u w:val="single"/>
        </w:rPr>
        <w:t>This</w:t>
      </w:r>
      <w:r w:rsidRPr="005A1002">
        <w:rPr>
          <w:szCs w:val="24"/>
        </w:rPr>
        <w:t xml:space="preserve"> chapter</w:t>
      </w:r>
      <w:r w:rsidRPr="005A1002">
        <w:rPr>
          <w:strike/>
          <w:szCs w:val="24"/>
        </w:rPr>
        <w:t>, shall be construed to</w:t>
      </w:r>
      <w:r w:rsidRPr="005A1002">
        <w:rPr>
          <w:szCs w:val="24"/>
        </w:rPr>
        <w:t xml:space="preserve"> </w:t>
      </w:r>
      <w:r w:rsidRPr="005A1002">
        <w:rPr>
          <w:szCs w:val="24"/>
          <w:u w:val="single"/>
        </w:rPr>
        <w:t>does not</w:t>
      </w:r>
      <w:r w:rsidRPr="005A1002">
        <w:rPr>
          <w:szCs w:val="24"/>
        </w:rPr>
        <w:t xml:space="preserve"> limit in any manner the prerogatives of the committee and the General Assembly with regard to recommending or authorizing permanent improvement projects and the funding </w:t>
      </w:r>
      <w:r w:rsidRPr="005A1002">
        <w:rPr>
          <w:strike/>
          <w:szCs w:val="24"/>
        </w:rPr>
        <w:t>such</w:t>
      </w:r>
      <w:r w:rsidRPr="005A1002">
        <w:rPr>
          <w:szCs w:val="24"/>
        </w:rPr>
        <w:t xml:space="preserve"> </w:t>
      </w:r>
      <w:r w:rsidRPr="005A1002">
        <w:rPr>
          <w:szCs w:val="24"/>
          <w:u w:val="single"/>
        </w:rPr>
        <w:t>the</w:t>
      </w:r>
      <w:r w:rsidRPr="005A1002">
        <w:rPr>
          <w:szCs w:val="24"/>
        </w:rPr>
        <w:t xml:space="preserve"> projects may require.”</w:t>
      </w:r>
    </w:p>
    <w:p w:rsidR="007D697A" w:rsidRPr="005A1002" w:rsidRDefault="007D697A" w:rsidP="007D697A">
      <w:pPr>
        <w:rPr>
          <w:szCs w:val="24"/>
        </w:rPr>
      </w:pPr>
      <w:r w:rsidRPr="005A1002">
        <w:rPr>
          <w:szCs w:val="24"/>
        </w:rPr>
        <w:t>D.</w:t>
      </w:r>
      <w:r w:rsidRPr="005A1002">
        <w:rPr>
          <w:szCs w:val="24"/>
        </w:rPr>
        <w:tab/>
        <w:t>Section 2</w:t>
      </w:r>
      <w:r w:rsidRPr="005A1002">
        <w:rPr>
          <w:szCs w:val="24"/>
        </w:rPr>
        <w:noBreakHyphen/>
        <w:t>47</w:t>
      </w:r>
      <w:r w:rsidRPr="005A1002">
        <w:rPr>
          <w:szCs w:val="24"/>
        </w:rPr>
        <w:noBreakHyphen/>
        <w:t>50 of the 1976 Code is amended to read:</w:t>
      </w:r>
    </w:p>
    <w:p w:rsidR="007D697A" w:rsidRPr="005A1002" w:rsidRDefault="007D697A" w:rsidP="007D697A">
      <w:pPr>
        <w:rPr>
          <w:szCs w:val="24"/>
          <w:u w:val="single"/>
        </w:rPr>
      </w:pPr>
      <w:r w:rsidRPr="005A1002">
        <w:rPr>
          <w:szCs w:val="24"/>
        </w:rPr>
        <w:tab/>
        <w:t>“Section 2</w:t>
      </w:r>
      <w:r w:rsidRPr="005A1002">
        <w:rPr>
          <w:szCs w:val="24"/>
        </w:rPr>
        <w:noBreakHyphen/>
        <w:t>47</w:t>
      </w:r>
      <w:r w:rsidRPr="005A1002">
        <w:rPr>
          <w:szCs w:val="24"/>
        </w:rPr>
        <w:noBreakHyphen/>
        <w:t>50.</w:t>
      </w:r>
      <w:r w:rsidRPr="005A1002">
        <w:rPr>
          <w:szCs w:val="24"/>
        </w:rPr>
        <w:tab/>
      </w:r>
      <w:r w:rsidRPr="005A1002">
        <w:rPr>
          <w:szCs w:val="24"/>
          <w:u w:val="single"/>
        </w:rPr>
        <w:t>(A)</w:t>
      </w:r>
      <w:r w:rsidRPr="005A1002">
        <w:rPr>
          <w:szCs w:val="24"/>
        </w:rPr>
        <w:tab/>
      </w:r>
      <w:r w:rsidRPr="005A1002">
        <w:rPr>
          <w:szCs w:val="24"/>
          <w:u w:val="single"/>
        </w:rPr>
        <w:t xml:space="preserve">This section applies to all proposed projects other than those proposed for </w:t>
      </w:r>
      <w:r w:rsidRPr="005A1002">
        <w:rPr>
          <w:u w:val="single"/>
        </w:rPr>
        <w:t>four-year and graduate level public institutions of higher learning in this state not including technical colleges</w:t>
      </w:r>
      <w:r w:rsidRPr="005A1002">
        <w:rPr>
          <w:szCs w:val="24"/>
          <w:u w:val="single"/>
        </w:rPr>
        <w:t>, the approval process for which shall be as provided in Section 2</w:t>
      </w:r>
      <w:r w:rsidRPr="005A1002">
        <w:rPr>
          <w:szCs w:val="24"/>
          <w:u w:val="single"/>
        </w:rPr>
        <w:noBreakHyphen/>
        <w:t>47</w:t>
      </w:r>
      <w:r w:rsidRPr="005A1002">
        <w:rPr>
          <w:szCs w:val="24"/>
          <w:u w:val="single"/>
        </w:rPr>
        <w:noBreakHyphen/>
        <w:t>53.</w:t>
      </w:r>
    </w:p>
    <w:p w:rsidR="007D697A" w:rsidRPr="005A1002" w:rsidRDefault="007D697A" w:rsidP="007D697A">
      <w:pPr>
        <w:rPr>
          <w:szCs w:val="24"/>
        </w:rPr>
      </w:pPr>
      <w:r w:rsidRPr="005A1002">
        <w:rPr>
          <w:szCs w:val="24"/>
        </w:rPr>
        <w:tab/>
      </w:r>
      <w:r w:rsidRPr="005A1002">
        <w:rPr>
          <w:szCs w:val="24"/>
          <w:u w:val="single"/>
        </w:rPr>
        <w:t>(B)</w:t>
      </w:r>
      <w:r w:rsidRPr="005A1002">
        <w:rPr>
          <w:szCs w:val="24"/>
        </w:rPr>
        <w:tab/>
        <w:t xml:space="preserve">The board shall establish formally each permanent improvement project before actions </w:t>
      </w:r>
      <w:r w:rsidRPr="005A1002">
        <w:rPr>
          <w:strike/>
          <w:szCs w:val="24"/>
        </w:rPr>
        <w:t>of any sort</w:t>
      </w:r>
      <w:r w:rsidRPr="005A1002">
        <w:rPr>
          <w:szCs w:val="24"/>
        </w:rPr>
        <w:t xml:space="preserve"> which implement the project in any way may be undertaken and </w:t>
      </w:r>
      <w:r w:rsidRPr="005A1002">
        <w:rPr>
          <w:strike/>
          <w:szCs w:val="24"/>
        </w:rPr>
        <w:t>no</w:t>
      </w:r>
      <w:r w:rsidRPr="005A1002">
        <w:rPr>
          <w:szCs w:val="24"/>
        </w:rPr>
        <w:t xml:space="preserve"> </w:t>
      </w:r>
      <w:r w:rsidRPr="005A1002">
        <w:rPr>
          <w:szCs w:val="24"/>
          <w:u w:val="single"/>
        </w:rPr>
        <w:t>before</w:t>
      </w:r>
      <w:r w:rsidRPr="005A1002">
        <w:rPr>
          <w:szCs w:val="24"/>
        </w:rPr>
        <w:t xml:space="preserve"> expenditure of any funds for any services or for any other project purpose contracted for, delivered, or otherwise provided prior to the date of the formal action of the board to establish the project </w:t>
      </w:r>
      <w:r w:rsidRPr="005A1002">
        <w:rPr>
          <w:strike/>
          <w:szCs w:val="24"/>
        </w:rPr>
        <w:t>shall</w:t>
      </w:r>
      <w:r w:rsidRPr="005A1002">
        <w:rPr>
          <w:szCs w:val="24"/>
        </w:rPr>
        <w:t xml:space="preserve"> </w:t>
      </w:r>
      <w:r w:rsidRPr="005A1002">
        <w:rPr>
          <w:szCs w:val="24"/>
          <w:u w:val="single"/>
        </w:rPr>
        <w:t>may</w:t>
      </w:r>
      <w:r w:rsidRPr="005A1002">
        <w:rPr>
          <w:szCs w:val="24"/>
        </w:rPr>
        <w:t xml:space="preserve"> be approved.  State agencies </w:t>
      </w:r>
      <w:r w:rsidRPr="005A1002">
        <w:rPr>
          <w:strike/>
          <w:szCs w:val="24"/>
        </w:rPr>
        <w:t>and institutions</w:t>
      </w:r>
      <w:r w:rsidRPr="005A1002">
        <w:rPr>
          <w:szCs w:val="24"/>
        </w:rPr>
        <w:t xml:space="preserve">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w:t>
      </w:r>
      <w:r w:rsidRPr="005A1002">
        <w:rPr>
          <w:strike/>
          <w:szCs w:val="24"/>
        </w:rPr>
        <w:t>such</w:t>
      </w:r>
      <w:r w:rsidRPr="005A1002">
        <w:rPr>
          <w:szCs w:val="24"/>
        </w:rPr>
        <w:t xml:space="preserve"> </w:t>
      </w:r>
      <w:r w:rsidRPr="005A1002">
        <w:rPr>
          <w:szCs w:val="24"/>
          <w:u w:val="single"/>
        </w:rPr>
        <w:t>the</w:t>
      </w:r>
      <w:r w:rsidRPr="005A1002">
        <w:rPr>
          <w:szCs w:val="24"/>
        </w:rPr>
        <w:t xml:space="preserve"> requests as proposed by the board, requests to establish permanent improvement projects </w:t>
      </w:r>
      <w:r w:rsidRPr="005A1002">
        <w:rPr>
          <w:strike/>
          <w:szCs w:val="24"/>
        </w:rPr>
        <w:t>shall</w:t>
      </w:r>
      <w:r w:rsidRPr="005A1002">
        <w:rPr>
          <w:szCs w:val="24"/>
        </w:rPr>
        <w:t xml:space="preserve"> </w:t>
      </w:r>
      <w:r w:rsidRPr="005A1002">
        <w:rPr>
          <w:szCs w:val="24"/>
          <w:u w:val="single"/>
        </w:rPr>
        <w:t>must</w:t>
      </w:r>
      <w:r w:rsidRPr="005A1002">
        <w:rPr>
          <w:szCs w:val="24"/>
        </w:rPr>
        <w:t xml:space="preserve"> be made in </w:t>
      </w:r>
      <w:r w:rsidRPr="005A1002">
        <w:rPr>
          <w:strike/>
          <w:szCs w:val="24"/>
        </w:rPr>
        <w:t>such</w:t>
      </w:r>
      <w:r w:rsidRPr="005A1002">
        <w:rPr>
          <w:szCs w:val="24"/>
        </w:rPr>
        <w:t xml:space="preserve"> </w:t>
      </w:r>
      <w:r w:rsidRPr="005A1002">
        <w:rPr>
          <w:szCs w:val="24"/>
          <w:u w:val="single"/>
        </w:rPr>
        <w:t>a</w:t>
      </w:r>
      <w:r w:rsidRPr="005A1002">
        <w:rPr>
          <w:szCs w:val="24"/>
        </w:rPr>
        <w:t xml:space="preserve"> form and at such times as the board may require. </w:t>
      </w:r>
    </w:p>
    <w:p w:rsidR="007D697A" w:rsidRPr="005A1002" w:rsidRDefault="007D697A" w:rsidP="007D697A">
      <w:pPr>
        <w:rPr>
          <w:szCs w:val="24"/>
        </w:rPr>
      </w:pPr>
      <w:r w:rsidRPr="005A1002">
        <w:rPr>
          <w:szCs w:val="24"/>
        </w:rPr>
        <w:tab/>
      </w:r>
      <w:r w:rsidRPr="005A1002">
        <w:rPr>
          <w:szCs w:val="24"/>
          <w:u w:val="single"/>
        </w:rPr>
        <w:t>(C)</w:t>
      </w:r>
      <w:r w:rsidRPr="005A1002">
        <w:rPr>
          <w:szCs w:val="24"/>
        </w:rPr>
        <w:tab/>
      </w:r>
      <w:r w:rsidRPr="005A1002">
        <w:rPr>
          <w:strike/>
          <w:szCs w:val="24"/>
        </w:rPr>
        <w:t>Any</w:t>
      </w:r>
      <w:r w:rsidRPr="005A1002">
        <w:rPr>
          <w:szCs w:val="24"/>
        </w:rPr>
        <w:t xml:space="preserve"> </w:t>
      </w:r>
      <w:r w:rsidRPr="005A1002">
        <w:rPr>
          <w:szCs w:val="24"/>
          <w:u w:val="single"/>
        </w:rPr>
        <w:t>A</w:t>
      </w:r>
      <w:r w:rsidRPr="005A1002">
        <w:rPr>
          <w:szCs w:val="24"/>
        </w:rPr>
        <w:t xml:space="preserve"> proposal to finance all or any part of </w:t>
      </w:r>
      <w:r w:rsidRPr="005A1002">
        <w:rPr>
          <w:strike/>
          <w:szCs w:val="24"/>
        </w:rPr>
        <w:t>any</w:t>
      </w:r>
      <w:r w:rsidRPr="005A1002">
        <w:rPr>
          <w:szCs w:val="24"/>
        </w:rPr>
        <w:t xml:space="preserve"> </w:t>
      </w:r>
      <w:r w:rsidRPr="005A1002">
        <w:rPr>
          <w:szCs w:val="24"/>
          <w:u w:val="single"/>
        </w:rPr>
        <w:t>a</w:t>
      </w:r>
      <w:r w:rsidRPr="005A1002">
        <w:rPr>
          <w:szCs w:val="24"/>
        </w:rPr>
        <w:t xml:space="preserve"> project using </w:t>
      </w:r>
      <w:r w:rsidRPr="005A1002">
        <w:rPr>
          <w:strike/>
          <w:szCs w:val="24"/>
        </w:rPr>
        <w:t>any</w:t>
      </w:r>
      <w:r w:rsidRPr="005A1002">
        <w:rPr>
          <w:szCs w:val="24"/>
        </w:rPr>
        <w:t xml:space="preserve"> funds not previously authorized specifically for the project by the General Assembly or using </w:t>
      </w:r>
      <w:r w:rsidRPr="005A1002">
        <w:rPr>
          <w:strike/>
          <w:szCs w:val="24"/>
        </w:rPr>
        <w:t>any</w:t>
      </w:r>
      <w:r w:rsidRPr="005A1002">
        <w:rPr>
          <w:szCs w:val="24"/>
        </w:rPr>
        <w:t xml:space="preserve"> funds not previously approved for the project by the board and reviewed by the committee </w:t>
      </w:r>
      <w:r w:rsidRPr="005A1002">
        <w:rPr>
          <w:strike/>
          <w:szCs w:val="24"/>
        </w:rPr>
        <w:t>shall</w:t>
      </w:r>
      <w:r w:rsidRPr="005A1002">
        <w:rPr>
          <w:szCs w:val="24"/>
        </w:rPr>
        <w:t xml:space="preserve"> </w:t>
      </w:r>
      <w:r w:rsidRPr="005A1002">
        <w:rPr>
          <w:szCs w:val="24"/>
          <w:u w:val="single"/>
        </w:rPr>
        <w:t>must</w:t>
      </w:r>
      <w:r w:rsidRPr="005A1002">
        <w:rPr>
          <w:szCs w:val="24"/>
        </w:rPr>
        <w:t xml:space="preserve"> be referred to the committee for review prior to approval by the board. </w:t>
      </w:r>
    </w:p>
    <w:p w:rsidR="007D697A" w:rsidRPr="005A1002" w:rsidRDefault="007D697A" w:rsidP="007D697A">
      <w:pPr>
        <w:rPr>
          <w:szCs w:val="24"/>
        </w:rPr>
      </w:pPr>
      <w:r w:rsidRPr="005A1002">
        <w:rPr>
          <w:szCs w:val="24"/>
        </w:rPr>
        <w:tab/>
      </w:r>
      <w:r w:rsidRPr="005A1002">
        <w:rPr>
          <w:szCs w:val="24"/>
          <w:u w:val="single"/>
        </w:rPr>
        <w:t>(D)</w:t>
      </w:r>
      <w:r w:rsidRPr="005A1002">
        <w:rPr>
          <w:szCs w:val="24"/>
        </w:rPr>
        <w:tab/>
      </w:r>
      <w:r w:rsidRPr="005A1002">
        <w:rPr>
          <w:strike/>
          <w:szCs w:val="24"/>
        </w:rPr>
        <w:t>Any</w:t>
      </w:r>
      <w:r w:rsidRPr="005A1002">
        <w:rPr>
          <w:szCs w:val="24"/>
        </w:rPr>
        <w:t xml:space="preserve"> </w:t>
      </w:r>
      <w:r w:rsidRPr="005A1002">
        <w:rPr>
          <w:szCs w:val="24"/>
          <w:u w:val="single"/>
        </w:rPr>
        <w:t>A</w:t>
      </w:r>
      <w:r w:rsidRPr="005A1002">
        <w:rPr>
          <w:szCs w:val="24"/>
        </w:rPr>
        <w:t xml:space="preserve"> proposed revision of the scope or of the budget of an established permanent improvement project deemed by the board to be substantial </w:t>
      </w:r>
      <w:r w:rsidRPr="005A1002">
        <w:rPr>
          <w:strike/>
          <w:szCs w:val="24"/>
        </w:rPr>
        <w:t>shall</w:t>
      </w:r>
      <w:r w:rsidRPr="005A1002">
        <w:rPr>
          <w:szCs w:val="24"/>
        </w:rPr>
        <w:t xml:space="preserve"> </w:t>
      </w:r>
      <w:r w:rsidRPr="005A1002">
        <w:rPr>
          <w:szCs w:val="24"/>
          <w:u w:val="single"/>
        </w:rPr>
        <w:t>must</w:t>
      </w:r>
      <w:r w:rsidRPr="005A1002">
        <w:rPr>
          <w:szCs w:val="24"/>
        </w:rPr>
        <w:t xml:space="preserve"> be referred to the committee for its review </w:t>
      </w:r>
      <w:r w:rsidRPr="005A1002">
        <w:rPr>
          <w:strike/>
          <w:szCs w:val="24"/>
        </w:rPr>
        <w:t>prior to</w:t>
      </w:r>
      <w:r w:rsidRPr="005A1002">
        <w:rPr>
          <w:szCs w:val="24"/>
        </w:rPr>
        <w:t xml:space="preserve"> </w:t>
      </w:r>
      <w:r w:rsidRPr="005A1002">
        <w:rPr>
          <w:szCs w:val="24"/>
          <w:u w:val="single"/>
        </w:rPr>
        <w:t>before</w:t>
      </w:r>
      <w:r w:rsidRPr="005A1002">
        <w:rPr>
          <w:szCs w:val="24"/>
        </w:rPr>
        <w:t xml:space="preserve">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w:t>
      </w:r>
      <w:r w:rsidRPr="005A1002">
        <w:rPr>
          <w:strike/>
          <w:szCs w:val="24"/>
        </w:rPr>
        <w:t>Any</w:t>
      </w:r>
      <w:r w:rsidRPr="005A1002">
        <w:rPr>
          <w:szCs w:val="24"/>
        </w:rPr>
        <w:t xml:space="preserve"> </w:t>
      </w:r>
      <w:r w:rsidRPr="005A1002">
        <w:rPr>
          <w:szCs w:val="24"/>
          <w:u w:val="single"/>
        </w:rPr>
        <w:t>A</w:t>
      </w:r>
      <w:r w:rsidRPr="005A1002">
        <w:rPr>
          <w:szCs w:val="24"/>
        </w:rPr>
        <w:t xml:space="preserve"> proposal to increase the budget of a previously approved project using </w:t>
      </w:r>
      <w:r w:rsidRPr="005A1002">
        <w:rPr>
          <w:strike/>
          <w:szCs w:val="24"/>
        </w:rPr>
        <w:t>any</w:t>
      </w:r>
      <w:r w:rsidRPr="005A1002">
        <w:rPr>
          <w:szCs w:val="24"/>
        </w:rPr>
        <w:t xml:space="preserve"> funds not previously approved for the project by the board and reviewed by the committee </w:t>
      </w:r>
      <w:r w:rsidRPr="005A1002">
        <w:rPr>
          <w:strike/>
          <w:szCs w:val="24"/>
        </w:rPr>
        <w:t>shall in all cases</w:t>
      </w:r>
      <w:r w:rsidRPr="005A1002">
        <w:rPr>
          <w:szCs w:val="24"/>
        </w:rPr>
        <w:t xml:space="preserve"> </w:t>
      </w:r>
      <w:r w:rsidRPr="005A1002">
        <w:rPr>
          <w:szCs w:val="24"/>
          <w:u w:val="single"/>
        </w:rPr>
        <w:t>must</w:t>
      </w:r>
      <w:r w:rsidRPr="005A1002">
        <w:rPr>
          <w:szCs w:val="24"/>
        </w:rPr>
        <w:t xml:space="preserve"> be deemed </w:t>
      </w:r>
      <w:r w:rsidRPr="005A1002">
        <w:rPr>
          <w:szCs w:val="24"/>
          <w:u w:val="single"/>
        </w:rPr>
        <w:t>in all cases</w:t>
      </w:r>
      <w:r w:rsidRPr="005A1002">
        <w:rPr>
          <w:szCs w:val="24"/>
        </w:rPr>
        <w:t xml:space="preserve"> to be a substantial revision of a project budget </w:t>
      </w:r>
      <w:r w:rsidRPr="005A1002">
        <w:rPr>
          <w:strike/>
          <w:szCs w:val="24"/>
        </w:rPr>
        <w:t>which</w:t>
      </w:r>
      <w:r w:rsidRPr="005A1002">
        <w:rPr>
          <w:szCs w:val="24"/>
        </w:rPr>
        <w:t xml:space="preserve"> </w:t>
      </w:r>
      <w:r w:rsidRPr="005A1002">
        <w:rPr>
          <w:szCs w:val="24"/>
          <w:u w:val="single"/>
        </w:rPr>
        <w:t>that</w:t>
      </w:r>
      <w:r w:rsidRPr="005A1002">
        <w:rPr>
          <w:szCs w:val="24"/>
        </w:rPr>
        <w:t xml:space="preserve"> shall be referred to the committee for review.  The committee </w:t>
      </w:r>
      <w:r w:rsidRPr="005A1002">
        <w:rPr>
          <w:strike/>
          <w:szCs w:val="24"/>
        </w:rPr>
        <w:t>shall</w:t>
      </w:r>
      <w:r w:rsidRPr="005A1002">
        <w:rPr>
          <w:szCs w:val="24"/>
        </w:rPr>
        <w:t xml:space="preserve"> </w:t>
      </w:r>
      <w:r w:rsidRPr="005A1002">
        <w:rPr>
          <w:szCs w:val="24"/>
          <w:u w:val="single"/>
        </w:rPr>
        <w:t>must</w:t>
      </w:r>
      <w:r w:rsidRPr="005A1002">
        <w:rPr>
          <w:szCs w:val="24"/>
        </w:rPr>
        <w:t xml:space="preserve"> be advised promptly of all actions taken by the board which approve revisions in the scope of or the budget of </w:t>
      </w:r>
      <w:r w:rsidRPr="005A1002">
        <w:rPr>
          <w:strike/>
          <w:szCs w:val="24"/>
        </w:rPr>
        <w:t>any</w:t>
      </w:r>
      <w:r w:rsidRPr="005A1002">
        <w:rPr>
          <w:szCs w:val="24"/>
        </w:rPr>
        <w:t xml:space="preserve"> </w:t>
      </w:r>
      <w:r w:rsidRPr="005A1002">
        <w:rPr>
          <w:szCs w:val="24"/>
          <w:u w:val="single"/>
        </w:rPr>
        <w:t>a</w:t>
      </w:r>
      <w:r w:rsidRPr="005A1002">
        <w:rPr>
          <w:szCs w:val="24"/>
        </w:rPr>
        <w:t xml:space="preserve"> previously established permanent improvement project not deemed substantial by the board. </w:t>
      </w:r>
    </w:p>
    <w:p w:rsidR="007D697A" w:rsidRPr="005A1002" w:rsidRDefault="007D697A" w:rsidP="007D697A">
      <w:pPr>
        <w:rPr>
          <w:strike/>
          <w:szCs w:val="24"/>
        </w:rPr>
      </w:pPr>
      <w:r w:rsidRPr="005A1002">
        <w:rPr>
          <w:szCs w:val="24"/>
        </w:rPr>
        <w:tab/>
      </w:r>
      <w:r w:rsidRPr="005A1002">
        <w:rPr>
          <w:strike/>
          <w:szCs w:val="24"/>
        </w:rPr>
        <w:t xml:space="preserve">For purposes of this chapter, with regard to all institutions of higher learning, permanent improvement project is defined as: </w:t>
      </w:r>
    </w:p>
    <w:p w:rsidR="007D697A" w:rsidRPr="005A1002" w:rsidRDefault="007D697A" w:rsidP="007D697A">
      <w:pPr>
        <w:rPr>
          <w:strike/>
          <w:szCs w:val="24"/>
        </w:rPr>
      </w:pPr>
      <w:r w:rsidRPr="005A1002">
        <w:rPr>
          <w:szCs w:val="24"/>
        </w:rPr>
        <w:tab/>
      </w:r>
      <w:r w:rsidRPr="005A1002">
        <w:rPr>
          <w:strike/>
          <w:szCs w:val="24"/>
        </w:rPr>
        <w:t>(1)</w:t>
      </w:r>
      <w:r w:rsidRPr="005A1002">
        <w:rPr>
          <w:szCs w:val="24"/>
        </w:rPr>
        <w:tab/>
      </w:r>
      <w:r w:rsidRPr="005A1002">
        <w:rPr>
          <w:strike/>
          <w:szCs w:val="24"/>
        </w:rPr>
        <w:t xml:space="preserve">acquisition of land, regardless of cost; </w:t>
      </w:r>
    </w:p>
    <w:p w:rsidR="007D697A" w:rsidRPr="005A1002" w:rsidRDefault="007D697A" w:rsidP="007D697A">
      <w:pPr>
        <w:rPr>
          <w:strike/>
          <w:szCs w:val="24"/>
        </w:rPr>
      </w:pPr>
      <w:r w:rsidRPr="005A1002">
        <w:rPr>
          <w:szCs w:val="24"/>
        </w:rPr>
        <w:tab/>
      </w:r>
      <w:r w:rsidRPr="005A1002">
        <w:rPr>
          <w:strike/>
          <w:szCs w:val="24"/>
        </w:rPr>
        <w:t>(2)</w:t>
      </w:r>
      <w:r w:rsidRPr="005A1002">
        <w:rPr>
          <w:szCs w:val="24"/>
        </w:rPr>
        <w:tab/>
      </w:r>
      <w:r w:rsidRPr="005A1002">
        <w:rPr>
          <w:strike/>
          <w:szCs w:val="24"/>
        </w:rPr>
        <w:t xml:space="preserve">acquisition, as opposed to the construction, of buildings or other structures, regardless of cost; </w:t>
      </w:r>
    </w:p>
    <w:p w:rsidR="007D697A" w:rsidRPr="005A1002" w:rsidRDefault="007D697A" w:rsidP="007D697A">
      <w:pPr>
        <w:rPr>
          <w:strike/>
          <w:szCs w:val="24"/>
        </w:rPr>
      </w:pPr>
      <w:r w:rsidRPr="005A1002">
        <w:rPr>
          <w:szCs w:val="24"/>
        </w:rPr>
        <w:tab/>
      </w:r>
      <w:r w:rsidRPr="005A1002">
        <w:rPr>
          <w:strike/>
          <w:szCs w:val="24"/>
        </w:rPr>
        <w:t>(3)</w:t>
      </w:r>
      <w:r w:rsidRPr="005A1002">
        <w:rPr>
          <w:szCs w:val="24"/>
        </w:rPr>
        <w:tab/>
      </w:r>
      <w:r w:rsidRPr="005A1002">
        <w:rPr>
          <w:strike/>
          <w:szCs w:val="24"/>
        </w:rPr>
        <w:t xml:space="preserve">construction of additional facilities and work on existing facilities for any given project including their renovation, repair, maintenance, alteration, or demolition in those instances in which the total cost of all work involved is five hundred thousand dollars or more; </w:t>
      </w:r>
    </w:p>
    <w:p w:rsidR="007D697A" w:rsidRPr="005A1002" w:rsidRDefault="007D697A" w:rsidP="007D697A">
      <w:pPr>
        <w:rPr>
          <w:strike/>
          <w:szCs w:val="24"/>
        </w:rPr>
      </w:pPr>
      <w:r w:rsidRPr="005A1002">
        <w:rPr>
          <w:szCs w:val="24"/>
        </w:rPr>
        <w:tab/>
      </w:r>
      <w:r w:rsidRPr="005A1002">
        <w:rPr>
          <w:strike/>
          <w:szCs w:val="24"/>
        </w:rPr>
        <w:t>(4)</w:t>
      </w:r>
      <w:r w:rsidRPr="005A1002">
        <w:rPr>
          <w:szCs w:val="24"/>
        </w:rPr>
        <w:tab/>
      </w:r>
      <w:r w:rsidRPr="005A1002">
        <w:rPr>
          <w:strike/>
          <w:szCs w:val="24"/>
        </w:rPr>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7D697A" w:rsidRPr="005A1002" w:rsidRDefault="007D697A" w:rsidP="007D697A">
      <w:pPr>
        <w:rPr>
          <w:strike/>
          <w:szCs w:val="24"/>
        </w:rPr>
      </w:pPr>
      <w:r w:rsidRPr="005A1002">
        <w:rPr>
          <w:szCs w:val="24"/>
        </w:rPr>
        <w:tab/>
      </w:r>
      <w:r w:rsidRPr="005A1002">
        <w:rPr>
          <w:strike/>
          <w:szCs w:val="24"/>
        </w:rPr>
        <w:t>(5)</w:t>
      </w:r>
      <w:r w:rsidRPr="005A1002">
        <w:rPr>
          <w:szCs w:val="24"/>
        </w:rPr>
        <w:tab/>
      </w:r>
      <w:r w:rsidRPr="005A1002">
        <w:rPr>
          <w:strike/>
          <w:szCs w:val="24"/>
        </w:rPr>
        <w:t xml:space="preserve">capital lease purchase of a facility acquisition or construction;  and </w:t>
      </w:r>
    </w:p>
    <w:p w:rsidR="007D697A" w:rsidRPr="005A1002" w:rsidRDefault="007D697A" w:rsidP="007D697A">
      <w:pPr>
        <w:rPr>
          <w:strike/>
          <w:szCs w:val="24"/>
        </w:rPr>
      </w:pPr>
      <w:r w:rsidRPr="005A1002">
        <w:rPr>
          <w:szCs w:val="24"/>
        </w:rPr>
        <w:tab/>
      </w:r>
      <w:r w:rsidRPr="005A1002">
        <w:rPr>
          <w:strike/>
          <w:szCs w:val="24"/>
        </w:rPr>
        <w:t>(6)</w:t>
      </w:r>
      <w:r w:rsidRPr="005A1002">
        <w:rPr>
          <w:szCs w:val="24"/>
        </w:rPr>
        <w:tab/>
      </w:r>
      <w:r w:rsidRPr="005A1002">
        <w:rPr>
          <w:strike/>
          <w:szCs w:val="24"/>
        </w:rPr>
        <w:t xml:space="preserve">equipment that either becomes a permanent fixture of a facility or does not become permanent but is included in the construction contract shall be included as a part of a project. </w:t>
      </w:r>
    </w:p>
    <w:p w:rsidR="007D697A" w:rsidRPr="005A1002" w:rsidRDefault="007D697A" w:rsidP="007D697A">
      <w:pPr>
        <w:rPr>
          <w:szCs w:val="24"/>
        </w:rPr>
      </w:pPr>
      <w:r w:rsidRPr="005A1002">
        <w:rPr>
          <w:szCs w:val="24"/>
        </w:rPr>
        <w:tab/>
      </w:r>
      <w:r w:rsidRPr="005A1002">
        <w:rPr>
          <w:strike/>
          <w:szCs w:val="24"/>
        </w:rPr>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r w:rsidRPr="005A1002">
        <w:rPr>
          <w:szCs w:val="24"/>
        </w:rPr>
        <w:t>”</w:t>
      </w:r>
    </w:p>
    <w:p w:rsidR="007D697A" w:rsidRPr="005A1002" w:rsidRDefault="007D697A" w:rsidP="00C15CA1">
      <w:pPr>
        <w:jc w:val="center"/>
      </w:pPr>
      <w:r w:rsidRPr="005A1002">
        <w:t>Part IV</w:t>
      </w:r>
    </w:p>
    <w:p w:rsidR="007D697A" w:rsidRPr="005A1002" w:rsidRDefault="007D697A" w:rsidP="00C15CA1">
      <w:pPr>
        <w:jc w:val="center"/>
      </w:pPr>
      <w:r w:rsidRPr="005A1002">
        <w:t>Financing and Administrative Improvements</w:t>
      </w:r>
    </w:p>
    <w:p w:rsidR="007D697A" w:rsidRPr="005A1002" w:rsidRDefault="007D697A" w:rsidP="007D697A">
      <w:r w:rsidRPr="005A1002">
        <w:t>SECTION</w:t>
      </w:r>
      <w:r w:rsidRPr="005A1002">
        <w:tab/>
        <w:t>7.</w:t>
      </w:r>
      <w:r w:rsidRPr="005A1002">
        <w:tab/>
        <w:t>A.</w:t>
      </w:r>
      <w:r w:rsidRPr="005A1002">
        <w:tab/>
        <w:t>Section 59</w:t>
      </w:r>
      <w:r w:rsidRPr="005A1002">
        <w:noBreakHyphen/>
        <w:t>147</w:t>
      </w:r>
      <w:r w:rsidRPr="005A1002">
        <w:noBreakHyphen/>
        <w:t>30 of the 1976 Code is amended to read:</w:t>
      </w:r>
    </w:p>
    <w:p w:rsidR="007D697A" w:rsidRPr="005A1002" w:rsidRDefault="007D697A" w:rsidP="007D697A">
      <w:r w:rsidRPr="005A1002">
        <w:tab/>
        <w:t>“Section 59</w:t>
      </w:r>
      <w:r w:rsidRPr="005A1002">
        <w:noBreakHyphen/>
        <w:t>147</w:t>
      </w:r>
      <w:r w:rsidRPr="005A1002">
        <w:noBreakHyphen/>
        <w:t>30.</w:t>
      </w:r>
      <w:r w:rsidRPr="005A1002">
        <w:tab/>
        <w:t xml:space="preserve">Subject to the </w:t>
      </w:r>
      <w:r w:rsidRPr="005A1002">
        <w:rPr>
          <w:strike/>
        </w:rPr>
        <w:t>approval</w:t>
      </w:r>
      <w:r w:rsidRPr="005A1002">
        <w:t xml:space="preserve"> </w:t>
      </w:r>
      <w:r w:rsidRPr="005A1002">
        <w:rPr>
          <w:u w:val="single"/>
        </w:rPr>
        <w:t>favorable review</w:t>
      </w:r>
      <w:r w:rsidRPr="005A1002">
        <w:t xml:space="preserve"> of the </w:t>
      </w:r>
      <w:r w:rsidRPr="005A1002">
        <w:rPr>
          <w:strike/>
        </w:rPr>
        <w:t>State Budget and Control Board</w:t>
      </w:r>
      <w:r w:rsidRPr="005A1002">
        <w:t xml:space="preserve"> </w:t>
      </w:r>
      <w:r w:rsidRPr="005A1002">
        <w:rPr>
          <w:u w:val="single"/>
        </w:rPr>
        <w:t>Joint Bond Review Committee</w:t>
      </w:r>
      <w:r w:rsidRPr="005A1002">
        <w:t xml:space="preserve"> </w:t>
      </w:r>
      <w:r w:rsidRPr="005A1002">
        <w:rPr>
          <w:strike/>
        </w:rPr>
        <w:t>by resolution duly adopted</w:t>
      </w:r>
      <w:r w:rsidRPr="005A1002">
        <w:t xml:space="preserve">, </w:t>
      </w:r>
      <w:r w:rsidRPr="005A1002">
        <w:rPr>
          <w:u w:val="single"/>
        </w:rPr>
        <w:t>approval of the institutional board, and the provisions of Sections 59-147-35 and 59-147-36,</w:t>
      </w:r>
      <w:r w:rsidRPr="005A1002">
        <w:t xml:space="preserve">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dormitories, apartment buildings, dwelling houses, bookstore and other university operated stores, laundry,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w:t>
      </w:r>
    </w:p>
    <w:p w:rsidR="007D697A" w:rsidRPr="005A1002" w:rsidRDefault="007D697A" w:rsidP="007D697A">
      <w:r w:rsidRPr="005A1002">
        <w:tab/>
      </w:r>
      <w:r w:rsidRPr="005A1002">
        <w:rPr>
          <w:u w:val="single"/>
        </w:rPr>
        <w:t>Notwithstanding the provisions of Section 59-147-120, four-year and graduate level public institutions of higher learning in this State not including technical colleges may issue revenue bonds as authorized by this section for those academic facilities as may be authorized by joint resolution of the General Assembly.</w:t>
      </w:r>
      <w:r w:rsidRPr="005A1002">
        <w:t>”</w:t>
      </w:r>
    </w:p>
    <w:p w:rsidR="007D697A" w:rsidRPr="005A1002" w:rsidRDefault="007D697A" w:rsidP="007D697A">
      <w:r w:rsidRPr="005A1002">
        <w:t>B.</w:t>
      </w:r>
      <w:r w:rsidRPr="005A1002">
        <w:tab/>
        <w:t>Chapter 147, Title 59 of the 1976 Code is amended by adding:</w:t>
      </w:r>
    </w:p>
    <w:p w:rsidR="007D697A" w:rsidRPr="005A1002" w:rsidRDefault="007D697A" w:rsidP="007D697A">
      <w:r w:rsidRPr="005A1002">
        <w:tab/>
        <w:t>“Section 59-147-35.</w:t>
      </w:r>
      <w:r w:rsidRPr="005A1002">
        <w:tab/>
        <w:t>By resolution duly adopted making the findings required of it by Section 59-147-40, the institutional board shall transmit to the state treasurer a request for the issuance of revenue bonds, such request shall set forth:</w:t>
      </w:r>
    </w:p>
    <w:p w:rsidR="007D697A" w:rsidRPr="005A1002" w:rsidRDefault="007D697A" w:rsidP="007D697A">
      <w:r w:rsidRPr="005A1002">
        <w:tab/>
        <w:t>(1)</w:t>
      </w:r>
      <w:r w:rsidRPr="005A1002">
        <w:tab/>
        <w:t>the name of the institution requesting issuance of revenue bonds, the amount of revenue bonds requested for issuance, and the annual principal and interest requirements on all then outstanding revenue bonds;</w:t>
      </w:r>
    </w:p>
    <w:p w:rsidR="007D697A" w:rsidRPr="005A1002" w:rsidRDefault="007D697A" w:rsidP="007D697A">
      <w:r w:rsidRPr="005A1002">
        <w:tab/>
        <w:t>(2)</w:t>
      </w:r>
      <w:r w:rsidRPr="005A1002">
        <w:tab/>
        <w:t>a statement that the institutional board has made the findings required of it by Section 59-147-40;</w:t>
      </w:r>
    </w:p>
    <w:p w:rsidR="007D697A" w:rsidRPr="005A1002" w:rsidRDefault="007D697A" w:rsidP="007D697A">
      <w:r w:rsidRPr="005A1002">
        <w:tab/>
        <w:t>(3)</w:t>
      </w:r>
      <w:r w:rsidRPr="005A1002">
        <w:tab/>
        <w:t>the proposed maturity schedule of the bonds;</w:t>
      </w:r>
    </w:p>
    <w:p w:rsidR="007D697A" w:rsidRPr="005A1002" w:rsidRDefault="007D697A" w:rsidP="007D697A">
      <w:r w:rsidRPr="005A1002">
        <w:tab/>
        <w:t>(4)</w:t>
      </w:r>
      <w:r w:rsidRPr="005A1002">
        <w:tab/>
        <w:t>the anticipated aggregate annual principal and interest requirements for the bonds;</w:t>
      </w:r>
    </w:p>
    <w:p w:rsidR="007D697A" w:rsidRPr="005A1002" w:rsidRDefault="007D697A" w:rsidP="007D697A">
      <w:r w:rsidRPr="005A1002">
        <w:tab/>
        <w:t>(5)</w:t>
      </w:r>
      <w:r w:rsidRPr="005A1002">
        <w:tab/>
        <w:t>the numbers and maturity dates of the bonds which shall be subject to redemption prior to their stated maturities;</w:t>
      </w:r>
    </w:p>
    <w:p w:rsidR="007D697A" w:rsidRPr="005A1002" w:rsidRDefault="007D697A" w:rsidP="007D697A">
      <w:r w:rsidRPr="005A1002">
        <w:tab/>
        <w:t>(6)</w:t>
      </w:r>
      <w:r w:rsidRPr="005A1002">
        <w:tab/>
        <w:t>the proposed redemption premium schedule;</w:t>
      </w:r>
    </w:p>
    <w:p w:rsidR="007D697A" w:rsidRPr="005A1002" w:rsidRDefault="007D697A" w:rsidP="007D697A">
      <w:r w:rsidRPr="005A1002">
        <w:tab/>
        <w:t>(7)</w:t>
      </w:r>
      <w:r w:rsidRPr="005A1002">
        <w:tab/>
        <w:t>the actual and projected revenues anticipated to be pledged by the institution supporting issuance of the bonds; and</w:t>
      </w:r>
    </w:p>
    <w:p w:rsidR="007D697A" w:rsidRPr="005A1002" w:rsidRDefault="007D697A" w:rsidP="007D697A">
      <w:r w:rsidRPr="005A1002">
        <w:tab/>
        <w:t>(8)</w:t>
      </w:r>
      <w:r w:rsidRPr="005A1002">
        <w:tab/>
        <w:t>any other schedules, analyses, and documents prescribed by the state treasurer which, in his discretion, are necessary to support the request for issuance of revenue bonds pursuant to this chapter.”</w:t>
      </w:r>
    </w:p>
    <w:p w:rsidR="007D697A" w:rsidRPr="005A1002" w:rsidRDefault="007D697A" w:rsidP="007D697A">
      <w:r w:rsidRPr="005A1002">
        <w:t>C.</w:t>
      </w:r>
      <w:r w:rsidRPr="005A1002">
        <w:tab/>
        <w:t>Chapter 147, Title 59 of the 1976 Code is amended by adding:</w:t>
      </w:r>
    </w:p>
    <w:p w:rsidR="007D697A" w:rsidRPr="005A1002" w:rsidRDefault="007D697A" w:rsidP="007D697A">
      <w:r w:rsidRPr="005A1002">
        <w:tab/>
        <w:t>“Section 59-147-36.</w:t>
      </w:r>
      <w:r w:rsidRPr="005A1002">
        <w:tab/>
        <w:t>The state treasurer shall examine the request provided for in Section 59-147-35, and if he shall approve it,  and for himself, determine that the facts and circumstances support the request for issuance of revenue bonds pursuant to this chapter, he shall be empowered to provide for the issuance of revenue bonds in the amount approved by the institutional board.”</w:t>
      </w:r>
    </w:p>
    <w:p w:rsidR="007D697A" w:rsidRPr="005A1002" w:rsidRDefault="007D697A" w:rsidP="007D697A">
      <w:r w:rsidRPr="005A1002">
        <w:t>SECTION</w:t>
      </w:r>
      <w:r w:rsidRPr="005A1002">
        <w:tab/>
        <w:t>8.</w:t>
      </w:r>
      <w:r w:rsidRPr="005A1002">
        <w:tab/>
        <w:t>Chapter 101, Title 59 of the 1976 Code is amended by adding:</w:t>
      </w:r>
    </w:p>
    <w:p w:rsidR="007D697A" w:rsidRPr="005A1002" w:rsidRDefault="007D697A" w:rsidP="00C15CA1">
      <w:pPr>
        <w:jc w:val="center"/>
      </w:pPr>
      <w:r w:rsidRPr="005A1002">
        <w:t>“Article 7</w:t>
      </w:r>
    </w:p>
    <w:p w:rsidR="007D697A" w:rsidRPr="005A1002" w:rsidRDefault="007D697A" w:rsidP="00C15CA1">
      <w:pPr>
        <w:jc w:val="center"/>
      </w:pPr>
      <w:r w:rsidRPr="005A1002">
        <w:t>Provisions Applicable to Bond Acts for</w:t>
      </w:r>
    </w:p>
    <w:p w:rsidR="007D697A" w:rsidRPr="005A1002" w:rsidRDefault="007D697A" w:rsidP="00C15CA1">
      <w:pPr>
        <w:jc w:val="center"/>
      </w:pPr>
      <w:r w:rsidRPr="005A1002">
        <w:t>Institutions of Higher Learning</w:t>
      </w:r>
    </w:p>
    <w:p w:rsidR="007D697A" w:rsidRPr="005A1002" w:rsidRDefault="007D697A" w:rsidP="007D697A">
      <w:r w:rsidRPr="005A1002">
        <w:tab/>
        <w:t>Section 59</w:t>
      </w:r>
      <w:r w:rsidRPr="005A1002">
        <w:noBreakHyphen/>
        <w:t>101</w:t>
      </w:r>
      <w:r w:rsidRPr="005A1002">
        <w:noBreakHyphen/>
        <w:t>1010.</w:t>
      </w:r>
      <w:r w:rsidRPr="005A1002">
        <w:tab/>
        <w:t>As used in this article:</w:t>
      </w:r>
    </w:p>
    <w:p w:rsidR="007D697A" w:rsidRPr="005A1002" w:rsidRDefault="007D697A" w:rsidP="007D697A">
      <w:r w:rsidRPr="005A1002">
        <w:tab/>
        <w:t>(1)</w:t>
      </w:r>
      <w:r w:rsidRPr="005A1002">
        <w:tab/>
        <w:t>‘Bond acts’ means the various revenue bond acts for public institutions, including those identified in this item and also including any others not identified in this item.</w:t>
      </w:r>
    </w:p>
    <w:p w:rsidR="007D697A" w:rsidRPr="005A1002" w:rsidRDefault="007D697A" w:rsidP="007D697A">
      <w:r w:rsidRPr="005A1002">
        <w:tab/>
      </w:r>
      <w:r w:rsidRPr="005A1002">
        <w:tab/>
        <w:t>(a)</w:t>
      </w:r>
      <w:r w:rsidRPr="005A1002">
        <w:tab/>
        <w:t>University of South Carolina:</w:t>
      </w:r>
    </w:p>
    <w:p w:rsidR="007D697A" w:rsidRPr="005A1002" w:rsidRDefault="007D697A" w:rsidP="007D697A">
      <w:r w:rsidRPr="005A1002">
        <w:tab/>
      </w:r>
      <w:r w:rsidRPr="005A1002">
        <w:tab/>
      </w:r>
      <w:r w:rsidRPr="005A1002">
        <w:tab/>
        <w:t>(i)</w:t>
      </w:r>
      <w:r w:rsidRPr="005A1002">
        <w:tab/>
      </w:r>
      <w:r w:rsidRPr="005A1002">
        <w:tab/>
        <w:t xml:space="preserve">Act 518 of 1980 </w:t>
      </w:r>
      <w:r w:rsidRPr="005A1002">
        <w:noBreakHyphen/>
        <w:t xml:space="preserve"> Athletic Facilities Revenue Bonds;</w:t>
      </w:r>
    </w:p>
    <w:p w:rsidR="007D697A" w:rsidRPr="005A1002" w:rsidRDefault="007D697A" w:rsidP="007D697A">
      <w:r w:rsidRPr="005A1002">
        <w:tab/>
      </w:r>
      <w:r w:rsidRPr="005A1002">
        <w:tab/>
      </w:r>
      <w:r w:rsidRPr="005A1002">
        <w:tab/>
        <w:t>(ii)</w:t>
      </w:r>
      <w:r w:rsidRPr="005A1002">
        <w:tab/>
        <w:t xml:space="preserve">Act 366 of 2008 </w:t>
      </w:r>
      <w:r w:rsidRPr="005A1002">
        <w:noBreakHyphen/>
        <w:t xml:space="preserve"> Business School Revenue Bonds;</w:t>
      </w:r>
    </w:p>
    <w:p w:rsidR="007D697A" w:rsidRPr="005A1002" w:rsidRDefault="007D697A" w:rsidP="007D697A">
      <w:r w:rsidRPr="005A1002">
        <w:tab/>
      </w:r>
      <w:r w:rsidRPr="005A1002">
        <w:tab/>
      </w:r>
      <w:r w:rsidRPr="005A1002">
        <w:tab/>
        <w:t>(iii)</w:t>
      </w:r>
      <w:r w:rsidRPr="005A1002">
        <w:tab/>
        <w:t xml:space="preserve">Article 3, Chapter 117, Title 59 </w:t>
      </w:r>
      <w:r w:rsidRPr="005A1002">
        <w:noBreakHyphen/>
        <w:t xml:space="preserve">  Auxiliary Facilities Revenue Bonds;</w:t>
      </w:r>
    </w:p>
    <w:p w:rsidR="007D697A" w:rsidRPr="005A1002" w:rsidRDefault="007D697A" w:rsidP="007D697A">
      <w:r w:rsidRPr="005A1002">
        <w:tab/>
      </w:r>
      <w:r w:rsidRPr="005A1002">
        <w:tab/>
        <w:t>(b)</w:t>
      </w:r>
      <w:r w:rsidRPr="005A1002">
        <w:tab/>
        <w:t>Clemson University:</w:t>
      </w:r>
    </w:p>
    <w:p w:rsidR="007D697A" w:rsidRPr="005A1002" w:rsidRDefault="007D697A" w:rsidP="007D697A">
      <w:r w:rsidRPr="005A1002">
        <w:tab/>
      </w:r>
      <w:r w:rsidRPr="005A1002">
        <w:tab/>
      </w:r>
      <w:r w:rsidRPr="005A1002">
        <w:tab/>
        <w:t>(i)</w:t>
      </w:r>
      <w:r w:rsidRPr="005A1002">
        <w:tab/>
      </w:r>
      <w:r w:rsidRPr="005A1002">
        <w:tab/>
        <w:t xml:space="preserve">Article 5, Chapter 119, Title 59 </w:t>
      </w:r>
      <w:r w:rsidRPr="005A1002">
        <w:noBreakHyphen/>
        <w:t xml:space="preserve"> Clemson Revenue Bonds;</w:t>
      </w:r>
    </w:p>
    <w:p w:rsidR="007D697A" w:rsidRPr="005A1002" w:rsidRDefault="007D697A" w:rsidP="007D697A">
      <w:r w:rsidRPr="005A1002">
        <w:tab/>
      </w:r>
      <w:r w:rsidRPr="005A1002">
        <w:tab/>
      </w:r>
      <w:r w:rsidRPr="005A1002">
        <w:tab/>
        <w:t>(ii)</w:t>
      </w:r>
      <w:r w:rsidRPr="005A1002">
        <w:tab/>
        <w:t xml:space="preserve">Article 9, Chapter 119, Title 59 </w:t>
      </w:r>
      <w:r w:rsidRPr="005A1002">
        <w:noBreakHyphen/>
        <w:t xml:space="preserve"> Athletic Facilities Revenue Bonds;</w:t>
      </w:r>
    </w:p>
    <w:p w:rsidR="007D697A" w:rsidRPr="005A1002" w:rsidRDefault="007D697A" w:rsidP="007D697A">
      <w:r w:rsidRPr="005A1002">
        <w:tab/>
      </w:r>
      <w:r w:rsidRPr="005A1002">
        <w:tab/>
      </w:r>
      <w:r w:rsidRPr="005A1002">
        <w:tab/>
        <w:t>(iii)</w:t>
      </w:r>
      <w:r w:rsidRPr="005A1002">
        <w:tab/>
        <w:t xml:space="preserve">Article 7, Chapter 119, Title 59 </w:t>
      </w:r>
      <w:r w:rsidRPr="005A1002">
        <w:noBreakHyphen/>
        <w:t xml:space="preserve"> Auxiliary Facilities Revenue Bonds;</w:t>
      </w:r>
    </w:p>
    <w:p w:rsidR="007D697A" w:rsidRPr="005A1002" w:rsidRDefault="007D697A" w:rsidP="007D697A">
      <w:r w:rsidRPr="005A1002">
        <w:tab/>
      </w:r>
      <w:r w:rsidRPr="005A1002">
        <w:tab/>
        <w:t>(c)</w:t>
      </w:r>
      <w:r w:rsidRPr="005A1002">
        <w:tab/>
        <w:t>Medical University of South Carolina:</w:t>
      </w:r>
    </w:p>
    <w:p w:rsidR="007D697A" w:rsidRPr="005A1002" w:rsidRDefault="007D697A" w:rsidP="007D697A">
      <w:r w:rsidRPr="005A1002">
        <w:tab/>
      </w:r>
      <w:r w:rsidRPr="005A1002">
        <w:tab/>
      </w:r>
      <w:r w:rsidRPr="005A1002">
        <w:tab/>
        <w:t>(i)</w:t>
      </w:r>
      <w:r w:rsidRPr="005A1002">
        <w:tab/>
        <w:t xml:space="preserve">Act 392 of 1982 </w:t>
      </w:r>
      <w:r w:rsidRPr="005A1002">
        <w:noBreakHyphen/>
        <w:t xml:space="preserve"> Student and Faculty Housing Facilities;</w:t>
      </w:r>
    </w:p>
    <w:p w:rsidR="007D697A" w:rsidRPr="005A1002" w:rsidRDefault="007D697A" w:rsidP="007D697A">
      <w:r w:rsidRPr="005A1002">
        <w:tab/>
      </w:r>
      <w:r w:rsidRPr="005A1002">
        <w:tab/>
        <w:t>(d)</w:t>
      </w:r>
      <w:r w:rsidRPr="005A1002">
        <w:tab/>
        <w:t>The Citadel:</w:t>
      </w:r>
    </w:p>
    <w:p w:rsidR="007D697A" w:rsidRPr="005A1002" w:rsidRDefault="007D697A" w:rsidP="007D697A">
      <w:r w:rsidRPr="005A1002">
        <w:tab/>
      </w:r>
      <w:r w:rsidRPr="005A1002">
        <w:tab/>
      </w:r>
      <w:r w:rsidRPr="005A1002">
        <w:tab/>
        <w:t>(i)</w:t>
      </w:r>
      <w:r w:rsidRPr="005A1002">
        <w:tab/>
        <w:t xml:space="preserve">Article 3, Chapter 121, Title 59 </w:t>
      </w:r>
      <w:r w:rsidRPr="005A1002">
        <w:noBreakHyphen/>
        <w:t xml:space="preserve"> Citadel Athletic Facilities Bonds;</w:t>
      </w:r>
    </w:p>
    <w:p w:rsidR="007D697A" w:rsidRPr="005A1002" w:rsidRDefault="007D697A" w:rsidP="007D697A">
      <w:r w:rsidRPr="005A1002">
        <w:tab/>
      </w:r>
      <w:r w:rsidRPr="005A1002">
        <w:tab/>
      </w:r>
      <w:r w:rsidRPr="005A1002">
        <w:tab/>
        <w:t>(ii)</w:t>
      </w:r>
      <w:r w:rsidRPr="005A1002">
        <w:tab/>
        <w:t xml:space="preserve">Chapter 122, Title 59 </w:t>
      </w:r>
      <w:r w:rsidRPr="005A1002">
        <w:noBreakHyphen/>
        <w:t xml:space="preserve"> The Citadel Housing Revenue Bonds;</w:t>
      </w:r>
    </w:p>
    <w:p w:rsidR="007D697A" w:rsidRPr="005A1002" w:rsidRDefault="007D697A" w:rsidP="007D697A">
      <w:r w:rsidRPr="005A1002">
        <w:tab/>
      </w:r>
      <w:r w:rsidRPr="005A1002">
        <w:tab/>
        <w:t>(e)</w:t>
      </w:r>
      <w:r w:rsidRPr="005A1002">
        <w:tab/>
        <w:t>College of Charleston:</w:t>
      </w:r>
    </w:p>
    <w:p w:rsidR="007D697A" w:rsidRPr="005A1002" w:rsidRDefault="007D697A" w:rsidP="007D697A">
      <w:r w:rsidRPr="005A1002">
        <w:tab/>
      </w:r>
      <w:r w:rsidRPr="005A1002">
        <w:tab/>
      </w:r>
      <w:r w:rsidRPr="005A1002">
        <w:tab/>
        <w:t>(i)</w:t>
      </w:r>
      <w:r w:rsidRPr="005A1002">
        <w:tab/>
        <w:t xml:space="preserve">Chapter 130, Title 59 </w:t>
      </w:r>
      <w:r w:rsidRPr="005A1002">
        <w:noBreakHyphen/>
        <w:t xml:space="preserve"> Revenue Bonds;</w:t>
      </w:r>
    </w:p>
    <w:p w:rsidR="007D697A" w:rsidRPr="005A1002" w:rsidRDefault="007D697A" w:rsidP="007D697A">
      <w:r w:rsidRPr="005A1002">
        <w:tab/>
      </w:r>
      <w:r w:rsidRPr="005A1002">
        <w:tab/>
      </w:r>
      <w:r w:rsidRPr="005A1002">
        <w:tab/>
        <w:t>(ii)</w:t>
      </w:r>
      <w:r w:rsidRPr="005A1002">
        <w:tab/>
        <w:t xml:space="preserve">Chapter 131, Title 59 </w:t>
      </w:r>
      <w:r w:rsidRPr="005A1002">
        <w:noBreakHyphen/>
        <w:t xml:space="preserve"> Parking Facilities at the College of Charleston;</w:t>
      </w:r>
    </w:p>
    <w:p w:rsidR="007D697A" w:rsidRPr="005A1002" w:rsidRDefault="007D697A" w:rsidP="007D697A">
      <w:r w:rsidRPr="005A1002">
        <w:tab/>
      </w:r>
      <w:r w:rsidRPr="005A1002">
        <w:tab/>
      </w:r>
      <w:r w:rsidRPr="005A1002">
        <w:tab/>
        <w:t>(iii)</w:t>
      </w:r>
      <w:r w:rsidRPr="005A1002">
        <w:tab/>
        <w:t xml:space="preserve">Act 1281 of 1970 </w:t>
      </w:r>
      <w:r w:rsidRPr="005A1002">
        <w:noBreakHyphen/>
        <w:t xml:space="preserve"> Student and Faculty Housing Revenue Bonds and Plant Improvement Bonds;</w:t>
      </w:r>
    </w:p>
    <w:p w:rsidR="007D697A" w:rsidRPr="005A1002" w:rsidRDefault="007D697A" w:rsidP="007D697A">
      <w:r w:rsidRPr="005A1002">
        <w:tab/>
      </w:r>
      <w:r w:rsidRPr="005A1002">
        <w:tab/>
      </w:r>
      <w:r w:rsidRPr="005A1002">
        <w:tab/>
        <w:t>(iv)</w:t>
      </w:r>
      <w:r w:rsidRPr="005A1002">
        <w:tab/>
        <w:t xml:space="preserve">Act 77 of 1975 </w:t>
      </w:r>
      <w:r w:rsidRPr="005A1002">
        <w:noBreakHyphen/>
        <w:t xml:space="preserve"> Parking Facilities Revenue Bonds;</w:t>
      </w:r>
    </w:p>
    <w:p w:rsidR="007D697A" w:rsidRPr="005A1002" w:rsidRDefault="007D697A" w:rsidP="007D697A">
      <w:r w:rsidRPr="005A1002">
        <w:tab/>
      </w:r>
      <w:r w:rsidRPr="005A1002">
        <w:tab/>
      </w:r>
      <w:r w:rsidRPr="005A1002">
        <w:tab/>
        <w:t>(v)</w:t>
      </w:r>
      <w:r w:rsidRPr="005A1002">
        <w:tab/>
        <w:t xml:space="preserve">Act 653 of 1978 </w:t>
      </w:r>
      <w:r w:rsidRPr="005A1002">
        <w:noBreakHyphen/>
        <w:t xml:space="preserve"> Student and Housing Revenue Bonds;</w:t>
      </w:r>
    </w:p>
    <w:p w:rsidR="007D697A" w:rsidRPr="005A1002" w:rsidRDefault="007D697A" w:rsidP="007D697A">
      <w:r w:rsidRPr="005A1002">
        <w:tab/>
      </w:r>
      <w:r w:rsidRPr="005A1002">
        <w:tab/>
        <w:t>(f)</w:t>
      </w:r>
      <w:r w:rsidRPr="005A1002">
        <w:tab/>
        <w:t>South Carolina State University:</w:t>
      </w:r>
    </w:p>
    <w:p w:rsidR="007D697A" w:rsidRPr="005A1002" w:rsidRDefault="007D697A" w:rsidP="007D697A">
      <w:r w:rsidRPr="005A1002">
        <w:tab/>
      </w:r>
      <w:r w:rsidRPr="005A1002">
        <w:tab/>
      </w:r>
      <w:r w:rsidRPr="005A1002">
        <w:tab/>
        <w:t>(i)</w:t>
      </w:r>
      <w:r w:rsidRPr="005A1002">
        <w:tab/>
      </w:r>
      <w:r w:rsidRPr="005A1002">
        <w:tab/>
        <w:t xml:space="preserve">Article 3, Chapter 127, Title 59 </w:t>
      </w:r>
      <w:r w:rsidRPr="005A1002">
        <w:noBreakHyphen/>
        <w:t xml:space="preserve"> Special Obligations Bonds;</w:t>
      </w:r>
    </w:p>
    <w:p w:rsidR="007D697A" w:rsidRPr="005A1002" w:rsidRDefault="007D697A" w:rsidP="007D697A">
      <w:r w:rsidRPr="005A1002">
        <w:tab/>
      </w:r>
      <w:r w:rsidRPr="005A1002">
        <w:tab/>
      </w:r>
      <w:r w:rsidRPr="005A1002">
        <w:tab/>
        <w:t>(ii)</w:t>
      </w:r>
      <w:r w:rsidRPr="005A1002">
        <w:tab/>
        <w:t xml:space="preserve">Article 4, Chapter 127, Title 59 </w:t>
      </w:r>
      <w:r w:rsidRPr="005A1002">
        <w:noBreakHyphen/>
        <w:t xml:space="preserve"> South Carolina State University Academics and Admissions Faculty Facilities Bonds;</w:t>
      </w:r>
    </w:p>
    <w:p w:rsidR="007D697A" w:rsidRPr="005A1002" w:rsidRDefault="007D697A" w:rsidP="007D697A">
      <w:r w:rsidRPr="005A1002">
        <w:tab/>
      </w:r>
      <w:r w:rsidRPr="005A1002">
        <w:tab/>
        <w:t>(g)</w:t>
      </w:r>
      <w:r w:rsidRPr="005A1002">
        <w:tab/>
        <w:t>Winthrop University:</w:t>
      </w:r>
    </w:p>
    <w:p w:rsidR="007D697A" w:rsidRPr="005A1002" w:rsidRDefault="007D697A" w:rsidP="007D697A">
      <w:r w:rsidRPr="005A1002">
        <w:tab/>
      </w:r>
      <w:r w:rsidRPr="005A1002">
        <w:tab/>
      </w:r>
      <w:r w:rsidRPr="005A1002">
        <w:tab/>
        <w:t>(i)</w:t>
      </w:r>
      <w:r w:rsidRPr="005A1002">
        <w:tab/>
      </w:r>
      <w:r w:rsidRPr="005A1002">
        <w:tab/>
        <w:t xml:space="preserve">Article 3, Chapter 125, Title 59 </w:t>
      </w:r>
      <w:r w:rsidRPr="005A1002">
        <w:noBreakHyphen/>
        <w:t xml:space="preserve"> Winthrop University Facilities Revenue Bond Act;</w:t>
      </w:r>
    </w:p>
    <w:p w:rsidR="007D697A" w:rsidRPr="005A1002" w:rsidRDefault="007D697A" w:rsidP="007D697A">
      <w:r w:rsidRPr="005A1002">
        <w:tab/>
      </w:r>
      <w:r w:rsidRPr="005A1002">
        <w:tab/>
      </w:r>
      <w:r w:rsidRPr="005A1002">
        <w:tab/>
        <w:t>(ii)</w:t>
      </w:r>
      <w:r w:rsidRPr="005A1002">
        <w:tab/>
        <w:t xml:space="preserve">Article 5, Chapter 125 </w:t>
      </w:r>
      <w:r w:rsidRPr="005A1002">
        <w:noBreakHyphen/>
        <w:t xml:space="preserve"> Winthrop University Athletic Facilities Bonds;</w:t>
      </w:r>
    </w:p>
    <w:p w:rsidR="007D697A" w:rsidRPr="005A1002" w:rsidRDefault="007D697A" w:rsidP="007D697A">
      <w:r w:rsidRPr="005A1002">
        <w:tab/>
      </w:r>
      <w:r w:rsidRPr="005A1002">
        <w:tab/>
      </w:r>
      <w:r w:rsidRPr="005A1002">
        <w:tab/>
        <w:t>(iii)</w:t>
      </w:r>
      <w:r w:rsidRPr="005A1002">
        <w:tab/>
        <w:t xml:space="preserve">Act 488 of 1965 </w:t>
      </w:r>
      <w:r w:rsidRPr="005A1002">
        <w:noBreakHyphen/>
        <w:t xml:space="preserve"> Student and Faculty Housing Revenue Bonds;</w:t>
      </w:r>
    </w:p>
    <w:p w:rsidR="007D697A" w:rsidRPr="005A1002" w:rsidRDefault="007D697A" w:rsidP="007D697A">
      <w:r w:rsidRPr="005A1002">
        <w:tab/>
      </w:r>
      <w:r w:rsidRPr="005A1002">
        <w:tab/>
        <w:t>(h)</w:t>
      </w:r>
      <w:r w:rsidRPr="005A1002">
        <w:tab/>
        <w:t>Coastal Carolina University:</w:t>
      </w:r>
    </w:p>
    <w:p w:rsidR="007D697A" w:rsidRPr="005A1002" w:rsidRDefault="007D697A" w:rsidP="007D697A">
      <w:r w:rsidRPr="005A1002">
        <w:tab/>
      </w:r>
      <w:r w:rsidRPr="005A1002">
        <w:tab/>
      </w:r>
      <w:r w:rsidRPr="005A1002">
        <w:tab/>
        <w:t>(i)</w:t>
      </w:r>
      <w:r w:rsidRPr="005A1002">
        <w:tab/>
        <w:t xml:space="preserve">Article 3, Chapter 136, Title 59 </w:t>
      </w:r>
      <w:r w:rsidRPr="005A1002">
        <w:noBreakHyphen/>
        <w:t xml:space="preserve"> Revenue Bonds;</w:t>
      </w:r>
    </w:p>
    <w:p w:rsidR="007D697A" w:rsidRPr="005A1002" w:rsidRDefault="007D697A" w:rsidP="007D697A">
      <w:r w:rsidRPr="005A1002">
        <w:tab/>
      </w:r>
      <w:r w:rsidRPr="005A1002">
        <w:tab/>
        <w:t>(i)</w:t>
      </w:r>
      <w:r w:rsidRPr="005A1002">
        <w:tab/>
        <w:t>Lander University:</w:t>
      </w:r>
    </w:p>
    <w:p w:rsidR="007D697A" w:rsidRPr="005A1002" w:rsidRDefault="007D697A" w:rsidP="007D697A">
      <w:r w:rsidRPr="005A1002">
        <w:tab/>
      </w:r>
      <w:r w:rsidRPr="005A1002">
        <w:tab/>
      </w:r>
      <w:r w:rsidRPr="005A1002">
        <w:tab/>
        <w:t>(i)</w:t>
      </w:r>
      <w:r w:rsidRPr="005A1002">
        <w:tab/>
        <w:t xml:space="preserve">Act 1305 of 1974 </w:t>
      </w:r>
      <w:r w:rsidRPr="005A1002">
        <w:noBreakHyphen/>
        <w:t xml:space="preserve"> Student and Faculty Housing Revenue Bonds;</w:t>
      </w:r>
    </w:p>
    <w:p w:rsidR="007D697A" w:rsidRPr="005A1002" w:rsidRDefault="007D697A" w:rsidP="007D697A">
      <w:r w:rsidRPr="005A1002">
        <w:tab/>
      </w:r>
      <w:r w:rsidRPr="005A1002">
        <w:tab/>
        <w:t>(j)</w:t>
      </w:r>
      <w:r w:rsidRPr="005A1002">
        <w:tab/>
      </w:r>
      <w:r w:rsidRPr="005A1002">
        <w:tab/>
        <w:t>Francis Marion University:</w:t>
      </w:r>
    </w:p>
    <w:p w:rsidR="007D697A" w:rsidRPr="005A1002" w:rsidRDefault="007D697A" w:rsidP="007D697A">
      <w:r w:rsidRPr="005A1002">
        <w:tab/>
      </w:r>
      <w:r w:rsidRPr="005A1002">
        <w:tab/>
      </w:r>
      <w:r w:rsidRPr="005A1002">
        <w:tab/>
        <w:t>(i)</w:t>
      </w:r>
      <w:r w:rsidRPr="005A1002">
        <w:tab/>
        <w:t xml:space="preserve">Act 653 of 1978 </w:t>
      </w:r>
      <w:r w:rsidRPr="005A1002">
        <w:noBreakHyphen/>
        <w:t xml:space="preserve"> Student and Faculty Housing Revenue Bonds;</w:t>
      </w:r>
    </w:p>
    <w:p w:rsidR="007D697A" w:rsidRPr="005A1002" w:rsidRDefault="007D697A" w:rsidP="007D697A">
      <w:r w:rsidRPr="005A1002">
        <w:tab/>
      </w:r>
      <w:r w:rsidRPr="005A1002">
        <w:tab/>
      </w:r>
      <w:r w:rsidRPr="005A1002">
        <w:tab/>
        <w:t>(ii)</w:t>
      </w:r>
      <w:r w:rsidRPr="005A1002">
        <w:tab/>
        <w:t xml:space="preserve">Article 3, Chapter 133, Title 59 </w:t>
      </w:r>
      <w:r w:rsidRPr="005A1002">
        <w:noBreakHyphen/>
        <w:t xml:space="preserve"> Athletic Facilities Revenue Bonds.</w:t>
      </w:r>
    </w:p>
    <w:p w:rsidR="007D697A" w:rsidRPr="005A1002" w:rsidRDefault="007D697A" w:rsidP="007D697A">
      <w:r w:rsidRPr="005A1002">
        <w:tab/>
        <w:t>(2)</w:t>
      </w:r>
      <w:r w:rsidRPr="005A1002">
        <w:tab/>
        <w:t>‘Public institution’ means a four-year and graduate level public institution of higher learning in this state not including technical colleges.</w:t>
      </w:r>
    </w:p>
    <w:p w:rsidR="007D697A" w:rsidRPr="005A1002" w:rsidRDefault="007D697A" w:rsidP="007D697A">
      <w:r w:rsidRPr="005A1002">
        <w:tab/>
        <w:t>Section 59</w:t>
      </w:r>
      <w:r w:rsidRPr="005A1002">
        <w:noBreakHyphen/>
        <w:t>101</w:t>
      </w:r>
      <w:r w:rsidRPr="005A1002">
        <w:noBreakHyphen/>
        <w:t>1020.</w:t>
      </w:r>
      <w:r w:rsidRPr="005A1002">
        <w:tab/>
        <w:t>All authority and duties of the State Budget and Control Board with respect to bond acts is devolved upon the Joint Bond Revenue Committee established pursuant to Chapter 47, Title 2, for review and approval by the corresponding institutional board pursuant to this title.</w:t>
      </w:r>
    </w:p>
    <w:p w:rsidR="007D697A" w:rsidRPr="005A1002" w:rsidRDefault="007D697A" w:rsidP="00C15CA1">
      <w:pPr>
        <w:jc w:val="center"/>
      </w:pPr>
      <w:r w:rsidRPr="005A1002">
        <w:t>Part V</w:t>
      </w:r>
    </w:p>
    <w:p w:rsidR="007D697A" w:rsidRPr="005A1002" w:rsidRDefault="007D697A" w:rsidP="00C15CA1">
      <w:pPr>
        <w:jc w:val="center"/>
      </w:pPr>
      <w:r w:rsidRPr="005A1002">
        <w:t>Procurement Code Revisions</w:t>
      </w:r>
    </w:p>
    <w:p w:rsidR="007D697A" w:rsidRPr="005A1002" w:rsidRDefault="007D697A" w:rsidP="007D697A">
      <w:r w:rsidRPr="005A1002">
        <w:t>SECTION</w:t>
      </w:r>
      <w:r w:rsidRPr="005A1002">
        <w:tab/>
        <w:t>9.</w:t>
      </w:r>
      <w:r w:rsidRPr="005A1002">
        <w:tab/>
        <w:t>Article 1, Chapter 1, Title 6 of the 1976 Code is amended by adding:</w:t>
      </w:r>
    </w:p>
    <w:p w:rsidR="007D697A" w:rsidRPr="005A1002" w:rsidRDefault="007D697A" w:rsidP="007D697A">
      <w:r w:rsidRPr="005A1002">
        <w:tab/>
        <w:t>“Section 6</w:t>
      </w:r>
      <w:r w:rsidRPr="005A1002">
        <w:noBreakHyphen/>
        <w:t>1</w:t>
      </w:r>
      <w:r w:rsidRPr="005A1002">
        <w:noBreakHyphen/>
        <w:t>135.</w:t>
      </w:r>
      <w:r w:rsidRPr="005A1002">
        <w:tab/>
        <w:t>When a county, municipality, or school district acting through the procurement process applicable to it enters into a contract with a vendor  to acquire goods or services from that vendor, a four-year or graduate level institution of higher learning not including technical colleges located in the county, municipality, or school district, upon the consent of the county, municipality, or school district, and the vendor, also may become a party to the contract thereby making the goods or services available to the institution of higher learning under the same terms and conditions they are available to the county, municipality, or school district without the necessity of complying with any other procurement requirements.”</w:t>
      </w:r>
    </w:p>
    <w:p w:rsidR="007D697A" w:rsidRPr="005A1002" w:rsidRDefault="007D697A" w:rsidP="007D697A">
      <w:r w:rsidRPr="005A1002">
        <w:t>SECTION</w:t>
      </w:r>
      <w:r w:rsidRPr="005A1002">
        <w:tab/>
        <w:t>10.</w:t>
      </w:r>
      <w:r w:rsidRPr="005A1002">
        <w:tab/>
        <w:t>Section 11</w:t>
      </w:r>
      <w:r w:rsidRPr="005A1002">
        <w:noBreakHyphen/>
        <w:t>35</w:t>
      </w:r>
      <w:r w:rsidRPr="005A1002">
        <w:noBreakHyphen/>
        <w:t>1550(2) of the 1976 Code, as last amended by Act 376 of 2006, is further amended to read:</w:t>
      </w:r>
    </w:p>
    <w:p w:rsidR="007D697A" w:rsidRPr="005A1002" w:rsidRDefault="007D697A" w:rsidP="007D697A">
      <w:pPr>
        <w:rPr>
          <w:color w:val="000000" w:themeColor="text1"/>
          <w:u w:color="000000" w:themeColor="text1"/>
        </w:rPr>
      </w:pPr>
      <w:r w:rsidRPr="005A1002">
        <w:tab/>
        <w:t>“(2)</w:t>
      </w:r>
      <w:r w:rsidRPr="005A1002">
        <w:tab/>
      </w:r>
      <w:r w:rsidRPr="005A1002">
        <w:rPr>
          <w:color w:val="000000" w:themeColor="text1"/>
          <w:u w:color="000000" w:themeColor="text1"/>
        </w:rPr>
        <w:t xml:space="preserve">Competition and Price Reasonableness. </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t>(a)</w:t>
      </w:r>
      <w:r w:rsidRPr="005A1002">
        <w:rPr>
          <w:color w:val="000000" w:themeColor="text1"/>
          <w:u w:color="000000" w:themeColor="text1"/>
        </w:rPr>
        <w:tab/>
        <w:t xml:space="preserve">Purchases not in excess of two thousand five hundred dollars.  </w:t>
      </w:r>
      <w:r w:rsidRPr="005A1002">
        <w:rPr>
          <w:color w:val="000000" w:themeColor="text1"/>
          <w:u w:val="single" w:color="000000" w:themeColor="text1"/>
        </w:rPr>
        <w:t>Except as provided in subitem (d) below,</w:t>
      </w:r>
      <w:r w:rsidRPr="005A1002">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t>(b)</w:t>
      </w:r>
      <w:r w:rsidRPr="005A1002">
        <w:rPr>
          <w:color w:val="000000" w:themeColor="text1"/>
          <w:u w:color="000000" w:themeColor="text1"/>
        </w:rPr>
        <w:tab/>
        <w:t xml:space="preserve">Purchases over two thousand five hundred dollars to ten thousand dollars.  </w:t>
      </w:r>
      <w:r w:rsidRPr="005A1002">
        <w:rPr>
          <w:color w:val="000000" w:themeColor="text1"/>
          <w:u w:val="single" w:color="000000" w:themeColor="text1"/>
        </w:rPr>
        <w:t>Except as provided in subitem (d) below,</w:t>
      </w:r>
      <w:r w:rsidRPr="005A1002">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t>(c)</w:t>
      </w:r>
      <w:r w:rsidRPr="005A1002">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r>
      <w:r w:rsidRPr="005A1002">
        <w:rPr>
          <w:color w:val="000000" w:themeColor="text1"/>
          <w:u w:val="single" w:color="000000" w:themeColor="text1"/>
        </w:rPr>
        <w:t>(d)</w:t>
      </w:r>
      <w:r w:rsidRPr="005A1002">
        <w:rPr>
          <w:color w:val="000000" w:themeColor="text1"/>
          <w:u w:color="000000" w:themeColor="text1"/>
        </w:rPr>
        <w:tab/>
      </w:r>
      <w:r w:rsidRPr="005A1002">
        <w:rPr>
          <w:color w:val="000000" w:themeColor="text1"/>
          <w:u w:val="single" w:color="000000" w:themeColor="text1"/>
        </w:rPr>
        <w:t>For four-year and graduate public institutions of higher learning in this State not including technical colleges, small purchase amounts to which the provisions of subitem (a) above shall apply are those purchases not exceeding ten thousand dollars, and for these purchases subitem (b) above shall not apply.  In addition, purchasing cards of the institution for these purchases also may be used by officials or employees of the institution as the governing board thereof approves.</w:t>
      </w:r>
      <w:r w:rsidRPr="005A1002">
        <w:rPr>
          <w:color w:val="000000" w:themeColor="text1"/>
          <w:u w:color="000000" w:themeColor="text1"/>
        </w:rPr>
        <w:t>”</w:t>
      </w:r>
    </w:p>
    <w:p w:rsidR="007D697A" w:rsidRPr="005A1002" w:rsidRDefault="007D697A" w:rsidP="007D697A">
      <w:r w:rsidRPr="005A1002">
        <w:t>SECTION</w:t>
      </w:r>
      <w:r w:rsidRPr="005A1002">
        <w:tab/>
        <w:t>11.</w:t>
      </w:r>
      <w:r w:rsidRPr="005A1002">
        <w:tab/>
        <w:t>Section 11</w:t>
      </w:r>
      <w:r w:rsidRPr="005A1002">
        <w:noBreakHyphen/>
        <w:t>35</w:t>
      </w:r>
      <w:r w:rsidRPr="005A1002">
        <w:noBreakHyphen/>
        <w:t>3310 of the 1976 Code, as last amended by Act 174 of 2008, is further amended to read:</w:t>
      </w:r>
    </w:p>
    <w:p w:rsidR="007D697A" w:rsidRPr="005A1002" w:rsidRDefault="007D697A" w:rsidP="007D697A">
      <w:pPr>
        <w:rPr>
          <w:color w:val="000000" w:themeColor="text1"/>
          <w:u w:color="000000" w:themeColor="text1"/>
        </w:rPr>
      </w:pPr>
      <w:r w:rsidRPr="005A1002">
        <w:tab/>
        <w:t>“Section 11</w:t>
      </w:r>
      <w:r w:rsidRPr="005A1002">
        <w:noBreakHyphen/>
        <w:t>35</w:t>
      </w:r>
      <w:r w:rsidRPr="005A1002">
        <w:noBreakHyphen/>
        <w:t>3310.</w:t>
      </w:r>
      <w:r w:rsidRPr="005A1002">
        <w:tab/>
      </w:r>
      <w:r w:rsidRPr="005A1002">
        <w:rPr>
          <w:color w:val="000000" w:themeColor="text1"/>
          <w:u w:color="000000" w:themeColor="text1"/>
        </w:rPr>
        <w:t>(1)</w:t>
      </w:r>
      <w:r w:rsidRPr="005A1002">
        <w:rPr>
          <w:color w:val="000000" w:themeColor="text1"/>
          <w:u w:color="000000" w:themeColor="text1"/>
        </w:rPr>
        <w:tab/>
        <w:t>General Applicability.  Indefinite delivery contracts may be awarded on an as</w:t>
      </w:r>
      <w:r w:rsidRPr="005A1002">
        <w:rPr>
          <w:color w:val="000000" w:themeColor="text1"/>
          <w:u w:color="000000" w:themeColor="text1"/>
        </w:rPr>
        <w:noBreakHyphen/>
        <w:t>needed basis for construction services pursuant to the procedures in Section 11</w:t>
      </w:r>
      <w:r w:rsidRPr="005A1002">
        <w:rPr>
          <w:color w:val="000000" w:themeColor="text1"/>
          <w:u w:color="000000" w:themeColor="text1"/>
        </w:rPr>
        <w:noBreakHyphen/>
        <w:t>35</w:t>
      </w:r>
      <w:r w:rsidRPr="005A1002">
        <w:rPr>
          <w:color w:val="000000" w:themeColor="text1"/>
          <w:u w:color="000000" w:themeColor="text1"/>
        </w:rPr>
        <w:noBreakHyphen/>
        <w:t>3015(2)(b) and for architectural</w:t>
      </w:r>
      <w:r w:rsidRPr="005A1002">
        <w:rPr>
          <w:color w:val="000000" w:themeColor="text1"/>
          <w:u w:color="000000" w:themeColor="text1"/>
        </w:rPr>
        <w:noBreakHyphen/>
        <w:t>engineering and land surveying services pursuant to Section 11</w:t>
      </w:r>
      <w:r w:rsidRPr="005A1002">
        <w:rPr>
          <w:color w:val="000000" w:themeColor="text1"/>
          <w:u w:color="000000" w:themeColor="text1"/>
        </w:rPr>
        <w:noBreakHyphen/>
        <w:t>35</w:t>
      </w:r>
      <w:r w:rsidRPr="005A1002">
        <w:rPr>
          <w:color w:val="000000" w:themeColor="text1"/>
          <w:u w:color="000000" w:themeColor="text1"/>
        </w:rPr>
        <w:noBreakHyphen/>
        <w:t xml:space="preserve">3220. </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r>
      <w:r w:rsidRPr="005A1002">
        <w:rPr>
          <w:color w:val="000000" w:themeColor="text1"/>
          <w:u w:color="000000" w:themeColor="text1"/>
        </w:rPr>
        <w:tab/>
        <w:t>(a)</w:t>
      </w:r>
      <w:r w:rsidRPr="005A1002">
        <w:rPr>
          <w:color w:val="000000" w:themeColor="text1"/>
          <w:u w:color="000000" w:themeColor="text1"/>
        </w:rPr>
        <w:tab/>
        <w:t>Construction Services.  When construction services contracts are awarded, each contract shall be limited to a total expenditure of seven hundred fifty thousand dollars for a two</w:t>
      </w:r>
      <w:r w:rsidRPr="005A1002">
        <w:rPr>
          <w:color w:val="000000" w:themeColor="text1"/>
          <w:u w:color="000000" w:themeColor="text1"/>
        </w:rPr>
        <w:noBreakHyphen/>
        <w:t>year period with individual project expenditures not to exceed one hundred fifty thousand dollars</w:t>
      </w:r>
      <w:r w:rsidRPr="005A1002">
        <w:rPr>
          <w:color w:val="000000" w:themeColor="text1"/>
          <w:u w:val="single" w:color="000000" w:themeColor="text1"/>
        </w:rPr>
        <w:t>; provided, that these limits for four</w:t>
      </w:r>
      <w:r w:rsidRPr="005A1002">
        <w:rPr>
          <w:color w:val="000000" w:themeColor="text1"/>
          <w:u w:val="single" w:color="000000" w:themeColor="text1"/>
        </w:rPr>
        <w:noBreakHyphen/>
        <w:t>year and graduate public institutions of higher learning not including technical colleges in this item shall be one million dollars for total expenditures and two hundred fifty thousand dollars for individual expenditures within the time periods specified</w:t>
      </w:r>
      <w:r w:rsidRPr="005A1002">
        <w:rPr>
          <w:color w:val="000000" w:themeColor="text1"/>
          <w:u w:color="000000" w:themeColor="text1"/>
        </w:rPr>
        <w:t xml:space="preserve">. </w:t>
      </w:r>
    </w:p>
    <w:p w:rsidR="007D697A" w:rsidRPr="005A1002" w:rsidRDefault="007D697A" w:rsidP="007D697A">
      <w:pPr>
        <w:rPr>
          <w:color w:val="000000" w:themeColor="text1"/>
          <w:u w:color="000000" w:themeColor="text1"/>
        </w:rPr>
      </w:pPr>
      <w:r w:rsidRPr="005A1002">
        <w:rPr>
          <w:color w:val="000000" w:themeColor="text1"/>
          <w:u w:color="000000" w:themeColor="text1"/>
        </w:rPr>
        <w:tab/>
      </w:r>
      <w:r w:rsidRPr="005A1002">
        <w:rPr>
          <w:color w:val="000000" w:themeColor="text1"/>
          <w:u w:color="000000" w:themeColor="text1"/>
        </w:rPr>
        <w:tab/>
      </w:r>
      <w:r w:rsidRPr="005A1002">
        <w:rPr>
          <w:color w:val="000000" w:themeColor="text1"/>
          <w:u w:color="000000" w:themeColor="text1"/>
        </w:rPr>
        <w:tab/>
        <w:t>(b)</w:t>
      </w:r>
      <w:r w:rsidRPr="005A1002">
        <w:rPr>
          <w:color w:val="000000" w:themeColor="text1"/>
          <w:u w:color="000000" w:themeColor="text1"/>
        </w:rPr>
        <w:tab/>
        <w:t>Architectural</w:t>
      </w:r>
      <w:r w:rsidRPr="005A1002">
        <w:rPr>
          <w:color w:val="000000" w:themeColor="text1"/>
          <w:u w:color="000000" w:themeColor="text1"/>
        </w:rPr>
        <w:noBreakHyphen/>
        <w:t>Engineering and Land Surveying Services.  When architectural</w:t>
      </w:r>
      <w:r w:rsidRPr="005A1002">
        <w:rPr>
          <w:color w:val="000000" w:themeColor="text1"/>
          <w:u w:color="000000" w:themeColor="text1"/>
        </w:rPr>
        <w:noBreakHyphen/>
        <w:t>engineering and land surveying services contracts are awarded, each contract shall be limited to a total expenditure of three hundred thousand dollars for a two</w:t>
      </w:r>
      <w:r w:rsidRPr="005A1002">
        <w:rPr>
          <w:color w:val="000000" w:themeColor="text1"/>
          <w:u w:color="000000" w:themeColor="text1"/>
        </w:rPr>
        <w:noBreakHyphen/>
        <w:t>year period with individual project expenditures not to exceed one hundred thousand dollars</w:t>
      </w:r>
      <w:r w:rsidRPr="005A1002">
        <w:rPr>
          <w:color w:val="000000" w:themeColor="text1"/>
          <w:u w:val="single" w:color="000000" w:themeColor="text1"/>
        </w:rPr>
        <w:t>; provided, that these limits for four</w:t>
      </w:r>
      <w:r w:rsidRPr="005A1002">
        <w:rPr>
          <w:color w:val="000000" w:themeColor="text1"/>
          <w:u w:val="single" w:color="000000" w:themeColor="text1"/>
        </w:rPr>
        <w:noBreakHyphen/>
        <w:t>year and graduate public institutions of higher learning not including technical colleges in this item shall be five hundred thousand dollars for total expenditures and two hundred thousand dollars for individual expenditures within the time periods specified</w:t>
      </w:r>
      <w:r w:rsidRPr="005A1002">
        <w:rPr>
          <w:color w:val="000000" w:themeColor="text1"/>
          <w:u w:color="000000" w:themeColor="text1"/>
        </w:rPr>
        <w:t xml:space="preserve">. </w:t>
      </w:r>
    </w:p>
    <w:p w:rsidR="007D697A" w:rsidRPr="005A1002" w:rsidRDefault="007D697A" w:rsidP="007D697A">
      <w:r w:rsidRPr="005A1002">
        <w:rPr>
          <w:color w:val="000000" w:themeColor="text1"/>
          <w:u w:color="000000" w:themeColor="text1"/>
        </w:rPr>
        <w:tab/>
      </w:r>
      <w:r w:rsidRPr="005A1002">
        <w:rPr>
          <w:color w:val="000000" w:themeColor="text1"/>
          <w:u w:color="000000" w:themeColor="text1"/>
        </w:rPr>
        <w:tab/>
        <w:t>(2)</w:t>
      </w:r>
      <w:r w:rsidRPr="005A1002">
        <w:rPr>
          <w:color w:val="000000" w:themeColor="text1"/>
          <w:u w:color="000000" w:themeColor="text1"/>
        </w:rPr>
        <w:tab/>
        <w:t>Small Indefinite Delivery Contracts.  Small indefinite delivery contracts for architectural</w:t>
      </w:r>
      <w:r w:rsidRPr="005A1002">
        <w:rPr>
          <w:color w:val="000000" w:themeColor="text1"/>
          <w:u w:color="000000" w:themeColor="text1"/>
        </w:rPr>
        <w:noBreakHyphen/>
        <w:t>engineering and land surveying services may be procured as provided in Section 11</w:t>
      </w:r>
      <w:r w:rsidRPr="005A1002">
        <w:rPr>
          <w:color w:val="000000" w:themeColor="text1"/>
          <w:u w:color="000000" w:themeColor="text1"/>
        </w:rPr>
        <w:noBreakHyphen/>
        <w:t>35</w:t>
      </w:r>
      <w:r w:rsidRPr="005A1002">
        <w:rPr>
          <w:color w:val="000000" w:themeColor="text1"/>
          <w:u w:color="000000" w:themeColor="text1"/>
        </w:rPr>
        <w:noBreakHyphen/>
        <w:t>3230.  A contract established under this section shall be subject to Section 11</w:t>
      </w:r>
      <w:r w:rsidRPr="005A1002">
        <w:rPr>
          <w:color w:val="000000" w:themeColor="text1"/>
          <w:u w:color="000000" w:themeColor="text1"/>
        </w:rPr>
        <w:noBreakHyphen/>
        <w:t>35</w:t>
      </w:r>
      <w:r w:rsidRPr="005A1002">
        <w:rPr>
          <w:color w:val="000000" w:themeColor="text1"/>
          <w:u w:color="000000" w:themeColor="text1"/>
        </w:rPr>
        <w:noBreakHyphen/>
        <w:t xml:space="preserve">3230, and any regulations promulgated thereunder </w:t>
      </w:r>
      <w:r w:rsidRPr="005A1002">
        <w:rPr>
          <w:color w:val="000000" w:themeColor="text1"/>
          <w:u w:val="single" w:color="000000" w:themeColor="text1"/>
        </w:rPr>
        <w:t>except that the individual and total contract limits shall be fifty and one hundred fifty thousand dollars respectively for four</w:t>
      </w:r>
      <w:r w:rsidRPr="005A1002">
        <w:rPr>
          <w:color w:val="000000" w:themeColor="text1"/>
          <w:u w:val="single" w:color="000000" w:themeColor="text1"/>
        </w:rPr>
        <w:noBreakHyphen/>
        <w:t>year and graduate public institutions of higher learning not including technical colleges</w:t>
      </w:r>
      <w:r w:rsidRPr="005A1002">
        <w:rPr>
          <w:color w:val="000000" w:themeColor="text1"/>
          <w:u w:color="000000" w:themeColor="text1"/>
        </w:rPr>
        <w:t>.”</w:t>
      </w:r>
    </w:p>
    <w:p w:rsidR="007D697A" w:rsidRPr="005A1002" w:rsidRDefault="007D697A" w:rsidP="007D697A">
      <w:r w:rsidRPr="005A1002">
        <w:t>SECTION</w:t>
      </w:r>
      <w:r w:rsidRPr="005A1002">
        <w:tab/>
        <w:t>12.</w:t>
      </w:r>
      <w:r w:rsidRPr="005A1002">
        <w:tab/>
        <w:t>Section 11</w:t>
      </w:r>
      <w:r w:rsidRPr="005A1002">
        <w:noBreakHyphen/>
        <w:t>35</w:t>
      </w:r>
      <w:r w:rsidRPr="005A1002">
        <w:noBreakHyphen/>
        <w:t>4810 of the 1976 Code is amended by adding at the end:</w:t>
      </w:r>
    </w:p>
    <w:p w:rsidR="007D697A" w:rsidRPr="005A1002" w:rsidRDefault="007D697A" w:rsidP="007D697A">
      <w:pPr>
        <w:rPr>
          <w:color w:val="000000" w:themeColor="text1"/>
          <w:u w:color="000000" w:themeColor="text1"/>
        </w:rPr>
      </w:pPr>
      <w:r w:rsidRPr="005A1002">
        <w:tab/>
        <w:t>“Section 11</w:t>
      </w:r>
      <w:r w:rsidRPr="005A1002">
        <w:noBreakHyphen/>
        <w:t>35</w:t>
      </w:r>
      <w:r w:rsidRPr="005A1002">
        <w:noBreakHyphen/>
        <w:t>4810.</w:t>
      </w:r>
      <w:r w:rsidRPr="005A1002">
        <w:tab/>
      </w:r>
      <w:r w:rsidRPr="005A1002">
        <w:rPr>
          <w:color w:val="000000" w:themeColor="text1"/>
          <w:u w:color="000000" w:themeColor="text1"/>
        </w:rPr>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Pr="005A1002">
        <w:rPr>
          <w:color w:val="000000" w:themeColor="text1"/>
          <w:u w:color="000000" w:themeColor="text1"/>
        </w:rPr>
        <w:noBreakHyphen/>
        <w:t>party contracts between public procurement units and open</w:t>
      </w:r>
      <w:r w:rsidRPr="005A1002">
        <w:rPr>
          <w:color w:val="000000" w:themeColor="text1"/>
          <w:u w:color="000000" w:themeColor="text1"/>
        </w:rPr>
        <w:noBreakHyphen/>
        <w:t>ended state public procurement unit contracts which shall be made available to local public procurement units, except as provided in Section 11</w:t>
      </w:r>
      <w:r w:rsidRPr="005A1002">
        <w:rPr>
          <w:color w:val="000000" w:themeColor="text1"/>
          <w:u w:color="000000" w:themeColor="text1"/>
        </w:rPr>
        <w:noBreakHyphen/>
        <w:t>35</w:t>
      </w:r>
      <w:r w:rsidRPr="005A1002">
        <w:rPr>
          <w:color w:val="000000" w:themeColor="text1"/>
          <w:u w:color="000000" w:themeColor="text1"/>
        </w:rPr>
        <w:noBreakHyphen/>
        <w:t xml:space="preserve">4820 or except as may otherwise be limited by the board through regulations. </w:t>
      </w:r>
    </w:p>
    <w:p w:rsidR="007D697A" w:rsidRPr="005A1002" w:rsidRDefault="007D697A" w:rsidP="007D697A">
      <w:pPr>
        <w:rPr>
          <w:color w:val="000000" w:themeColor="text1"/>
          <w:u w:color="000000" w:themeColor="text1"/>
        </w:rPr>
      </w:pPr>
      <w:r w:rsidRPr="005A1002">
        <w:rPr>
          <w:color w:val="000000" w:themeColor="text1"/>
          <w:u w:color="000000" w:themeColor="text1"/>
        </w:rPr>
        <w:tab/>
        <w:t>However, thirty days notice of a proposed multi</w:t>
      </w:r>
      <w:r w:rsidRPr="005A1002">
        <w:rPr>
          <w:color w:val="000000" w:themeColor="text1"/>
          <w:u w:color="000000" w:themeColor="text1"/>
        </w:rPr>
        <w:noBreakHyphen/>
        <w:t>state solicitation shall be provided through central advertising and such contracts may be only awarded to manufacturers who will be distributing the products to South Carolina governmental bodies through South Carolina vendors</w:t>
      </w:r>
      <w:r w:rsidRPr="005A1002">
        <w:rPr>
          <w:color w:val="000000" w:themeColor="text1"/>
          <w:u w:val="single" w:color="000000" w:themeColor="text1"/>
        </w:rPr>
        <w:t>; provided, however, that the provisions of this paragraph do not apply to four</w:t>
      </w:r>
      <w:r w:rsidRPr="005A1002">
        <w:rPr>
          <w:color w:val="000000" w:themeColor="text1"/>
          <w:u w:val="single" w:color="000000" w:themeColor="text1"/>
        </w:rPr>
        <w:noBreakHyphen/>
        <w:t>year and graduate public institutions of higher learning in this State not including technical colleges if the institution demonstrates a cost savings to the Office of State Procurement in regard to the multi-state solicitation and procurement</w:t>
      </w:r>
      <w:r w:rsidRPr="005A1002">
        <w:rPr>
          <w:color w:val="000000" w:themeColor="text1"/>
          <w:u w:color="000000" w:themeColor="text1"/>
        </w:rPr>
        <w:t xml:space="preserve">.” </w:t>
      </w:r>
    </w:p>
    <w:p w:rsidR="007D697A" w:rsidRPr="005A1002" w:rsidRDefault="007D697A" w:rsidP="00C15CA1">
      <w:pPr>
        <w:jc w:val="center"/>
      </w:pPr>
      <w:r w:rsidRPr="005A1002">
        <w:t>Part VI</w:t>
      </w:r>
    </w:p>
    <w:p w:rsidR="007D697A" w:rsidRPr="005A1002" w:rsidRDefault="007D697A" w:rsidP="00C15CA1">
      <w:pPr>
        <w:jc w:val="center"/>
      </w:pPr>
      <w:r w:rsidRPr="005A1002">
        <w:t>Miscellaneous Provisions</w:t>
      </w:r>
    </w:p>
    <w:p w:rsidR="007D697A" w:rsidRPr="005A1002" w:rsidRDefault="007D697A" w:rsidP="007D697A">
      <w:r w:rsidRPr="005A1002">
        <w:t>SECTION</w:t>
      </w:r>
      <w:r w:rsidRPr="005A1002">
        <w:tab/>
        <w:t>13.</w:t>
      </w:r>
      <w:r w:rsidRPr="005A1002">
        <w:tab/>
        <w:t>Section 1</w:t>
      </w:r>
      <w:r w:rsidRPr="005A1002">
        <w:noBreakHyphen/>
        <w:t>7</w:t>
      </w:r>
      <w:r w:rsidRPr="005A1002">
        <w:noBreakHyphen/>
        <w:t>170 of the 1976 Code, as added by Act 353 of 2008, is amended to read:</w:t>
      </w:r>
    </w:p>
    <w:p w:rsidR="007D697A" w:rsidRPr="005A1002" w:rsidRDefault="007D697A" w:rsidP="007D697A">
      <w:pPr>
        <w:rPr>
          <w:color w:val="000000" w:themeColor="text1"/>
          <w:u w:color="000000" w:themeColor="text1"/>
        </w:rPr>
      </w:pPr>
      <w:r w:rsidRPr="005A1002">
        <w:tab/>
        <w:t>“Section 1</w:t>
      </w:r>
      <w:r w:rsidRPr="005A1002">
        <w:noBreakHyphen/>
        <w:t>7</w:t>
      </w:r>
      <w:r w:rsidRPr="005A1002">
        <w:noBreakHyphen/>
        <w:t>170.</w:t>
      </w:r>
      <w:r w:rsidRPr="005A1002">
        <w:tab/>
      </w:r>
      <w:r w:rsidRPr="005A1002">
        <w:rPr>
          <w:color w:val="000000" w:themeColor="text1"/>
          <w:u w:color="000000" w:themeColor="text1"/>
        </w:rPr>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7D697A" w:rsidRPr="005A1002" w:rsidRDefault="007D697A" w:rsidP="007D697A">
      <w:r w:rsidRPr="005A1002">
        <w:rPr>
          <w:color w:val="000000" w:themeColor="text1"/>
          <w:u w:color="000000" w:themeColor="text1"/>
        </w:rPr>
        <w:tab/>
      </w:r>
      <w:r w:rsidRPr="005A1002">
        <w:rPr>
          <w:u w:val="single"/>
        </w:rPr>
        <w:t>(B)</w:t>
      </w:r>
      <w:r w:rsidRPr="005A1002">
        <w:tab/>
      </w:r>
      <w:r w:rsidRPr="005A1002">
        <w:rPr>
          <w:u w:val="single"/>
        </w:rPr>
        <w:t>Notwithstanding the provisions of subsection (A), a four</w:t>
      </w:r>
      <w:r w:rsidRPr="005A1002">
        <w:rPr>
          <w:u w:val="single"/>
        </w:rPr>
        <w:noBreakHyphen/>
        <w:t>year and graduate public institution of higher learning not including technical colleges when it determines to employ outside counsel on a particular matter, for a series of similar matters, or on a retainer basis shall submit the names of three qualified law firms consisting of a single practitioner or a group of practitioners from which the Attorney General shall approve one or more which the institution is then authorized to employ or retain.  Approval by the Attorney General of these law firms also authorizes the institution to pay legal fees to that firm at its usual and customary rates for engaging in that type of work.</w:t>
      </w:r>
      <w:r w:rsidRPr="005A1002">
        <w:t>”</w:t>
      </w:r>
    </w:p>
    <w:p w:rsidR="007D697A" w:rsidRPr="005A1002" w:rsidRDefault="007D697A" w:rsidP="007D697A">
      <w:r w:rsidRPr="005A1002">
        <w:t>SECTION</w:t>
      </w:r>
      <w:r w:rsidRPr="005A1002">
        <w:tab/>
        <w:t>14.</w:t>
      </w:r>
      <w:r w:rsidRPr="005A1002">
        <w:tab/>
        <w:t>(A)</w:t>
      </w:r>
      <w:r w:rsidRPr="005A1002">
        <w:tab/>
        <w:t>Article 1, Chapter 101, Title 59 of the 1976 Code is amended by adding:</w:t>
      </w:r>
    </w:p>
    <w:p w:rsidR="007D697A" w:rsidRPr="005A1002" w:rsidRDefault="007D697A" w:rsidP="007D697A">
      <w:r w:rsidRPr="005A1002">
        <w:tab/>
        <w:t>“Section 59</w:t>
      </w:r>
      <w:r w:rsidRPr="005A1002">
        <w:noBreakHyphen/>
        <w:t>101</w:t>
      </w:r>
      <w:r w:rsidRPr="005A1002">
        <w:noBreakHyphen/>
        <w:t>55.</w:t>
      </w:r>
      <w:r w:rsidRPr="005A1002">
        <w:tab/>
        <w:t>State appropriated funds shall not be used to provide out-of-state subsidies to students attending state-supported institutions of higher learning.</w:t>
      </w:r>
    </w:p>
    <w:p w:rsidR="007D697A" w:rsidRPr="005A1002" w:rsidRDefault="007D697A" w:rsidP="007D697A">
      <w:r w:rsidRPr="005A1002">
        <w:t>(B)</w:t>
      </w:r>
      <w:r w:rsidRPr="005A1002">
        <w:tab/>
        <w:t>Section 59-101-620 of the 1976 Code is amended to read:</w:t>
      </w:r>
    </w:p>
    <w:p w:rsidR="007D697A" w:rsidRPr="005A1002" w:rsidRDefault="007D697A" w:rsidP="007D697A">
      <w:pPr>
        <w:rPr>
          <w:color w:val="000000" w:themeColor="text1"/>
          <w:u w:color="000000" w:themeColor="text1"/>
        </w:rPr>
      </w:pPr>
      <w:r w:rsidRPr="005A1002">
        <w:tab/>
        <w:t>“Section 59-101-620.</w:t>
      </w:r>
      <w:r w:rsidRPr="005A1002">
        <w:tab/>
      </w:r>
      <w:r w:rsidRPr="005A1002">
        <w:rPr>
          <w:u w:val="single"/>
        </w:rPr>
        <w:t>(A)</w:t>
      </w:r>
      <w:r w:rsidRPr="005A1002">
        <w:tab/>
      </w:r>
      <w:r w:rsidRPr="005A1002">
        <w:rPr>
          <w:color w:val="000000" w:themeColor="text1"/>
          <w:u w:color="000000" w:themeColor="text1"/>
        </w:rPr>
        <w:t>A public institution of higher learning may offer educational fee waivers to no more than four percent of the undergraduate student body</w:t>
      </w:r>
      <w:r w:rsidRPr="005A1002">
        <w:rPr>
          <w:color w:val="000000" w:themeColor="text1"/>
          <w:u w:val="single" w:color="000000" w:themeColor="text1"/>
        </w:rPr>
        <w:t>; provided that four-year and graduate level state-supported institutions of higher learning not including technical colleges may offer educational fee waivers to not more than eight percent of their student body</w:t>
      </w:r>
      <w:r w:rsidRPr="005A1002">
        <w:rPr>
          <w:color w:val="000000" w:themeColor="text1"/>
          <w:u w:color="000000" w:themeColor="text1"/>
        </w:rPr>
        <w:t xml:space="preserve">. </w:t>
      </w:r>
      <w:r w:rsidRPr="005A1002">
        <w:rPr>
          <w:u w:val="single"/>
        </w:rPr>
        <w:t>Any fee waivers above four percent must be used for in</w:t>
      </w:r>
      <w:r w:rsidRPr="005A1002">
        <w:rPr>
          <w:u w:val="single"/>
        </w:rPr>
        <w:noBreakHyphen/>
        <w:t>state students.  For the purposes of fee waivers, an in</w:t>
      </w:r>
      <w:r w:rsidRPr="005A1002">
        <w:rPr>
          <w:u w:val="single"/>
        </w:rPr>
        <w:noBreakHyphen/>
        <w:t>state student shall be defined by Section 59</w:t>
      </w:r>
      <w:r w:rsidRPr="005A1002">
        <w:rPr>
          <w:u w:val="single"/>
        </w:rPr>
        <w:noBreakHyphen/>
        <w:t>112</w:t>
      </w:r>
      <w:r w:rsidRPr="005A1002">
        <w:rPr>
          <w:u w:val="single"/>
        </w:rPr>
        <w:noBreakHyphen/>
        <w:t>20(A).</w:t>
      </w:r>
    </w:p>
    <w:p w:rsidR="007D697A" w:rsidRPr="005A1002" w:rsidRDefault="007D697A" w:rsidP="007D697A">
      <w:pPr>
        <w:rPr>
          <w:u w:val="single"/>
        </w:rPr>
      </w:pPr>
      <w:r w:rsidRPr="005A1002">
        <w:tab/>
      </w:r>
      <w:r w:rsidRPr="005A1002">
        <w:rPr>
          <w:u w:val="single"/>
        </w:rPr>
        <w:t>(B)</w:t>
      </w:r>
      <w:r w:rsidRPr="005A1002">
        <w:tab/>
      </w:r>
      <w:r w:rsidRPr="005A1002">
        <w:rPr>
          <w:u w:val="single"/>
        </w:rPr>
        <w:t>State</w:t>
      </w:r>
      <w:r w:rsidRPr="005A1002">
        <w:rPr>
          <w:u w:val="single"/>
        </w:rPr>
        <w:noBreakHyphen/>
        <w:t>supported institutions of higher learning to which subsection (A) applies shall annually report to the Commission on Higher Education the amount of such waivers provided during that fiscal year and such other information as the commission may require in regard to these waivers.</w:t>
      </w:r>
    </w:p>
    <w:p w:rsidR="007D697A" w:rsidRPr="005A1002" w:rsidRDefault="007D697A" w:rsidP="007D697A">
      <w:r w:rsidRPr="005A1002">
        <w:t>(C)</w:t>
      </w:r>
      <w:r w:rsidRPr="005A1002">
        <w:tab/>
        <w:t>Chapter 112, Title 59 of the 1976 Code is amended by adding:</w:t>
      </w:r>
    </w:p>
    <w:p w:rsidR="007D697A" w:rsidRPr="005A1002" w:rsidRDefault="007D697A" w:rsidP="007D697A">
      <w:r w:rsidRPr="005A1002">
        <w:tab/>
        <w:t>“Section 59-112-115.</w:t>
      </w:r>
      <w:r w:rsidRPr="005A1002">
        <w:tab/>
        <w:t>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 and a majority vote shall be required to implement any change to the tuition or fees.”</w:t>
      </w:r>
    </w:p>
    <w:p w:rsidR="007D697A" w:rsidRPr="005A1002" w:rsidRDefault="007D697A" w:rsidP="007D697A">
      <w:r w:rsidRPr="005A1002">
        <w:t>SECTION</w:t>
      </w:r>
      <w:r w:rsidRPr="005A1002">
        <w:tab/>
        <w:t>15.</w:t>
      </w:r>
      <w:r w:rsidRPr="005A1002">
        <w:tab/>
      </w:r>
      <w:r w:rsidRPr="005A1002">
        <w:rPr>
          <w:iCs/>
          <w:color w:val="000000" w:themeColor="text1"/>
          <w:szCs w:val="24"/>
          <w:u w:color="000000" w:themeColor="text1"/>
        </w:rPr>
        <w:t xml:space="preserve">Within six months after the effective date of this act, each governing board of a four-year and graduate level public institution of higher learning in this State not including technical colleges shall adopt a policy that </w:t>
      </w:r>
      <w:r w:rsidRPr="005A1002">
        <w:rPr>
          <w:color w:val="000000" w:themeColor="text1"/>
          <w:szCs w:val="24"/>
          <w:u w:color="000000" w:themeColor="text1"/>
        </w:rPr>
        <w:t>promotes financial disclosure by the institution for the benefit of citizens, students, and their families regarding the institution’s spending practices, and that provides information on decisions that demonstrate the institution is a good steward of its financial resources.  This policy and financial disclosure must be published in a timely manner on the institution’s website.  The policy must also solicit feedback from the public, students and their families to identify information of greatest use and interest to them.</w:t>
      </w:r>
    </w:p>
    <w:p w:rsidR="007D697A" w:rsidRPr="005A1002" w:rsidRDefault="007D697A" w:rsidP="00C15CA1">
      <w:pPr>
        <w:jc w:val="center"/>
      </w:pPr>
      <w:r w:rsidRPr="005A1002">
        <w:t>Part VII</w:t>
      </w:r>
    </w:p>
    <w:p w:rsidR="007D697A" w:rsidRPr="005A1002" w:rsidRDefault="007D697A" w:rsidP="00C15CA1">
      <w:pPr>
        <w:jc w:val="center"/>
      </w:pPr>
      <w:r w:rsidRPr="005A1002">
        <w:t>Severability and Time Effective</w:t>
      </w:r>
    </w:p>
    <w:p w:rsidR="007D697A" w:rsidRPr="005A1002" w:rsidRDefault="007D697A" w:rsidP="007D697A">
      <w:r w:rsidRPr="005A1002">
        <w:t>SECTION</w:t>
      </w:r>
      <w:r w:rsidRPr="005A1002">
        <w:tab/>
        <w:t>16.</w:t>
      </w:r>
      <w:r w:rsidRPr="005A1002">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D697A" w:rsidRPr="005A1002" w:rsidRDefault="007D697A" w:rsidP="007D697A">
      <w:r w:rsidRPr="005A1002">
        <w:t>SECTION</w:t>
      </w:r>
      <w:r w:rsidRPr="005A1002">
        <w:tab/>
        <w:t>17.</w:t>
      </w:r>
      <w:r w:rsidRPr="005A1002">
        <w:tab/>
        <w:t>Unless otherwise provided, this act takes effect upon approval by the Governor.</w:t>
      </w:r>
      <w:r w:rsidRPr="005A1002">
        <w:tab/>
        <w:t>/</w:t>
      </w:r>
    </w:p>
    <w:p w:rsidR="007D697A" w:rsidRPr="005A1002" w:rsidRDefault="007D697A" w:rsidP="007D697A">
      <w:r w:rsidRPr="005A1002">
        <w:t>Renumber sections to conform.</w:t>
      </w:r>
    </w:p>
    <w:p w:rsidR="007D697A" w:rsidRPr="005A1002" w:rsidRDefault="007D697A" w:rsidP="007D697A">
      <w:r w:rsidRPr="005A1002">
        <w:t>Amend title to read:</w:t>
      </w:r>
    </w:p>
    <w:p w:rsidR="007D697A" w:rsidRDefault="007D697A" w:rsidP="007D697A">
      <w:pPr>
        <w:rPr>
          <w:szCs w:val="32"/>
        </w:rPr>
      </w:pPr>
      <w:r w:rsidRPr="005A1002">
        <w:rPr>
          <w:szCs w:val="32"/>
        </w:rPr>
        <w:t>/TO ENACT THE SOUTH CAROLINA HIGHER EDUCATION  EFFICIENCY AND ADMINISTRATIVE POLICIES ACT OF 2009, INCLUDING PROVISIONS TO AMEND CHAPTER 101 OF TITLE 59, RELATING TO HIGHER EDUCATION, BY ADDING ARTICLE 5 SO AS TO FURTHER PROVIDE FOR HUMAN RESOURCES POLICIES, PROCEDURES, AND REQUIREMENTS FOR PUBLIC INSTITUTIONS OF HIGHER LEARNING IN THIS STATE EXCEPT FOR TECHNICAL COLLEGES; TO AMEND SECTION 8</w:t>
      </w:r>
      <w:r w:rsidRPr="005A1002">
        <w:rPr>
          <w:szCs w:val="32"/>
        </w:rPr>
        <w:noBreakHyphen/>
        <w:t>11</w:t>
      </w:r>
      <w:r w:rsidRPr="005A1002">
        <w:rPr>
          <w:szCs w:val="32"/>
        </w:rPr>
        <w:noBreakHyphen/>
        <w:t>260, AS AMENDED, RELATING TO STATE PERSONNEL ADMINISTRATIVE REQUIREMENTS, SO AS TO EXEMPT EMPLOYEES OF THESE INSTITUTIONS WITH CERTAIN EXCEPTIONS; BY ADDING SECTION 2</w:t>
      </w:r>
      <w:r w:rsidRPr="005A1002">
        <w:rPr>
          <w:szCs w:val="32"/>
        </w:rPr>
        <w:noBreakHyphen/>
        <w:t>47</w:t>
      </w:r>
      <w:r w:rsidRPr="005A1002">
        <w:rPr>
          <w:szCs w:val="32"/>
        </w:rPr>
        <w:noBreakHyphen/>
        <w:t>53 SO AS TO PROVIDE FOR THE ESTABLISHMENT OF PERMANENT IMPROVEMENT PROJECTS FOR THE STATE’S INSTITUTIONS OF HIGHER LEARNING, EXCLUDING TECHNICAL COLLEGES, AND FOR THE APPROVAL OF THESE PROJECTS AND TO REDEFINE ‘PERMANENT IMPROVEMENT PROJECT’ FOR PURPOSES OF PROPOSALS BY INSTITUTIONS OF HIGHER LEARNING IN THIS STATE; TO AMEND SECTION 1</w:t>
      </w:r>
      <w:r w:rsidRPr="005A1002">
        <w:rPr>
          <w:szCs w:val="32"/>
        </w:rPr>
        <w:noBreakHyphen/>
        <w:t>11</w:t>
      </w:r>
      <w:r w:rsidRPr="005A1002">
        <w:rPr>
          <w:szCs w:val="32"/>
        </w:rPr>
        <w:noBreakHyphen/>
        <w:t>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 2</w:t>
      </w:r>
      <w:r w:rsidRPr="005A1002">
        <w:rPr>
          <w:szCs w:val="32"/>
        </w:rPr>
        <w:noBreakHyphen/>
        <w:t>47</w:t>
      </w:r>
      <w:r w:rsidRPr="005A1002">
        <w:rPr>
          <w:szCs w:val="32"/>
        </w:rPr>
        <w:noBreakHyphen/>
        <w:t>54 SO AS TO PROVIDE THAT THE STATE’S INSTITUTIONS OF HIGHER LEARNING, EXCLUDING TECHNICAL COLLEGES, MAY ENTER INTO A GROUND LEASE AGREEMENT WITH A PRIVATE ENTITY FOR THE BUILDING OF ON</w:t>
      </w:r>
      <w:r w:rsidRPr="005A1002">
        <w:rPr>
          <w:szCs w:val="32"/>
        </w:rPr>
        <w:noBreakHyphen/>
        <w:t>CAMPUS INFRASTRUCTURE AND TO EXEMPT THE TRANSACTION AND ENTITY FROM THE CONSOLIDATED PROCUREMENT CODE; TO AMEND SECTIONS 2</w:t>
      </w:r>
      <w:r w:rsidRPr="005A1002">
        <w:rPr>
          <w:szCs w:val="32"/>
        </w:rPr>
        <w:noBreakHyphen/>
        <w:t>47</w:t>
      </w:r>
      <w:r w:rsidRPr="005A1002">
        <w:rPr>
          <w:szCs w:val="32"/>
        </w:rPr>
        <w:noBreakHyphen/>
        <w:t>30, 2</w:t>
      </w:r>
      <w:r w:rsidRPr="005A1002">
        <w:rPr>
          <w:szCs w:val="32"/>
        </w:rPr>
        <w:noBreakHyphen/>
        <w:t>47</w:t>
      </w:r>
      <w:r w:rsidRPr="005A1002">
        <w:rPr>
          <w:szCs w:val="32"/>
        </w:rPr>
        <w:noBreakHyphen/>
        <w:t>35, 2</w:t>
      </w:r>
      <w:r w:rsidRPr="005A1002">
        <w:rPr>
          <w:szCs w:val="32"/>
        </w:rPr>
        <w:noBreakHyphen/>
        <w:t>47</w:t>
      </w:r>
      <w:r w:rsidRPr="005A1002">
        <w:rPr>
          <w:szCs w:val="32"/>
        </w:rPr>
        <w:noBreakHyphen/>
        <w:t>40, AND 2</w:t>
      </w:r>
      <w:r w:rsidRPr="005A1002">
        <w:rPr>
          <w:szCs w:val="32"/>
        </w:rPr>
        <w:noBreakHyphen/>
        <w:t>47</w:t>
      </w:r>
      <w:r w:rsidRPr="005A1002">
        <w:rPr>
          <w:szCs w:val="32"/>
        </w:rPr>
        <w:noBreakHyphen/>
        <w:t>50, RELATING TO THE JOINT BOND REVIEW COMMITTEE, SO AS TO FURTHER PROVIDE FOR THE PROCESSES AND PROCEDURES OF THE COMMITTEE AND THE BUDGET AND CONTROL BOARD IN REGARD TO CERTAIN PROJECTS; BY ADDING SECTIONS 59-147-35 AND 59-147-36 AND TO AMEND SECTION 59</w:t>
      </w:r>
      <w:r w:rsidRPr="005A1002">
        <w:rPr>
          <w:szCs w:val="32"/>
        </w:rPr>
        <w:noBreakHyphen/>
        <w:t>147</w:t>
      </w:r>
      <w:r w:rsidRPr="005A1002">
        <w:rPr>
          <w:szCs w:val="32"/>
        </w:rPr>
        <w:noBreakHyphen/>
        <w:t>30, RELATING TO THE PROCEDURES FOR THE ISSUANCE OF REVENUE BONDS UNDER THE HIGHER EDUCATION REVENUE BOND ACT, SO AS TO REVISE THESE PROCEDURES AND THE PURPOSES FOR WHICH THE BONDS MAY BE USED; TO AMEND CHAPTER 101 OF TITLE 59, RELATING TO HIGHER EDUCATION, BY ADDING ARTICLE 7 SO AS TO PROVIDE FOR CERTAIN PROVISIONS APPLICABLE TO BOND ACTS FOR INSTITUTIONS OF HIGHER LEARNING; BY ADDING SECTION 6</w:t>
      </w:r>
      <w:r w:rsidRPr="005A1002">
        <w:rPr>
          <w:szCs w:val="32"/>
        </w:rPr>
        <w:noBreakHyphen/>
        <w:t>1</w:t>
      </w:r>
      <w:r w:rsidRPr="005A1002">
        <w:rPr>
          <w:szCs w:val="32"/>
        </w:rPr>
        <w:noBreakHyphen/>
        <w:t>135 SO AS TO PROVIDE THAT WHEN A COUNTY, MUNICIPALITY, OR SCHOOL DISTRICT ACTING THROUGH THE PROCUREMENT PROCESS APPLICABLE TO IT ENTERS INTO A CONTRACT WITH A VENDOR TO ACQUIRE GOODS OR SERVICES FROM THAT VENDOR, A FOUR-YEAR OR GRADUATE LEVEL PUBLIC INSTITUTION OF HIGHER LEARNING LOCATED IN THE COUNTY, MUNICIPALITY, OR SCHOOL DISTRICT, UPON THE CONSENT OF THE COUNTY, MUNICIPALITY OR SCHOOL DISTRICT, AND THE VENDOR, ALSO MAY BECOME A PARTY TO THE CONTRACT THEREBY MAKING THE GOODS OR SERVICES AVAILABLE TO THE INSTITUTION OF HIGHER LEARNING UNDER THE SAME TERMS AND CONDITIONS THEY ARE AVAILABLE TO THE COUNTY, MUNICIPALITY, OR SCHOOL DISTRICT WITHOUT THE NECESSITY OF COMPLYING WITH ANY OTHER PROCUREMENT REQUIREMENTS; TO AMEND SECTION 11</w:t>
      </w:r>
      <w:r w:rsidRPr="005A1002">
        <w:rPr>
          <w:szCs w:val="32"/>
        </w:rPr>
        <w:noBreakHyphen/>
        <w:t>35</w:t>
      </w:r>
      <w:r w:rsidRPr="005A1002">
        <w:rPr>
          <w:szCs w:val="32"/>
        </w:rPr>
        <w:noBreakHyphen/>
        <w:t>1550, AS AMENDED, RELATING TO SMALL PURCHASES UNDER THE CONSOLIDATED PROCUREMENT CODE AND BID PROCEDURES ON PROCUREMENTS UP TO FIFTY THOUSAND DOLLARS, SO AS TO INCREASE THE AMOUNT OF AUTHORIZED SMALL PURCHASES BY FOUR</w:t>
      </w:r>
      <w:r w:rsidRPr="005A1002">
        <w:rPr>
          <w:szCs w:val="32"/>
        </w:rPr>
        <w:noBreakHyphen/>
        <w:t>YEAR AND GRADUATE PUBLIC INSTITUTIONS OF HIGHER LEARNING AND TO AUTHORIZE THESE INSTITUTIONS TO USE PURCHASING CARDS FOR THESE PURCHASES IN THE AMOUNT AUTHORIZED; TO AMEND SECTION 11</w:t>
      </w:r>
      <w:r w:rsidRPr="005A1002">
        <w:rPr>
          <w:szCs w:val="32"/>
        </w:rPr>
        <w:noBreakHyphen/>
        <w:t>35</w:t>
      </w:r>
      <w:r w:rsidRPr="005A1002">
        <w:rPr>
          <w:szCs w:val="32"/>
        </w:rPr>
        <w:noBreakHyphen/>
        <w:t>3310, AS AMENDED, RELATING TO INDEFINITE DELIVERY CONTRACTS FOR CONSTRUCTION, ARCHITECTURAL</w:t>
      </w:r>
      <w:r w:rsidR="00966283">
        <w:rPr>
          <w:szCs w:val="32"/>
        </w:rPr>
        <w:t>-</w:t>
      </w:r>
      <w:r w:rsidRPr="005A1002">
        <w:rPr>
          <w:szCs w:val="32"/>
        </w:rPr>
        <w:t>ENGINEERING AND LAND SURVEYING SERVICES, SO AS TO RAISE THE PERMITTED AMOUNTS OF SUCH CONTRACTS; TO AMEND SECTION 11</w:t>
      </w:r>
      <w:r w:rsidRPr="005A1002">
        <w:rPr>
          <w:szCs w:val="32"/>
        </w:rPr>
        <w:noBreakHyphen/>
        <w:t>35</w:t>
      </w:r>
      <w:r w:rsidRPr="005A1002">
        <w:rPr>
          <w:szCs w:val="32"/>
        </w:rPr>
        <w:noBreakHyphen/>
        <w:t>4810, RELATING TO COOPERATIVE PURCHASES OF PUBLIC ENTITIES UNDER THE CONSOLIDATED PROCUREMENT CODE, SO AS TO ESTABLISH CERTAIN EXCEPTIONS FOR FOUR</w:t>
      </w:r>
      <w:r w:rsidRPr="005A1002">
        <w:rPr>
          <w:szCs w:val="32"/>
        </w:rPr>
        <w:noBreakHyphen/>
        <w:t>YEAR AND GRADUATE PUBLIC INSTITUTIONS OF HIGHER LEARNING IN REGARD TO NOTICE AND ELIGIBLE VENDORS; TO AMEND SECTION 1</w:t>
      </w:r>
      <w:r w:rsidRPr="005A1002">
        <w:rPr>
          <w:szCs w:val="32"/>
        </w:rPr>
        <w:noBreakHyphen/>
        <w:t>7</w:t>
      </w:r>
      <w:r w:rsidRPr="005A1002">
        <w:rPr>
          <w:szCs w:val="32"/>
        </w:rPr>
        <w:noBreakHyphen/>
        <w:t>170, RELATING TO THE REQUIRED APPROVAL OF THE ATTORNEY GENERAL BEFORE AN AGENCY OR DEPARTMENT OF THIS STATE MAY ENGAGE AN ATTORNEY AT LAW ON A FEE BASIS AND EXCEPTIONS TO THIS REQUIREMENT, SO AS TO ESTABLISH A SPECIAL APPROVAL PROCEDURE FOR FOUR</w:t>
      </w:r>
      <w:r w:rsidRPr="005A1002">
        <w:rPr>
          <w:szCs w:val="32"/>
        </w:rPr>
        <w:noBreakHyphen/>
        <w:t>YEAR AND GRADUATE PUBLIC INSTITUTIONS OF HIGHER LEARNING; BY ADDING SECTION 59</w:t>
      </w:r>
      <w:r w:rsidRPr="005A1002">
        <w:rPr>
          <w:szCs w:val="32"/>
        </w:rPr>
        <w:noBreakHyphen/>
        <w:t>101</w:t>
      </w:r>
      <w:r w:rsidRPr="005A1002">
        <w:rPr>
          <w:szCs w:val="32"/>
        </w:rPr>
        <w:noBreakHyphen/>
        <w:t xml:space="preserve">55 SO AS TO PROVIDE THAT STATE APPROPRIATED FUNDS SHALL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OF HIGHER EDUCATION IN REGARD TO THESE WAIVERS; AND BY ADDING SECTION 59-112-115 SO AS TO PROVIDE THAT </w:t>
      </w:r>
      <w:r w:rsidR="00C15CA1" w:rsidRPr="005A1002">
        <w:rPr>
          <w:szCs w:val="32"/>
        </w:rPr>
        <w:t xml:space="preserve">WHENEVER THE GOVERNING BOARD OF A FOUR-YEAR AND GRADUATE LEVEL PUBLIC INSTITUTION OF HIGHER LEARNING IN THIS STATE NOT INCLUDING A TECHNICAL COLLEGE ADOPTS A CHANGE TO THE TUITION OR FEES IMPOSED ON STUDENTS, THE CHANGE ONLY MAY BE IMPLEMENTED BY THE INSTITUTION AFTER A PUBLICALLY RECORDED ROLL CALL VOTE, AND A MAJORITY VOTE SHALL BE REQUIRED TO IMPLEMENT ANY CHANGE TO THE TUITION OR FEES; AND TO PROVIDE THAT </w:t>
      </w:r>
      <w:r w:rsidR="00C15CA1" w:rsidRPr="005A1002">
        <w:rPr>
          <w:iCs/>
          <w:color w:val="000000" w:themeColor="text1"/>
          <w:szCs w:val="32"/>
          <w:u w:color="000000" w:themeColor="text1"/>
        </w:rPr>
        <w:t xml:space="preserve">WITHIN SIX MONTHS AFTER THE EFFECTIVE DATE OF THIS ACT, EACH GOVERNING BOARD OF A FOUR-YEAR AND GRADUATE LEVEL PUBLIC INSTITUTION OF HIGHER LEARNING IN THIS STATE NOT INCLUDING TECHNICAL COLLEGES SHALL ADOPT CERTAIN POLICIES </w:t>
      </w:r>
      <w:r w:rsidR="00C15CA1" w:rsidRPr="005A1002">
        <w:rPr>
          <w:color w:val="000000" w:themeColor="text1"/>
          <w:szCs w:val="32"/>
          <w:u w:color="000000" w:themeColor="text1"/>
        </w:rPr>
        <w:t xml:space="preserve">PROMOTING FINANCIAL DISCLOSURE </w:t>
      </w:r>
      <w:r w:rsidR="00C15CA1" w:rsidRPr="005A1002">
        <w:rPr>
          <w:color w:val="000000" w:themeColor="text1"/>
          <w:szCs w:val="32"/>
          <w:u w:color="000000" w:themeColor="text1"/>
        </w:rPr>
        <w:tab/>
      </w:r>
      <w:r w:rsidR="00C15CA1" w:rsidRPr="005A1002">
        <w:rPr>
          <w:szCs w:val="32"/>
        </w:rPr>
        <w:t>/</w:t>
      </w:r>
    </w:p>
    <w:p w:rsidR="007D697A" w:rsidRDefault="007D697A" w:rsidP="007D697A">
      <w:pPr>
        <w:rPr>
          <w:szCs w:val="32"/>
        </w:rPr>
      </w:pPr>
    </w:p>
    <w:p w:rsidR="007D697A" w:rsidRDefault="007D697A" w:rsidP="007D697A">
      <w:r>
        <w:t>Rep. COOPER explained the amendment.</w:t>
      </w:r>
    </w:p>
    <w:p w:rsidR="007D697A" w:rsidRDefault="007D697A" w:rsidP="007D697A">
      <w:r>
        <w:t>The amendment was then adopted.</w:t>
      </w:r>
    </w:p>
    <w:p w:rsidR="007D697A" w:rsidRDefault="007D697A" w:rsidP="007D697A"/>
    <w:p w:rsidR="007D697A" w:rsidRDefault="007D697A" w:rsidP="007D697A">
      <w:r>
        <w:t>The Bill, as amended, was read the second time and ordered to third reading.</w:t>
      </w:r>
    </w:p>
    <w:p w:rsidR="007D697A" w:rsidRDefault="007D697A" w:rsidP="007D697A"/>
    <w:p w:rsidR="007D697A" w:rsidRDefault="007D697A" w:rsidP="007D697A">
      <w:pPr>
        <w:keepNext/>
        <w:jc w:val="center"/>
        <w:rPr>
          <w:b/>
        </w:rPr>
      </w:pPr>
      <w:r w:rsidRPr="007D697A">
        <w:rPr>
          <w:b/>
        </w:rPr>
        <w:t>H. 3584--REQUESTS FOR DEBATE AND POINT OF ORDER</w:t>
      </w:r>
    </w:p>
    <w:p w:rsidR="007D697A" w:rsidRDefault="007D697A" w:rsidP="007D697A">
      <w:pPr>
        <w:keepNext/>
      </w:pPr>
      <w:r>
        <w:t>The following Bill was taken up:</w:t>
      </w:r>
    </w:p>
    <w:p w:rsidR="007D697A" w:rsidRDefault="007D697A" w:rsidP="007D697A">
      <w:pPr>
        <w:keepNext/>
      </w:pPr>
      <w:bookmarkStart w:id="116" w:name="include_clip_start_186"/>
      <w:bookmarkEnd w:id="116"/>
    </w:p>
    <w:p w:rsidR="007D697A" w:rsidRDefault="007D697A" w:rsidP="007D697A">
      <w:r>
        <w:t>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and J. E. Smith: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7D697A" w:rsidRDefault="007D697A" w:rsidP="007D697A">
      <w:bookmarkStart w:id="117" w:name="include_clip_end_186"/>
      <w:bookmarkEnd w:id="117"/>
    </w:p>
    <w:p w:rsidR="007D697A" w:rsidRDefault="007D697A" w:rsidP="007D697A">
      <w:r>
        <w:t>Reps. COOPER, RICE, EDGE, MILLWOOD, CRAWFORD, WYLIE, KELLY and SELLERS requested debate on the Bill.</w:t>
      </w:r>
    </w:p>
    <w:p w:rsidR="007D697A" w:rsidRDefault="007D697A" w:rsidP="007D697A"/>
    <w:p w:rsidR="007D697A" w:rsidRDefault="007D697A" w:rsidP="007D697A">
      <w:pPr>
        <w:keepNext/>
        <w:jc w:val="center"/>
        <w:rPr>
          <w:b/>
        </w:rPr>
      </w:pPr>
      <w:r w:rsidRPr="007D697A">
        <w:rPr>
          <w:b/>
        </w:rPr>
        <w:t>POINT OF ORDER</w:t>
      </w:r>
    </w:p>
    <w:p w:rsidR="007D697A" w:rsidRDefault="007D697A" w:rsidP="007D697A">
      <w:r>
        <w:t>Rep. J. H. NEAL made the Point of Order that the Bill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Pr>
        <w:keepNext/>
        <w:jc w:val="center"/>
        <w:rPr>
          <w:b/>
        </w:rPr>
      </w:pPr>
      <w:r w:rsidRPr="007D697A">
        <w:rPr>
          <w:b/>
        </w:rPr>
        <w:t>H. 3415--POINT OF ORDER</w:t>
      </w:r>
    </w:p>
    <w:p w:rsidR="007D697A" w:rsidRDefault="007D697A" w:rsidP="007D697A">
      <w:r>
        <w:t>The following Joint Resolu</w:t>
      </w:r>
      <w:r w:rsidR="00C15CA1">
        <w:t>t</w:t>
      </w:r>
      <w:r>
        <w:t xml:space="preserve">ion was taken up:  </w:t>
      </w:r>
    </w:p>
    <w:p w:rsidR="007D697A" w:rsidRDefault="007D697A" w:rsidP="007D697A">
      <w:bookmarkStart w:id="118" w:name="include_clip_start_191"/>
      <w:bookmarkEnd w:id="118"/>
    </w:p>
    <w:p w:rsidR="007D697A" w:rsidRDefault="007D697A" w:rsidP="007D697A">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and Bales: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7D697A" w:rsidRDefault="007D697A" w:rsidP="007D697A">
      <w:bookmarkStart w:id="119" w:name="include_clip_end_191"/>
      <w:bookmarkEnd w:id="119"/>
    </w:p>
    <w:p w:rsidR="007D697A" w:rsidRDefault="007D697A" w:rsidP="007D697A">
      <w:pPr>
        <w:keepNext/>
        <w:jc w:val="center"/>
        <w:rPr>
          <w:b/>
        </w:rPr>
      </w:pPr>
      <w:r w:rsidRPr="007D697A">
        <w:rPr>
          <w:b/>
        </w:rPr>
        <w:t>POINT OF ORDER</w:t>
      </w:r>
    </w:p>
    <w:p w:rsidR="007D697A" w:rsidRDefault="007D697A" w:rsidP="007D697A">
      <w:r>
        <w:t>Rep. OTT made the Point of Order that the Joint Resolution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 w:rsidR="007D697A" w:rsidRDefault="007D697A" w:rsidP="007D697A">
      <w:pPr>
        <w:keepNext/>
        <w:jc w:val="center"/>
        <w:rPr>
          <w:b/>
        </w:rPr>
      </w:pPr>
      <w:r w:rsidRPr="007D697A">
        <w:rPr>
          <w:b/>
        </w:rPr>
        <w:t>S. 12--REQUEST FOR DEBATE AND POINT OF ORDER</w:t>
      </w:r>
    </w:p>
    <w:p w:rsidR="007D697A" w:rsidRDefault="007D697A" w:rsidP="007D697A">
      <w:pPr>
        <w:keepNext/>
      </w:pPr>
      <w:r>
        <w:t>The following Bill was taken up:</w:t>
      </w:r>
    </w:p>
    <w:p w:rsidR="007D697A" w:rsidRDefault="007D697A" w:rsidP="007D697A">
      <w:pPr>
        <w:keepNext/>
      </w:pPr>
      <w:bookmarkStart w:id="120" w:name="include_clip_start_195"/>
      <w:bookmarkEnd w:id="120"/>
    </w:p>
    <w:p w:rsidR="007D697A" w:rsidRDefault="007D697A" w:rsidP="007D697A">
      <w:r>
        <w:t xml:space="preserve">S. 12 -- Senators Leatherman, Alexander, O'Dell, Cleary, Leventis, Elliott, </w:t>
      </w:r>
      <w:r w:rsidR="00796919">
        <w:t xml:space="preserve">Ford, Rankin, </w:t>
      </w:r>
      <w:r>
        <w:t>Lourie, Malloy and Setzler: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7D697A" w:rsidRDefault="007D697A" w:rsidP="007D697A">
      <w:bookmarkStart w:id="121" w:name="include_clip_end_195"/>
      <w:bookmarkEnd w:id="121"/>
    </w:p>
    <w:p w:rsidR="007D697A" w:rsidRDefault="007D697A" w:rsidP="007D697A">
      <w:r>
        <w:t>Rep. COOPER requested debate on the Bill.</w:t>
      </w:r>
    </w:p>
    <w:p w:rsidR="007D697A" w:rsidRDefault="007D697A" w:rsidP="007D697A"/>
    <w:p w:rsidR="007D697A" w:rsidRDefault="007D697A" w:rsidP="007D697A">
      <w:pPr>
        <w:keepNext/>
        <w:jc w:val="center"/>
        <w:rPr>
          <w:b/>
        </w:rPr>
      </w:pPr>
      <w:r w:rsidRPr="007D697A">
        <w:rPr>
          <w:b/>
        </w:rPr>
        <w:t>POINT OF ORDER</w:t>
      </w:r>
    </w:p>
    <w:p w:rsidR="007D697A" w:rsidRDefault="007D697A" w:rsidP="007D697A">
      <w:r>
        <w:t>Rep. LOFTIS made the Point of Order that the Bill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 w:rsidR="007D697A" w:rsidRDefault="007D697A" w:rsidP="007D697A">
      <w:r>
        <w:t>Further proceedings were interrupted by expiration of time on the uncontested Calendar.</w:t>
      </w:r>
    </w:p>
    <w:p w:rsidR="007D697A" w:rsidRDefault="007D697A" w:rsidP="007D697A"/>
    <w:p w:rsidR="007D697A" w:rsidRDefault="007D697A" w:rsidP="007D697A">
      <w:pPr>
        <w:keepNext/>
        <w:jc w:val="center"/>
        <w:rPr>
          <w:b/>
        </w:rPr>
      </w:pPr>
      <w:r w:rsidRPr="007D697A">
        <w:rPr>
          <w:b/>
        </w:rPr>
        <w:t>RECURRENCE TO THE MORNING HOUR</w:t>
      </w:r>
    </w:p>
    <w:p w:rsidR="007D697A" w:rsidRDefault="007D697A" w:rsidP="007D697A">
      <w:r>
        <w:t>Rep. HARVIN moved that the House recur to the Morning Hour, which was agreed to.</w:t>
      </w:r>
    </w:p>
    <w:p w:rsidR="007D697A" w:rsidRDefault="007D697A" w:rsidP="007D697A"/>
    <w:p w:rsidR="007D697A" w:rsidRDefault="007D697A" w:rsidP="007D697A">
      <w:pPr>
        <w:keepNext/>
        <w:jc w:val="center"/>
        <w:rPr>
          <w:b/>
        </w:rPr>
      </w:pPr>
      <w:r w:rsidRPr="007D697A">
        <w:rPr>
          <w:b/>
        </w:rPr>
        <w:t xml:space="preserve">INTRODUCTION OF BILLS  </w:t>
      </w:r>
    </w:p>
    <w:p w:rsidR="007D697A" w:rsidRDefault="007D697A" w:rsidP="007D697A">
      <w:r>
        <w:t>The following Bills were introduced, read the first time, and referred to appropriate committees:</w:t>
      </w:r>
    </w:p>
    <w:p w:rsidR="007D697A" w:rsidRDefault="007D697A" w:rsidP="007D697A"/>
    <w:p w:rsidR="007D697A" w:rsidRDefault="007D697A" w:rsidP="007D697A">
      <w:pPr>
        <w:keepNext/>
      </w:pPr>
      <w:bookmarkStart w:id="122" w:name="include_clip_start_204"/>
      <w:bookmarkEnd w:id="122"/>
      <w:r>
        <w:t>H. 3846 -- Rep. Sellers: A BILL TO AMEND THE CODE OF LAWS OF SOUTH CAROLINA, 1976, BY ADDING ARTICLE 6 TO CHAPTER 23, TITLE 37 SO AS TO PROVIDE FOR MANUFACTURED HOUSING LOAN DEFAULT AND REPOSSESSION PROCEDURES INCLUDING DEFINITIONS, NOTICE REQUIREMENTS, COURT ORDERS, CURE OF DEFAULT, VOLUNTARY AND INVOLUNTARY REPOSSESSION, AND REINSTATEMENT OF THE LOAN.</w:t>
      </w:r>
    </w:p>
    <w:p w:rsidR="007D697A" w:rsidRDefault="007D697A" w:rsidP="007D697A">
      <w:bookmarkStart w:id="123" w:name="include_clip_end_204"/>
      <w:bookmarkEnd w:id="123"/>
      <w:r>
        <w:t>Referred to Committee on Judiciary</w:t>
      </w:r>
    </w:p>
    <w:p w:rsidR="007D697A" w:rsidRDefault="007D697A" w:rsidP="007D697A"/>
    <w:p w:rsidR="007D697A" w:rsidRDefault="007D697A" w:rsidP="007D697A">
      <w:pPr>
        <w:keepNext/>
      </w:pPr>
      <w:bookmarkStart w:id="124" w:name="include_clip_start_206"/>
      <w:bookmarkEnd w:id="124"/>
      <w:r>
        <w:t>H. 3847 -- Rep. Sellers: A BILL TO AMEND SECTION 27-33-50, CODE OF LAWS OF SOUTH CAROLINA, 1976, RELATING TO THE FINANCIAL RESPONSIBILITY OF A TENANT FOR A UTILITY BILL, SO AS TO PROVIDE A TENANT MAY PAY AN OUTSTANDING UTILITY BILL OWED BY THE LANDLORD IN CERTAIN CIRCUMSTANCES, THAT THIS PAYMENT MAY BE DEDUCTED FROM THE TENANT'S NEXT DUE RENT PAYMENT, AND THAT THIS PAYMENT OF A UTILITY BILL MUST BE CONSIDERED A RENT PAYMENT FOR THE PURPOSES OF THIS CHAPTER.</w:t>
      </w:r>
    </w:p>
    <w:p w:rsidR="007D697A" w:rsidRDefault="007D697A" w:rsidP="007D697A">
      <w:bookmarkStart w:id="125" w:name="include_clip_end_206"/>
      <w:bookmarkEnd w:id="125"/>
      <w:r>
        <w:t>Referred to Committee on Judiciary</w:t>
      </w:r>
    </w:p>
    <w:p w:rsidR="007D697A" w:rsidRDefault="007D697A" w:rsidP="007D697A"/>
    <w:p w:rsidR="007D697A" w:rsidRDefault="007D697A" w:rsidP="007D697A">
      <w:pPr>
        <w:keepNext/>
      </w:pPr>
      <w:bookmarkStart w:id="126" w:name="include_clip_start_208"/>
      <w:bookmarkEnd w:id="126"/>
      <w:r>
        <w:t>H. 3848 -- Rep. Sellers: A BILL TO AMEND THE CODE OF LAWS OF SOUTH CAROLINA, 1976, BY ADDING SECTION 29-3-795 SO AS TO CREATE THE SOUTH CAROLINA FORECLOSURE DATABASE IN THE OFFICE OF THE SECRETARY OF STATE BY DECEMBER 31, 2009; TO PROVIDE INFORMATION THAT MUST BE CONTAINED IN THE DATABASE AND REPORTING REQUIREMENTS FOR THE INFORMATION; TO PROVIDE LIABILITY MAY NOT ACCRUE TO THE PARTY FORECLOSING THE MORTGAGE OR ITS ATTORNEY FOR CERTAIN ERRORS IN THE PROVISION OF INFORMATION TO THE DATABASE; TO PROVIDE OMISSION OF INFORMATION REQUIRED BY THIS SECTION DOES NOT INVALIDATE A FORECLOSURE; AND TO PROVIDE THE SECRETARY OF STATE MAY PROMULGATE RULES AND REGULATIONS NECESSARY TO IMPLEMENT THE DATABASE.</w:t>
      </w:r>
    </w:p>
    <w:p w:rsidR="007D697A" w:rsidRDefault="007D697A" w:rsidP="007D697A">
      <w:bookmarkStart w:id="127" w:name="include_clip_end_208"/>
      <w:bookmarkEnd w:id="127"/>
      <w:r>
        <w:t>Referred to Committee on Judiciary</w:t>
      </w:r>
    </w:p>
    <w:p w:rsidR="007D697A" w:rsidRDefault="007D697A" w:rsidP="007D697A"/>
    <w:p w:rsidR="007D697A" w:rsidRDefault="007D697A" w:rsidP="007D697A">
      <w:pPr>
        <w:keepNext/>
        <w:jc w:val="center"/>
        <w:rPr>
          <w:b/>
        </w:rPr>
      </w:pPr>
      <w:r w:rsidRPr="007D697A">
        <w:rPr>
          <w:b/>
        </w:rPr>
        <w:t>ORDERED TO THIRD READING</w:t>
      </w:r>
    </w:p>
    <w:p w:rsidR="007D697A" w:rsidRDefault="007D697A" w:rsidP="007D697A">
      <w:r>
        <w:t>The following Bills were taken up, read the second time, and ordered to a third reading:</w:t>
      </w:r>
    </w:p>
    <w:p w:rsidR="00C15CA1" w:rsidRDefault="00C15CA1" w:rsidP="007D697A">
      <w:bookmarkStart w:id="128" w:name="include_clip_start_212"/>
      <w:bookmarkEnd w:id="128"/>
    </w:p>
    <w:p w:rsidR="007D697A" w:rsidRDefault="007D697A" w:rsidP="007D697A">
      <w:r>
        <w:t>S. 407 -- Senators Hayes, Cleary and Campsen: A BILL 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7D697A" w:rsidRDefault="007D697A" w:rsidP="007D697A">
      <w:bookmarkStart w:id="129" w:name="include_clip_end_212"/>
      <w:bookmarkEnd w:id="129"/>
    </w:p>
    <w:p w:rsidR="007D697A" w:rsidRDefault="007D697A" w:rsidP="007D697A">
      <w:r>
        <w:t>Rep. HARVIN explained the Bill.</w:t>
      </w:r>
    </w:p>
    <w:p w:rsidR="007D697A" w:rsidRDefault="007D697A" w:rsidP="007D697A"/>
    <w:p w:rsidR="007D697A" w:rsidRDefault="007D697A" w:rsidP="007D697A">
      <w:r>
        <w:t>H. 3762 -- Reps. Duncan, Umphlett, Dillard, Ott, Forrester, Moss, Parker, Stringer, Vick, Hodges and Knight: A BILL TO AMEND THE CODE OF LAWS OF SOUTH CAROLINA, 1976, BY ADDING ARTICLE 77, CHAPTER 3, TITLE 56 SO AS TO PROVIDE THAT THE DEPARTMENT OF MOTOR VEHICLES MAY ISSUE "OUR FARMS-OUR FUTURE" SPECIAL LICENSE PLATES.</w:t>
      </w:r>
    </w:p>
    <w:p w:rsidR="007D697A" w:rsidRDefault="007D697A" w:rsidP="007D697A">
      <w:bookmarkStart w:id="130" w:name="include_clip_end_214"/>
      <w:bookmarkEnd w:id="130"/>
    </w:p>
    <w:p w:rsidR="007D697A" w:rsidRDefault="007D697A" w:rsidP="007D697A">
      <w:r>
        <w:t>Rep. DUNCAN explained the Bill.</w:t>
      </w:r>
    </w:p>
    <w:p w:rsidR="007D697A" w:rsidRDefault="007D697A" w:rsidP="007D697A"/>
    <w:p w:rsidR="007D697A" w:rsidRDefault="007D697A" w:rsidP="007D697A">
      <w:pPr>
        <w:keepNext/>
        <w:jc w:val="center"/>
        <w:rPr>
          <w:b/>
        </w:rPr>
      </w:pPr>
      <w:r w:rsidRPr="007D697A">
        <w:rPr>
          <w:b/>
        </w:rPr>
        <w:t>S. 483--ORDERED TO THIRD READING</w:t>
      </w:r>
    </w:p>
    <w:p w:rsidR="007D697A" w:rsidRDefault="007D697A" w:rsidP="007D697A">
      <w:pPr>
        <w:keepNext/>
      </w:pPr>
      <w:r>
        <w:t>The following Bill was taken up:</w:t>
      </w:r>
    </w:p>
    <w:p w:rsidR="007D697A" w:rsidRDefault="007D697A" w:rsidP="007D697A">
      <w:pPr>
        <w:keepNext/>
      </w:pPr>
      <w:bookmarkStart w:id="131" w:name="include_clip_start_217"/>
      <w:bookmarkEnd w:id="131"/>
    </w:p>
    <w:p w:rsidR="007D697A" w:rsidRDefault="007D697A" w:rsidP="007D697A">
      <w:r>
        <w:t>S. 483 -- Senators Rankin, Cleary, McGill and Elliott: A BILL TO AMEND THE CODE OF LAWS OF SOUTH CAROLINA, 1976, BY ADDING ARTICLE 9 TO CHAPTER 10, TITLE 4 ENACTING THE "LOCAL OPTION TOURISM DEVELOPMENT FEE ACT" SO AS TO ALLOW A COUNTY IN WHICH AT LEAST FOURTEEN MILLION DOLLARS OF STATE ACCOMMODATIONS TAX REVENUES HAVE BEEN COLLECTED IN A FISCAL YEAR AND A MUNICIPALITY LOCATED IN SUCH A COUNTY TO IMPOSE A FEE NOT TO EXCEED ONE PERCENT OF AMOUNTS SUBJECT TO TAX PURSUANT TO CHAPTER 36, TITLE 12, THE SOUTH CAROLINA SALES AND USE TAX ACT, FOR NOT MORE THAN TEN YEARS, TO PROVIDE THAT THE COUNTY MAY IMPOSE THE FEE BY ORDINANCE IN THE UNINCORPORATED AREAS OF THE COUNTY AND A MUNICIPALITY MAY IMPOSE THE FEE BY ORDINANCE IN THE MUNICIPALITY, TO PROVIDE FOR THE ADMINISTRATION OF THE FEE, AND TO PROVIDE USES FOR WHICH THE FEE REVENUE MUST BE APPLIED, INCLUDING TOURISM PROMOTION, PROPERTY TAX ROLLBACK, AND CAPITAL PROJECTS PROMOTING TOURISM CAUSES.</w:t>
      </w:r>
    </w:p>
    <w:p w:rsidR="007D697A" w:rsidRDefault="007D697A" w:rsidP="007D697A">
      <w:bookmarkStart w:id="132" w:name="include_clip_end_217"/>
      <w:bookmarkEnd w:id="132"/>
    </w:p>
    <w:p w:rsidR="007D697A" w:rsidRDefault="007D697A" w:rsidP="007D697A">
      <w:r>
        <w:t>Rep. COOPER explained the Bill.</w:t>
      </w:r>
    </w:p>
    <w:p w:rsidR="007D697A" w:rsidRDefault="007D697A" w:rsidP="007D697A"/>
    <w:p w:rsidR="007D697A" w:rsidRDefault="007D697A" w:rsidP="007D697A">
      <w:r>
        <w:t xml:space="preserve">The yeas and nays were taken resulting as follows: </w:t>
      </w:r>
    </w:p>
    <w:p w:rsidR="007D697A" w:rsidRDefault="007D697A" w:rsidP="007D697A">
      <w:pPr>
        <w:jc w:val="center"/>
      </w:pPr>
      <w:r>
        <w:t xml:space="preserve"> </w:t>
      </w:r>
      <w:bookmarkStart w:id="133" w:name="vote_start219"/>
      <w:bookmarkEnd w:id="133"/>
      <w:r>
        <w:t>Yeas 55; Nays 46</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Alexander</w:t>
            </w:r>
          </w:p>
        </w:tc>
        <w:tc>
          <w:tcPr>
            <w:tcW w:w="2180" w:type="dxa"/>
            <w:shd w:val="clear" w:color="auto" w:fill="auto"/>
          </w:tcPr>
          <w:p w:rsidR="007D697A" w:rsidRPr="007D697A" w:rsidRDefault="007D697A" w:rsidP="007D697A">
            <w:pPr>
              <w:keepNext/>
              <w:ind w:firstLine="0"/>
            </w:pPr>
            <w:r>
              <w:t>Anderson</w:t>
            </w:r>
          </w:p>
        </w:tc>
      </w:tr>
      <w:tr w:rsidR="007D697A" w:rsidRPr="007D697A" w:rsidTr="007D697A">
        <w:tc>
          <w:tcPr>
            <w:tcW w:w="2179" w:type="dxa"/>
            <w:shd w:val="clear" w:color="auto" w:fill="auto"/>
          </w:tcPr>
          <w:p w:rsidR="007D697A" w:rsidRPr="007D697A" w:rsidRDefault="007D697A" w:rsidP="007D697A">
            <w:pPr>
              <w:ind w:firstLine="0"/>
            </w:pPr>
            <w:r>
              <w:t>Bales</w:t>
            </w:r>
          </w:p>
        </w:tc>
        <w:tc>
          <w:tcPr>
            <w:tcW w:w="2179" w:type="dxa"/>
            <w:shd w:val="clear" w:color="auto" w:fill="auto"/>
          </w:tcPr>
          <w:p w:rsidR="007D697A" w:rsidRPr="007D697A" w:rsidRDefault="007D697A" w:rsidP="007D697A">
            <w:pPr>
              <w:ind w:firstLine="0"/>
            </w:pPr>
            <w:r>
              <w:t>Bannister</w:t>
            </w:r>
          </w:p>
        </w:tc>
        <w:tc>
          <w:tcPr>
            <w:tcW w:w="2180" w:type="dxa"/>
            <w:shd w:val="clear" w:color="auto" w:fill="auto"/>
          </w:tcPr>
          <w:p w:rsidR="007D697A" w:rsidRPr="007D697A" w:rsidRDefault="007D697A" w:rsidP="007D697A">
            <w:pPr>
              <w:ind w:firstLine="0"/>
            </w:pPr>
            <w:r>
              <w:t>Battle</w:t>
            </w:r>
          </w:p>
        </w:tc>
      </w:tr>
      <w:tr w:rsidR="007D697A" w:rsidRPr="007D697A" w:rsidTr="007D697A">
        <w:tc>
          <w:tcPr>
            <w:tcW w:w="2179" w:type="dxa"/>
            <w:shd w:val="clear" w:color="auto" w:fill="auto"/>
          </w:tcPr>
          <w:p w:rsidR="007D697A" w:rsidRPr="007D697A" w:rsidRDefault="007D697A" w:rsidP="007D697A">
            <w:pPr>
              <w:ind w:firstLine="0"/>
            </w:pPr>
            <w:r>
              <w:t>Brady</w:t>
            </w:r>
          </w:p>
        </w:tc>
        <w:tc>
          <w:tcPr>
            <w:tcW w:w="2179" w:type="dxa"/>
            <w:shd w:val="clear" w:color="auto" w:fill="auto"/>
          </w:tcPr>
          <w:p w:rsidR="007D697A" w:rsidRPr="007D697A" w:rsidRDefault="007D697A" w:rsidP="007D697A">
            <w:pPr>
              <w:ind w:firstLine="0"/>
            </w:pPr>
            <w:r>
              <w:t>Branham</w:t>
            </w:r>
          </w:p>
        </w:tc>
        <w:tc>
          <w:tcPr>
            <w:tcW w:w="2180" w:type="dxa"/>
            <w:shd w:val="clear" w:color="auto" w:fill="auto"/>
          </w:tcPr>
          <w:p w:rsidR="007D697A" w:rsidRPr="007D697A" w:rsidRDefault="007D697A" w:rsidP="007D697A">
            <w:pPr>
              <w:ind w:firstLine="0"/>
            </w:pPr>
            <w:r>
              <w:t>Brantley</w:t>
            </w:r>
          </w:p>
        </w:tc>
      </w:tr>
      <w:tr w:rsidR="007D697A" w:rsidRPr="007D697A" w:rsidTr="007D697A">
        <w:tc>
          <w:tcPr>
            <w:tcW w:w="2179" w:type="dxa"/>
            <w:shd w:val="clear" w:color="auto" w:fill="auto"/>
          </w:tcPr>
          <w:p w:rsidR="007D697A" w:rsidRPr="007D697A" w:rsidRDefault="007D697A" w:rsidP="007D697A">
            <w:pPr>
              <w:ind w:firstLine="0"/>
            </w:pPr>
            <w:r>
              <w:t>G. A. Brown</w:t>
            </w:r>
          </w:p>
        </w:tc>
        <w:tc>
          <w:tcPr>
            <w:tcW w:w="2179" w:type="dxa"/>
            <w:shd w:val="clear" w:color="auto" w:fill="auto"/>
          </w:tcPr>
          <w:p w:rsidR="007D697A" w:rsidRPr="007D697A" w:rsidRDefault="007D697A" w:rsidP="007D697A">
            <w:pPr>
              <w:ind w:firstLine="0"/>
            </w:pPr>
            <w:r>
              <w:t>H. B. Brown</w:t>
            </w:r>
          </w:p>
        </w:tc>
        <w:tc>
          <w:tcPr>
            <w:tcW w:w="2180" w:type="dxa"/>
            <w:shd w:val="clear" w:color="auto" w:fill="auto"/>
          </w:tcPr>
          <w:p w:rsidR="007D697A" w:rsidRPr="007D697A" w:rsidRDefault="007D697A" w:rsidP="007D697A">
            <w:pPr>
              <w:ind w:firstLine="0"/>
            </w:pPr>
            <w:r>
              <w:t>R. L. Brown</w:t>
            </w:r>
          </w:p>
        </w:tc>
      </w:tr>
      <w:tr w:rsidR="007D697A" w:rsidRPr="007D697A" w:rsidTr="007D697A">
        <w:tc>
          <w:tcPr>
            <w:tcW w:w="2179" w:type="dxa"/>
            <w:shd w:val="clear" w:color="auto" w:fill="auto"/>
          </w:tcPr>
          <w:p w:rsidR="007D697A" w:rsidRPr="007D697A" w:rsidRDefault="007D697A" w:rsidP="007D697A">
            <w:pPr>
              <w:ind w:firstLine="0"/>
            </w:pPr>
            <w:r>
              <w:t>Cato</w:t>
            </w:r>
          </w:p>
        </w:tc>
        <w:tc>
          <w:tcPr>
            <w:tcW w:w="2179" w:type="dxa"/>
            <w:shd w:val="clear" w:color="auto" w:fill="auto"/>
          </w:tcPr>
          <w:p w:rsidR="007D697A" w:rsidRPr="007D697A" w:rsidRDefault="007D697A" w:rsidP="007D697A">
            <w:pPr>
              <w:ind w:firstLine="0"/>
            </w:pPr>
            <w:r>
              <w:t>Clemmons</w:t>
            </w:r>
          </w:p>
        </w:tc>
        <w:tc>
          <w:tcPr>
            <w:tcW w:w="2180" w:type="dxa"/>
            <w:shd w:val="clear" w:color="auto" w:fill="auto"/>
          </w:tcPr>
          <w:p w:rsidR="007D697A" w:rsidRPr="007D697A" w:rsidRDefault="007D697A" w:rsidP="007D697A">
            <w:pPr>
              <w:ind w:firstLine="0"/>
            </w:pPr>
            <w:r>
              <w:t>Clyburn</w:t>
            </w:r>
          </w:p>
        </w:tc>
      </w:tr>
      <w:tr w:rsidR="007D697A" w:rsidRPr="007D697A" w:rsidTr="007D697A">
        <w:tc>
          <w:tcPr>
            <w:tcW w:w="2179" w:type="dxa"/>
            <w:shd w:val="clear" w:color="auto" w:fill="auto"/>
          </w:tcPr>
          <w:p w:rsidR="007D697A" w:rsidRPr="007D697A" w:rsidRDefault="007D697A" w:rsidP="007D697A">
            <w:pPr>
              <w:ind w:firstLine="0"/>
            </w:pPr>
            <w:r>
              <w:t>Cooper</w:t>
            </w:r>
          </w:p>
        </w:tc>
        <w:tc>
          <w:tcPr>
            <w:tcW w:w="2179" w:type="dxa"/>
            <w:shd w:val="clear" w:color="auto" w:fill="auto"/>
          </w:tcPr>
          <w:p w:rsidR="007D697A" w:rsidRPr="007D697A" w:rsidRDefault="007D697A" w:rsidP="007D697A">
            <w:pPr>
              <w:ind w:firstLine="0"/>
            </w:pPr>
            <w:r>
              <w:t>Crawford</w:t>
            </w:r>
          </w:p>
        </w:tc>
        <w:tc>
          <w:tcPr>
            <w:tcW w:w="2180" w:type="dxa"/>
            <w:shd w:val="clear" w:color="auto" w:fill="auto"/>
          </w:tcPr>
          <w:p w:rsidR="007D697A" w:rsidRPr="007D697A" w:rsidRDefault="007D697A" w:rsidP="007D697A">
            <w:pPr>
              <w:ind w:firstLine="0"/>
            </w:pPr>
            <w:r>
              <w:t>Daning</w:t>
            </w:r>
          </w:p>
        </w:tc>
      </w:tr>
      <w:tr w:rsidR="007D697A" w:rsidRPr="007D697A" w:rsidTr="007D697A">
        <w:tc>
          <w:tcPr>
            <w:tcW w:w="2179" w:type="dxa"/>
            <w:shd w:val="clear" w:color="auto" w:fill="auto"/>
          </w:tcPr>
          <w:p w:rsidR="007D697A" w:rsidRPr="007D697A" w:rsidRDefault="007D697A" w:rsidP="007D697A">
            <w:pPr>
              <w:ind w:firstLine="0"/>
            </w:pPr>
            <w:r>
              <w:t>Edge</w:t>
            </w:r>
          </w:p>
        </w:tc>
        <w:tc>
          <w:tcPr>
            <w:tcW w:w="2179" w:type="dxa"/>
            <w:shd w:val="clear" w:color="auto" w:fill="auto"/>
          </w:tcPr>
          <w:p w:rsidR="007D697A" w:rsidRPr="007D697A" w:rsidRDefault="007D697A" w:rsidP="007D697A">
            <w:pPr>
              <w:ind w:firstLine="0"/>
            </w:pPr>
            <w:r>
              <w:t>Gambrell</w:t>
            </w:r>
          </w:p>
        </w:tc>
        <w:tc>
          <w:tcPr>
            <w:tcW w:w="2180" w:type="dxa"/>
            <w:shd w:val="clear" w:color="auto" w:fill="auto"/>
          </w:tcPr>
          <w:p w:rsidR="007D697A" w:rsidRPr="007D697A" w:rsidRDefault="007D697A" w:rsidP="007D697A">
            <w:pPr>
              <w:ind w:firstLine="0"/>
            </w:pPr>
            <w:r>
              <w:t>Gullick</w:t>
            </w:r>
          </w:p>
        </w:tc>
      </w:tr>
      <w:tr w:rsidR="007D697A" w:rsidRPr="007D697A" w:rsidTr="007D697A">
        <w:tc>
          <w:tcPr>
            <w:tcW w:w="2179" w:type="dxa"/>
            <w:shd w:val="clear" w:color="auto" w:fill="auto"/>
          </w:tcPr>
          <w:p w:rsidR="007D697A" w:rsidRPr="007D697A" w:rsidRDefault="007D697A" w:rsidP="007D697A">
            <w:pPr>
              <w:ind w:firstLine="0"/>
            </w:pPr>
            <w:r>
              <w:t>Hardwick</w:t>
            </w:r>
          </w:p>
        </w:tc>
        <w:tc>
          <w:tcPr>
            <w:tcW w:w="2179" w:type="dxa"/>
            <w:shd w:val="clear" w:color="auto" w:fill="auto"/>
          </w:tcPr>
          <w:p w:rsidR="007D697A" w:rsidRPr="007D697A" w:rsidRDefault="007D697A" w:rsidP="007D697A">
            <w:pPr>
              <w:ind w:firstLine="0"/>
            </w:pPr>
            <w:r>
              <w:t>Harvin</w:t>
            </w:r>
          </w:p>
        </w:tc>
        <w:tc>
          <w:tcPr>
            <w:tcW w:w="2180" w:type="dxa"/>
            <w:shd w:val="clear" w:color="auto" w:fill="auto"/>
          </w:tcPr>
          <w:p w:rsidR="007D697A" w:rsidRPr="007D697A" w:rsidRDefault="007D697A" w:rsidP="007D697A">
            <w:pPr>
              <w:ind w:firstLine="0"/>
            </w:pPr>
            <w:r>
              <w:t>Hayes</w:t>
            </w:r>
          </w:p>
        </w:tc>
      </w:tr>
      <w:tr w:rsidR="007D697A" w:rsidRPr="007D697A" w:rsidTr="007D697A">
        <w:tc>
          <w:tcPr>
            <w:tcW w:w="2179" w:type="dxa"/>
            <w:shd w:val="clear" w:color="auto" w:fill="auto"/>
          </w:tcPr>
          <w:p w:rsidR="007D697A" w:rsidRPr="007D697A" w:rsidRDefault="007D697A" w:rsidP="007D697A">
            <w:pPr>
              <w:ind w:firstLine="0"/>
            </w:pPr>
            <w:r>
              <w:t>Hearn</w:t>
            </w:r>
          </w:p>
        </w:tc>
        <w:tc>
          <w:tcPr>
            <w:tcW w:w="2179" w:type="dxa"/>
            <w:shd w:val="clear" w:color="auto" w:fill="auto"/>
          </w:tcPr>
          <w:p w:rsidR="007D697A" w:rsidRPr="007D697A" w:rsidRDefault="007D697A" w:rsidP="007D697A">
            <w:pPr>
              <w:ind w:firstLine="0"/>
            </w:pPr>
            <w:r>
              <w:t>Herbkersman</w:t>
            </w:r>
          </w:p>
        </w:tc>
        <w:tc>
          <w:tcPr>
            <w:tcW w:w="2180" w:type="dxa"/>
            <w:shd w:val="clear" w:color="auto" w:fill="auto"/>
          </w:tcPr>
          <w:p w:rsidR="007D697A" w:rsidRPr="007D697A" w:rsidRDefault="007D697A" w:rsidP="007D697A">
            <w:pPr>
              <w:ind w:firstLine="0"/>
            </w:pPr>
            <w:r>
              <w:t>Hodges</w:t>
            </w:r>
          </w:p>
        </w:tc>
      </w:tr>
      <w:tr w:rsidR="007D697A" w:rsidRPr="007D697A" w:rsidTr="007D697A">
        <w:tc>
          <w:tcPr>
            <w:tcW w:w="2179" w:type="dxa"/>
            <w:shd w:val="clear" w:color="auto" w:fill="auto"/>
          </w:tcPr>
          <w:p w:rsidR="007D697A" w:rsidRPr="007D697A" w:rsidRDefault="007D697A" w:rsidP="007D697A">
            <w:pPr>
              <w:ind w:firstLine="0"/>
            </w:pPr>
            <w:r>
              <w:t>Hosey</w:t>
            </w:r>
          </w:p>
        </w:tc>
        <w:tc>
          <w:tcPr>
            <w:tcW w:w="2179" w:type="dxa"/>
            <w:shd w:val="clear" w:color="auto" w:fill="auto"/>
          </w:tcPr>
          <w:p w:rsidR="007D697A" w:rsidRPr="007D697A" w:rsidRDefault="007D697A" w:rsidP="007D697A">
            <w:pPr>
              <w:ind w:firstLine="0"/>
            </w:pPr>
            <w:r>
              <w:t>Hutto</w:t>
            </w:r>
          </w:p>
        </w:tc>
        <w:tc>
          <w:tcPr>
            <w:tcW w:w="2180" w:type="dxa"/>
            <w:shd w:val="clear" w:color="auto" w:fill="auto"/>
          </w:tcPr>
          <w:p w:rsidR="007D697A" w:rsidRPr="007D697A" w:rsidRDefault="007D697A" w:rsidP="007D697A">
            <w:pPr>
              <w:ind w:firstLine="0"/>
            </w:pPr>
            <w:r>
              <w:t>Jefferson</w:t>
            </w:r>
          </w:p>
        </w:tc>
      </w:tr>
      <w:tr w:rsidR="007D697A" w:rsidRPr="007D697A" w:rsidTr="007D697A">
        <w:tc>
          <w:tcPr>
            <w:tcW w:w="2179" w:type="dxa"/>
            <w:shd w:val="clear" w:color="auto" w:fill="auto"/>
          </w:tcPr>
          <w:p w:rsidR="007D697A" w:rsidRPr="007D697A" w:rsidRDefault="007D697A" w:rsidP="007D697A">
            <w:pPr>
              <w:ind w:firstLine="0"/>
            </w:pPr>
            <w:r>
              <w:t>Jennings</w:t>
            </w:r>
          </w:p>
        </w:tc>
        <w:tc>
          <w:tcPr>
            <w:tcW w:w="2179" w:type="dxa"/>
            <w:shd w:val="clear" w:color="auto" w:fill="auto"/>
          </w:tcPr>
          <w:p w:rsidR="007D697A" w:rsidRPr="007D697A" w:rsidRDefault="007D697A" w:rsidP="007D697A">
            <w:pPr>
              <w:ind w:firstLine="0"/>
            </w:pPr>
            <w:r>
              <w:t>Kennedy</w:t>
            </w:r>
          </w:p>
        </w:tc>
        <w:tc>
          <w:tcPr>
            <w:tcW w:w="2180" w:type="dxa"/>
            <w:shd w:val="clear" w:color="auto" w:fill="auto"/>
          </w:tcPr>
          <w:p w:rsidR="007D697A" w:rsidRPr="007D697A" w:rsidRDefault="007D697A" w:rsidP="007D697A">
            <w:pPr>
              <w:ind w:firstLine="0"/>
            </w:pPr>
            <w:r>
              <w:t>King</w:t>
            </w:r>
          </w:p>
        </w:tc>
      </w:tr>
      <w:tr w:rsidR="007D697A" w:rsidRPr="007D697A" w:rsidTr="007D697A">
        <w:tc>
          <w:tcPr>
            <w:tcW w:w="2179" w:type="dxa"/>
            <w:shd w:val="clear" w:color="auto" w:fill="auto"/>
          </w:tcPr>
          <w:p w:rsidR="007D697A" w:rsidRPr="007D697A" w:rsidRDefault="007D697A" w:rsidP="007D697A">
            <w:pPr>
              <w:ind w:firstLine="0"/>
            </w:pPr>
            <w:r>
              <w:t>Knight</w:t>
            </w:r>
          </w:p>
        </w:tc>
        <w:tc>
          <w:tcPr>
            <w:tcW w:w="2179" w:type="dxa"/>
            <w:shd w:val="clear" w:color="auto" w:fill="auto"/>
          </w:tcPr>
          <w:p w:rsidR="007D697A" w:rsidRPr="007D697A" w:rsidRDefault="007D697A" w:rsidP="007D697A">
            <w:pPr>
              <w:ind w:firstLine="0"/>
            </w:pPr>
            <w:r>
              <w:t>Littlejohn</w:t>
            </w:r>
          </w:p>
        </w:tc>
        <w:tc>
          <w:tcPr>
            <w:tcW w:w="2180" w:type="dxa"/>
            <w:shd w:val="clear" w:color="auto" w:fill="auto"/>
          </w:tcPr>
          <w:p w:rsidR="007D697A" w:rsidRPr="007D697A" w:rsidRDefault="007D697A" w:rsidP="007D697A">
            <w:pPr>
              <w:ind w:firstLine="0"/>
            </w:pPr>
            <w:r>
              <w:t>Lowe</w:t>
            </w:r>
          </w:p>
        </w:tc>
      </w:tr>
      <w:tr w:rsidR="007D697A" w:rsidRPr="007D697A" w:rsidTr="007D697A">
        <w:tc>
          <w:tcPr>
            <w:tcW w:w="2179" w:type="dxa"/>
            <w:shd w:val="clear" w:color="auto" w:fill="auto"/>
          </w:tcPr>
          <w:p w:rsidR="007D697A" w:rsidRPr="007D697A" w:rsidRDefault="007D697A" w:rsidP="007D697A">
            <w:pPr>
              <w:ind w:firstLine="0"/>
            </w:pPr>
            <w:r>
              <w:t>Mack</w:t>
            </w:r>
          </w:p>
        </w:tc>
        <w:tc>
          <w:tcPr>
            <w:tcW w:w="2179" w:type="dxa"/>
            <w:shd w:val="clear" w:color="auto" w:fill="auto"/>
          </w:tcPr>
          <w:p w:rsidR="007D697A" w:rsidRPr="007D697A" w:rsidRDefault="007D697A" w:rsidP="007D697A">
            <w:pPr>
              <w:ind w:firstLine="0"/>
            </w:pPr>
            <w:r>
              <w:t>Miller</w:t>
            </w:r>
          </w:p>
        </w:tc>
        <w:tc>
          <w:tcPr>
            <w:tcW w:w="2180" w:type="dxa"/>
            <w:shd w:val="clear" w:color="auto" w:fill="auto"/>
          </w:tcPr>
          <w:p w:rsidR="007D697A" w:rsidRPr="007D697A" w:rsidRDefault="007D697A" w:rsidP="007D697A">
            <w:pPr>
              <w:ind w:firstLine="0"/>
            </w:pPr>
            <w:r>
              <w:t>Moss</w:t>
            </w:r>
          </w:p>
        </w:tc>
      </w:tr>
      <w:tr w:rsidR="007D697A" w:rsidRPr="007D697A" w:rsidTr="007D697A">
        <w:tc>
          <w:tcPr>
            <w:tcW w:w="2179" w:type="dxa"/>
            <w:shd w:val="clear" w:color="auto" w:fill="auto"/>
          </w:tcPr>
          <w:p w:rsidR="007D697A" w:rsidRPr="007D697A" w:rsidRDefault="007D697A" w:rsidP="007D697A">
            <w:pPr>
              <w:ind w:firstLine="0"/>
            </w:pPr>
            <w:r>
              <w:t>J. H. Neal</w:t>
            </w:r>
          </w:p>
        </w:tc>
        <w:tc>
          <w:tcPr>
            <w:tcW w:w="2179" w:type="dxa"/>
            <w:shd w:val="clear" w:color="auto" w:fill="auto"/>
          </w:tcPr>
          <w:p w:rsidR="007D697A" w:rsidRPr="007D697A" w:rsidRDefault="007D697A" w:rsidP="007D697A">
            <w:pPr>
              <w:ind w:firstLine="0"/>
            </w:pPr>
            <w:r>
              <w:t>Neilson</w:t>
            </w:r>
          </w:p>
        </w:tc>
        <w:tc>
          <w:tcPr>
            <w:tcW w:w="2180" w:type="dxa"/>
            <w:shd w:val="clear" w:color="auto" w:fill="auto"/>
          </w:tcPr>
          <w:p w:rsidR="007D697A" w:rsidRPr="007D697A" w:rsidRDefault="007D697A" w:rsidP="007D697A">
            <w:pPr>
              <w:ind w:firstLine="0"/>
            </w:pPr>
            <w:r>
              <w:t>Ott</w:t>
            </w:r>
          </w:p>
        </w:tc>
      </w:tr>
      <w:tr w:rsidR="007D697A" w:rsidRPr="007D697A" w:rsidTr="007D697A">
        <w:tc>
          <w:tcPr>
            <w:tcW w:w="2179" w:type="dxa"/>
            <w:shd w:val="clear" w:color="auto" w:fill="auto"/>
          </w:tcPr>
          <w:p w:rsidR="007D697A" w:rsidRPr="007D697A" w:rsidRDefault="007D697A" w:rsidP="007D697A">
            <w:pPr>
              <w:ind w:firstLine="0"/>
            </w:pPr>
            <w:r>
              <w:t>Pinson</w:t>
            </w:r>
          </w:p>
        </w:tc>
        <w:tc>
          <w:tcPr>
            <w:tcW w:w="2179" w:type="dxa"/>
            <w:shd w:val="clear" w:color="auto" w:fill="auto"/>
          </w:tcPr>
          <w:p w:rsidR="007D697A" w:rsidRPr="007D697A" w:rsidRDefault="007D697A" w:rsidP="007D697A">
            <w:pPr>
              <w:ind w:firstLine="0"/>
            </w:pPr>
            <w:r>
              <w:t>Rutherford</w:t>
            </w:r>
          </w:p>
        </w:tc>
        <w:tc>
          <w:tcPr>
            <w:tcW w:w="2180" w:type="dxa"/>
            <w:shd w:val="clear" w:color="auto" w:fill="auto"/>
          </w:tcPr>
          <w:p w:rsidR="007D697A" w:rsidRPr="007D697A" w:rsidRDefault="007D697A" w:rsidP="007D697A">
            <w:pPr>
              <w:ind w:firstLine="0"/>
            </w:pPr>
            <w:r>
              <w:t>Sandifer</w:t>
            </w:r>
          </w:p>
        </w:tc>
      </w:tr>
      <w:tr w:rsidR="007D697A" w:rsidRPr="007D697A" w:rsidTr="007D697A">
        <w:tc>
          <w:tcPr>
            <w:tcW w:w="2179" w:type="dxa"/>
            <w:shd w:val="clear" w:color="auto" w:fill="auto"/>
          </w:tcPr>
          <w:p w:rsidR="007D697A" w:rsidRPr="007D697A" w:rsidRDefault="007D697A" w:rsidP="007D697A">
            <w:pPr>
              <w:ind w:firstLine="0"/>
            </w:pPr>
            <w:r>
              <w:t>Skelton</w:t>
            </w:r>
          </w:p>
        </w:tc>
        <w:tc>
          <w:tcPr>
            <w:tcW w:w="2179" w:type="dxa"/>
            <w:shd w:val="clear" w:color="auto" w:fill="auto"/>
          </w:tcPr>
          <w:p w:rsidR="007D697A" w:rsidRPr="007D697A" w:rsidRDefault="007D697A" w:rsidP="007D697A">
            <w:pPr>
              <w:ind w:firstLine="0"/>
            </w:pPr>
            <w:r>
              <w:t>D. C. Smith</w:t>
            </w:r>
          </w:p>
        </w:tc>
        <w:tc>
          <w:tcPr>
            <w:tcW w:w="2180" w:type="dxa"/>
            <w:shd w:val="clear" w:color="auto" w:fill="auto"/>
          </w:tcPr>
          <w:p w:rsidR="007D697A" w:rsidRPr="007D697A" w:rsidRDefault="007D697A" w:rsidP="007D697A">
            <w:pPr>
              <w:ind w:firstLine="0"/>
            </w:pPr>
            <w:r>
              <w:t>J. E. Smith</w:t>
            </w:r>
          </w:p>
        </w:tc>
      </w:tr>
      <w:tr w:rsidR="007D697A" w:rsidRPr="007D697A" w:rsidTr="007D697A">
        <w:tc>
          <w:tcPr>
            <w:tcW w:w="2179" w:type="dxa"/>
            <w:shd w:val="clear" w:color="auto" w:fill="auto"/>
          </w:tcPr>
          <w:p w:rsidR="007D697A" w:rsidRPr="007D697A" w:rsidRDefault="007D697A" w:rsidP="007D697A">
            <w:pPr>
              <w:ind w:firstLine="0"/>
            </w:pPr>
            <w:r>
              <w:t>J. R. Smith</w:t>
            </w:r>
          </w:p>
        </w:tc>
        <w:tc>
          <w:tcPr>
            <w:tcW w:w="2179" w:type="dxa"/>
            <w:shd w:val="clear" w:color="auto" w:fill="auto"/>
          </w:tcPr>
          <w:p w:rsidR="007D697A" w:rsidRPr="007D697A" w:rsidRDefault="007D697A" w:rsidP="007D697A">
            <w:pPr>
              <w:ind w:firstLine="0"/>
            </w:pPr>
            <w:r>
              <w:t>Umphlett</w:t>
            </w:r>
          </w:p>
        </w:tc>
        <w:tc>
          <w:tcPr>
            <w:tcW w:w="2180" w:type="dxa"/>
            <w:shd w:val="clear" w:color="auto" w:fill="auto"/>
          </w:tcPr>
          <w:p w:rsidR="007D697A" w:rsidRPr="007D697A" w:rsidRDefault="007D697A" w:rsidP="007D697A">
            <w:pPr>
              <w:ind w:firstLine="0"/>
            </w:pPr>
            <w:r>
              <w:t>Vick</w:t>
            </w:r>
          </w:p>
        </w:tc>
      </w:tr>
      <w:tr w:rsidR="007D697A" w:rsidRPr="007D697A" w:rsidTr="007D697A">
        <w:tc>
          <w:tcPr>
            <w:tcW w:w="2179" w:type="dxa"/>
            <w:shd w:val="clear" w:color="auto" w:fill="auto"/>
          </w:tcPr>
          <w:p w:rsidR="007D697A" w:rsidRPr="007D697A" w:rsidRDefault="007D697A" w:rsidP="007D697A">
            <w:pPr>
              <w:keepNext/>
              <w:ind w:firstLine="0"/>
            </w:pPr>
            <w:r>
              <w:t>Viers</w:t>
            </w:r>
          </w:p>
        </w:tc>
        <w:tc>
          <w:tcPr>
            <w:tcW w:w="2179" w:type="dxa"/>
            <w:shd w:val="clear" w:color="auto" w:fill="auto"/>
          </w:tcPr>
          <w:p w:rsidR="007D697A" w:rsidRPr="007D697A" w:rsidRDefault="007D697A" w:rsidP="007D697A">
            <w:pPr>
              <w:keepNext/>
              <w:ind w:firstLine="0"/>
            </w:pPr>
            <w:r>
              <w:t>White</w:t>
            </w:r>
          </w:p>
        </w:tc>
        <w:tc>
          <w:tcPr>
            <w:tcW w:w="2180" w:type="dxa"/>
            <w:shd w:val="clear" w:color="auto" w:fill="auto"/>
          </w:tcPr>
          <w:p w:rsidR="007D697A" w:rsidRPr="007D697A" w:rsidRDefault="007D697A" w:rsidP="007D697A">
            <w:pPr>
              <w:keepNext/>
              <w:ind w:firstLine="0"/>
            </w:pPr>
            <w:r>
              <w:t>Whitmire</w:t>
            </w:r>
          </w:p>
        </w:tc>
      </w:tr>
      <w:tr w:rsidR="007D697A" w:rsidRPr="007D697A" w:rsidTr="007D697A">
        <w:tc>
          <w:tcPr>
            <w:tcW w:w="2179" w:type="dxa"/>
            <w:shd w:val="clear" w:color="auto" w:fill="auto"/>
          </w:tcPr>
          <w:p w:rsidR="007D697A" w:rsidRPr="007D697A" w:rsidRDefault="007D697A" w:rsidP="007D697A">
            <w:pPr>
              <w:keepNext/>
              <w:ind w:firstLine="0"/>
            </w:pPr>
            <w:r>
              <w:t>A. D. Young</w:t>
            </w:r>
          </w:p>
        </w:tc>
        <w:tc>
          <w:tcPr>
            <w:tcW w:w="2179" w:type="dxa"/>
            <w:shd w:val="clear" w:color="auto" w:fill="auto"/>
          </w:tcPr>
          <w:p w:rsidR="007D697A" w:rsidRPr="007D697A" w:rsidRDefault="007D697A" w:rsidP="007D697A">
            <w:pPr>
              <w:keepNext/>
              <w:ind w:firstLine="0"/>
            </w:pP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Total--55</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Allison</w:t>
            </w:r>
          </w:p>
        </w:tc>
        <w:tc>
          <w:tcPr>
            <w:tcW w:w="2179" w:type="dxa"/>
            <w:shd w:val="clear" w:color="auto" w:fill="auto"/>
          </w:tcPr>
          <w:p w:rsidR="007D697A" w:rsidRPr="007D697A" w:rsidRDefault="007D697A" w:rsidP="007D697A">
            <w:pPr>
              <w:keepNext/>
              <w:ind w:firstLine="0"/>
            </w:pPr>
            <w:r>
              <w:t>Barfield</w:t>
            </w:r>
          </w:p>
        </w:tc>
        <w:tc>
          <w:tcPr>
            <w:tcW w:w="2180" w:type="dxa"/>
            <w:shd w:val="clear" w:color="auto" w:fill="auto"/>
          </w:tcPr>
          <w:p w:rsidR="007D697A" w:rsidRPr="007D697A" w:rsidRDefault="007D697A" w:rsidP="007D697A">
            <w:pPr>
              <w:keepNext/>
              <w:ind w:firstLine="0"/>
            </w:pPr>
            <w:r>
              <w:t>Bedingfield</w:t>
            </w:r>
          </w:p>
        </w:tc>
      </w:tr>
      <w:tr w:rsidR="007D697A" w:rsidRPr="007D697A" w:rsidTr="007D697A">
        <w:tc>
          <w:tcPr>
            <w:tcW w:w="2179" w:type="dxa"/>
            <w:shd w:val="clear" w:color="auto" w:fill="auto"/>
          </w:tcPr>
          <w:p w:rsidR="007D697A" w:rsidRPr="007D697A" w:rsidRDefault="007D697A" w:rsidP="007D697A">
            <w:pPr>
              <w:ind w:firstLine="0"/>
            </w:pPr>
            <w:r>
              <w:t>Bingham</w:t>
            </w:r>
          </w:p>
        </w:tc>
        <w:tc>
          <w:tcPr>
            <w:tcW w:w="2179" w:type="dxa"/>
            <w:shd w:val="clear" w:color="auto" w:fill="auto"/>
          </w:tcPr>
          <w:p w:rsidR="007D697A" w:rsidRPr="007D697A" w:rsidRDefault="007D697A" w:rsidP="007D697A">
            <w:pPr>
              <w:ind w:firstLine="0"/>
            </w:pPr>
            <w:r>
              <w:t>Bowen</w:t>
            </w:r>
          </w:p>
        </w:tc>
        <w:tc>
          <w:tcPr>
            <w:tcW w:w="2180" w:type="dxa"/>
            <w:shd w:val="clear" w:color="auto" w:fill="auto"/>
          </w:tcPr>
          <w:p w:rsidR="007D697A" w:rsidRPr="007D697A" w:rsidRDefault="007D697A" w:rsidP="007D697A">
            <w:pPr>
              <w:ind w:firstLine="0"/>
            </w:pPr>
            <w:r>
              <w:t>Bowers</w:t>
            </w:r>
          </w:p>
        </w:tc>
      </w:tr>
      <w:tr w:rsidR="007D697A" w:rsidRPr="007D697A" w:rsidTr="007D697A">
        <w:tc>
          <w:tcPr>
            <w:tcW w:w="2179" w:type="dxa"/>
            <w:shd w:val="clear" w:color="auto" w:fill="auto"/>
          </w:tcPr>
          <w:p w:rsidR="007D697A" w:rsidRPr="007D697A" w:rsidRDefault="007D697A" w:rsidP="007D697A">
            <w:pPr>
              <w:ind w:firstLine="0"/>
            </w:pPr>
            <w:r>
              <w:t>Cole</w:t>
            </w:r>
          </w:p>
        </w:tc>
        <w:tc>
          <w:tcPr>
            <w:tcW w:w="2179" w:type="dxa"/>
            <w:shd w:val="clear" w:color="auto" w:fill="auto"/>
          </w:tcPr>
          <w:p w:rsidR="007D697A" w:rsidRPr="007D697A" w:rsidRDefault="007D697A" w:rsidP="007D697A">
            <w:pPr>
              <w:ind w:firstLine="0"/>
            </w:pPr>
            <w:r>
              <w:t>Delleney</w:t>
            </w:r>
          </w:p>
        </w:tc>
        <w:tc>
          <w:tcPr>
            <w:tcW w:w="2180" w:type="dxa"/>
            <w:shd w:val="clear" w:color="auto" w:fill="auto"/>
          </w:tcPr>
          <w:p w:rsidR="007D697A" w:rsidRPr="007D697A" w:rsidRDefault="007D697A" w:rsidP="007D697A">
            <w:pPr>
              <w:ind w:firstLine="0"/>
            </w:pPr>
            <w:r>
              <w:t>Duncan</w:t>
            </w:r>
          </w:p>
        </w:tc>
      </w:tr>
      <w:tr w:rsidR="007D697A" w:rsidRPr="007D697A" w:rsidTr="007D697A">
        <w:tc>
          <w:tcPr>
            <w:tcW w:w="2179" w:type="dxa"/>
            <w:shd w:val="clear" w:color="auto" w:fill="auto"/>
          </w:tcPr>
          <w:p w:rsidR="007D697A" w:rsidRPr="007D697A" w:rsidRDefault="007D697A" w:rsidP="007D697A">
            <w:pPr>
              <w:ind w:firstLine="0"/>
            </w:pPr>
            <w:r>
              <w:t>Forrester</w:t>
            </w:r>
          </w:p>
        </w:tc>
        <w:tc>
          <w:tcPr>
            <w:tcW w:w="2179" w:type="dxa"/>
            <w:shd w:val="clear" w:color="auto" w:fill="auto"/>
          </w:tcPr>
          <w:p w:rsidR="007D697A" w:rsidRPr="007D697A" w:rsidRDefault="007D697A" w:rsidP="007D697A">
            <w:pPr>
              <w:ind w:firstLine="0"/>
            </w:pPr>
            <w:r>
              <w:t>Frye</w:t>
            </w:r>
          </w:p>
        </w:tc>
        <w:tc>
          <w:tcPr>
            <w:tcW w:w="2180" w:type="dxa"/>
            <w:shd w:val="clear" w:color="auto" w:fill="auto"/>
          </w:tcPr>
          <w:p w:rsidR="007D697A" w:rsidRPr="007D697A" w:rsidRDefault="007D697A" w:rsidP="007D697A">
            <w:pPr>
              <w:ind w:firstLine="0"/>
            </w:pPr>
            <w:r>
              <w:t>Funderburk</w:t>
            </w:r>
          </w:p>
        </w:tc>
      </w:tr>
      <w:tr w:rsidR="007D697A" w:rsidRPr="007D697A" w:rsidTr="007D697A">
        <w:tc>
          <w:tcPr>
            <w:tcW w:w="2179" w:type="dxa"/>
            <w:shd w:val="clear" w:color="auto" w:fill="auto"/>
          </w:tcPr>
          <w:p w:rsidR="007D697A" w:rsidRPr="007D697A" w:rsidRDefault="007D697A" w:rsidP="007D697A">
            <w:pPr>
              <w:ind w:firstLine="0"/>
            </w:pPr>
            <w:r>
              <w:t>Gilliard</w:t>
            </w:r>
          </w:p>
        </w:tc>
        <w:tc>
          <w:tcPr>
            <w:tcW w:w="2179" w:type="dxa"/>
            <w:shd w:val="clear" w:color="auto" w:fill="auto"/>
          </w:tcPr>
          <w:p w:rsidR="007D697A" w:rsidRPr="007D697A" w:rsidRDefault="007D697A" w:rsidP="007D697A">
            <w:pPr>
              <w:ind w:firstLine="0"/>
            </w:pPr>
            <w:r>
              <w:t>Gunn</w:t>
            </w:r>
          </w:p>
        </w:tc>
        <w:tc>
          <w:tcPr>
            <w:tcW w:w="2180" w:type="dxa"/>
            <w:shd w:val="clear" w:color="auto" w:fill="auto"/>
          </w:tcPr>
          <w:p w:rsidR="007D697A" w:rsidRPr="007D697A" w:rsidRDefault="007D697A" w:rsidP="007D697A">
            <w:pPr>
              <w:ind w:firstLine="0"/>
            </w:pPr>
            <w:r>
              <w:t>Haley</w:t>
            </w:r>
          </w:p>
        </w:tc>
      </w:tr>
      <w:tr w:rsidR="007D697A" w:rsidRPr="007D697A" w:rsidTr="007D697A">
        <w:tc>
          <w:tcPr>
            <w:tcW w:w="2179" w:type="dxa"/>
            <w:shd w:val="clear" w:color="auto" w:fill="auto"/>
          </w:tcPr>
          <w:p w:rsidR="007D697A" w:rsidRPr="007D697A" w:rsidRDefault="007D697A" w:rsidP="007D697A">
            <w:pPr>
              <w:ind w:firstLine="0"/>
            </w:pPr>
            <w:r>
              <w:t>Hamilton</w:t>
            </w:r>
          </w:p>
        </w:tc>
        <w:tc>
          <w:tcPr>
            <w:tcW w:w="2179" w:type="dxa"/>
            <w:shd w:val="clear" w:color="auto" w:fill="auto"/>
          </w:tcPr>
          <w:p w:rsidR="007D697A" w:rsidRPr="007D697A" w:rsidRDefault="007D697A" w:rsidP="007D697A">
            <w:pPr>
              <w:ind w:firstLine="0"/>
            </w:pPr>
            <w:r>
              <w:t>Hart</w:t>
            </w:r>
          </w:p>
        </w:tc>
        <w:tc>
          <w:tcPr>
            <w:tcW w:w="2180" w:type="dxa"/>
            <w:shd w:val="clear" w:color="auto" w:fill="auto"/>
          </w:tcPr>
          <w:p w:rsidR="007D697A" w:rsidRPr="007D697A" w:rsidRDefault="007D697A" w:rsidP="007D697A">
            <w:pPr>
              <w:ind w:firstLine="0"/>
            </w:pPr>
            <w:r>
              <w:t>Hiott</w:t>
            </w:r>
          </w:p>
        </w:tc>
      </w:tr>
      <w:tr w:rsidR="007D697A" w:rsidRPr="007D697A" w:rsidTr="007D697A">
        <w:tc>
          <w:tcPr>
            <w:tcW w:w="2179" w:type="dxa"/>
            <w:shd w:val="clear" w:color="auto" w:fill="auto"/>
          </w:tcPr>
          <w:p w:rsidR="007D697A" w:rsidRPr="007D697A" w:rsidRDefault="007D697A" w:rsidP="007D697A">
            <w:pPr>
              <w:ind w:firstLine="0"/>
            </w:pPr>
            <w:r>
              <w:t>Kelly</w:t>
            </w:r>
          </w:p>
        </w:tc>
        <w:tc>
          <w:tcPr>
            <w:tcW w:w="2179" w:type="dxa"/>
            <w:shd w:val="clear" w:color="auto" w:fill="auto"/>
          </w:tcPr>
          <w:p w:rsidR="007D697A" w:rsidRPr="007D697A" w:rsidRDefault="007D697A" w:rsidP="007D697A">
            <w:pPr>
              <w:ind w:firstLine="0"/>
            </w:pPr>
            <w:r>
              <w:t>Kirsh</w:t>
            </w:r>
          </w:p>
        </w:tc>
        <w:tc>
          <w:tcPr>
            <w:tcW w:w="2180" w:type="dxa"/>
            <w:shd w:val="clear" w:color="auto" w:fill="auto"/>
          </w:tcPr>
          <w:p w:rsidR="007D697A" w:rsidRPr="007D697A" w:rsidRDefault="007D697A" w:rsidP="007D697A">
            <w:pPr>
              <w:ind w:firstLine="0"/>
            </w:pPr>
            <w:r>
              <w:t>Limehouse</w:t>
            </w:r>
          </w:p>
        </w:tc>
      </w:tr>
      <w:tr w:rsidR="007D697A" w:rsidRPr="007D697A" w:rsidTr="007D697A">
        <w:tc>
          <w:tcPr>
            <w:tcW w:w="2179" w:type="dxa"/>
            <w:shd w:val="clear" w:color="auto" w:fill="auto"/>
          </w:tcPr>
          <w:p w:rsidR="007D697A" w:rsidRPr="007D697A" w:rsidRDefault="007D697A" w:rsidP="007D697A">
            <w:pPr>
              <w:ind w:firstLine="0"/>
            </w:pPr>
            <w:r>
              <w:t>Lucas</w:t>
            </w:r>
          </w:p>
        </w:tc>
        <w:tc>
          <w:tcPr>
            <w:tcW w:w="2179" w:type="dxa"/>
            <w:shd w:val="clear" w:color="auto" w:fill="auto"/>
          </w:tcPr>
          <w:p w:rsidR="007D697A" w:rsidRPr="007D697A" w:rsidRDefault="007D697A" w:rsidP="007D697A">
            <w:pPr>
              <w:ind w:firstLine="0"/>
            </w:pPr>
            <w:r>
              <w:t>Merrill</w:t>
            </w:r>
          </w:p>
        </w:tc>
        <w:tc>
          <w:tcPr>
            <w:tcW w:w="2180" w:type="dxa"/>
            <w:shd w:val="clear" w:color="auto" w:fill="auto"/>
          </w:tcPr>
          <w:p w:rsidR="007D697A" w:rsidRPr="007D697A" w:rsidRDefault="007D697A" w:rsidP="007D697A">
            <w:pPr>
              <w:ind w:firstLine="0"/>
            </w:pPr>
            <w:r>
              <w:t>Millwood</w:t>
            </w:r>
          </w:p>
        </w:tc>
      </w:tr>
      <w:tr w:rsidR="007D697A" w:rsidRPr="007D697A" w:rsidTr="007D697A">
        <w:tc>
          <w:tcPr>
            <w:tcW w:w="2179" w:type="dxa"/>
            <w:shd w:val="clear" w:color="auto" w:fill="auto"/>
          </w:tcPr>
          <w:p w:rsidR="007D697A" w:rsidRPr="007D697A" w:rsidRDefault="007D697A" w:rsidP="007D697A">
            <w:pPr>
              <w:ind w:firstLine="0"/>
            </w:pPr>
            <w:r>
              <w:t>Nanney</w:t>
            </w:r>
          </w:p>
        </w:tc>
        <w:tc>
          <w:tcPr>
            <w:tcW w:w="2179" w:type="dxa"/>
            <w:shd w:val="clear" w:color="auto" w:fill="auto"/>
          </w:tcPr>
          <w:p w:rsidR="007D697A" w:rsidRPr="007D697A" w:rsidRDefault="007D697A" w:rsidP="007D697A">
            <w:pPr>
              <w:ind w:firstLine="0"/>
            </w:pPr>
            <w:r>
              <w:t>Owens</w:t>
            </w:r>
          </w:p>
        </w:tc>
        <w:tc>
          <w:tcPr>
            <w:tcW w:w="2180" w:type="dxa"/>
            <w:shd w:val="clear" w:color="auto" w:fill="auto"/>
          </w:tcPr>
          <w:p w:rsidR="007D697A" w:rsidRPr="007D697A" w:rsidRDefault="007D697A" w:rsidP="007D697A">
            <w:pPr>
              <w:ind w:firstLine="0"/>
            </w:pPr>
            <w:r>
              <w:t>Parker</w:t>
            </w:r>
          </w:p>
        </w:tc>
      </w:tr>
      <w:tr w:rsidR="007D697A" w:rsidRPr="007D697A" w:rsidTr="007D697A">
        <w:tc>
          <w:tcPr>
            <w:tcW w:w="2179" w:type="dxa"/>
            <w:shd w:val="clear" w:color="auto" w:fill="auto"/>
          </w:tcPr>
          <w:p w:rsidR="007D697A" w:rsidRPr="007D697A" w:rsidRDefault="007D697A" w:rsidP="007D697A">
            <w:pPr>
              <w:ind w:firstLine="0"/>
            </w:pPr>
            <w:r>
              <w:t>E. H. Pitts</w:t>
            </w:r>
          </w:p>
        </w:tc>
        <w:tc>
          <w:tcPr>
            <w:tcW w:w="2179" w:type="dxa"/>
            <w:shd w:val="clear" w:color="auto" w:fill="auto"/>
          </w:tcPr>
          <w:p w:rsidR="007D697A" w:rsidRPr="007D697A" w:rsidRDefault="007D697A" w:rsidP="007D697A">
            <w:pPr>
              <w:ind w:firstLine="0"/>
            </w:pPr>
            <w:r>
              <w:t>M. A. Pitts</w:t>
            </w:r>
          </w:p>
        </w:tc>
        <w:tc>
          <w:tcPr>
            <w:tcW w:w="2180" w:type="dxa"/>
            <w:shd w:val="clear" w:color="auto" w:fill="auto"/>
          </w:tcPr>
          <w:p w:rsidR="007D697A" w:rsidRPr="007D697A" w:rsidRDefault="007D697A" w:rsidP="007D697A">
            <w:pPr>
              <w:ind w:firstLine="0"/>
            </w:pPr>
            <w:r>
              <w:t>Rice</w:t>
            </w:r>
          </w:p>
        </w:tc>
      </w:tr>
      <w:tr w:rsidR="007D697A" w:rsidRPr="007D697A" w:rsidTr="007D697A">
        <w:tc>
          <w:tcPr>
            <w:tcW w:w="2179" w:type="dxa"/>
            <w:shd w:val="clear" w:color="auto" w:fill="auto"/>
          </w:tcPr>
          <w:p w:rsidR="007D697A" w:rsidRPr="007D697A" w:rsidRDefault="007D697A" w:rsidP="007D697A">
            <w:pPr>
              <w:ind w:firstLine="0"/>
            </w:pPr>
            <w:r>
              <w:t>Scott</w:t>
            </w:r>
          </w:p>
        </w:tc>
        <w:tc>
          <w:tcPr>
            <w:tcW w:w="2179" w:type="dxa"/>
            <w:shd w:val="clear" w:color="auto" w:fill="auto"/>
          </w:tcPr>
          <w:p w:rsidR="007D697A" w:rsidRPr="007D697A" w:rsidRDefault="007D697A" w:rsidP="007D697A">
            <w:pPr>
              <w:ind w:firstLine="0"/>
            </w:pPr>
            <w:r>
              <w:t>Sellers</w:t>
            </w:r>
          </w:p>
        </w:tc>
        <w:tc>
          <w:tcPr>
            <w:tcW w:w="2180" w:type="dxa"/>
            <w:shd w:val="clear" w:color="auto" w:fill="auto"/>
          </w:tcPr>
          <w:p w:rsidR="007D697A" w:rsidRPr="007D697A" w:rsidRDefault="007D697A" w:rsidP="007D697A">
            <w:pPr>
              <w:ind w:firstLine="0"/>
            </w:pPr>
            <w:r>
              <w:t>Simrill</w:t>
            </w:r>
          </w:p>
        </w:tc>
      </w:tr>
      <w:tr w:rsidR="007D697A" w:rsidRPr="007D697A" w:rsidTr="007D697A">
        <w:tc>
          <w:tcPr>
            <w:tcW w:w="2179" w:type="dxa"/>
            <w:shd w:val="clear" w:color="auto" w:fill="auto"/>
          </w:tcPr>
          <w:p w:rsidR="007D697A" w:rsidRPr="007D697A" w:rsidRDefault="007D697A" w:rsidP="007D697A">
            <w:pPr>
              <w:ind w:firstLine="0"/>
            </w:pPr>
            <w:r>
              <w:t>G. M. Smith</w:t>
            </w:r>
          </w:p>
        </w:tc>
        <w:tc>
          <w:tcPr>
            <w:tcW w:w="2179" w:type="dxa"/>
            <w:shd w:val="clear" w:color="auto" w:fill="auto"/>
          </w:tcPr>
          <w:p w:rsidR="007D697A" w:rsidRPr="007D697A" w:rsidRDefault="007D697A" w:rsidP="007D697A">
            <w:pPr>
              <w:ind w:firstLine="0"/>
            </w:pPr>
            <w:r>
              <w:t>G. R. Smith</w:t>
            </w:r>
          </w:p>
        </w:tc>
        <w:tc>
          <w:tcPr>
            <w:tcW w:w="2180" w:type="dxa"/>
            <w:shd w:val="clear" w:color="auto" w:fill="auto"/>
          </w:tcPr>
          <w:p w:rsidR="007D697A" w:rsidRPr="007D697A" w:rsidRDefault="007D697A" w:rsidP="007D697A">
            <w:pPr>
              <w:ind w:firstLine="0"/>
            </w:pPr>
            <w:r>
              <w:t>Sottile</w:t>
            </w:r>
          </w:p>
        </w:tc>
      </w:tr>
      <w:tr w:rsidR="007D697A" w:rsidRPr="007D697A" w:rsidTr="007D697A">
        <w:tc>
          <w:tcPr>
            <w:tcW w:w="2179" w:type="dxa"/>
            <w:shd w:val="clear" w:color="auto" w:fill="auto"/>
          </w:tcPr>
          <w:p w:rsidR="007D697A" w:rsidRPr="007D697A" w:rsidRDefault="007D697A" w:rsidP="007D697A">
            <w:pPr>
              <w:ind w:firstLine="0"/>
            </w:pPr>
            <w:r>
              <w:t>Spires</w:t>
            </w:r>
          </w:p>
        </w:tc>
        <w:tc>
          <w:tcPr>
            <w:tcW w:w="2179" w:type="dxa"/>
            <w:shd w:val="clear" w:color="auto" w:fill="auto"/>
          </w:tcPr>
          <w:p w:rsidR="007D697A" w:rsidRPr="007D697A" w:rsidRDefault="007D697A" w:rsidP="007D697A">
            <w:pPr>
              <w:ind w:firstLine="0"/>
            </w:pPr>
            <w:r>
              <w:t>Stavrinakis</w:t>
            </w:r>
          </w:p>
        </w:tc>
        <w:tc>
          <w:tcPr>
            <w:tcW w:w="2180" w:type="dxa"/>
            <w:shd w:val="clear" w:color="auto" w:fill="auto"/>
          </w:tcPr>
          <w:p w:rsidR="007D697A" w:rsidRPr="007D697A" w:rsidRDefault="007D697A" w:rsidP="007D697A">
            <w:pPr>
              <w:ind w:firstLine="0"/>
            </w:pPr>
            <w:r>
              <w:t>Stewart</w:t>
            </w:r>
          </w:p>
        </w:tc>
      </w:tr>
      <w:tr w:rsidR="007D697A" w:rsidRPr="007D697A" w:rsidTr="007D697A">
        <w:tc>
          <w:tcPr>
            <w:tcW w:w="2179" w:type="dxa"/>
            <w:shd w:val="clear" w:color="auto" w:fill="auto"/>
          </w:tcPr>
          <w:p w:rsidR="007D697A" w:rsidRPr="007D697A" w:rsidRDefault="007D697A" w:rsidP="007D697A">
            <w:pPr>
              <w:ind w:firstLine="0"/>
            </w:pPr>
            <w:r>
              <w:t>Stringer</w:t>
            </w:r>
          </w:p>
        </w:tc>
        <w:tc>
          <w:tcPr>
            <w:tcW w:w="2179" w:type="dxa"/>
            <w:shd w:val="clear" w:color="auto" w:fill="auto"/>
          </w:tcPr>
          <w:p w:rsidR="007D697A" w:rsidRPr="007D697A" w:rsidRDefault="007D697A" w:rsidP="007D697A">
            <w:pPr>
              <w:ind w:firstLine="0"/>
            </w:pPr>
            <w:r>
              <w:t>Thompson</w:t>
            </w:r>
          </w:p>
        </w:tc>
        <w:tc>
          <w:tcPr>
            <w:tcW w:w="2180" w:type="dxa"/>
            <w:shd w:val="clear" w:color="auto" w:fill="auto"/>
          </w:tcPr>
          <w:p w:rsidR="007D697A" w:rsidRPr="007D697A" w:rsidRDefault="007D697A" w:rsidP="007D697A">
            <w:pPr>
              <w:ind w:firstLine="0"/>
            </w:pPr>
            <w:r>
              <w:t>Toole</w:t>
            </w:r>
          </w:p>
        </w:tc>
      </w:tr>
      <w:tr w:rsidR="007D697A" w:rsidRPr="007D697A" w:rsidTr="007D697A">
        <w:tc>
          <w:tcPr>
            <w:tcW w:w="2179" w:type="dxa"/>
            <w:shd w:val="clear" w:color="auto" w:fill="auto"/>
          </w:tcPr>
          <w:p w:rsidR="007D697A" w:rsidRPr="007D697A" w:rsidRDefault="007D697A" w:rsidP="007D697A">
            <w:pPr>
              <w:keepNext/>
              <w:ind w:firstLine="0"/>
            </w:pPr>
            <w:r>
              <w:t>Weeks</w:t>
            </w:r>
          </w:p>
        </w:tc>
        <w:tc>
          <w:tcPr>
            <w:tcW w:w="2179" w:type="dxa"/>
            <w:shd w:val="clear" w:color="auto" w:fill="auto"/>
          </w:tcPr>
          <w:p w:rsidR="007D697A" w:rsidRPr="007D697A" w:rsidRDefault="007D697A" w:rsidP="007D697A">
            <w:pPr>
              <w:keepNext/>
              <w:ind w:firstLine="0"/>
            </w:pPr>
            <w:r>
              <w:t>Willis</w:t>
            </w:r>
          </w:p>
        </w:tc>
        <w:tc>
          <w:tcPr>
            <w:tcW w:w="2180" w:type="dxa"/>
            <w:shd w:val="clear" w:color="auto" w:fill="auto"/>
          </w:tcPr>
          <w:p w:rsidR="007D697A" w:rsidRPr="007D697A" w:rsidRDefault="007D697A" w:rsidP="007D697A">
            <w:pPr>
              <w:keepNext/>
              <w:ind w:firstLine="0"/>
            </w:pPr>
            <w:r>
              <w:t>Wylie</w:t>
            </w:r>
          </w:p>
        </w:tc>
      </w:tr>
      <w:tr w:rsidR="007D697A" w:rsidRPr="007D697A" w:rsidTr="007D697A">
        <w:tc>
          <w:tcPr>
            <w:tcW w:w="2179" w:type="dxa"/>
            <w:shd w:val="clear" w:color="auto" w:fill="auto"/>
          </w:tcPr>
          <w:p w:rsidR="007D697A" w:rsidRPr="007D697A" w:rsidRDefault="007D697A" w:rsidP="007D697A">
            <w:pPr>
              <w:keepNext/>
              <w:ind w:firstLine="0"/>
            </w:pPr>
            <w:r>
              <w:t>T. R. Young</w:t>
            </w:r>
          </w:p>
        </w:tc>
        <w:tc>
          <w:tcPr>
            <w:tcW w:w="2179" w:type="dxa"/>
            <w:shd w:val="clear" w:color="auto" w:fill="auto"/>
          </w:tcPr>
          <w:p w:rsidR="007D697A" w:rsidRPr="007D697A" w:rsidRDefault="007D697A" w:rsidP="007D697A">
            <w:pPr>
              <w:keepNext/>
              <w:ind w:firstLine="0"/>
            </w:pP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Total--46</w:t>
      </w:r>
      <w:bookmarkStart w:id="134" w:name="vote_end219"/>
      <w:bookmarkEnd w:id="134"/>
    </w:p>
    <w:p w:rsidR="007D697A" w:rsidRDefault="007D697A" w:rsidP="007D697A"/>
    <w:p w:rsidR="007D697A" w:rsidRDefault="007D697A" w:rsidP="007D697A">
      <w:r>
        <w:t>So, the Bill was read the second time and ordered to third reading.</w:t>
      </w:r>
    </w:p>
    <w:p w:rsidR="007D697A" w:rsidRDefault="007D697A" w:rsidP="007D697A"/>
    <w:p w:rsidR="007D697A" w:rsidRDefault="007D697A" w:rsidP="007D697A">
      <w:pPr>
        <w:keepNext/>
        <w:jc w:val="center"/>
        <w:rPr>
          <w:b/>
        </w:rPr>
      </w:pPr>
      <w:r w:rsidRPr="007D697A">
        <w:rPr>
          <w:b/>
        </w:rPr>
        <w:t>S. 26--POINT OF ORDER</w:t>
      </w:r>
    </w:p>
    <w:p w:rsidR="007D697A" w:rsidRDefault="007D697A" w:rsidP="007D697A">
      <w:r>
        <w:t xml:space="preserve">The following Joint Resolution was taken up:  </w:t>
      </w:r>
    </w:p>
    <w:p w:rsidR="007D697A" w:rsidRDefault="007D697A" w:rsidP="007D697A">
      <w:bookmarkStart w:id="135" w:name="include_clip_start_222"/>
      <w:bookmarkEnd w:id="135"/>
    </w:p>
    <w:p w:rsidR="007D697A" w:rsidRDefault="007D697A" w:rsidP="007D697A">
      <w:r>
        <w:t>S. 26 -- Senators Jackson and Rose: A JOINT RESOLUTION TO ESTABLISH THE STROKE SYSTEMS OF CARE STUDY COMMITTEE WITHIN THE DEPARTMENT OF HEALTH AND ENVIRONMENTAL CONTROL TO DEVELOP RECOMMENDATIONS FOR A REGIONALLY ORGANIZED AND STATEWIDE COMPREHENSIVE PLAN FOR A STROKE SYSTEMS OF CARE.</w:t>
      </w:r>
    </w:p>
    <w:p w:rsidR="007D697A" w:rsidRDefault="007D697A" w:rsidP="007D697A">
      <w:bookmarkStart w:id="136" w:name="include_clip_end_222"/>
      <w:bookmarkEnd w:id="136"/>
    </w:p>
    <w:p w:rsidR="007D697A" w:rsidRDefault="007D697A" w:rsidP="007D697A">
      <w:pPr>
        <w:keepNext/>
        <w:jc w:val="center"/>
        <w:rPr>
          <w:b/>
        </w:rPr>
      </w:pPr>
      <w:r w:rsidRPr="007D697A">
        <w:rPr>
          <w:b/>
        </w:rPr>
        <w:t>POINT OF ORDER</w:t>
      </w:r>
    </w:p>
    <w:p w:rsidR="007D697A" w:rsidRDefault="007D697A" w:rsidP="007D697A">
      <w:r>
        <w:t>Rep. HARVIN made the Point of Order that the Joint Resolution was improperly before the House for consideration since its number and title have not been printed in the House Calendar at least one statewide legislative day prior to second reading.</w:t>
      </w:r>
    </w:p>
    <w:p w:rsidR="007D697A" w:rsidRDefault="007D697A" w:rsidP="007D697A">
      <w:r>
        <w:t xml:space="preserve">The SPEAKER </w:t>
      </w:r>
      <w:r w:rsidRPr="007D697A">
        <w:rPr>
          <w:i/>
        </w:rPr>
        <w:t>PRO TEMPORE</w:t>
      </w:r>
      <w:r>
        <w:t xml:space="preserve"> sustained the Point of Order.</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HARRISON asked unanimous consent to recall S. 337 from the Committee on Judiciary.</w:t>
      </w:r>
    </w:p>
    <w:p w:rsidR="007D697A" w:rsidRDefault="007D697A" w:rsidP="007D697A">
      <w:r>
        <w:t>Rep. CRAWFORD objected.</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SANDIFER asked unanimous consent to recall S. 573 from the Committee on Labor, Commerce and Industry.</w:t>
      </w:r>
    </w:p>
    <w:p w:rsidR="007D697A" w:rsidRDefault="007D697A" w:rsidP="007D697A">
      <w:r>
        <w:t>Rep. HART objected.</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HART asked unanimous consent to recall H. 3669 from the Committee on Ways and Means.</w:t>
      </w:r>
    </w:p>
    <w:p w:rsidR="007D697A" w:rsidRDefault="007D697A" w:rsidP="007D697A">
      <w:r>
        <w:t>Rep. SANDIFER objected.</w:t>
      </w:r>
    </w:p>
    <w:p w:rsidR="007D697A" w:rsidRDefault="007D697A" w:rsidP="007D697A"/>
    <w:p w:rsidR="007D697A" w:rsidRDefault="007D697A" w:rsidP="007D697A">
      <w:pPr>
        <w:keepNext/>
        <w:jc w:val="center"/>
        <w:rPr>
          <w:b/>
        </w:rPr>
      </w:pPr>
      <w:r w:rsidRPr="007D697A">
        <w:rPr>
          <w:b/>
        </w:rPr>
        <w:t>S. 337--RECALLED AND REFERRED TO COMMITTEE ON MEDICAL, MILITARY, PUBLIC AND MUNICIPAL AFFAIRS</w:t>
      </w:r>
    </w:p>
    <w:p w:rsidR="007D697A" w:rsidRDefault="007D697A" w:rsidP="007D697A">
      <w:r>
        <w:t>On motion of Rep. HARRISON, with unanimous consent, the following Bill was ordered recalled from the Committee on Judiciary and was referred to the Committee on Medical, Military, Public and Municipal Affairs:</w:t>
      </w:r>
    </w:p>
    <w:p w:rsidR="007D697A" w:rsidRDefault="007D697A" w:rsidP="007D697A">
      <w:bookmarkStart w:id="137" w:name="include_clip_start_232"/>
      <w:bookmarkEnd w:id="137"/>
    </w:p>
    <w:p w:rsidR="007D697A" w:rsidRDefault="007D697A" w:rsidP="007D697A">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7D697A" w:rsidRDefault="007D697A" w:rsidP="007D697A">
      <w:bookmarkStart w:id="138" w:name="include_clip_end_232"/>
      <w:bookmarkEnd w:id="138"/>
    </w:p>
    <w:p w:rsidR="007D697A" w:rsidRDefault="007D697A" w:rsidP="007D697A">
      <w:pPr>
        <w:keepNext/>
        <w:jc w:val="center"/>
        <w:rPr>
          <w:b/>
        </w:rPr>
      </w:pPr>
      <w:r w:rsidRPr="007D697A">
        <w:rPr>
          <w:b/>
        </w:rPr>
        <w:t>OBJECTION TO RECALL</w:t>
      </w:r>
    </w:p>
    <w:p w:rsidR="007D697A" w:rsidRDefault="007D697A" w:rsidP="007D697A">
      <w:r>
        <w:t>Rep. COOPER asked unanimous consent to recall S. 573 from the Committee on Labor, Commerce and Industry.</w:t>
      </w:r>
    </w:p>
    <w:p w:rsidR="007D697A" w:rsidRDefault="007D697A" w:rsidP="007D697A">
      <w:r>
        <w:t>Rep. HART objected.</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COOPER asked unanimous consent to recall S. 304 from the Committee on Ways and Means.</w:t>
      </w:r>
    </w:p>
    <w:p w:rsidR="007D697A" w:rsidRDefault="007D697A" w:rsidP="007D697A">
      <w:r>
        <w:t>Rep. HART objected.</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COBB-HUNTER asked unanimous consent to recall H. 3125 from the Committee on Ways and Means.</w:t>
      </w:r>
    </w:p>
    <w:p w:rsidR="007D697A" w:rsidRDefault="007D697A" w:rsidP="007D697A">
      <w:r>
        <w:t>Rep. BOWEN objected.</w:t>
      </w:r>
    </w:p>
    <w:p w:rsidR="007D697A" w:rsidRDefault="007D697A" w:rsidP="007D697A"/>
    <w:p w:rsidR="007D697A" w:rsidRDefault="007D697A" w:rsidP="007D697A">
      <w:pPr>
        <w:keepNext/>
        <w:jc w:val="center"/>
        <w:rPr>
          <w:b/>
        </w:rPr>
      </w:pPr>
      <w:r w:rsidRPr="007D697A">
        <w:rPr>
          <w:b/>
        </w:rPr>
        <w:t>OBJECTION TO RECALL</w:t>
      </w:r>
    </w:p>
    <w:p w:rsidR="007D697A" w:rsidRDefault="007D697A" w:rsidP="007D697A">
      <w:r>
        <w:t>Rep. COOPER asked unanimous consent to recall H. 3840 from the Committee on Ways and Means.</w:t>
      </w:r>
    </w:p>
    <w:p w:rsidR="007D697A" w:rsidRDefault="007D697A" w:rsidP="007D697A">
      <w:r>
        <w:t>Rep. HART objected.</w:t>
      </w:r>
    </w:p>
    <w:p w:rsidR="007D697A" w:rsidRDefault="007D697A" w:rsidP="007D697A"/>
    <w:p w:rsidR="007D697A" w:rsidRDefault="007D697A" w:rsidP="007D697A">
      <w:pPr>
        <w:keepNext/>
        <w:jc w:val="center"/>
        <w:rPr>
          <w:b/>
        </w:rPr>
      </w:pPr>
      <w:r w:rsidRPr="007D697A">
        <w:rPr>
          <w:b/>
        </w:rPr>
        <w:t>MOTION PERIOD</w:t>
      </w:r>
    </w:p>
    <w:p w:rsidR="007D697A" w:rsidRDefault="007D697A" w:rsidP="007D697A">
      <w:r>
        <w:t>The motion period was dispensed with on motion of Rep. KELLY.</w:t>
      </w:r>
    </w:p>
    <w:p w:rsidR="007D697A" w:rsidRDefault="007D697A" w:rsidP="007D697A"/>
    <w:p w:rsidR="007D697A" w:rsidRDefault="007D697A" w:rsidP="007D697A">
      <w:r>
        <w:t>Rep. BANNISTER moved that the House recede until 2:15 p.m., which was agreed to.</w:t>
      </w:r>
    </w:p>
    <w:p w:rsidR="00C15CA1" w:rsidRDefault="00C15CA1" w:rsidP="007D697A">
      <w:pPr>
        <w:keepNext/>
        <w:jc w:val="center"/>
        <w:rPr>
          <w:b/>
        </w:rPr>
      </w:pPr>
    </w:p>
    <w:p w:rsidR="007D697A" w:rsidRDefault="007D697A" w:rsidP="007D697A">
      <w:pPr>
        <w:keepNext/>
        <w:jc w:val="center"/>
        <w:rPr>
          <w:b/>
        </w:rPr>
      </w:pPr>
      <w:r w:rsidRPr="007D697A">
        <w:rPr>
          <w:b/>
        </w:rPr>
        <w:t>THE HOUSE RESUMES</w:t>
      </w:r>
    </w:p>
    <w:p w:rsidR="007D697A" w:rsidRDefault="007D697A" w:rsidP="007D697A">
      <w:r>
        <w:t xml:space="preserve">At 2:15 p.m. the House resumed, Acting Speaker PARKER in the Chair. </w:t>
      </w:r>
    </w:p>
    <w:p w:rsidR="007D697A" w:rsidRDefault="007D697A" w:rsidP="007D697A"/>
    <w:p w:rsidR="007D697A" w:rsidRDefault="00C15CA1" w:rsidP="007D697A">
      <w:pPr>
        <w:keepNext/>
        <w:jc w:val="center"/>
        <w:rPr>
          <w:b/>
        </w:rPr>
      </w:pPr>
      <w:r>
        <w:rPr>
          <w:b/>
        </w:rPr>
        <w:br w:type="page"/>
      </w:r>
      <w:r w:rsidR="007D697A" w:rsidRPr="007D697A">
        <w:rPr>
          <w:b/>
        </w:rPr>
        <w:t>POINT OF QUORUM</w:t>
      </w:r>
    </w:p>
    <w:p w:rsidR="007D697A" w:rsidRDefault="007D697A" w:rsidP="007D697A">
      <w:r>
        <w:t>The question of a quorum was raised.</w:t>
      </w:r>
    </w:p>
    <w:p w:rsidR="007D697A" w:rsidRDefault="007D697A" w:rsidP="007D697A">
      <w:r>
        <w:t>A quorum was later present.</w:t>
      </w:r>
    </w:p>
    <w:p w:rsidR="007D697A" w:rsidRDefault="007D697A" w:rsidP="007D697A"/>
    <w:p w:rsidR="007D697A" w:rsidRDefault="007D697A" w:rsidP="007D697A">
      <w:pPr>
        <w:keepNext/>
        <w:jc w:val="center"/>
        <w:rPr>
          <w:b/>
        </w:rPr>
      </w:pPr>
      <w:r w:rsidRPr="007D697A">
        <w:rPr>
          <w:b/>
        </w:rPr>
        <w:t>SPEAKER IN CHAIR</w:t>
      </w:r>
    </w:p>
    <w:p w:rsidR="007D697A" w:rsidRDefault="007D697A" w:rsidP="007D697A"/>
    <w:p w:rsidR="007D697A" w:rsidRDefault="007D697A" w:rsidP="007D697A">
      <w:pPr>
        <w:keepNext/>
        <w:jc w:val="center"/>
        <w:rPr>
          <w:b/>
        </w:rPr>
      </w:pPr>
      <w:r w:rsidRPr="007D697A">
        <w:rPr>
          <w:b/>
        </w:rPr>
        <w:t>LEAVE OF ABSENCE</w:t>
      </w:r>
    </w:p>
    <w:p w:rsidR="007D697A" w:rsidRDefault="007D697A" w:rsidP="007D697A">
      <w:r>
        <w:t xml:space="preserve">The SPEAKER granted Rep. G. M. SMITH a leave of absence for the remainder of the day. </w:t>
      </w:r>
    </w:p>
    <w:p w:rsidR="007D697A" w:rsidRDefault="007D697A" w:rsidP="007D697A"/>
    <w:p w:rsidR="007D697A" w:rsidRDefault="007D697A" w:rsidP="007D697A">
      <w:pPr>
        <w:keepNext/>
        <w:jc w:val="center"/>
        <w:rPr>
          <w:b/>
        </w:rPr>
      </w:pPr>
      <w:r w:rsidRPr="007D697A">
        <w:rPr>
          <w:b/>
        </w:rPr>
        <w:t>H. 3311--AMENDED AND ORDERED TO THIRD READING</w:t>
      </w:r>
    </w:p>
    <w:p w:rsidR="007D697A" w:rsidRDefault="007D697A" w:rsidP="007D697A">
      <w:pPr>
        <w:keepNext/>
      </w:pPr>
      <w:r>
        <w:t>The following Bill was taken up:</w:t>
      </w:r>
    </w:p>
    <w:p w:rsidR="007D697A" w:rsidRDefault="007D697A" w:rsidP="007D697A">
      <w:pPr>
        <w:keepNext/>
      </w:pPr>
      <w:bookmarkStart w:id="139" w:name="include_clip_start_252"/>
      <w:bookmarkEnd w:id="139"/>
    </w:p>
    <w:p w:rsidR="007D697A" w:rsidRDefault="007D697A" w:rsidP="007D697A">
      <w:r>
        <w:t>H. 3311 --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w:t>
      </w:r>
      <w:r w:rsidR="00796919">
        <w:t>N</w:t>
      </w:r>
      <w:r>
        <w:t xml:space="preserve">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7D697A" w:rsidRDefault="007D697A" w:rsidP="007D697A"/>
    <w:p w:rsidR="007D697A" w:rsidRPr="00C75D6E" w:rsidRDefault="007D697A" w:rsidP="007D697A">
      <w:r w:rsidRPr="00C75D6E">
        <w:t>The Judiciary Committee proposed the following Amendment No. 1 (COUNCIL\MS\7267AC09), which was tabled:</w:t>
      </w:r>
    </w:p>
    <w:p w:rsidR="007D697A" w:rsidRPr="00C75D6E" w:rsidRDefault="007D697A" w:rsidP="007D697A">
      <w:r w:rsidRPr="00C75D6E">
        <w:t>Amend the bill, as and if amended, Section 63</w:t>
      </w:r>
      <w:r w:rsidRPr="00C75D6E">
        <w:noBreakHyphen/>
        <w:t>9</w:t>
      </w:r>
      <w:r w:rsidRPr="00C75D6E">
        <w:noBreakHyphen/>
        <w:t>730(B)(4) on page 6, line 21 after /</w:t>
      </w:r>
      <w:r w:rsidRPr="00C75D6E">
        <w:rPr>
          <w:u w:val="single"/>
        </w:rPr>
        <w:t>action</w:t>
      </w:r>
      <w:r w:rsidRPr="00C75D6E">
        <w:t xml:space="preserve"> / by inserting / </w:t>
      </w:r>
      <w:r w:rsidRPr="00C75D6E">
        <w:rPr>
          <w:u w:val="single"/>
        </w:rPr>
        <w:t>pursuant to a subpoena</w:t>
      </w:r>
      <w:r w:rsidRPr="00C75D6E">
        <w:t xml:space="preserve"> / so when amended, Section 63</w:t>
      </w:r>
      <w:r w:rsidRPr="00C75D6E">
        <w:noBreakHyphen/>
        <w:t>9</w:t>
      </w:r>
      <w:r w:rsidRPr="00C75D6E">
        <w:noBreakHyphen/>
        <w:t>730(B)(4) reads:</w:t>
      </w:r>
    </w:p>
    <w:p w:rsidR="007D697A" w:rsidRPr="00C75D6E" w:rsidRDefault="007D697A" w:rsidP="007D697A">
      <w:pPr>
        <w:rPr>
          <w:color w:val="000000"/>
        </w:rPr>
      </w:pPr>
      <w:r w:rsidRPr="00C75D6E">
        <w:rPr>
          <w:color w:val="000000"/>
        </w:rPr>
        <w:tab/>
        <w:t>/ (4)</w:t>
      </w:r>
      <w:r w:rsidRPr="00C75D6E">
        <w:rPr>
          <w:color w:val="000000"/>
        </w:rPr>
        <w:tab/>
      </w:r>
      <w:r w:rsidRPr="00C75D6E">
        <w:rPr>
          <w:strike/>
          <w:color w:val="000000"/>
        </w:rPr>
        <w:t>any</w:t>
      </w:r>
      <w:r w:rsidRPr="00C75D6E">
        <w:rPr>
          <w:color w:val="000000"/>
        </w:rPr>
        <w:t xml:space="preserve"> </w:t>
      </w:r>
      <w:r w:rsidRPr="00C75D6E">
        <w:rPr>
          <w:color w:val="000000"/>
          <w:u w:val="single"/>
        </w:rPr>
        <w:t>a</w:t>
      </w:r>
      <w:r w:rsidRPr="00C75D6E">
        <w:rPr>
          <w:color w:val="000000"/>
        </w:rPr>
        <w:t xml:space="preserve"> person who is recorded on the child’s birth certificate as the child’s father</w:t>
      </w:r>
      <w:r w:rsidRPr="00C75D6E">
        <w:rPr>
          <w:color w:val="000000"/>
          <w:u w:val="single"/>
        </w:rPr>
        <w:t>.  The Department of Health and Environmental Control shall release this information to any attorney representing a party in an adoption or termination of parental rights action pursuant to a subpoena</w:t>
      </w:r>
      <w:r w:rsidRPr="00C75D6E">
        <w:rPr>
          <w:color w:val="000000"/>
        </w:rPr>
        <w:t>; /</w:t>
      </w:r>
    </w:p>
    <w:p w:rsidR="007D697A" w:rsidRPr="00C75D6E" w:rsidRDefault="007D697A" w:rsidP="007D697A">
      <w:pPr>
        <w:rPr>
          <w:color w:val="000000"/>
        </w:rPr>
      </w:pPr>
      <w:r w:rsidRPr="00C75D6E">
        <w:rPr>
          <w:color w:val="000000"/>
        </w:rPr>
        <w:t>Amend the bill further</w:t>
      </w:r>
      <w:r w:rsidR="00796919">
        <w:rPr>
          <w:color w:val="000000"/>
        </w:rPr>
        <w:t>,</w:t>
      </w:r>
      <w:r w:rsidRPr="00C75D6E">
        <w:rPr>
          <w:color w:val="000000"/>
        </w:rPr>
        <w:t xml:space="preserve"> Section 63</w:t>
      </w:r>
      <w:r w:rsidRPr="00C75D6E">
        <w:rPr>
          <w:color w:val="000000"/>
        </w:rPr>
        <w:noBreakHyphen/>
        <w:t>7</w:t>
      </w:r>
      <w:r w:rsidRPr="00C75D6E">
        <w:rPr>
          <w:color w:val="000000"/>
        </w:rPr>
        <w:noBreakHyphen/>
        <w:t xml:space="preserve">2530(C) on page 7, beginning on line 7 by deleting / </w:t>
      </w:r>
      <w:r w:rsidRPr="00C75D6E">
        <w:rPr>
          <w:color w:val="000000"/>
          <w:u w:val="single"/>
        </w:rPr>
        <w:t>A continuance may not be granted by consent order</w:t>
      </w:r>
      <w:r w:rsidRPr="00C75D6E">
        <w:rPr>
          <w:color w:val="000000"/>
        </w:rPr>
        <w:t xml:space="preserve"> / so when amended Section 63</w:t>
      </w:r>
      <w:r w:rsidRPr="00C75D6E">
        <w:rPr>
          <w:color w:val="000000"/>
        </w:rPr>
        <w:noBreakHyphen/>
        <w:t>7</w:t>
      </w:r>
      <w:r w:rsidRPr="00C75D6E">
        <w:rPr>
          <w:color w:val="000000"/>
        </w:rPr>
        <w:noBreakHyphen/>
        <w:t>2530(C) reads:</w:t>
      </w:r>
    </w:p>
    <w:p w:rsidR="007D697A" w:rsidRPr="00C75D6E" w:rsidRDefault="007D697A" w:rsidP="007D697A">
      <w:r w:rsidRPr="00C75D6E">
        <w:rPr>
          <w:color w:val="000000" w:themeColor="text1"/>
          <w:u w:color="000000" w:themeColor="text1"/>
        </w:rPr>
        <w:tab/>
      </w:r>
      <w:r w:rsidRPr="00C75D6E">
        <w:rPr>
          <w:color w:val="000000" w:themeColor="text1"/>
          <w:u w:val="single" w:color="000000" w:themeColor="text1"/>
        </w:rPr>
        <w:t>(C)</w:t>
      </w:r>
      <w:r w:rsidRPr="00C75D6E">
        <w:rPr>
          <w:color w:val="000000" w:themeColor="text1"/>
          <w:u w:color="000000" w:themeColor="text1"/>
        </w:rPr>
        <w:tab/>
      </w:r>
      <w:r w:rsidRPr="00C75D6E">
        <w:rPr>
          <w:color w:val="000000" w:themeColor="text1"/>
          <w:u w:val="single" w:color="000000" w:themeColor="text1"/>
        </w:rPr>
        <w:t>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however, the court may only grant the continuance if exceptional circumstances exist.  If a continuance is granted, the court must issue a written order stating the exceptional circumstances and scheduling the case for trial on a date and time certain.</w:t>
      </w:r>
      <w:r w:rsidRPr="00C75D6E">
        <w:rPr>
          <w:color w:val="000000" w:themeColor="text1"/>
          <w:u w:color="000000" w:themeColor="text1"/>
        </w:rPr>
        <w:t>”</w:t>
      </w:r>
    </w:p>
    <w:p w:rsidR="007D697A" w:rsidRPr="00C75D6E" w:rsidRDefault="007D697A" w:rsidP="007D697A">
      <w:r w:rsidRPr="00C75D6E">
        <w:t>Renumber sections to conform.</w:t>
      </w:r>
    </w:p>
    <w:p w:rsidR="007D697A" w:rsidRDefault="007D697A" w:rsidP="007D697A">
      <w:r w:rsidRPr="00C75D6E">
        <w:t>Amend title to conform.</w:t>
      </w:r>
    </w:p>
    <w:p w:rsidR="007D697A" w:rsidRDefault="007D697A" w:rsidP="007D697A"/>
    <w:p w:rsidR="007D697A" w:rsidRDefault="007D697A" w:rsidP="007D697A">
      <w:r>
        <w:t>Rep. BANNISTER moved to table the amendment, which was agreed to.</w:t>
      </w:r>
    </w:p>
    <w:p w:rsidR="007D697A" w:rsidRDefault="007D697A" w:rsidP="007D697A"/>
    <w:p w:rsidR="007D697A" w:rsidRPr="00BB5AE2" w:rsidRDefault="007D697A" w:rsidP="007D697A">
      <w:r w:rsidRPr="00BB5AE2">
        <w:t>Reps. BANNISTER, G. M. SMITH and BRADY proposed the following Amendment No. </w:t>
      </w:r>
      <w:r w:rsidR="00C65AAD">
        <w:t xml:space="preserve">6 </w:t>
      </w:r>
      <w:r w:rsidRPr="00BB5AE2">
        <w:t>(COUNCIL\NBD\11400AC09), which was adopted:</w:t>
      </w:r>
    </w:p>
    <w:p w:rsidR="007D697A" w:rsidRPr="00BB5AE2" w:rsidRDefault="007D697A" w:rsidP="007D697A">
      <w:r w:rsidRPr="00BB5AE2">
        <w:t>Amend the bill, as and if amended, by striking all after the enacting words and inserting:</w:t>
      </w:r>
    </w:p>
    <w:p w:rsidR="007D697A" w:rsidRPr="00BB5AE2" w:rsidRDefault="007D697A" w:rsidP="007D697A">
      <w:r w:rsidRPr="00BB5AE2">
        <w:t>/SECTION</w:t>
      </w:r>
      <w:r w:rsidRPr="00BB5AE2">
        <w:tab/>
        <w:t>1.</w:t>
      </w:r>
      <w:r w:rsidRPr="00BB5AE2">
        <w:tab/>
        <w:t>Article 1, Chapter 9, Title 63 of the 1976 Code is amended by adding:</w:t>
      </w:r>
    </w:p>
    <w:p w:rsidR="007D697A" w:rsidRPr="00BB5AE2" w:rsidRDefault="007D697A" w:rsidP="00C65AAD">
      <w:pPr>
        <w:jc w:val="center"/>
      </w:pPr>
      <w:r w:rsidRPr="00BB5AE2">
        <w:t>“Subarticle 8</w:t>
      </w:r>
    </w:p>
    <w:p w:rsidR="007D697A" w:rsidRPr="00BB5AE2" w:rsidRDefault="007D697A" w:rsidP="00C65AAD">
      <w:pPr>
        <w:jc w:val="center"/>
      </w:pPr>
      <w:r w:rsidRPr="00BB5AE2">
        <w:t>Responsible Father Registry</w:t>
      </w:r>
    </w:p>
    <w:p w:rsidR="007D697A" w:rsidRPr="00BB5AE2" w:rsidRDefault="007D697A" w:rsidP="007D697A">
      <w:pPr>
        <w:rPr>
          <w:color w:val="000000" w:themeColor="text1"/>
          <w:u w:color="000000" w:themeColor="text1"/>
        </w:rPr>
      </w:pPr>
      <w:r w:rsidRPr="00BB5AE2">
        <w:rPr>
          <w:color w:val="000000" w:themeColor="text1"/>
          <w:u w:color="000000" w:themeColor="text1"/>
        </w:rPr>
        <w:t>Section 63</w:t>
      </w:r>
      <w:r w:rsidRPr="00BB5AE2">
        <w:rPr>
          <w:color w:val="000000" w:themeColor="text1"/>
          <w:u w:color="000000" w:themeColor="text1"/>
        </w:rPr>
        <w:noBreakHyphen/>
        <w:t>9</w:t>
      </w:r>
      <w:r w:rsidRPr="00BB5AE2">
        <w:rPr>
          <w:color w:val="000000" w:themeColor="text1"/>
          <w:u w:color="000000" w:themeColor="text1"/>
        </w:rPr>
        <w:noBreakHyphen/>
        <w:t>810.</w:t>
      </w:r>
      <w:r w:rsidRPr="00BB5AE2">
        <w:rPr>
          <w:color w:val="000000" w:themeColor="text1"/>
          <w:u w:color="000000" w:themeColor="text1"/>
        </w:rPr>
        <w:tab/>
      </w:r>
      <w:r w:rsidRPr="00BB5AE2">
        <w:rPr>
          <w:color w:val="000000" w:themeColor="text1"/>
          <w:u w:color="000000" w:themeColor="text1"/>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7D697A" w:rsidRPr="00BB5AE2" w:rsidRDefault="007D697A" w:rsidP="007D697A">
      <w:pPr>
        <w:rPr>
          <w:color w:val="000000" w:themeColor="text1"/>
          <w:u w:color="000000" w:themeColor="text1"/>
        </w:rPr>
      </w:pPr>
      <w:r w:rsidRPr="00BB5AE2">
        <w:rPr>
          <w:color w:val="000000" w:themeColor="text1"/>
          <w:u w:color="000000" w:themeColor="text1"/>
        </w:rPr>
        <w:t>Section 63</w:t>
      </w:r>
      <w:r w:rsidRPr="00BB5AE2">
        <w:rPr>
          <w:color w:val="000000" w:themeColor="text1"/>
          <w:u w:color="000000" w:themeColor="text1"/>
        </w:rPr>
        <w:noBreakHyphen/>
        <w:t>9</w:t>
      </w:r>
      <w:r w:rsidRPr="00BB5AE2">
        <w:rPr>
          <w:color w:val="000000" w:themeColor="text1"/>
          <w:u w:color="000000" w:themeColor="text1"/>
        </w:rPr>
        <w:noBreakHyphen/>
        <w:t>820.</w:t>
      </w:r>
      <w:r w:rsidRPr="00BB5AE2">
        <w:rPr>
          <w:color w:val="000000" w:themeColor="text1"/>
          <w:u w:color="000000" w:themeColor="text1"/>
        </w:rPr>
        <w:tab/>
      </w:r>
      <w:r w:rsidRPr="00BB5AE2">
        <w:rPr>
          <w:color w:val="000000" w:themeColor="text1"/>
          <w:u w:color="000000" w:themeColor="text1"/>
        </w:rPr>
        <w:tab/>
        <w:t>(A)</w:t>
      </w:r>
      <w:r w:rsidRPr="00BB5AE2">
        <w:rPr>
          <w:color w:val="000000" w:themeColor="text1"/>
          <w:u w:color="000000" w:themeColor="text1"/>
        </w:rPr>
        <w:tab/>
        <w:t xml:space="preserve">There is established within the Department of Social Services the Responsible Father Registry, which the department shall maintain. </w:t>
      </w:r>
    </w:p>
    <w:p w:rsidR="007D697A" w:rsidRPr="00BB5AE2" w:rsidRDefault="007D697A" w:rsidP="007D697A">
      <w:pPr>
        <w:rPr>
          <w:color w:val="000000" w:themeColor="text1"/>
          <w:u w:color="000000" w:themeColor="text1"/>
        </w:rPr>
      </w:pPr>
      <w:r w:rsidRPr="00BB5AE2">
        <w:rPr>
          <w:color w:val="000000" w:themeColor="text1"/>
          <w:u w:color="000000" w:themeColor="text1"/>
        </w:rPr>
        <w:tab/>
        <w:t>(B)</w:t>
      </w:r>
      <w:r w:rsidRPr="00BB5AE2">
        <w:rPr>
          <w:color w:val="000000" w:themeColor="text1"/>
          <w:u w:color="000000" w:themeColor="text1"/>
        </w:rPr>
        <w:tab/>
        <w:t>As used in this section:</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(1)</w:t>
      </w:r>
      <w:r w:rsidRPr="00BB5AE2">
        <w:rPr>
          <w:color w:val="000000" w:themeColor="text1"/>
          <w:u w:color="000000" w:themeColor="text1"/>
        </w:rPr>
        <w:tab/>
        <w:t>‘Department’ means the Department of Social Services.</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(2)</w:t>
      </w:r>
      <w:r w:rsidRPr="00BB5AE2">
        <w:rPr>
          <w:color w:val="000000" w:themeColor="text1"/>
          <w:u w:color="000000" w:themeColor="text1"/>
        </w:rPr>
        <w:tab/>
        <w:t>‘Registrant’ means an unmarried biological father or a male who claims to be the unmarried biological father of a child.</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(3)</w:t>
      </w:r>
      <w:r w:rsidRPr="00BB5AE2">
        <w:rPr>
          <w:color w:val="000000" w:themeColor="text1"/>
          <w:u w:color="000000" w:themeColor="text1"/>
        </w:rPr>
        <w:tab/>
        <w:t>‘Registry’ means the Responsible Father Registry as established by this section.</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(4)</w:t>
      </w:r>
      <w:r w:rsidRPr="00BB5AE2">
        <w:rPr>
          <w:color w:val="000000" w:themeColor="text1"/>
          <w:u w:color="000000" w:themeColor="text1"/>
        </w:rPr>
        <w:tab/>
        <w:t>‘Unmarried biological father’ means a male who is not married to the biological mother of a child of whom he is or claims to be the natural father.</w:t>
      </w:r>
    </w:p>
    <w:p w:rsidR="007D697A" w:rsidRPr="00BB5AE2" w:rsidRDefault="007D697A" w:rsidP="007D697A">
      <w:pPr>
        <w:rPr>
          <w:color w:val="000000" w:themeColor="text1"/>
          <w:u w:color="000000" w:themeColor="text1"/>
        </w:rPr>
      </w:pPr>
      <w:r w:rsidRPr="00BB5AE2">
        <w:rPr>
          <w:color w:val="000000" w:themeColor="text1"/>
          <w:u w:color="000000" w:themeColor="text1"/>
        </w:rPr>
        <w:tab/>
        <w:t>(C)</w:t>
      </w:r>
      <w:r w:rsidRPr="00BB5AE2">
        <w:rPr>
          <w:color w:val="000000" w:themeColor="text1"/>
          <w:u w:color="000000" w:themeColor="text1"/>
        </w:rPr>
        <w:tab/>
        <w:t>Except as set forth in Section 63</w:t>
      </w:r>
      <w:r w:rsidRPr="00BB5AE2">
        <w:rPr>
          <w:color w:val="000000" w:themeColor="text1"/>
          <w:u w:color="000000" w:themeColor="text1"/>
        </w:rPr>
        <w:noBreakHyphen/>
        <w:t>9</w:t>
      </w:r>
      <w:r w:rsidRPr="00BB5AE2">
        <w:rPr>
          <w:color w:val="000000" w:themeColor="text1"/>
          <w:u w:color="000000" w:themeColor="text1"/>
        </w:rPr>
        <w:noBreakHyphen/>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w:t>
      </w:r>
      <w:r w:rsidRPr="00BB5AE2">
        <w:rPr>
          <w:color w:val="000000" w:themeColor="text1"/>
        </w:rPr>
        <w:t>, as well as any other information contained in the registry,</w:t>
      </w:r>
      <w:r w:rsidRPr="00BB5AE2">
        <w:rPr>
          <w:color w:val="000000" w:themeColor="text1"/>
          <w:u w:color="000000" w:themeColor="text1"/>
        </w:rPr>
        <w:t xml:space="preserve"> is not admissible as evidence in any proceeding.</w:t>
      </w:r>
    </w:p>
    <w:p w:rsidR="007D697A" w:rsidRPr="00BB5AE2" w:rsidRDefault="007D697A" w:rsidP="007D697A">
      <w:pPr>
        <w:rPr>
          <w:color w:val="000000" w:themeColor="text1"/>
          <w:u w:color="000000" w:themeColor="text1"/>
        </w:rPr>
      </w:pPr>
      <w:r w:rsidRPr="00BB5AE2">
        <w:rPr>
          <w:color w:val="000000" w:themeColor="text1"/>
          <w:u w:color="000000" w:themeColor="text1"/>
        </w:rPr>
        <w:tab/>
        <w:t>(D)</w:t>
      </w:r>
      <w:r w:rsidRPr="00BB5AE2">
        <w:rPr>
          <w:color w:val="000000" w:themeColor="text1"/>
          <w:u w:color="000000" w:themeColor="text1"/>
        </w:rPr>
        <w:tab/>
        <w:t>Except for a person who is required to receive notice pursuant to Section 63</w:t>
      </w:r>
      <w:r w:rsidRPr="00BB5AE2">
        <w:rPr>
          <w:color w:val="000000" w:themeColor="text1"/>
          <w:u w:color="000000" w:themeColor="text1"/>
        </w:rPr>
        <w:noBreakHyphen/>
        <w:t>9</w:t>
      </w:r>
      <w:r w:rsidRPr="00BB5AE2">
        <w:rPr>
          <w:color w:val="000000" w:themeColor="text1"/>
          <w:u w:color="000000" w:themeColor="text1"/>
        </w:rPr>
        <w:noBreakHyphen/>
        <w:t xml:space="preserve">730(B), an unmarried biological father’s failure to file a claim of paternity with the registry constitutes implied irrevocable consent to the termination of his parental rights and to the child’s adoption.  </w:t>
      </w:r>
    </w:p>
    <w:p w:rsidR="007D697A" w:rsidRPr="00BB5AE2" w:rsidRDefault="007D697A" w:rsidP="007D697A">
      <w:pPr>
        <w:rPr>
          <w:color w:val="000000" w:themeColor="text1"/>
          <w:u w:color="000000" w:themeColor="text1"/>
        </w:rPr>
      </w:pPr>
      <w:r w:rsidRPr="00BB5AE2">
        <w:rPr>
          <w:color w:val="000000" w:themeColor="text1"/>
          <w:u w:color="000000" w:themeColor="text1"/>
        </w:rPr>
        <w:tab/>
        <w:t>(E)</w:t>
      </w:r>
      <w:r w:rsidRPr="00BB5AE2">
        <w:rPr>
          <w:color w:val="000000" w:themeColor="text1"/>
          <w:u w:color="000000" w:themeColor="text1"/>
        </w:rPr>
        <w:tab/>
        <w:t>A claim of paternity must be signed by the registrant and must include:</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(1)</w:t>
      </w:r>
      <w:r w:rsidRPr="00BB5AE2">
        <w:rPr>
          <w:color w:val="000000" w:themeColor="text1"/>
          <w:u w:color="000000" w:themeColor="text1"/>
        </w:rPr>
        <w:tab/>
        <w:t>the registrant’s name, address, and date of birth;</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(2)</w:t>
      </w:r>
      <w:r w:rsidRPr="00BB5AE2">
        <w:rPr>
          <w:color w:val="000000" w:themeColor="text1"/>
          <w:u w:color="000000" w:themeColor="text1"/>
        </w:rPr>
        <w:tab/>
        <w:t>the mother’s name and, if known, her address and date of birth;</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(3)</w:t>
      </w:r>
      <w:r w:rsidRPr="00BB5AE2">
        <w:rPr>
          <w:color w:val="000000" w:themeColor="text1"/>
          <w:u w:color="000000" w:themeColor="text1"/>
        </w:rPr>
        <w:tab/>
        <w:t>if known, the child’s name, place of birth, and date of birth;</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(4)</w:t>
      </w:r>
      <w:r w:rsidRPr="00BB5AE2">
        <w:rPr>
          <w:color w:val="000000" w:themeColor="text1"/>
          <w:u w:color="000000" w:themeColor="text1"/>
        </w:rPr>
        <w:tab/>
        <w:t>if known, the date, county, and state of conception of the child; and</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(5)</w:t>
      </w:r>
      <w:r w:rsidRPr="00BB5AE2">
        <w:rPr>
          <w:color w:val="000000" w:themeColor="text1"/>
          <w:u w:color="000000" w:themeColor="text1"/>
        </w:rPr>
        <w:tab/>
        <w:t xml:space="preserve">the date the claim is filed.  </w:t>
      </w:r>
    </w:p>
    <w:p w:rsidR="007D697A" w:rsidRPr="00BB5AE2" w:rsidRDefault="007D697A" w:rsidP="007D697A">
      <w:pPr>
        <w:rPr>
          <w:color w:val="000000" w:themeColor="text1"/>
          <w:u w:color="000000" w:themeColor="text1"/>
        </w:rPr>
      </w:pPr>
      <w:r w:rsidRPr="00BB5AE2">
        <w:rPr>
          <w:color w:val="000000" w:themeColor="text1"/>
          <w:u w:color="000000" w:themeColor="text1"/>
        </w:rPr>
        <w:tab/>
        <w:t>(F)</w:t>
      </w:r>
      <w:r w:rsidRPr="00BB5AE2">
        <w:rPr>
          <w:color w:val="000000" w:themeColor="text1"/>
          <w:u w:color="000000" w:themeColor="text1"/>
        </w:rPr>
        <w:tab/>
        <w:t>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7D697A" w:rsidRPr="00BB5AE2" w:rsidRDefault="007D697A" w:rsidP="007D697A">
      <w:pPr>
        <w:rPr>
          <w:color w:val="000000" w:themeColor="text1"/>
          <w:u w:color="000000" w:themeColor="text1"/>
        </w:rPr>
      </w:pPr>
      <w:r w:rsidRPr="00BB5AE2">
        <w:rPr>
          <w:color w:val="000000" w:themeColor="text1"/>
          <w:u w:color="000000" w:themeColor="text1"/>
        </w:rPr>
        <w:tab/>
        <w:t>(G)</w:t>
      </w:r>
      <w:r w:rsidRPr="00BB5AE2">
        <w:rPr>
          <w:color w:val="000000" w:themeColor="text1"/>
          <w:u w:color="000000" w:themeColor="text1"/>
        </w:rPr>
        <w:tab/>
        <w:t>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7D697A" w:rsidRPr="00BB5AE2" w:rsidRDefault="007D697A" w:rsidP="007D697A">
      <w:pPr>
        <w:rPr>
          <w:color w:val="000000" w:themeColor="text1"/>
          <w:u w:color="000000" w:themeColor="text1"/>
        </w:rPr>
      </w:pPr>
      <w:r w:rsidRPr="00BB5AE2">
        <w:rPr>
          <w:color w:val="000000" w:themeColor="text1"/>
          <w:u w:color="000000" w:themeColor="text1"/>
        </w:rPr>
        <w:tab/>
        <w:t>(H)</w:t>
      </w:r>
      <w:r w:rsidRPr="00BB5AE2">
        <w:rPr>
          <w:color w:val="000000" w:themeColor="text1"/>
          <w:u w:color="000000" w:themeColor="text1"/>
        </w:rPr>
        <w:tab/>
        <w:t>The department shall issue a certificate to the registrant verifying that the claim of paternity, revocation, or change of address has been filed.</w:t>
      </w:r>
    </w:p>
    <w:p w:rsidR="007D697A" w:rsidRPr="00BB5AE2" w:rsidRDefault="007D697A" w:rsidP="007D697A">
      <w:pPr>
        <w:rPr>
          <w:color w:val="000000" w:themeColor="text1"/>
          <w:u w:color="000000" w:themeColor="text1"/>
        </w:rPr>
      </w:pPr>
      <w:r w:rsidRPr="00BB5AE2">
        <w:rPr>
          <w:color w:val="000000" w:themeColor="text1"/>
          <w:u w:color="000000" w:themeColor="text1"/>
        </w:rPr>
        <w:tab/>
        <w:t>(I)</w:t>
      </w:r>
      <w:r w:rsidRPr="00BB5AE2">
        <w:rPr>
          <w:color w:val="000000" w:themeColor="text1"/>
          <w:u w:color="000000" w:themeColor="text1"/>
        </w:rPr>
        <w:tab/>
        <w:t>No fee may be charged for filing a claim of paternity, a revocation, or a change of address with the registry.  The department may charge a reasonable fee for processing searches of the registry.</w:t>
      </w:r>
    </w:p>
    <w:p w:rsidR="007D697A" w:rsidRPr="00BB5AE2" w:rsidRDefault="007D697A" w:rsidP="007D697A">
      <w:pPr>
        <w:rPr>
          <w:color w:val="000000" w:themeColor="text1"/>
          <w:u w:color="000000" w:themeColor="text1"/>
        </w:rPr>
      </w:pPr>
      <w:r w:rsidRPr="00BB5AE2">
        <w:rPr>
          <w:color w:val="000000" w:themeColor="text1"/>
          <w:u w:color="000000" w:themeColor="text1"/>
        </w:rPr>
        <w:tab/>
        <w:t>(J)</w:t>
      </w:r>
      <w:r w:rsidRPr="00BB5AE2">
        <w:rPr>
          <w:color w:val="000000" w:themeColor="text1"/>
          <w:u w:color="000000" w:themeColor="text1"/>
        </w:rPr>
        <w:tab/>
        <w:t xml:space="preserve">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7D697A" w:rsidRPr="00BB5AE2" w:rsidRDefault="007D697A" w:rsidP="007D697A">
      <w:pPr>
        <w:rPr>
          <w:color w:val="000000" w:themeColor="text1"/>
          <w:u w:color="000000" w:themeColor="text1"/>
        </w:rPr>
      </w:pPr>
      <w:r w:rsidRPr="00BB5AE2">
        <w:rPr>
          <w:color w:val="000000" w:themeColor="text1"/>
          <w:u w:color="000000" w:themeColor="text1"/>
        </w:rPr>
        <w:tab/>
        <w:t>(K)</w:t>
      </w:r>
      <w:r w:rsidRPr="00BB5AE2">
        <w:rPr>
          <w:color w:val="000000" w:themeColor="text1"/>
          <w:u w:color="000000" w:themeColor="text1"/>
        </w:rPr>
        <w:tab/>
        <w:t>Except as set forth in Section 63</w:t>
      </w:r>
      <w:r w:rsidRPr="00BB5AE2">
        <w:rPr>
          <w:color w:val="000000" w:themeColor="text1"/>
          <w:u w:color="000000" w:themeColor="text1"/>
        </w:rPr>
        <w:noBreakHyphen/>
        <w:t>9</w:t>
      </w:r>
      <w:r w:rsidRPr="00BB5AE2">
        <w:rPr>
          <w:color w:val="000000" w:themeColor="text1"/>
          <w:u w:color="000000" w:themeColor="text1"/>
        </w:rPr>
        <w:noBreakHyphen/>
        <w:t xml:space="preserve">730(B), no unmarried biological father who fails to file a claim of paternity with the registry is entitled to notification of any adoption proceeding or of any termination of parental rights proceeding concerning the unmarried biological father’s child. </w:t>
      </w:r>
    </w:p>
    <w:p w:rsidR="007D697A" w:rsidRPr="00BB5AE2" w:rsidRDefault="007D697A" w:rsidP="007D697A">
      <w:pPr>
        <w:rPr>
          <w:color w:val="000000" w:themeColor="text1"/>
          <w:u w:color="000000" w:themeColor="text1"/>
        </w:rPr>
      </w:pPr>
      <w:r w:rsidRPr="00BB5AE2">
        <w:rPr>
          <w:color w:val="000000" w:themeColor="text1"/>
          <w:u w:color="000000" w:themeColor="text1"/>
        </w:rPr>
        <w:tab/>
        <w:t>(L)</w:t>
      </w:r>
      <w:r w:rsidRPr="00BB5AE2">
        <w:rPr>
          <w:color w:val="000000" w:themeColor="text1"/>
          <w:u w:color="000000" w:themeColor="text1"/>
        </w:rPr>
        <w:tab/>
        <w:t>An unmarried biological father’s failure to file a claim of paternity with the registry is deemed to be a lack of proper diligence under Section 63</w:t>
      </w:r>
      <w:r w:rsidRPr="00BB5AE2">
        <w:rPr>
          <w:color w:val="000000" w:themeColor="text1"/>
          <w:u w:color="000000" w:themeColor="text1"/>
        </w:rPr>
        <w:noBreakHyphen/>
        <w:t>9</w:t>
      </w:r>
      <w:r w:rsidRPr="00BB5AE2">
        <w:rPr>
          <w:color w:val="000000" w:themeColor="text1"/>
          <w:u w:color="000000" w:themeColor="text1"/>
        </w:rPr>
        <w:noBreakHyphen/>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7D697A" w:rsidRPr="00BB5AE2" w:rsidRDefault="007D697A" w:rsidP="007D697A">
      <w:pPr>
        <w:rPr>
          <w:color w:val="000000" w:themeColor="text1"/>
          <w:u w:color="000000" w:themeColor="text1"/>
        </w:rPr>
      </w:pPr>
      <w:r w:rsidRPr="00BB5AE2">
        <w:rPr>
          <w:color w:val="000000" w:themeColor="text1"/>
          <w:u w:color="000000" w:themeColor="text1"/>
        </w:rPr>
        <w:tab/>
        <w:t>(M)(1)</w:t>
      </w:r>
      <w:r w:rsidRPr="00BB5AE2">
        <w:rPr>
          <w:color w:val="000000" w:themeColor="text1"/>
          <w:u w:color="000000" w:themeColor="text1"/>
        </w:rPr>
        <w:tab/>
        <w:t>The registry is not available for public inspection and is not subject to disclosure under the Freedom of Information Act pursuant to Chapter 4, Title 30 except that:</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(a)</w:t>
      </w:r>
      <w:r w:rsidRPr="00BB5AE2">
        <w:rPr>
          <w:color w:val="000000" w:themeColor="text1"/>
          <w:u w:color="000000" w:themeColor="text1"/>
        </w:rPr>
        <w:tab/>
        <w:t>the department shall disclose the contents of the registry upon order of a court of competent jurisdiction for good cause shown;</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(b)</w:t>
      </w:r>
      <w:r w:rsidRPr="00BB5AE2">
        <w:rPr>
          <w:color w:val="000000" w:themeColor="text1"/>
          <w:u w:color="000000" w:themeColor="text1"/>
        </w:rPr>
        <w:tab/>
        <w:t>the department may file a written request with the registry regarding a child for whom the department has an open case for child welfare services;</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(c)</w:t>
      </w:r>
      <w:r w:rsidRPr="00BB5AE2">
        <w:rPr>
          <w:color w:val="000000" w:themeColor="text1"/>
          <w:u w:color="000000" w:themeColor="text1"/>
        </w:rPr>
        <w:tab/>
        <w:t>the department shall provide the names and addresses of all registrants who have filed a claim of paternity for the child in question upon written request of a child placing agency or an attorney assisting in the adoption or termination of parental rights of a child.  The written request may be filed with the registry before or after the birth of the child and must include:</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 xml:space="preserve">(i) </w:t>
      </w:r>
      <w:r w:rsidRPr="00BB5AE2">
        <w:rPr>
          <w:color w:val="000000" w:themeColor="text1"/>
          <w:u w:color="000000" w:themeColor="text1"/>
        </w:rPr>
        <w:tab/>
        <w:t>the mother’s name and, if known, her address and date of birth;</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(ii)</w:t>
      </w:r>
      <w:r w:rsidRPr="00BB5AE2">
        <w:rPr>
          <w:color w:val="000000" w:themeColor="text1"/>
          <w:u w:color="000000" w:themeColor="text1"/>
        </w:rPr>
        <w:tab/>
        <w:t>if known, the child’s date of birth and place of birth; and</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r>
      <w:r w:rsidRPr="00BB5AE2">
        <w:rPr>
          <w:color w:val="000000" w:themeColor="text1"/>
          <w:u w:color="000000" w:themeColor="text1"/>
        </w:rPr>
        <w:tab/>
        <w:t>(iii)</w:t>
      </w:r>
      <w:r w:rsidRPr="00BB5AE2">
        <w:rPr>
          <w:color w:val="000000" w:themeColor="text1"/>
          <w:u w:color="000000" w:themeColor="text1"/>
        </w:rPr>
        <w:tab/>
        <w:t>if known, the date, county, and state of conception of the child.</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(2)</w:t>
      </w:r>
      <w:r w:rsidRPr="00BB5AE2">
        <w:rPr>
          <w:color w:val="000000" w:themeColor="text1"/>
          <w:u w:color="000000" w:themeColor="text1"/>
        </w:rPr>
        <w:tab/>
        <w:t xml:space="preserve">If a written request is submitted by or to the department pursuant to item (b) or (c)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7D697A" w:rsidRPr="00BB5AE2" w:rsidRDefault="007D697A" w:rsidP="007D697A">
      <w:pPr>
        <w:rPr>
          <w:color w:val="000000" w:themeColor="text1"/>
          <w:u w:color="000000" w:themeColor="text1"/>
        </w:rPr>
      </w:pPr>
      <w:r w:rsidRPr="00BB5AE2">
        <w:rPr>
          <w:color w:val="000000" w:themeColor="text1"/>
          <w:u w:color="000000" w:themeColor="text1"/>
        </w:rPr>
        <w:tab/>
        <w:t>(N)</w:t>
      </w:r>
      <w:r w:rsidRPr="00BB5AE2">
        <w:rPr>
          <w:color w:val="000000" w:themeColor="text1"/>
          <w:u w:color="000000" w:themeColor="text1"/>
        </w:rPr>
        <w:tab/>
        <w:t>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 placing agency pursuant to item (c) of subsection (M)(1).</w:t>
      </w:r>
    </w:p>
    <w:p w:rsidR="007D697A" w:rsidRPr="00BB5AE2" w:rsidRDefault="007D697A" w:rsidP="007D697A">
      <w:pPr>
        <w:rPr>
          <w:color w:val="000000" w:themeColor="text1"/>
          <w:u w:color="000000" w:themeColor="text1"/>
        </w:rPr>
      </w:pPr>
      <w:r w:rsidRPr="00BB5AE2">
        <w:rPr>
          <w:color w:val="000000" w:themeColor="text1"/>
          <w:u w:color="000000" w:themeColor="text1"/>
        </w:rPr>
        <w:tab/>
        <w:t>(O)</w:t>
      </w:r>
      <w:r w:rsidRPr="00BB5AE2">
        <w:rPr>
          <w:color w:val="000000" w:themeColor="text1"/>
          <w:u w:color="000000" w:themeColor="text1"/>
        </w:rPr>
        <w:tab/>
        <w:t>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7D697A" w:rsidRPr="00BB5AE2" w:rsidRDefault="007D697A" w:rsidP="007D697A">
      <w:pPr>
        <w:rPr>
          <w:color w:val="000000" w:themeColor="text1"/>
          <w:u w:color="000000" w:themeColor="text1"/>
        </w:rPr>
      </w:pPr>
      <w:r w:rsidRPr="00BB5AE2">
        <w:rPr>
          <w:color w:val="000000" w:themeColor="text1"/>
          <w:u w:color="000000" w:themeColor="text1"/>
        </w:rPr>
        <w:tab/>
        <w:t>(P)</w:t>
      </w:r>
      <w:r w:rsidRPr="00BB5AE2">
        <w:rPr>
          <w:color w:val="000000" w:themeColor="text1"/>
          <w:u w:color="000000" w:themeColor="text1"/>
        </w:rPr>
        <w:tab/>
        <w:t>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7D697A" w:rsidRPr="00BB5AE2" w:rsidRDefault="007D697A" w:rsidP="007D697A">
      <w:pPr>
        <w:rPr>
          <w:color w:val="000000" w:themeColor="text1"/>
          <w:u w:color="000000" w:themeColor="text1"/>
        </w:rPr>
      </w:pPr>
      <w:r w:rsidRPr="00BB5AE2">
        <w:rPr>
          <w:color w:val="000000" w:themeColor="text1"/>
          <w:u w:color="000000" w:themeColor="text1"/>
        </w:rPr>
        <w:tab/>
        <w:t>(Q)</w:t>
      </w:r>
      <w:r w:rsidRPr="00BB5AE2">
        <w:rPr>
          <w:color w:val="000000" w:themeColor="text1"/>
          <w:u w:color="000000" w:themeColor="text1"/>
        </w:rPr>
        <w:tab/>
        <w:t>The department may promulgate regulations and forms necessary to implement the provisions of this section.  Notwithstanding the provisions of the Administrative Procedures Act, to be effective, these regulations must be affirmatively approved by the General Assembly by joint resolution.  The department shall produce and distribute a pamphlet or publication informing the public of the Responsible Father Registry.  The pamphlet or publication shall indicate the procedure for registering and the consequences for failure to register.</w:t>
      </w:r>
    </w:p>
    <w:p w:rsidR="007D697A" w:rsidRPr="00BB5AE2" w:rsidRDefault="007D697A" w:rsidP="007D697A">
      <w:pPr>
        <w:rPr>
          <w:color w:val="000000" w:themeColor="text1"/>
          <w:u w:color="000000" w:themeColor="text1"/>
        </w:rPr>
      </w:pPr>
      <w:r w:rsidRPr="00BB5AE2">
        <w:rPr>
          <w:color w:val="000000" w:themeColor="text1"/>
          <w:u w:color="000000" w:themeColor="text1"/>
        </w:rPr>
        <w:tab/>
        <w:t>(R)(1)</w:t>
      </w:r>
      <w:r w:rsidRPr="00BB5AE2">
        <w:rPr>
          <w:color w:val="000000" w:themeColor="text1"/>
          <w:u w:color="000000" w:themeColor="text1"/>
        </w:rPr>
        <w:tab/>
        <w:t xml:space="preserve">Any unauthorized use, or attempted unauthorized use, of the registry is expressly prohibited, and any person or organization seeking, receiving, using, or publishing, or attempting to do so, of any information contained in the registry in violation of this section is guilty of a misdemeanor and, upon conviction, must be fined not more than five hundred dollars or imprisoned for not more than thirty days, or both. </w:t>
      </w:r>
    </w:p>
    <w:p w:rsidR="007D697A" w:rsidRPr="00BB5AE2" w:rsidRDefault="007D697A" w:rsidP="007D697A">
      <w:pPr>
        <w:rPr>
          <w:color w:val="000000" w:themeColor="text1"/>
          <w:u w:color="000000" w:themeColor="text1"/>
        </w:rPr>
      </w:pPr>
      <w:r w:rsidRPr="00BB5AE2">
        <w:rPr>
          <w:color w:val="000000" w:themeColor="text1"/>
          <w:u w:color="000000" w:themeColor="text1"/>
        </w:rPr>
        <w:tab/>
      </w:r>
      <w:r w:rsidRPr="00BB5AE2">
        <w:rPr>
          <w:color w:val="000000" w:themeColor="text1"/>
          <w:u w:color="000000" w:themeColor="text1"/>
        </w:rPr>
        <w:tab/>
        <w:t>(2)</w:t>
      </w:r>
      <w:r w:rsidRPr="00BB5AE2">
        <w:rPr>
          <w:color w:val="000000" w:themeColor="text1"/>
          <w:u w:color="000000" w:themeColor="text1"/>
        </w:rPr>
        <w:tab/>
        <w:t>A person who knowingly, maliciously, or in bad faith files a false claim of paternity with the registry is guilty of a misdemeanor and, upon conviction, must be fined not more than five hundred dollars or imprisoned for not more than thirty days, or both.”</w:t>
      </w:r>
    </w:p>
    <w:p w:rsidR="007D697A" w:rsidRPr="00BB5AE2" w:rsidRDefault="007D697A" w:rsidP="007D697A">
      <w:pPr>
        <w:rPr>
          <w:color w:val="000000" w:themeColor="text1"/>
          <w:u w:color="000000" w:themeColor="text1"/>
        </w:rPr>
      </w:pPr>
      <w:r w:rsidRPr="00BB5AE2">
        <w:rPr>
          <w:color w:val="000000" w:themeColor="text1"/>
          <w:u w:color="000000" w:themeColor="text1"/>
        </w:rPr>
        <w:t>SECTION</w:t>
      </w:r>
      <w:r w:rsidRPr="00BB5AE2">
        <w:rPr>
          <w:color w:val="000000" w:themeColor="text1"/>
          <w:u w:color="000000" w:themeColor="text1"/>
        </w:rPr>
        <w:tab/>
        <w:t>2.</w:t>
      </w:r>
      <w:r w:rsidRPr="00BB5AE2">
        <w:rPr>
          <w:color w:val="000000" w:themeColor="text1"/>
          <w:u w:color="000000" w:themeColor="text1"/>
        </w:rPr>
        <w:tab/>
        <w:t>Section 63</w:t>
      </w:r>
      <w:r w:rsidRPr="00BB5AE2">
        <w:rPr>
          <w:color w:val="000000" w:themeColor="text1"/>
          <w:u w:color="000000" w:themeColor="text1"/>
        </w:rPr>
        <w:noBreakHyphen/>
        <w:t>9</w:t>
      </w:r>
      <w:r w:rsidRPr="00BB5AE2">
        <w:rPr>
          <w:color w:val="000000" w:themeColor="text1"/>
          <w:u w:color="000000" w:themeColor="text1"/>
        </w:rPr>
        <w:noBreakHyphen/>
        <w:t>730(B) of the 1976 Code, as added by Act 361 of 2008, is amended to read:</w:t>
      </w:r>
    </w:p>
    <w:p w:rsidR="007D697A" w:rsidRPr="00BB5AE2" w:rsidRDefault="007D697A" w:rsidP="007D697A">
      <w:pPr>
        <w:rPr>
          <w:color w:val="000000"/>
        </w:rPr>
      </w:pPr>
      <w:r w:rsidRPr="00BB5AE2">
        <w:rPr>
          <w:color w:val="000000" w:themeColor="text1"/>
          <w:u w:color="000000" w:themeColor="text1"/>
        </w:rPr>
        <w:tab/>
        <w:t>“(B)</w:t>
      </w:r>
      <w:r w:rsidRPr="00BB5AE2">
        <w:rPr>
          <w:color w:val="000000"/>
        </w:rPr>
        <w:tab/>
        <w:t xml:space="preserve">The following persons or agencies are entitled to notice as provided in subsection (A) </w:t>
      </w:r>
      <w:r w:rsidRPr="00BB5AE2">
        <w:rPr>
          <w:strike/>
          <w:color w:val="000000"/>
        </w:rPr>
        <w:t>of this section</w:t>
      </w:r>
      <w:r w:rsidRPr="00BB5AE2">
        <w:rPr>
          <w:color w:val="000000"/>
        </w:rPr>
        <w:t xml:space="preserve">: </w:t>
      </w:r>
    </w:p>
    <w:p w:rsidR="007D697A" w:rsidRPr="00BB5AE2" w:rsidRDefault="007D697A" w:rsidP="007D697A">
      <w:pPr>
        <w:rPr>
          <w:color w:val="000000"/>
        </w:rPr>
      </w:pPr>
      <w:r w:rsidRPr="00BB5AE2">
        <w:rPr>
          <w:color w:val="000000"/>
        </w:rPr>
        <w:tab/>
      </w:r>
      <w:r w:rsidRPr="00BB5AE2">
        <w:rPr>
          <w:color w:val="000000"/>
        </w:rPr>
        <w:tab/>
        <w:t>(1)</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adjudicated by a court in this State to be the father of the child; </w:t>
      </w:r>
    </w:p>
    <w:p w:rsidR="007D697A" w:rsidRPr="00BB5AE2" w:rsidRDefault="007D697A" w:rsidP="007D697A">
      <w:pPr>
        <w:rPr>
          <w:color w:val="000000"/>
        </w:rPr>
      </w:pPr>
      <w:r w:rsidRPr="00BB5AE2">
        <w:rPr>
          <w:color w:val="000000"/>
        </w:rPr>
        <w:tab/>
      </w:r>
      <w:r w:rsidRPr="00BB5AE2">
        <w:rPr>
          <w:color w:val="000000"/>
        </w:rPr>
        <w:tab/>
        <w:t>(2)</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or agency required to give consent or relinquishment pursuant to </w:t>
      </w:r>
      <w:r w:rsidRPr="00BB5AE2">
        <w:rPr>
          <w:strike/>
          <w:color w:val="000000"/>
        </w:rPr>
        <w:t>subsections (A) or (B) of</w:t>
      </w:r>
      <w:r w:rsidRPr="00BB5AE2">
        <w:rPr>
          <w:color w:val="000000"/>
        </w:rPr>
        <w:t xml:space="preserve"> Section 63</w:t>
      </w:r>
      <w:r w:rsidRPr="00BB5AE2">
        <w:rPr>
          <w:color w:val="000000"/>
        </w:rPr>
        <w:noBreakHyphen/>
        <w:t>9</w:t>
      </w:r>
      <w:r w:rsidRPr="00BB5AE2">
        <w:rPr>
          <w:color w:val="000000"/>
        </w:rPr>
        <w:noBreakHyphen/>
        <w:t>310</w:t>
      </w:r>
      <w:r w:rsidRPr="00BB5AE2">
        <w:rPr>
          <w:color w:val="000000"/>
          <w:u w:val="single"/>
        </w:rPr>
        <w:t>(A) or (B)</w:t>
      </w:r>
      <w:r w:rsidRPr="00BB5AE2">
        <w:rPr>
          <w:color w:val="000000"/>
        </w:rPr>
        <w:t xml:space="preserve"> from whom consent or relinquishment cannot be obtained; </w:t>
      </w:r>
    </w:p>
    <w:p w:rsidR="007D697A" w:rsidRPr="00BB5AE2" w:rsidRDefault="007D697A" w:rsidP="007D697A">
      <w:pPr>
        <w:rPr>
          <w:color w:val="000000"/>
        </w:rPr>
      </w:pPr>
      <w:r w:rsidRPr="00BB5AE2">
        <w:rPr>
          <w:color w:val="000000"/>
        </w:rPr>
        <w:tab/>
      </w:r>
      <w:r w:rsidRPr="00BB5AE2">
        <w:rPr>
          <w:color w:val="000000"/>
        </w:rPr>
        <w:tab/>
        <w:t>(3)</w:t>
      </w:r>
      <w:r w:rsidRPr="00BB5AE2">
        <w:rPr>
          <w:color w:val="000000"/>
        </w:rPr>
        <w:tab/>
      </w:r>
      <w:r w:rsidRPr="00BB5AE2">
        <w:rPr>
          <w:strike/>
          <w:color w:val="000000"/>
        </w:rPr>
        <w:t>the father of the child whose consent or relinquishment is not required pursuant to items (4) or (5) of subsection (A) of Section 63</w:t>
      </w:r>
      <w:r w:rsidRPr="00BB5AE2">
        <w:rPr>
          <w:strike/>
          <w:color w:val="000000"/>
        </w:rPr>
        <w:noBreakHyphen/>
        <w:t>9</w:t>
      </w:r>
      <w:r w:rsidRPr="00BB5AE2">
        <w:rPr>
          <w:strike/>
          <w:color w:val="000000"/>
        </w:rPr>
        <w:noBreakHyphen/>
        <w:t>310</w:t>
      </w:r>
      <w:r w:rsidRPr="00BB5AE2">
        <w:rPr>
          <w:color w:val="000000"/>
        </w:rPr>
        <w:t xml:space="preserve"> </w:t>
      </w:r>
      <w:r w:rsidRPr="00BB5AE2">
        <w:rPr>
          <w:color w:val="000000"/>
          <w:u w:val="single"/>
        </w:rPr>
        <w:t>a person who has properly registered with the Responsible Father Registry at the time of the filing of the petition for termination of parental rights or adoption</w:t>
      </w:r>
      <w:r w:rsidRPr="00BB5AE2">
        <w:rPr>
          <w:color w:val="000000"/>
        </w:rPr>
        <w:t xml:space="preserve">; </w:t>
      </w:r>
    </w:p>
    <w:p w:rsidR="007D697A" w:rsidRPr="00BB5AE2" w:rsidRDefault="007D697A" w:rsidP="007D697A">
      <w:pPr>
        <w:rPr>
          <w:color w:val="000000"/>
        </w:rPr>
      </w:pPr>
      <w:r w:rsidRPr="00BB5AE2">
        <w:rPr>
          <w:color w:val="000000"/>
        </w:rPr>
        <w:tab/>
      </w:r>
      <w:r w:rsidRPr="00BB5AE2">
        <w:rPr>
          <w:color w:val="000000"/>
        </w:rPr>
        <w:tab/>
        <w:t>(4)</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who is recorded on the child’s birth certificate as the child’s father</w:t>
      </w:r>
      <w:r w:rsidRPr="00BB5AE2">
        <w:rPr>
          <w:color w:val="000000"/>
          <w:u w:val="single"/>
        </w:rPr>
        <w:t>. The Department of Health and Environmental Control shall release this information pursuant to a subpoena to any attorney representing a party in an adoption or termination of parental rights action</w:t>
      </w:r>
      <w:r w:rsidRPr="00BB5AE2">
        <w:rPr>
          <w:color w:val="000000"/>
        </w:rPr>
        <w:t xml:space="preserve">; </w:t>
      </w:r>
    </w:p>
    <w:p w:rsidR="007D697A" w:rsidRPr="00BB5AE2" w:rsidRDefault="007D697A" w:rsidP="007D697A">
      <w:pPr>
        <w:rPr>
          <w:color w:val="000000"/>
        </w:rPr>
      </w:pPr>
      <w:r w:rsidRPr="00BB5AE2">
        <w:rPr>
          <w:color w:val="000000"/>
        </w:rPr>
        <w:tab/>
      </w:r>
      <w:r w:rsidRPr="00BB5AE2">
        <w:rPr>
          <w:color w:val="000000"/>
        </w:rPr>
        <w:tab/>
        <w:t>(5)</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who is openly living with the child or the child’s mother, or both, at the time the </w:t>
      </w:r>
      <w:r w:rsidRPr="00BB5AE2">
        <w:rPr>
          <w:strike/>
          <w:color w:val="000000"/>
        </w:rPr>
        <w:t>adoption</w:t>
      </w:r>
      <w:r w:rsidRPr="00BB5AE2">
        <w:rPr>
          <w:color w:val="000000"/>
        </w:rPr>
        <w:t xml:space="preserve"> proceeding is initiated</w:t>
      </w:r>
      <w:r w:rsidRPr="00BB5AE2">
        <w:rPr>
          <w:strike/>
          <w:color w:val="000000"/>
        </w:rPr>
        <w:t>,</w:t>
      </w:r>
      <w:r w:rsidRPr="00BB5AE2">
        <w:rPr>
          <w:color w:val="000000"/>
        </w:rPr>
        <w:t xml:space="preserve"> and who is holding himself out to be the child’s father; </w:t>
      </w:r>
    </w:p>
    <w:p w:rsidR="007D697A" w:rsidRPr="00BB5AE2" w:rsidRDefault="007D697A" w:rsidP="007D697A">
      <w:pPr>
        <w:rPr>
          <w:color w:val="000000"/>
        </w:rPr>
      </w:pPr>
      <w:r w:rsidRPr="00BB5AE2">
        <w:rPr>
          <w:color w:val="000000"/>
        </w:rPr>
        <w:tab/>
      </w:r>
      <w:r w:rsidRPr="00BB5AE2">
        <w:rPr>
          <w:color w:val="000000"/>
        </w:rPr>
        <w:tab/>
        <w:t>(6)</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who has been identified as the child’s father by the mother in a sworn, written statement; and </w:t>
      </w:r>
    </w:p>
    <w:p w:rsidR="007D697A" w:rsidRPr="00BB5AE2" w:rsidRDefault="007D697A" w:rsidP="007D697A">
      <w:pPr>
        <w:rPr>
          <w:color w:val="000000"/>
        </w:rPr>
      </w:pPr>
      <w:r w:rsidRPr="00BB5AE2">
        <w:rPr>
          <w:color w:val="000000"/>
        </w:rPr>
        <w:tab/>
      </w:r>
      <w:r w:rsidRPr="00BB5AE2">
        <w:rPr>
          <w:color w:val="000000"/>
        </w:rPr>
        <w:tab/>
        <w:t>(7)</w:t>
      </w:r>
      <w:r w:rsidRPr="00BB5AE2">
        <w:rPr>
          <w:color w:val="000000"/>
        </w:rPr>
        <w:tab/>
      </w:r>
      <w:r w:rsidRPr="00BB5AE2">
        <w:rPr>
          <w:strike/>
          <w:color w:val="000000"/>
        </w:rPr>
        <w:t>any</w:t>
      </w:r>
      <w:r w:rsidRPr="00BB5AE2">
        <w:rPr>
          <w:color w:val="000000"/>
        </w:rPr>
        <w:t xml:space="preserve"> </w:t>
      </w:r>
      <w:r w:rsidRPr="00BB5AE2">
        <w:rPr>
          <w:color w:val="000000"/>
          <w:u w:val="single"/>
        </w:rPr>
        <w:t>a</w:t>
      </w:r>
      <w:r w:rsidRPr="00BB5AE2">
        <w:rPr>
          <w:color w:val="000000"/>
        </w:rPr>
        <w:t xml:space="preserve"> person from whom consent or relinquishment is not required pursuant to </w:t>
      </w:r>
      <w:r w:rsidRPr="00BB5AE2">
        <w:rPr>
          <w:strike/>
          <w:color w:val="000000"/>
        </w:rPr>
        <w:t>item (2) of subsection (A) of</w:t>
      </w:r>
      <w:r w:rsidRPr="00BB5AE2">
        <w:rPr>
          <w:color w:val="000000"/>
        </w:rPr>
        <w:t xml:space="preserve"> Section 63</w:t>
      </w:r>
      <w:r w:rsidRPr="00BB5AE2">
        <w:rPr>
          <w:color w:val="000000"/>
        </w:rPr>
        <w:noBreakHyphen/>
        <w:t>9</w:t>
      </w:r>
      <w:r w:rsidRPr="00BB5AE2">
        <w:rPr>
          <w:color w:val="000000"/>
        </w:rPr>
        <w:noBreakHyphen/>
        <w:t>320</w:t>
      </w:r>
      <w:r w:rsidRPr="00BB5AE2">
        <w:rPr>
          <w:color w:val="000000"/>
          <w:u w:val="single"/>
        </w:rPr>
        <w:t>(A)(2)</w:t>
      </w:r>
      <w:r w:rsidRPr="00BB5AE2">
        <w:rPr>
          <w:color w:val="000000"/>
        </w:rPr>
        <w:t>.”</w:t>
      </w:r>
    </w:p>
    <w:p w:rsidR="007D697A" w:rsidRPr="00BB5AE2" w:rsidRDefault="007D697A" w:rsidP="007D697A">
      <w:pPr>
        <w:rPr>
          <w:color w:val="000000" w:themeColor="text1"/>
          <w:u w:color="000000" w:themeColor="text1"/>
        </w:rPr>
      </w:pPr>
      <w:r w:rsidRPr="00BB5AE2">
        <w:rPr>
          <w:color w:val="000000"/>
        </w:rPr>
        <w:t>SECTION</w:t>
      </w:r>
      <w:r w:rsidRPr="00BB5AE2">
        <w:rPr>
          <w:color w:val="000000"/>
        </w:rPr>
        <w:tab/>
        <w:t>3.</w:t>
      </w:r>
      <w:r w:rsidRPr="00BB5AE2">
        <w:rPr>
          <w:color w:val="000000"/>
        </w:rPr>
        <w:tab/>
      </w:r>
      <w:r w:rsidRPr="00BB5AE2">
        <w:rPr>
          <w:color w:val="000000" w:themeColor="text1"/>
          <w:u w:color="000000" w:themeColor="text1"/>
        </w:rPr>
        <w:t>Section 63</w:t>
      </w:r>
      <w:r w:rsidRPr="00BB5AE2">
        <w:rPr>
          <w:color w:val="000000" w:themeColor="text1"/>
          <w:u w:color="000000" w:themeColor="text1"/>
        </w:rPr>
        <w:noBreakHyphen/>
        <w:t>7</w:t>
      </w:r>
      <w:r w:rsidRPr="00BB5AE2">
        <w:rPr>
          <w:color w:val="000000" w:themeColor="text1"/>
          <w:u w:color="000000" w:themeColor="text1"/>
        </w:rPr>
        <w:noBreakHyphen/>
        <w:t xml:space="preserve">2550 of </w:t>
      </w:r>
      <w:r w:rsidR="00796919">
        <w:rPr>
          <w:color w:val="000000" w:themeColor="text1"/>
          <w:u w:color="000000" w:themeColor="text1"/>
        </w:rPr>
        <w:t xml:space="preserve">the </w:t>
      </w:r>
      <w:r w:rsidRPr="00BB5AE2">
        <w:rPr>
          <w:color w:val="000000" w:themeColor="text1"/>
          <w:u w:color="000000" w:themeColor="text1"/>
        </w:rPr>
        <w:t>1976 Code, as added by Act 361 of 2008, is amended to read:</w:t>
      </w:r>
    </w:p>
    <w:p w:rsidR="007D697A" w:rsidRPr="00BB5AE2" w:rsidRDefault="007D697A" w:rsidP="007D697A">
      <w:pPr>
        <w:rPr>
          <w:color w:val="000000"/>
        </w:rPr>
      </w:pPr>
      <w:r w:rsidRPr="00BB5AE2">
        <w:rPr>
          <w:color w:val="000000" w:themeColor="text1"/>
          <w:u w:color="000000" w:themeColor="text1"/>
        </w:rPr>
        <w:tab/>
        <w:t>“Section 63</w:t>
      </w:r>
      <w:r w:rsidRPr="00BB5AE2">
        <w:rPr>
          <w:color w:val="000000" w:themeColor="text1"/>
          <w:u w:color="000000" w:themeColor="text1"/>
        </w:rPr>
        <w:noBreakHyphen/>
        <w:t>7</w:t>
      </w:r>
      <w:r w:rsidRPr="00BB5AE2">
        <w:rPr>
          <w:color w:val="000000" w:themeColor="text1"/>
          <w:u w:color="000000" w:themeColor="text1"/>
        </w:rPr>
        <w:noBreakHyphen/>
        <w:t>2550.</w:t>
      </w:r>
      <w:r w:rsidRPr="00BB5AE2">
        <w:rPr>
          <w:color w:val="000000" w:themeColor="text1"/>
          <w:u w:color="000000" w:themeColor="text1"/>
        </w:rPr>
        <w:tab/>
      </w:r>
      <w:r w:rsidRPr="00BB5AE2">
        <w:rPr>
          <w:color w:val="000000" w:themeColor="text1"/>
          <w:u w:color="000000" w:themeColor="text1"/>
        </w:rPr>
        <w:tab/>
      </w:r>
      <w:r w:rsidRPr="00BB5AE2">
        <w:rPr>
          <w:color w:val="000000" w:themeColor="text1"/>
          <w:u w:val="single" w:color="000000" w:themeColor="text1"/>
        </w:rPr>
        <w:t>(A)</w:t>
      </w:r>
      <w:r w:rsidRPr="00BB5AE2">
        <w:rPr>
          <w:color w:val="000000" w:themeColor="text1"/>
          <w:u w:color="000000" w:themeColor="text1"/>
        </w:rPr>
        <w:tab/>
      </w:r>
      <w:r w:rsidRPr="00BB5AE2">
        <w:rPr>
          <w:color w:val="000000"/>
        </w:rPr>
        <w:t xml:space="preserve">A summons and petition for termination of parental rights must be filed with the court and served on: </w:t>
      </w:r>
    </w:p>
    <w:p w:rsidR="007D697A" w:rsidRPr="00BB5AE2" w:rsidRDefault="007D697A" w:rsidP="007D697A">
      <w:pPr>
        <w:rPr>
          <w:color w:val="000000"/>
        </w:rPr>
      </w:pPr>
      <w:r w:rsidRPr="00BB5AE2">
        <w:rPr>
          <w:color w:val="000000"/>
        </w:rPr>
        <w:tab/>
      </w:r>
      <w:r w:rsidRPr="00BB5AE2">
        <w:rPr>
          <w:color w:val="000000"/>
        </w:rPr>
        <w:tab/>
        <w:t>(1)</w:t>
      </w:r>
      <w:r w:rsidRPr="00BB5AE2">
        <w:rPr>
          <w:color w:val="000000"/>
        </w:rPr>
        <w:tab/>
        <w:t>the child</w:t>
      </w:r>
      <w:r w:rsidRPr="00BB5AE2">
        <w:rPr>
          <w:color w:val="000000"/>
          <w:u w:val="single"/>
        </w:rPr>
        <w:t>, if the child is fourteen years of age or older</w:t>
      </w:r>
      <w:r w:rsidRPr="00BB5AE2">
        <w:rPr>
          <w:color w:val="000000"/>
        </w:rPr>
        <w:t xml:space="preserve">; </w:t>
      </w:r>
    </w:p>
    <w:p w:rsidR="007D697A" w:rsidRPr="00BB5AE2" w:rsidRDefault="007D697A" w:rsidP="007D697A">
      <w:pPr>
        <w:rPr>
          <w:color w:val="000000"/>
          <w:u w:val="single"/>
        </w:rPr>
      </w:pPr>
      <w:r w:rsidRPr="00BB5AE2">
        <w:rPr>
          <w:color w:val="000000"/>
        </w:rPr>
        <w:tab/>
      </w:r>
      <w:r w:rsidRPr="00BB5AE2">
        <w:rPr>
          <w:color w:val="000000"/>
        </w:rPr>
        <w:tab/>
        <w:t>(2)</w:t>
      </w:r>
      <w:r w:rsidRPr="00BB5AE2">
        <w:rPr>
          <w:color w:val="000000"/>
        </w:rPr>
        <w:tab/>
      </w:r>
      <w:r w:rsidRPr="00BB5AE2">
        <w:rPr>
          <w:color w:val="000000"/>
          <w:u w:val="single"/>
        </w:rPr>
        <w:t>the child’s guardian ad litem, appointed pursuant to Section 63</w:t>
      </w:r>
      <w:r w:rsidRPr="00BB5AE2">
        <w:rPr>
          <w:color w:val="000000"/>
          <w:u w:val="single"/>
        </w:rPr>
        <w:noBreakHyphen/>
        <w:t>7</w:t>
      </w:r>
      <w:r w:rsidRPr="00BB5AE2">
        <w:rPr>
          <w:color w:val="000000"/>
          <w:u w:val="single"/>
        </w:rPr>
        <w:noBreakHyphen/>
        <w:t>2560(B), if the child is under fourteen years of age;</w:t>
      </w:r>
    </w:p>
    <w:p w:rsidR="007D697A" w:rsidRPr="00BB5AE2" w:rsidRDefault="007D697A" w:rsidP="007D697A">
      <w:pPr>
        <w:rPr>
          <w:color w:val="000000"/>
        </w:rPr>
      </w:pPr>
      <w:r w:rsidRPr="00BB5AE2">
        <w:rPr>
          <w:color w:val="000000"/>
        </w:rPr>
        <w:tab/>
      </w:r>
      <w:r w:rsidRPr="00BB5AE2">
        <w:rPr>
          <w:color w:val="000000"/>
        </w:rPr>
        <w:tab/>
      </w:r>
      <w:r w:rsidRPr="00BB5AE2">
        <w:rPr>
          <w:color w:val="000000"/>
          <w:u w:val="single"/>
        </w:rPr>
        <w:t>(3)</w:t>
      </w:r>
      <w:r w:rsidRPr="00BB5AE2">
        <w:rPr>
          <w:color w:val="000000"/>
        </w:rPr>
        <w:tab/>
        <w:t xml:space="preserve">the parents of the child; and </w:t>
      </w:r>
    </w:p>
    <w:p w:rsidR="007D697A" w:rsidRPr="00BB5AE2" w:rsidRDefault="007D697A" w:rsidP="007D697A">
      <w:pPr>
        <w:rPr>
          <w:color w:val="000000"/>
        </w:rPr>
      </w:pPr>
      <w:r w:rsidRPr="00BB5AE2">
        <w:rPr>
          <w:color w:val="000000"/>
        </w:rPr>
        <w:tab/>
      </w:r>
      <w:r w:rsidRPr="00BB5AE2">
        <w:rPr>
          <w:color w:val="000000"/>
        </w:rPr>
        <w:tab/>
      </w:r>
      <w:r w:rsidRPr="00BB5AE2">
        <w:rPr>
          <w:strike/>
          <w:color w:val="000000"/>
        </w:rPr>
        <w:t>(3)</w:t>
      </w:r>
      <w:r w:rsidRPr="00BB5AE2">
        <w:rPr>
          <w:color w:val="000000"/>
          <w:u w:val="single"/>
        </w:rPr>
        <w:t>(4)</w:t>
      </w:r>
      <w:r w:rsidRPr="00BB5AE2">
        <w:rPr>
          <w:color w:val="000000"/>
        </w:rPr>
        <w:tab/>
        <w:t>an agency with placement or custody of the child.</w:t>
      </w:r>
    </w:p>
    <w:p w:rsidR="007D697A" w:rsidRPr="00BB5AE2" w:rsidRDefault="007D697A" w:rsidP="007D697A">
      <w:pPr>
        <w:rPr>
          <w:color w:val="000000"/>
        </w:rPr>
      </w:pPr>
      <w:r w:rsidRPr="00BB5AE2">
        <w:rPr>
          <w:color w:val="000000"/>
        </w:rPr>
        <w:tab/>
      </w:r>
      <w:r w:rsidRPr="00BB5AE2">
        <w:rPr>
          <w:color w:val="000000"/>
          <w:u w:val="single"/>
        </w:rPr>
        <w:t>(B)</w:t>
      </w:r>
      <w:r w:rsidRPr="00BB5AE2">
        <w:rPr>
          <w:color w:val="000000"/>
        </w:rPr>
        <w:tab/>
      </w:r>
      <w:r w:rsidRPr="00BB5AE2">
        <w:rPr>
          <w:color w:val="000000"/>
          <w:u w:val="single"/>
        </w:rPr>
        <w:t>The right of an unmarried biological father, as defined in Section 63</w:t>
      </w:r>
      <w:r w:rsidRPr="00BB5AE2">
        <w:rPr>
          <w:color w:val="000000"/>
          <w:u w:val="single"/>
        </w:rPr>
        <w:noBreakHyphen/>
        <w:t>9</w:t>
      </w:r>
      <w:r w:rsidRPr="00BB5AE2">
        <w:rPr>
          <w:color w:val="000000"/>
          <w:u w:val="single"/>
        </w:rPr>
        <w:noBreakHyphen/>
        <w:t>820, to receive notice of a termination of parental rights action must be governed by the notice provisions of Section 63</w:t>
      </w:r>
      <w:r w:rsidRPr="00BB5AE2">
        <w:rPr>
          <w:color w:val="000000"/>
          <w:u w:val="single"/>
        </w:rPr>
        <w:noBreakHyphen/>
        <w:t>9</w:t>
      </w:r>
      <w:r w:rsidRPr="00BB5AE2">
        <w:rPr>
          <w:color w:val="000000"/>
          <w:u w:val="single"/>
        </w:rPr>
        <w:noBreakHyphen/>
        <w:t>730(B)(1), (3), (4), (5), and (6), and Subarticle 8, Chapter 9.</w:t>
      </w:r>
      <w:r w:rsidRPr="00BB5AE2">
        <w:rPr>
          <w:color w:val="000000"/>
        </w:rPr>
        <w:t>”</w:t>
      </w:r>
    </w:p>
    <w:p w:rsidR="007D697A" w:rsidRPr="00BB5AE2" w:rsidRDefault="007D697A" w:rsidP="007D697A">
      <w:r w:rsidRPr="00BB5AE2">
        <w:t>SECTION</w:t>
      </w:r>
      <w:r w:rsidRPr="00BB5AE2">
        <w:tab/>
        <w:t>4.</w:t>
      </w:r>
      <w:r w:rsidRPr="00BB5AE2">
        <w:tab/>
        <w:t>This act takes effect upon approval by the Governor, except that those provisions of Section 1 of this act pertaining to the establishment of the Responsible Father Registry and the receipt of claims of paternity by the registry take effect six months after approval by the Governor and those provisions of Section 1 of this act and Section 63</w:t>
      </w:r>
      <w:r w:rsidRPr="00BB5AE2">
        <w:noBreakHyphen/>
        <w:t>9</w:t>
      </w:r>
      <w:r w:rsidRPr="00BB5AE2">
        <w:noBreakHyphen/>
        <w:t>730 of the 1976 Code, as amended by Section 2 of this act, affecting an unmarried biological father’s right to receive notice in a termination of parental rights or an adoption action by filing a claim of paternity and Section 63</w:t>
      </w:r>
      <w:r w:rsidRPr="00BB5AE2">
        <w:noBreakHyphen/>
        <w:t>7</w:t>
      </w:r>
      <w:r w:rsidRPr="00BB5AE2">
        <w:noBreakHyphen/>
        <w:t>2250(B) of the 1976 Code, as added by Section 3 of this act, apply to termination of parental rights actions and adoption actions filed one year after approval by the Governor./</w:t>
      </w:r>
    </w:p>
    <w:p w:rsidR="007D697A" w:rsidRPr="00BB5AE2" w:rsidRDefault="007D697A" w:rsidP="007D697A">
      <w:r w:rsidRPr="00BB5AE2">
        <w:t>Renumber sections to conform.</w:t>
      </w:r>
    </w:p>
    <w:p w:rsidR="007D697A" w:rsidRDefault="007D697A" w:rsidP="007D697A">
      <w:r w:rsidRPr="00BB5AE2">
        <w:t>Amend title to conform.</w:t>
      </w:r>
    </w:p>
    <w:p w:rsidR="007D697A" w:rsidRDefault="007D697A" w:rsidP="007D697A"/>
    <w:p w:rsidR="007D697A" w:rsidRDefault="007D697A" w:rsidP="007D697A">
      <w:r>
        <w:t>Rep. BANNISTER explained the amendment.</w:t>
      </w:r>
    </w:p>
    <w:p w:rsidR="007D697A" w:rsidRDefault="007D697A" w:rsidP="007D697A">
      <w:r>
        <w:t>Rep. BRADY spoke in favor of the amendment.</w:t>
      </w:r>
    </w:p>
    <w:p w:rsidR="007D697A" w:rsidRDefault="007D697A" w:rsidP="007D697A">
      <w:r>
        <w:t>Rep. CLEMMONS spoke in favor of the amendment.</w:t>
      </w:r>
    </w:p>
    <w:p w:rsidR="007D697A" w:rsidRDefault="007D697A" w:rsidP="007D697A">
      <w:r>
        <w:t>The amendment was then adopted.</w:t>
      </w:r>
    </w:p>
    <w:p w:rsidR="007D697A" w:rsidRDefault="007D697A" w:rsidP="007D697A"/>
    <w:p w:rsidR="007D697A" w:rsidRDefault="007D697A" w:rsidP="007D697A">
      <w:r>
        <w:t>Pursuant to Rule 7.7 the yeas and nays were taken resulting as follows:</w:t>
      </w:r>
    </w:p>
    <w:p w:rsidR="007D697A" w:rsidRDefault="007D697A" w:rsidP="007D697A">
      <w:pPr>
        <w:jc w:val="center"/>
      </w:pPr>
      <w:bookmarkStart w:id="140" w:name="vote_start260"/>
      <w:bookmarkEnd w:id="140"/>
      <w:r>
        <w:t>Yeas 111; Nays 0</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Alexander</w:t>
            </w:r>
          </w:p>
        </w:tc>
        <w:tc>
          <w:tcPr>
            <w:tcW w:w="2180" w:type="dxa"/>
            <w:shd w:val="clear" w:color="auto" w:fill="auto"/>
          </w:tcPr>
          <w:p w:rsidR="007D697A" w:rsidRPr="007D697A" w:rsidRDefault="007D697A" w:rsidP="007D697A">
            <w:pPr>
              <w:keepNext/>
              <w:ind w:firstLine="0"/>
            </w:pPr>
            <w:r>
              <w:t>Allison</w:t>
            </w:r>
          </w:p>
        </w:tc>
      </w:tr>
      <w:tr w:rsidR="007D697A" w:rsidRPr="007D697A" w:rsidTr="007D697A">
        <w:tc>
          <w:tcPr>
            <w:tcW w:w="2179" w:type="dxa"/>
            <w:shd w:val="clear" w:color="auto" w:fill="auto"/>
          </w:tcPr>
          <w:p w:rsidR="007D697A" w:rsidRPr="007D697A" w:rsidRDefault="007D697A" w:rsidP="007D697A">
            <w:pPr>
              <w:ind w:firstLine="0"/>
            </w:pPr>
            <w:r>
              <w:t>Anderson</w:t>
            </w:r>
          </w:p>
        </w:tc>
        <w:tc>
          <w:tcPr>
            <w:tcW w:w="2179" w:type="dxa"/>
            <w:shd w:val="clear" w:color="auto" w:fill="auto"/>
          </w:tcPr>
          <w:p w:rsidR="007D697A" w:rsidRPr="007D697A" w:rsidRDefault="007D697A" w:rsidP="007D697A">
            <w:pPr>
              <w:ind w:firstLine="0"/>
            </w:pPr>
            <w:r>
              <w:t>Bales</w:t>
            </w:r>
          </w:p>
        </w:tc>
        <w:tc>
          <w:tcPr>
            <w:tcW w:w="2180" w:type="dxa"/>
            <w:shd w:val="clear" w:color="auto" w:fill="auto"/>
          </w:tcPr>
          <w:p w:rsidR="007D697A" w:rsidRPr="007D697A" w:rsidRDefault="007D697A" w:rsidP="007D697A">
            <w:pPr>
              <w:ind w:firstLine="0"/>
            </w:pPr>
            <w:r>
              <w:t>Ballentine</w:t>
            </w:r>
          </w:p>
        </w:tc>
      </w:tr>
      <w:tr w:rsidR="007D697A" w:rsidRPr="007D697A" w:rsidTr="007D697A">
        <w:tc>
          <w:tcPr>
            <w:tcW w:w="2179" w:type="dxa"/>
            <w:shd w:val="clear" w:color="auto" w:fill="auto"/>
          </w:tcPr>
          <w:p w:rsidR="007D697A" w:rsidRPr="007D697A" w:rsidRDefault="007D697A" w:rsidP="007D697A">
            <w:pPr>
              <w:ind w:firstLine="0"/>
            </w:pPr>
            <w:r>
              <w:t>Bannister</w:t>
            </w:r>
          </w:p>
        </w:tc>
        <w:tc>
          <w:tcPr>
            <w:tcW w:w="2179" w:type="dxa"/>
            <w:shd w:val="clear" w:color="auto" w:fill="auto"/>
          </w:tcPr>
          <w:p w:rsidR="007D697A" w:rsidRPr="007D697A" w:rsidRDefault="007D697A" w:rsidP="007D697A">
            <w:pPr>
              <w:ind w:firstLine="0"/>
            </w:pPr>
            <w:r>
              <w:t>Barfield</w:t>
            </w:r>
          </w:p>
        </w:tc>
        <w:tc>
          <w:tcPr>
            <w:tcW w:w="2180" w:type="dxa"/>
            <w:shd w:val="clear" w:color="auto" w:fill="auto"/>
          </w:tcPr>
          <w:p w:rsidR="007D697A" w:rsidRPr="007D697A" w:rsidRDefault="007D697A" w:rsidP="007D697A">
            <w:pPr>
              <w:ind w:firstLine="0"/>
            </w:pPr>
            <w:r>
              <w:t>Bedingfield</w:t>
            </w:r>
          </w:p>
        </w:tc>
      </w:tr>
      <w:tr w:rsidR="007D697A" w:rsidRPr="007D697A" w:rsidTr="007D697A">
        <w:tc>
          <w:tcPr>
            <w:tcW w:w="2179" w:type="dxa"/>
            <w:shd w:val="clear" w:color="auto" w:fill="auto"/>
          </w:tcPr>
          <w:p w:rsidR="007D697A" w:rsidRPr="007D697A" w:rsidRDefault="007D697A" w:rsidP="007D697A">
            <w:pPr>
              <w:ind w:firstLine="0"/>
            </w:pPr>
            <w:r>
              <w:t>Bingham</w:t>
            </w:r>
          </w:p>
        </w:tc>
        <w:tc>
          <w:tcPr>
            <w:tcW w:w="2179" w:type="dxa"/>
            <w:shd w:val="clear" w:color="auto" w:fill="auto"/>
          </w:tcPr>
          <w:p w:rsidR="007D697A" w:rsidRPr="007D697A" w:rsidRDefault="007D697A" w:rsidP="007D697A">
            <w:pPr>
              <w:ind w:firstLine="0"/>
            </w:pPr>
            <w:r>
              <w:t>Bowen</w:t>
            </w:r>
          </w:p>
        </w:tc>
        <w:tc>
          <w:tcPr>
            <w:tcW w:w="2180" w:type="dxa"/>
            <w:shd w:val="clear" w:color="auto" w:fill="auto"/>
          </w:tcPr>
          <w:p w:rsidR="007D697A" w:rsidRPr="007D697A" w:rsidRDefault="007D697A" w:rsidP="007D697A">
            <w:pPr>
              <w:ind w:firstLine="0"/>
            </w:pPr>
            <w:r>
              <w:t>Bowers</w:t>
            </w:r>
          </w:p>
        </w:tc>
      </w:tr>
      <w:tr w:rsidR="007D697A" w:rsidRPr="007D697A" w:rsidTr="007D697A">
        <w:tc>
          <w:tcPr>
            <w:tcW w:w="2179" w:type="dxa"/>
            <w:shd w:val="clear" w:color="auto" w:fill="auto"/>
          </w:tcPr>
          <w:p w:rsidR="007D697A" w:rsidRPr="007D697A" w:rsidRDefault="007D697A" w:rsidP="007D697A">
            <w:pPr>
              <w:ind w:firstLine="0"/>
            </w:pPr>
            <w:r>
              <w:t>Brady</w:t>
            </w:r>
          </w:p>
        </w:tc>
        <w:tc>
          <w:tcPr>
            <w:tcW w:w="2179" w:type="dxa"/>
            <w:shd w:val="clear" w:color="auto" w:fill="auto"/>
          </w:tcPr>
          <w:p w:rsidR="007D697A" w:rsidRPr="007D697A" w:rsidRDefault="007D697A" w:rsidP="007D697A">
            <w:pPr>
              <w:ind w:firstLine="0"/>
            </w:pPr>
            <w:r>
              <w:t>Branham</w:t>
            </w:r>
          </w:p>
        </w:tc>
        <w:tc>
          <w:tcPr>
            <w:tcW w:w="2180" w:type="dxa"/>
            <w:shd w:val="clear" w:color="auto" w:fill="auto"/>
          </w:tcPr>
          <w:p w:rsidR="007D697A" w:rsidRPr="007D697A" w:rsidRDefault="007D697A" w:rsidP="007D697A">
            <w:pPr>
              <w:ind w:firstLine="0"/>
            </w:pPr>
            <w:r>
              <w:t>G. A. Brown</w:t>
            </w:r>
          </w:p>
        </w:tc>
      </w:tr>
      <w:tr w:rsidR="007D697A" w:rsidRPr="007D697A" w:rsidTr="007D697A">
        <w:tc>
          <w:tcPr>
            <w:tcW w:w="2179" w:type="dxa"/>
            <w:shd w:val="clear" w:color="auto" w:fill="auto"/>
          </w:tcPr>
          <w:p w:rsidR="007D697A" w:rsidRPr="007D697A" w:rsidRDefault="007D697A" w:rsidP="007D697A">
            <w:pPr>
              <w:ind w:firstLine="0"/>
            </w:pPr>
            <w:r>
              <w:t>H. B. Brown</w:t>
            </w:r>
          </w:p>
        </w:tc>
        <w:tc>
          <w:tcPr>
            <w:tcW w:w="2179" w:type="dxa"/>
            <w:shd w:val="clear" w:color="auto" w:fill="auto"/>
          </w:tcPr>
          <w:p w:rsidR="007D697A" w:rsidRPr="007D697A" w:rsidRDefault="007D697A" w:rsidP="007D697A">
            <w:pPr>
              <w:ind w:firstLine="0"/>
            </w:pPr>
            <w:r>
              <w:t>R. L. Brown</w:t>
            </w:r>
          </w:p>
        </w:tc>
        <w:tc>
          <w:tcPr>
            <w:tcW w:w="2180" w:type="dxa"/>
            <w:shd w:val="clear" w:color="auto" w:fill="auto"/>
          </w:tcPr>
          <w:p w:rsidR="007D697A" w:rsidRPr="007D697A" w:rsidRDefault="007D697A" w:rsidP="007D697A">
            <w:pPr>
              <w:ind w:firstLine="0"/>
            </w:pPr>
            <w:r>
              <w:t>Cato</w:t>
            </w:r>
          </w:p>
        </w:tc>
      </w:tr>
      <w:tr w:rsidR="007D697A" w:rsidRPr="007D697A" w:rsidTr="007D697A">
        <w:tc>
          <w:tcPr>
            <w:tcW w:w="2179" w:type="dxa"/>
            <w:shd w:val="clear" w:color="auto" w:fill="auto"/>
          </w:tcPr>
          <w:p w:rsidR="007D697A" w:rsidRPr="007D697A" w:rsidRDefault="007D697A" w:rsidP="007D697A">
            <w:pPr>
              <w:ind w:firstLine="0"/>
            </w:pPr>
            <w:r>
              <w:t>Chalk</w:t>
            </w:r>
          </w:p>
        </w:tc>
        <w:tc>
          <w:tcPr>
            <w:tcW w:w="2179" w:type="dxa"/>
            <w:shd w:val="clear" w:color="auto" w:fill="auto"/>
          </w:tcPr>
          <w:p w:rsidR="007D697A" w:rsidRPr="007D697A" w:rsidRDefault="007D697A" w:rsidP="007D697A">
            <w:pPr>
              <w:ind w:firstLine="0"/>
            </w:pPr>
            <w:r>
              <w:t>Clemmons</w:t>
            </w:r>
          </w:p>
        </w:tc>
        <w:tc>
          <w:tcPr>
            <w:tcW w:w="2180" w:type="dxa"/>
            <w:shd w:val="clear" w:color="auto" w:fill="auto"/>
          </w:tcPr>
          <w:p w:rsidR="007D697A" w:rsidRPr="007D697A" w:rsidRDefault="007D697A" w:rsidP="007D697A">
            <w:pPr>
              <w:ind w:firstLine="0"/>
            </w:pPr>
            <w:r>
              <w:t>Clyburn</w:t>
            </w:r>
          </w:p>
        </w:tc>
      </w:tr>
      <w:tr w:rsidR="007D697A" w:rsidRPr="007D697A" w:rsidTr="007D697A">
        <w:tc>
          <w:tcPr>
            <w:tcW w:w="2179" w:type="dxa"/>
            <w:shd w:val="clear" w:color="auto" w:fill="auto"/>
          </w:tcPr>
          <w:p w:rsidR="007D697A" w:rsidRPr="007D697A" w:rsidRDefault="007D697A" w:rsidP="007D697A">
            <w:pPr>
              <w:ind w:firstLine="0"/>
            </w:pPr>
            <w:r>
              <w:t>Cobb-Hunter</w:t>
            </w:r>
          </w:p>
        </w:tc>
        <w:tc>
          <w:tcPr>
            <w:tcW w:w="2179" w:type="dxa"/>
            <w:shd w:val="clear" w:color="auto" w:fill="auto"/>
          </w:tcPr>
          <w:p w:rsidR="007D697A" w:rsidRPr="007D697A" w:rsidRDefault="007D697A" w:rsidP="007D697A">
            <w:pPr>
              <w:ind w:firstLine="0"/>
            </w:pPr>
            <w:r>
              <w:t>Cole</w:t>
            </w:r>
          </w:p>
        </w:tc>
        <w:tc>
          <w:tcPr>
            <w:tcW w:w="2180" w:type="dxa"/>
            <w:shd w:val="clear" w:color="auto" w:fill="auto"/>
          </w:tcPr>
          <w:p w:rsidR="007D697A" w:rsidRPr="007D697A" w:rsidRDefault="007D697A" w:rsidP="007D697A">
            <w:pPr>
              <w:ind w:firstLine="0"/>
            </w:pPr>
            <w:r>
              <w:t>Cooper</w:t>
            </w:r>
          </w:p>
        </w:tc>
      </w:tr>
      <w:tr w:rsidR="007D697A" w:rsidRPr="007D697A" w:rsidTr="007D697A">
        <w:tc>
          <w:tcPr>
            <w:tcW w:w="2179" w:type="dxa"/>
            <w:shd w:val="clear" w:color="auto" w:fill="auto"/>
          </w:tcPr>
          <w:p w:rsidR="007D697A" w:rsidRPr="007D697A" w:rsidRDefault="007D697A" w:rsidP="007D697A">
            <w:pPr>
              <w:ind w:firstLine="0"/>
            </w:pPr>
            <w:r>
              <w:t>Crawford</w:t>
            </w:r>
          </w:p>
        </w:tc>
        <w:tc>
          <w:tcPr>
            <w:tcW w:w="2179" w:type="dxa"/>
            <w:shd w:val="clear" w:color="auto" w:fill="auto"/>
          </w:tcPr>
          <w:p w:rsidR="007D697A" w:rsidRPr="007D697A" w:rsidRDefault="007D697A" w:rsidP="007D697A">
            <w:pPr>
              <w:ind w:firstLine="0"/>
            </w:pPr>
            <w:r>
              <w:t>Daning</w:t>
            </w:r>
          </w:p>
        </w:tc>
        <w:tc>
          <w:tcPr>
            <w:tcW w:w="2180" w:type="dxa"/>
            <w:shd w:val="clear" w:color="auto" w:fill="auto"/>
          </w:tcPr>
          <w:p w:rsidR="007D697A" w:rsidRPr="007D697A" w:rsidRDefault="007D697A" w:rsidP="007D697A">
            <w:pPr>
              <w:ind w:firstLine="0"/>
            </w:pPr>
            <w:r>
              <w:t>Delleney</w:t>
            </w:r>
          </w:p>
        </w:tc>
      </w:tr>
      <w:tr w:rsidR="007D697A" w:rsidRPr="007D697A" w:rsidTr="007D697A">
        <w:tc>
          <w:tcPr>
            <w:tcW w:w="2179" w:type="dxa"/>
            <w:shd w:val="clear" w:color="auto" w:fill="auto"/>
          </w:tcPr>
          <w:p w:rsidR="007D697A" w:rsidRPr="007D697A" w:rsidRDefault="007D697A" w:rsidP="007D697A">
            <w:pPr>
              <w:ind w:firstLine="0"/>
            </w:pPr>
            <w:r>
              <w:t>Dillard</w:t>
            </w:r>
          </w:p>
        </w:tc>
        <w:tc>
          <w:tcPr>
            <w:tcW w:w="2179" w:type="dxa"/>
            <w:shd w:val="clear" w:color="auto" w:fill="auto"/>
          </w:tcPr>
          <w:p w:rsidR="007D697A" w:rsidRPr="007D697A" w:rsidRDefault="007D697A" w:rsidP="007D697A">
            <w:pPr>
              <w:ind w:firstLine="0"/>
            </w:pPr>
            <w:r>
              <w:t>Duncan</w:t>
            </w:r>
          </w:p>
        </w:tc>
        <w:tc>
          <w:tcPr>
            <w:tcW w:w="2180" w:type="dxa"/>
            <w:shd w:val="clear" w:color="auto" w:fill="auto"/>
          </w:tcPr>
          <w:p w:rsidR="007D697A" w:rsidRPr="007D697A" w:rsidRDefault="007D697A" w:rsidP="007D697A">
            <w:pPr>
              <w:ind w:firstLine="0"/>
            </w:pPr>
            <w:r>
              <w:t>Edge</w:t>
            </w:r>
          </w:p>
        </w:tc>
      </w:tr>
      <w:tr w:rsidR="007D697A" w:rsidRPr="007D697A" w:rsidTr="007D697A">
        <w:tc>
          <w:tcPr>
            <w:tcW w:w="2179" w:type="dxa"/>
            <w:shd w:val="clear" w:color="auto" w:fill="auto"/>
          </w:tcPr>
          <w:p w:rsidR="007D697A" w:rsidRPr="007D697A" w:rsidRDefault="007D697A" w:rsidP="007D697A">
            <w:pPr>
              <w:ind w:firstLine="0"/>
            </w:pPr>
            <w:r>
              <w:t>Erickson</w:t>
            </w:r>
          </w:p>
        </w:tc>
        <w:tc>
          <w:tcPr>
            <w:tcW w:w="2179" w:type="dxa"/>
            <w:shd w:val="clear" w:color="auto" w:fill="auto"/>
          </w:tcPr>
          <w:p w:rsidR="007D697A" w:rsidRPr="007D697A" w:rsidRDefault="007D697A" w:rsidP="007D697A">
            <w:pPr>
              <w:ind w:firstLine="0"/>
            </w:pPr>
            <w:r>
              <w:t>Forrester</w:t>
            </w:r>
          </w:p>
        </w:tc>
        <w:tc>
          <w:tcPr>
            <w:tcW w:w="2180" w:type="dxa"/>
            <w:shd w:val="clear" w:color="auto" w:fill="auto"/>
          </w:tcPr>
          <w:p w:rsidR="007D697A" w:rsidRPr="007D697A" w:rsidRDefault="007D697A" w:rsidP="007D697A">
            <w:pPr>
              <w:ind w:firstLine="0"/>
            </w:pPr>
            <w:r>
              <w:t>Frye</w:t>
            </w:r>
          </w:p>
        </w:tc>
      </w:tr>
      <w:tr w:rsidR="007D697A" w:rsidRPr="007D697A" w:rsidTr="007D697A">
        <w:tc>
          <w:tcPr>
            <w:tcW w:w="2179" w:type="dxa"/>
            <w:shd w:val="clear" w:color="auto" w:fill="auto"/>
          </w:tcPr>
          <w:p w:rsidR="007D697A" w:rsidRPr="007D697A" w:rsidRDefault="007D697A" w:rsidP="007D697A">
            <w:pPr>
              <w:ind w:firstLine="0"/>
            </w:pPr>
            <w:r>
              <w:t>Funderburk</w:t>
            </w:r>
          </w:p>
        </w:tc>
        <w:tc>
          <w:tcPr>
            <w:tcW w:w="2179" w:type="dxa"/>
            <w:shd w:val="clear" w:color="auto" w:fill="auto"/>
          </w:tcPr>
          <w:p w:rsidR="007D697A" w:rsidRPr="007D697A" w:rsidRDefault="007D697A" w:rsidP="007D697A">
            <w:pPr>
              <w:ind w:firstLine="0"/>
            </w:pPr>
            <w:r>
              <w:t>Gambrell</w:t>
            </w:r>
          </w:p>
        </w:tc>
        <w:tc>
          <w:tcPr>
            <w:tcW w:w="2180" w:type="dxa"/>
            <w:shd w:val="clear" w:color="auto" w:fill="auto"/>
          </w:tcPr>
          <w:p w:rsidR="007D697A" w:rsidRPr="007D697A" w:rsidRDefault="007D697A" w:rsidP="007D697A">
            <w:pPr>
              <w:ind w:firstLine="0"/>
            </w:pPr>
            <w:r>
              <w:t>Gilliard</w:t>
            </w:r>
          </w:p>
        </w:tc>
      </w:tr>
      <w:tr w:rsidR="007D697A" w:rsidRPr="007D697A" w:rsidTr="007D697A">
        <w:tc>
          <w:tcPr>
            <w:tcW w:w="2179" w:type="dxa"/>
            <w:shd w:val="clear" w:color="auto" w:fill="auto"/>
          </w:tcPr>
          <w:p w:rsidR="007D697A" w:rsidRPr="007D697A" w:rsidRDefault="007D697A" w:rsidP="007D697A">
            <w:pPr>
              <w:ind w:firstLine="0"/>
            </w:pPr>
            <w:r>
              <w:t>Gullick</w:t>
            </w:r>
          </w:p>
        </w:tc>
        <w:tc>
          <w:tcPr>
            <w:tcW w:w="2179" w:type="dxa"/>
            <w:shd w:val="clear" w:color="auto" w:fill="auto"/>
          </w:tcPr>
          <w:p w:rsidR="007D697A" w:rsidRPr="007D697A" w:rsidRDefault="007D697A" w:rsidP="007D697A">
            <w:pPr>
              <w:ind w:firstLine="0"/>
            </w:pPr>
            <w:r>
              <w:t>Gunn</w:t>
            </w:r>
          </w:p>
        </w:tc>
        <w:tc>
          <w:tcPr>
            <w:tcW w:w="2180" w:type="dxa"/>
            <w:shd w:val="clear" w:color="auto" w:fill="auto"/>
          </w:tcPr>
          <w:p w:rsidR="007D697A" w:rsidRPr="007D697A" w:rsidRDefault="007D697A" w:rsidP="007D697A">
            <w:pPr>
              <w:ind w:firstLine="0"/>
            </w:pPr>
            <w:r>
              <w:t>Haley</w:t>
            </w:r>
          </w:p>
        </w:tc>
      </w:tr>
      <w:tr w:rsidR="007D697A" w:rsidRPr="007D697A" w:rsidTr="007D697A">
        <w:tc>
          <w:tcPr>
            <w:tcW w:w="2179" w:type="dxa"/>
            <w:shd w:val="clear" w:color="auto" w:fill="auto"/>
          </w:tcPr>
          <w:p w:rsidR="007D697A" w:rsidRPr="007D697A" w:rsidRDefault="007D697A" w:rsidP="007D697A">
            <w:pPr>
              <w:ind w:firstLine="0"/>
            </w:pPr>
            <w:r>
              <w:t>Hamilton</w:t>
            </w:r>
          </w:p>
        </w:tc>
        <w:tc>
          <w:tcPr>
            <w:tcW w:w="2179" w:type="dxa"/>
            <w:shd w:val="clear" w:color="auto" w:fill="auto"/>
          </w:tcPr>
          <w:p w:rsidR="007D697A" w:rsidRPr="007D697A" w:rsidRDefault="007D697A" w:rsidP="007D697A">
            <w:pPr>
              <w:ind w:firstLine="0"/>
            </w:pPr>
            <w:r>
              <w:t>Hardwick</w:t>
            </w:r>
          </w:p>
        </w:tc>
        <w:tc>
          <w:tcPr>
            <w:tcW w:w="2180" w:type="dxa"/>
            <w:shd w:val="clear" w:color="auto" w:fill="auto"/>
          </w:tcPr>
          <w:p w:rsidR="007D697A" w:rsidRPr="007D697A" w:rsidRDefault="007D697A" w:rsidP="007D697A">
            <w:pPr>
              <w:ind w:firstLine="0"/>
            </w:pPr>
            <w:r>
              <w:t>Harrell</w:t>
            </w:r>
          </w:p>
        </w:tc>
      </w:tr>
      <w:tr w:rsidR="007D697A" w:rsidRPr="007D697A" w:rsidTr="007D697A">
        <w:tc>
          <w:tcPr>
            <w:tcW w:w="2179" w:type="dxa"/>
            <w:shd w:val="clear" w:color="auto" w:fill="auto"/>
          </w:tcPr>
          <w:p w:rsidR="007D697A" w:rsidRPr="007D697A" w:rsidRDefault="007D697A" w:rsidP="007D697A">
            <w:pPr>
              <w:ind w:firstLine="0"/>
            </w:pPr>
            <w:r>
              <w:t>Harrison</w:t>
            </w:r>
          </w:p>
        </w:tc>
        <w:tc>
          <w:tcPr>
            <w:tcW w:w="2179" w:type="dxa"/>
            <w:shd w:val="clear" w:color="auto" w:fill="auto"/>
          </w:tcPr>
          <w:p w:rsidR="007D697A" w:rsidRPr="007D697A" w:rsidRDefault="007D697A" w:rsidP="007D697A">
            <w:pPr>
              <w:ind w:firstLine="0"/>
            </w:pPr>
            <w:r>
              <w:t>Hart</w:t>
            </w:r>
          </w:p>
        </w:tc>
        <w:tc>
          <w:tcPr>
            <w:tcW w:w="2180" w:type="dxa"/>
            <w:shd w:val="clear" w:color="auto" w:fill="auto"/>
          </w:tcPr>
          <w:p w:rsidR="007D697A" w:rsidRPr="007D697A" w:rsidRDefault="007D697A" w:rsidP="007D697A">
            <w:pPr>
              <w:ind w:firstLine="0"/>
            </w:pPr>
            <w:r>
              <w:t>Harvin</w:t>
            </w:r>
          </w:p>
        </w:tc>
      </w:tr>
      <w:tr w:rsidR="007D697A" w:rsidRPr="007D697A" w:rsidTr="007D697A">
        <w:tc>
          <w:tcPr>
            <w:tcW w:w="2179" w:type="dxa"/>
            <w:shd w:val="clear" w:color="auto" w:fill="auto"/>
          </w:tcPr>
          <w:p w:rsidR="007D697A" w:rsidRPr="007D697A" w:rsidRDefault="007D697A" w:rsidP="007D697A">
            <w:pPr>
              <w:ind w:firstLine="0"/>
            </w:pPr>
            <w:r>
              <w:t>Hayes</w:t>
            </w:r>
          </w:p>
        </w:tc>
        <w:tc>
          <w:tcPr>
            <w:tcW w:w="2179" w:type="dxa"/>
            <w:shd w:val="clear" w:color="auto" w:fill="auto"/>
          </w:tcPr>
          <w:p w:rsidR="007D697A" w:rsidRPr="007D697A" w:rsidRDefault="007D697A" w:rsidP="007D697A">
            <w:pPr>
              <w:ind w:firstLine="0"/>
            </w:pPr>
            <w:r>
              <w:t>Hearn</w:t>
            </w:r>
          </w:p>
        </w:tc>
        <w:tc>
          <w:tcPr>
            <w:tcW w:w="2180" w:type="dxa"/>
            <w:shd w:val="clear" w:color="auto" w:fill="auto"/>
          </w:tcPr>
          <w:p w:rsidR="007D697A" w:rsidRPr="007D697A" w:rsidRDefault="007D697A" w:rsidP="007D697A">
            <w:pPr>
              <w:ind w:firstLine="0"/>
            </w:pPr>
            <w:r>
              <w:t>Herbkersman</w:t>
            </w:r>
          </w:p>
        </w:tc>
      </w:tr>
      <w:tr w:rsidR="007D697A" w:rsidRPr="007D697A" w:rsidTr="007D697A">
        <w:tc>
          <w:tcPr>
            <w:tcW w:w="2179" w:type="dxa"/>
            <w:shd w:val="clear" w:color="auto" w:fill="auto"/>
          </w:tcPr>
          <w:p w:rsidR="007D697A" w:rsidRPr="007D697A" w:rsidRDefault="007D697A" w:rsidP="007D697A">
            <w:pPr>
              <w:ind w:firstLine="0"/>
            </w:pPr>
            <w:r>
              <w:t>Hiott</w:t>
            </w:r>
          </w:p>
        </w:tc>
        <w:tc>
          <w:tcPr>
            <w:tcW w:w="2179" w:type="dxa"/>
            <w:shd w:val="clear" w:color="auto" w:fill="auto"/>
          </w:tcPr>
          <w:p w:rsidR="007D697A" w:rsidRPr="007D697A" w:rsidRDefault="007D697A" w:rsidP="007D697A">
            <w:pPr>
              <w:ind w:firstLine="0"/>
            </w:pPr>
            <w:r>
              <w:t>Hodges</w:t>
            </w:r>
          </w:p>
        </w:tc>
        <w:tc>
          <w:tcPr>
            <w:tcW w:w="2180" w:type="dxa"/>
            <w:shd w:val="clear" w:color="auto" w:fill="auto"/>
          </w:tcPr>
          <w:p w:rsidR="007D697A" w:rsidRPr="007D697A" w:rsidRDefault="007D697A" w:rsidP="007D697A">
            <w:pPr>
              <w:ind w:firstLine="0"/>
            </w:pPr>
            <w:r>
              <w:t>Horne</w:t>
            </w:r>
          </w:p>
        </w:tc>
      </w:tr>
      <w:tr w:rsidR="007D697A" w:rsidRPr="007D697A" w:rsidTr="007D697A">
        <w:tc>
          <w:tcPr>
            <w:tcW w:w="2179" w:type="dxa"/>
            <w:shd w:val="clear" w:color="auto" w:fill="auto"/>
          </w:tcPr>
          <w:p w:rsidR="007D697A" w:rsidRPr="007D697A" w:rsidRDefault="007D697A" w:rsidP="007D697A">
            <w:pPr>
              <w:ind w:firstLine="0"/>
            </w:pPr>
            <w:r>
              <w:t>Hosey</w:t>
            </w:r>
          </w:p>
        </w:tc>
        <w:tc>
          <w:tcPr>
            <w:tcW w:w="2179" w:type="dxa"/>
            <w:shd w:val="clear" w:color="auto" w:fill="auto"/>
          </w:tcPr>
          <w:p w:rsidR="007D697A" w:rsidRPr="007D697A" w:rsidRDefault="007D697A" w:rsidP="007D697A">
            <w:pPr>
              <w:ind w:firstLine="0"/>
            </w:pPr>
            <w:r>
              <w:t>Howard</w:t>
            </w:r>
          </w:p>
        </w:tc>
        <w:tc>
          <w:tcPr>
            <w:tcW w:w="2180" w:type="dxa"/>
            <w:shd w:val="clear" w:color="auto" w:fill="auto"/>
          </w:tcPr>
          <w:p w:rsidR="007D697A" w:rsidRPr="007D697A" w:rsidRDefault="007D697A" w:rsidP="007D697A">
            <w:pPr>
              <w:ind w:firstLine="0"/>
            </w:pPr>
            <w:r>
              <w:t>Huggins</w:t>
            </w:r>
          </w:p>
        </w:tc>
      </w:tr>
      <w:tr w:rsidR="007D697A" w:rsidRPr="007D697A" w:rsidTr="007D697A">
        <w:tc>
          <w:tcPr>
            <w:tcW w:w="2179" w:type="dxa"/>
            <w:shd w:val="clear" w:color="auto" w:fill="auto"/>
          </w:tcPr>
          <w:p w:rsidR="007D697A" w:rsidRPr="007D697A" w:rsidRDefault="007D697A" w:rsidP="007D697A">
            <w:pPr>
              <w:ind w:firstLine="0"/>
            </w:pPr>
            <w:r>
              <w:t>Hutto</w:t>
            </w:r>
          </w:p>
        </w:tc>
        <w:tc>
          <w:tcPr>
            <w:tcW w:w="2179" w:type="dxa"/>
            <w:shd w:val="clear" w:color="auto" w:fill="auto"/>
          </w:tcPr>
          <w:p w:rsidR="007D697A" w:rsidRPr="007D697A" w:rsidRDefault="007D697A" w:rsidP="007D697A">
            <w:pPr>
              <w:ind w:firstLine="0"/>
            </w:pPr>
            <w:r>
              <w:t>Jefferson</w:t>
            </w:r>
          </w:p>
        </w:tc>
        <w:tc>
          <w:tcPr>
            <w:tcW w:w="2180" w:type="dxa"/>
            <w:shd w:val="clear" w:color="auto" w:fill="auto"/>
          </w:tcPr>
          <w:p w:rsidR="007D697A" w:rsidRPr="007D697A" w:rsidRDefault="007D697A" w:rsidP="007D697A">
            <w:pPr>
              <w:ind w:firstLine="0"/>
            </w:pPr>
            <w:r>
              <w:t>Kelly</w:t>
            </w:r>
          </w:p>
        </w:tc>
      </w:tr>
      <w:tr w:rsidR="007D697A" w:rsidRPr="007D697A" w:rsidTr="007D697A">
        <w:tc>
          <w:tcPr>
            <w:tcW w:w="2179" w:type="dxa"/>
            <w:shd w:val="clear" w:color="auto" w:fill="auto"/>
          </w:tcPr>
          <w:p w:rsidR="007D697A" w:rsidRPr="007D697A" w:rsidRDefault="007D697A" w:rsidP="007D697A">
            <w:pPr>
              <w:ind w:firstLine="0"/>
            </w:pPr>
            <w:r>
              <w:t>King</w:t>
            </w:r>
          </w:p>
        </w:tc>
        <w:tc>
          <w:tcPr>
            <w:tcW w:w="2179" w:type="dxa"/>
            <w:shd w:val="clear" w:color="auto" w:fill="auto"/>
          </w:tcPr>
          <w:p w:rsidR="007D697A" w:rsidRPr="007D697A" w:rsidRDefault="007D697A" w:rsidP="007D697A">
            <w:pPr>
              <w:ind w:firstLine="0"/>
            </w:pPr>
            <w:r>
              <w:t>Kirsh</w:t>
            </w:r>
          </w:p>
        </w:tc>
        <w:tc>
          <w:tcPr>
            <w:tcW w:w="2180" w:type="dxa"/>
            <w:shd w:val="clear" w:color="auto" w:fill="auto"/>
          </w:tcPr>
          <w:p w:rsidR="007D697A" w:rsidRPr="007D697A" w:rsidRDefault="007D697A" w:rsidP="007D697A">
            <w:pPr>
              <w:ind w:firstLine="0"/>
            </w:pPr>
            <w:r>
              <w:t>Knight</w:t>
            </w:r>
          </w:p>
        </w:tc>
      </w:tr>
      <w:tr w:rsidR="007D697A" w:rsidRPr="007D697A" w:rsidTr="007D697A">
        <w:tc>
          <w:tcPr>
            <w:tcW w:w="2179" w:type="dxa"/>
            <w:shd w:val="clear" w:color="auto" w:fill="auto"/>
          </w:tcPr>
          <w:p w:rsidR="007D697A" w:rsidRPr="007D697A" w:rsidRDefault="007D697A" w:rsidP="007D697A">
            <w:pPr>
              <w:ind w:firstLine="0"/>
            </w:pPr>
            <w:r>
              <w:t>Limehouse</w:t>
            </w:r>
          </w:p>
        </w:tc>
        <w:tc>
          <w:tcPr>
            <w:tcW w:w="2179" w:type="dxa"/>
            <w:shd w:val="clear" w:color="auto" w:fill="auto"/>
          </w:tcPr>
          <w:p w:rsidR="007D697A" w:rsidRPr="007D697A" w:rsidRDefault="007D697A" w:rsidP="007D697A">
            <w:pPr>
              <w:ind w:firstLine="0"/>
            </w:pPr>
            <w:r>
              <w:t>Littlejohn</w:t>
            </w:r>
          </w:p>
        </w:tc>
        <w:tc>
          <w:tcPr>
            <w:tcW w:w="2180" w:type="dxa"/>
            <w:shd w:val="clear" w:color="auto" w:fill="auto"/>
          </w:tcPr>
          <w:p w:rsidR="007D697A" w:rsidRPr="007D697A" w:rsidRDefault="007D697A" w:rsidP="007D697A">
            <w:pPr>
              <w:ind w:firstLine="0"/>
            </w:pPr>
            <w:r>
              <w:t>Loftis</w:t>
            </w:r>
          </w:p>
        </w:tc>
      </w:tr>
      <w:tr w:rsidR="007D697A" w:rsidRPr="007D697A" w:rsidTr="007D697A">
        <w:tc>
          <w:tcPr>
            <w:tcW w:w="2179" w:type="dxa"/>
            <w:shd w:val="clear" w:color="auto" w:fill="auto"/>
          </w:tcPr>
          <w:p w:rsidR="007D697A" w:rsidRPr="007D697A" w:rsidRDefault="007D697A" w:rsidP="007D697A">
            <w:pPr>
              <w:ind w:firstLine="0"/>
            </w:pPr>
            <w:r>
              <w:t>Long</w:t>
            </w:r>
          </w:p>
        </w:tc>
        <w:tc>
          <w:tcPr>
            <w:tcW w:w="2179" w:type="dxa"/>
            <w:shd w:val="clear" w:color="auto" w:fill="auto"/>
          </w:tcPr>
          <w:p w:rsidR="007D697A" w:rsidRPr="007D697A" w:rsidRDefault="007D697A" w:rsidP="007D697A">
            <w:pPr>
              <w:ind w:firstLine="0"/>
            </w:pPr>
            <w:r>
              <w:t>Lowe</w:t>
            </w:r>
          </w:p>
        </w:tc>
        <w:tc>
          <w:tcPr>
            <w:tcW w:w="2180" w:type="dxa"/>
            <w:shd w:val="clear" w:color="auto" w:fill="auto"/>
          </w:tcPr>
          <w:p w:rsidR="007D697A" w:rsidRPr="007D697A" w:rsidRDefault="007D697A" w:rsidP="007D697A">
            <w:pPr>
              <w:ind w:firstLine="0"/>
            </w:pPr>
            <w:r>
              <w:t>Lucas</w:t>
            </w:r>
          </w:p>
        </w:tc>
      </w:tr>
      <w:tr w:rsidR="007D697A" w:rsidRPr="007D697A" w:rsidTr="007D697A">
        <w:tc>
          <w:tcPr>
            <w:tcW w:w="2179" w:type="dxa"/>
            <w:shd w:val="clear" w:color="auto" w:fill="auto"/>
          </w:tcPr>
          <w:p w:rsidR="007D697A" w:rsidRPr="007D697A" w:rsidRDefault="007D697A" w:rsidP="007D697A">
            <w:pPr>
              <w:ind w:firstLine="0"/>
            </w:pPr>
            <w:r>
              <w:t>Mack</w:t>
            </w:r>
          </w:p>
        </w:tc>
        <w:tc>
          <w:tcPr>
            <w:tcW w:w="2179" w:type="dxa"/>
            <w:shd w:val="clear" w:color="auto" w:fill="auto"/>
          </w:tcPr>
          <w:p w:rsidR="007D697A" w:rsidRPr="007D697A" w:rsidRDefault="007D697A" w:rsidP="007D697A">
            <w:pPr>
              <w:ind w:firstLine="0"/>
            </w:pPr>
            <w:r>
              <w:t>McEachern</w:t>
            </w:r>
          </w:p>
        </w:tc>
        <w:tc>
          <w:tcPr>
            <w:tcW w:w="2180" w:type="dxa"/>
            <w:shd w:val="clear" w:color="auto" w:fill="auto"/>
          </w:tcPr>
          <w:p w:rsidR="007D697A" w:rsidRPr="007D697A" w:rsidRDefault="007D697A" w:rsidP="007D697A">
            <w:pPr>
              <w:ind w:firstLine="0"/>
            </w:pPr>
            <w:r>
              <w:t>McLeod</w:t>
            </w:r>
          </w:p>
        </w:tc>
      </w:tr>
      <w:tr w:rsidR="007D697A" w:rsidRPr="007D697A" w:rsidTr="007D697A">
        <w:tc>
          <w:tcPr>
            <w:tcW w:w="2179" w:type="dxa"/>
            <w:shd w:val="clear" w:color="auto" w:fill="auto"/>
          </w:tcPr>
          <w:p w:rsidR="007D697A" w:rsidRPr="007D697A" w:rsidRDefault="007D697A" w:rsidP="007D697A">
            <w:pPr>
              <w:ind w:firstLine="0"/>
            </w:pPr>
            <w:r>
              <w:t>Merrill</w:t>
            </w:r>
          </w:p>
        </w:tc>
        <w:tc>
          <w:tcPr>
            <w:tcW w:w="2179" w:type="dxa"/>
            <w:shd w:val="clear" w:color="auto" w:fill="auto"/>
          </w:tcPr>
          <w:p w:rsidR="007D697A" w:rsidRPr="007D697A" w:rsidRDefault="007D697A" w:rsidP="007D697A">
            <w:pPr>
              <w:ind w:firstLine="0"/>
            </w:pPr>
            <w:r>
              <w:t>Miller</w:t>
            </w:r>
          </w:p>
        </w:tc>
        <w:tc>
          <w:tcPr>
            <w:tcW w:w="2180" w:type="dxa"/>
            <w:shd w:val="clear" w:color="auto" w:fill="auto"/>
          </w:tcPr>
          <w:p w:rsidR="007D697A" w:rsidRPr="007D697A" w:rsidRDefault="007D697A" w:rsidP="007D697A">
            <w:pPr>
              <w:ind w:firstLine="0"/>
            </w:pPr>
            <w:r>
              <w:t>Millwood</w:t>
            </w:r>
          </w:p>
        </w:tc>
      </w:tr>
      <w:tr w:rsidR="007D697A" w:rsidRPr="007D697A" w:rsidTr="007D697A">
        <w:tc>
          <w:tcPr>
            <w:tcW w:w="2179" w:type="dxa"/>
            <w:shd w:val="clear" w:color="auto" w:fill="auto"/>
          </w:tcPr>
          <w:p w:rsidR="007D697A" w:rsidRPr="007D697A" w:rsidRDefault="007D697A" w:rsidP="007D697A">
            <w:pPr>
              <w:ind w:firstLine="0"/>
            </w:pPr>
            <w:r>
              <w:t>Mitchell</w:t>
            </w:r>
          </w:p>
        </w:tc>
        <w:tc>
          <w:tcPr>
            <w:tcW w:w="2179" w:type="dxa"/>
            <w:shd w:val="clear" w:color="auto" w:fill="auto"/>
          </w:tcPr>
          <w:p w:rsidR="007D697A" w:rsidRPr="007D697A" w:rsidRDefault="007D697A" w:rsidP="007D697A">
            <w:pPr>
              <w:ind w:firstLine="0"/>
            </w:pPr>
            <w:r>
              <w:t>Moss</w:t>
            </w:r>
          </w:p>
        </w:tc>
        <w:tc>
          <w:tcPr>
            <w:tcW w:w="2180" w:type="dxa"/>
            <w:shd w:val="clear" w:color="auto" w:fill="auto"/>
          </w:tcPr>
          <w:p w:rsidR="007D697A" w:rsidRPr="007D697A" w:rsidRDefault="007D697A" w:rsidP="007D697A">
            <w:pPr>
              <w:ind w:firstLine="0"/>
            </w:pPr>
            <w:r>
              <w:t>Nanney</w:t>
            </w:r>
          </w:p>
        </w:tc>
      </w:tr>
      <w:tr w:rsidR="007D697A" w:rsidRPr="007D697A" w:rsidTr="007D697A">
        <w:tc>
          <w:tcPr>
            <w:tcW w:w="2179" w:type="dxa"/>
            <w:shd w:val="clear" w:color="auto" w:fill="auto"/>
          </w:tcPr>
          <w:p w:rsidR="007D697A" w:rsidRPr="007D697A" w:rsidRDefault="007D697A" w:rsidP="007D697A">
            <w:pPr>
              <w:ind w:firstLine="0"/>
            </w:pPr>
            <w:r>
              <w:t>J. H. Neal</w:t>
            </w:r>
          </w:p>
        </w:tc>
        <w:tc>
          <w:tcPr>
            <w:tcW w:w="2179" w:type="dxa"/>
            <w:shd w:val="clear" w:color="auto" w:fill="auto"/>
          </w:tcPr>
          <w:p w:rsidR="007D697A" w:rsidRPr="007D697A" w:rsidRDefault="007D697A" w:rsidP="007D697A">
            <w:pPr>
              <w:ind w:firstLine="0"/>
            </w:pPr>
            <w:r>
              <w:t>J. M. Neal</w:t>
            </w:r>
          </w:p>
        </w:tc>
        <w:tc>
          <w:tcPr>
            <w:tcW w:w="2180" w:type="dxa"/>
            <w:shd w:val="clear" w:color="auto" w:fill="auto"/>
          </w:tcPr>
          <w:p w:rsidR="007D697A" w:rsidRPr="007D697A" w:rsidRDefault="007D697A" w:rsidP="007D697A">
            <w:pPr>
              <w:ind w:firstLine="0"/>
            </w:pPr>
            <w:r>
              <w:t>Neilson</w:t>
            </w:r>
          </w:p>
        </w:tc>
      </w:tr>
      <w:tr w:rsidR="007D697A" w:rsidRPr="007D697A" w:rsidTr="007D697A">
        <w:tc>
          <w:tcPr>
            <w:tcW w:w="2179" w:type="dxa"/>
            <w:shd w:val="clear" w:color="auto" w:fill="auto"/>
          </w:tcPr>
          <w:p w:rsidR="007D697A" w:rsidRPr="007D697A" w:rsidRDefault="007D697A" w:rsidP="007D697A">
            <w:pPr>
              <w:ind w:firstLine="0"/>
            </w:pPr>
            <w:r>
              <w:t>Ott</w:t>
            </w:r>
          </w:p>
        </w:tc>
        <w:tc>
          <w:tcPr>
            <w:tcW w:w="2179" w:type="dxa"/>
            <w:shd w:val="clear" w:color="auto" w:fill="auto"/>
          </w:tcPr>
          <w:p w:rsidR="007D697A" w:rsidRPr="007D697A" w:rsidRDefault="007D697A" w:rsidP="007D697A">
            <w:pPr>
              <w:ind w:firstLine="0"/>
            </w:pPr>
            <w:r>
              <w:t>Owens</w:t>
            </w:r>
          </w:p>
        </w:tc>
        <w:tc>
          <w:tcPr>
            <w:tcW w:w="2180" w:type="dxa"/>
            <w:shd w:val="clear" w:color="auto" w:fill="auto"/>
          </w:tcPr>
          <w:p w:rsidR="007D697A" w:rsidRPr="007D697A" w:rsidRDefault="007D697A" w:rsidP="007D697A">
            <w:pPr>
              <w:ind w:firstLine="0"/>
            </w:pPr>
            <w:r>
              <w:t>Parker</w:t>
            </w:r>
          </w:p>
        </w:tc>
      </w:tr>
      <w:tr w:rsidR="007D697A" w:rsidRPr="007D697A" w:rsidTr="007D697A">
        <w:tc>
          <w:tcPr>
            <w:tcW w:w="2179" w:type="dxa"/>
            <w:shd w:val="clear" w:color="auto" w:fill="auto"/>
          </w:tcPr>
          <w:p w:rsidR="007D697A" w:rsidRPr="007D697A" w:rsidRDefault="007D697A" w:rsidP="007D697A">
            <w:pPr>
              <w:ind w:firstLine="0"/>
            </w:pPr>
            <w:r>
              <w:t>Parks</w:t>
            </w:r>
          </w:p>
        </w:tc>
        <w:tc>
          <w:tcPr>
            <w:tcW w:w="2179" w:type="dxa"/>
            <w:shd w:val="clear" w:color="auto" w:fill="auto"/>
          </w:tcPr>
          <w:p w:rsidR="007D697A" w:rsidRPr="007D697A" w:rsidRDefault="007D697A" w:rsidP="007D697A">
            <w:pPr>
              <w:ind w:firstLine="0"/>
            </w:pPr>
            <w:r>
              <w:t>Pinson</w:t>
            </w:r>
          </w:p>
        </w:tc>
        <w:tc>
          <w:tcPr>
            <w:tcW w:w="2180" w:type="dxa"/>
            <w:shd w:val="clear" w:color="auto" w:fill="auto"/>
          </w:tcPr>
          <w:p w:rsidR="007D697A" w:rsidRPr="007D697A" w:rsidRDefault="007D697A" w:rsidP="007D697A">
            <w:pPr>
              <w:ind w:firstLine="0"/>
            </w:pPr>
            <w:r>
              <w:t>E. H. Pitts</w:t>
            </w:r>
          </w:p>
        </w:tc>
      </w:tr>
      <w:tr w:rsidR="007D697A" w:rsidRPr="007D697A" w:rsidTr="007D697A">
        <w:tc>
          <w:tcPr>
            <w:tcW w:w="2179" w:type="dxa"/>
            <w:shd w:val="clear" w:color="auto" w:fill="auto"/>
          </w:tcPr>
          <w:p w:rsidR="007D697A" w:rsidRPr="007D697A" w:rsidRDefault="007D697A" w:rsidP="007D697A">
            <w:pPr>
              <w:ind w:firstLine="0"/>
            </w:pPr>
            <w:r>
              <w:t>M. A. Pitts</w:t>
            </w:r>
          </w:p>
        </w:tc>
        <w:tc>
          <w:tcPr>
            <w:tcW w:w="2179" w:type="dxa"/>
            <w:shd w:val="clear" w:color="auto" w:fill="auto"/>
          </w:tcPr>
          <w:p w:rsidR="007D697A" w:rsidRPr="007D697A" w:rsidRDefault="007D697A" w:rsidP="007D697A">
            <w:pPr>
              <w:ind w:firstLine="0"/>
            </w:pPr>
            <w:r>
              <w:t>Rice</w:t>
            </w:r>
          </w:p>
        </w:tc>
        <w:tc>
          <w:tcPr>
            <w:tcW w:w="2180" w:type="dxa"/>
            <w:shd w:val="clear" w:color="auto" w:fill="auto"/>
          </w:tcPr>
          <w:p w:rsidR="007D697A" w:rsidRPr="007D697A" w:rsidRDefault="007D697A" w:rsidP="007D697A">
            <w:pPr>
              <w:ind w:firstLine="0"/>
            </w:pPr>
            <w:r>
              <w:t>Rutherford</w:t>
            </w:r>
          </w:p>
        </w:tc>
      </w:tr>
      <w:tr w:rsidR="007D697A" w:rsidRPr="007D697A" w:rsidTr="007D697A">
        <w:tc>
          <w:tcPr>
            <w:tcW w:w="2179" w:type="dxa"/>
            <w:shd w:val="clear" w:color="auto" w:fill="auto"/>
          </w:tcPr>
          <w:p w:rsidR="007D697A" w:rsidRPr="007D697A" w:rsidRDefault="007D697A" w:rsidP="007D697A">
            <w:pPr>
              <w:ind w:firstLine="0"/>
            </w:pPr>
            <w:r>
              <w:t>Sandifer</w:t>
            </w:r>
          </w:p>
        </w:tc>
        <w:tc>
          <w:tcPr>
            <w:tcW w:w="2179" w:type="dxa"/>
            <w:shd w:val="clear" w:color="auto" w:fill="auto"/>
          </w:tcPr>
          <w:p w:rsidR="007D697A" w:rsidRPr="007D697A" w:rsidRDefault="007D697A" w:rsidP="007D697A">
            <w:pPr>
              <w:ind w:firstLine="0"/>
            </w:pPr>
            <w:r>
              <w:t>Scott</w:t>
            </w:r>
          </w:p>
        </w:tc>
        <w:tc>
          <w:tcPr>
            <w:tcW w:w="2180" w:type="dxa"/>
            <w:shd w:val="clear" w:color="auto" w:fill="auto"/>
          </w:tcPr>
          <w:p w:rsidR="007D697A" w:rsidRPr="007D697A" w:rsidRDefault="007D697A" w:rsidP="007D697A">
            <w:pPr>
              <w:ind w:firstLine="0"/>
            </w:pPr>
            <w:r>
              <w:t>Simrill</w:t>
            </w:r>
          </w:p>
        </w:tc>
      </w:tr>
      <w:tr w:rsidR="007D697A" w:rsidRPr="007D697A" w:rsidTr="007D697A">
        <w:tc>
          <w:tcPr>
            <w:tcW w:w="2179" w:type="dxa"/>
            <w:shd w:val="clear" w:color="auto" w:fill="auto"/>
          </w:tcPr>
          <w:p w:rsidR="007D697A" w:rsidRPr="007D697A" w:rsidRDefault="007D697A" w:rsidP="007D697A">
            <w:pPr>
              <w:ind w:firstLine="0"/>
            </w:pPr>
            <w:r>
              <w:t>Skelton</w:t>
            </w:r>
          </w:p>
        </w:tc>
        <w:tc>
          <w:tcPr>
            <w:tcW w:w="2179" w:type="dxa"/>
            <w:shd w:val="clear" w:color="auto" w:fill="auto"/>
          </w:tcPr>
          <w:p w:rsidR="007D697A" w:rsidRPr="007D697A" w:rsidRDefault="007D697A" w:rsidP="007D697A">
            <w:pPr>
              <w:ind w:firstLine="0"/>
            </w:pPr>
            <w:r>
              <w:t>D. C. Smith</w:t>
            </w:r>
          </w:p>
        </w:tc>
        <w:tc>
          <w:tcPr>
            <w:tcW w:w="2180" w:type="dxa"/>
            <w:shd w:val="clear" w:color="auto" w:fill="auto"/>
          </w:tcPr>
          <w:p w:rsidR="007D697A" w:rsidRPr="007D697A" w:rsidRDefault="007D697A" w:rsidP="007D697A">
            <w:pPr>
              <w:ind w:firstLine="0"/>
            </w:pPr>
            <w:r>
              <w:t>G. R. Smith</w:t>
            </w:r>
          </w:p>
        </w:tc>
      </w:tr>
      <w:tr w:rsidR="007D697A" w:rsidRPr="007D697A" w:rsidTr="007D697A">
        <w:tc>
          <w:tcPr>
            <w:tcW w:w="2179" w:type="dxa"/>
            <w:shd w:val="clear" w:color="auto" w:fill="auto"/>
          </w:tcPr>
          <w:p w:rsidR="007D697A" w:rsidRPr="007D697A" w:rsidRDefault="007D697A" w:rsidP="007D697A">
            <w:pPr>
              <w:ind w:firstLine="0"/>
            </w:pPr>
            <w:r>
              <w:t>J. E. Smith</w:t>
            </w:r>
          </w:p>
        </w:tc>
        <w:tc>
          <w:tcPr>
            <w:tcW w:w="2179" w:type="dxa"/>
            <w:shd w:val="clear" w:color="auto" w:fill="auto"/>
          </w:tcPr>
          <w:p w:rsidR="007D697A" w:rsidRPr="007D697A" w:rsidRDefault="007D697A" w:rsidP="007D697A">
            <w:pPr>
              <w:ind w:firstLine="0"/>
            </w:pPr>
            <w:r>
              <w:t>Sottile</w:t>
            </w:r>
          </w:p>
        </w:tc>
        <w:tc>
          <w:tcPr>
            <w:tcW w:w="2180" w:type="dxa"/>
            <w:shd w:val="clear" w:color="auto" w:fill="auto"/>
          </w:tcPr>
          <w:p w:rsidR="007D697A" w:rsidRPr="007D697A" w:rsidRDefault="007D697A" w:rsidP="007D697A">
            <w:pPr>
              <w:ind w:firstLine="0"/>
            </w:pPr>
            <w:r>
              <w:t>Spires</w:t>
            </w:r>
          </w:p>
        </w:tc>
      </w:tr>
      <w:tr w:rsidR="007D697A" w:rsidRPr="007D697A" w:rsidTr="007D697A">
        <w:tc>
          <w:tcPr>
            <w:tcW w:w="2179" w:type="dxa"/>
            <w:shd w:val="clear" w:color="auto" w:fill="auto"/>
          </w:tcPr>
          <w:p w:rsidR="007D697A" w:rsidRPr="007D697A" w:rsidRDefault="007D697A" w:rsidP="007D697A">
            <w:pPr>
              <w:ind w:firstLine="0"/>
            </w:pPr>
            <w:r>
              <w:t>Stavrinakis</w:t>
            </w:r>
          </w:p>
        </w:tc>
        <w:tc>
          <w:tcPr>
            <w:tcW w:w="2179" w:type="dxa"/>
            <w:shd w:val="clear" w:color="auto" w:fill="auto"/>
          </w:tcPr>
          <w:p w:rsidR="007D697A" w:rsidRPr="007D697A" w:rsidRDefault="007D697A" w:rsidP="007D697A">
            <w:pPr>
              <w:ind w:firstLine="0"/>
            </w:pPr>
            <w:r>
              <w:t>Stewart</w:t>
            </w:r>
          </w:p>
        </w:tc>
        <w:tc>
          <w:tcPr>
            <w:tcW w:w="2180" w:type="dxa"/>
            <w:shd w:val="clear" w:color="auto" w:fill="auto"/>
          </w:tcPr>
          <w:p w:rsidR="007D697A" w:rsidRPr="007D697A" w:rsidRDefault="007D697A" w:rsidP="007D697A">
            <w:pPr>
              <w:ind w:firstLine="0"/>
            </w:pPr>
            <w:r>
              <w:t>Stringer</w:t>
            </w:r>
          </w:p>
        </w:tc>
      </w:tr>
      <w:tr w:rsidR="007D697A" w:rsidRPr="007D697A" w:rsidTr="007D697A">
        <w:tc>
          <w:tcPr>
            <w:tcW w:w="2179" w:type="dxa"/>
            <w:shd w:val="clear" w:color="auto" w:fill="auto"/>
          </w:tcPr>
          <w:p w:rsidR="007D697A" w:rsidRPr="007D697A" w:rsidRDefault="007D697A" w:rsidP="007D697A">
            <w:pPr>
              <w:ind w:firstLine="0"/>
            </w:pPr>
            <w:r>
              <w:t>Thompson</w:t>
            </w:r>
          </w:p>
        </w:tc>
        <w:tc>
          <w:tcPr>
            <w:tcW w:w="2179" w:type="dxa"/>
            <w:shd w:val="clear" w:color="auto" w:fill="auto"/>
          </w:tcPr>
          <w:p w:rsidR="007D697A" w:rsidRPr="007D697A" w:rsidRDefault="007D697A" w:rsidP="007D697A">
            <w:pPr>
              <w:ind w:firstLine="0"/>
            </w:pPr>
            <w:r>
              <w:t>Toole</w:t>
            </w:r>
          </w:p>
        </w:tc>
        <w:tc>
          <w:tcPr>
            <w:tcW w:w="2180" w:type="dxa"/>
            <w:shd w:val="clear" w:color="auto" w:fill="auto"/>
          </w:tcPr>
          <w:p w:rsidR="007D697A" w:rsidRPr="007D697A" w:rsidRDefault="007D697A" w:rsidP="007D697A">
            <w:pPr>
              <w:ind w:firstLine="0"/>
            </w:pPr>
            <w:r>
              <w:t>Umphlett</w:t>
            </w:r>
          </w:p>
        </w:tc>
      </w:tr>
      <w:tr w:rsidR="007D697A" w:rsidRPr="007D697A" w:rsidTr="007D697A">
        <w:tc>
          <w:tcPr>
            <w:tcW w:w="2179" w:type="dxa"/>
            <w:shd w:val="clear" w:color="auto" w:fill="auto"/>
          </w:tcPr>
          <w:p w:rsidR="007D697A" w:rsidRPr="007D697A" w:rsidRDefault="007D697A" w:rsidP="007D697A">
            <w:pPr>
              <w:ind w:firstLine="0"/>
            </w:pPr>
            <w:r>
              <w:t>Vick</w:t>
            </w:r>
          </w:p>
        </w:tc>
        <w:tc>
          <w:tcPr>
            <w:tcW w:w="2179" w:type="dxa"/>
            <w:shd w:val="clear" w:color="auto" w:fill="auto"/>
          </w:tcPr>
          <w:p w:rsidR="007D697A" w:rsidRPr="007D697A" w:rsidRDefault="007D697A" w:rsidP="007D697A">
            <w:pPr>
              <w:ind w:firstLine="0"/>
            </w:pPr>
            <w:r>
              <w:t>Viers</w:t>
            </w:r>
          </w:p>
        </w:tc>
        <w:tc>
          <w:tcPr>
            <w:tcW w:w="2180" w:type="dxa"/>
            <w:shd w:val="clear" w:color="auto" w:fill="auto"/>
          </w:tcPr>
          <w:p w:rsidR="007D697A" w:rsidRPr="007D697A" w:rsidRDefault="007D697A" w:rsidP="007D697A">
            <w:pPr>
              <w:ind w:firstLine="0"/>
            </w:pPr>
            <w:r>
              <w:t>Weeks</w:t>
            </w:r>
          </w:p>
        </w:tc>
      </w:tr>
      <w:tr w:rsidR="007D697A" w:rsidRPr="007D697A" w:rsidTr="007D697A">
        <w:tc>
          <w:tcPr>
            <w:tcW w:w="2179" w:type="dxa"/>
            <w:shd w:val="clear" w:color="auto" w:fill="auto"/>
          </w:tcPr>
          <w:p w:rsidR="007D697A" w:rsidRPr="007D697A" w:rsidRDefault="007D697A" w:rsidP="007D697A">
            <w:pPr>
              <w:keepNext/>
              <w:ind w:firstLine="0"/>
            </w:pPr>
            <w:r>
              <w:t>White</w:t>
            </w:r>
          </w:p>
        </w:tc>
        <w:tc>
          <w:tcPr>
            <w:tcW w:w="2179" w:type="dxa"/>
            <w:shd w:val="clear" w:color="auto" w:fill="auto"/>
          </w:tcPr>
          <w:p w:rsidR="007D697A" w:rsidRPr="007D697A" w:rsidRDefault="007D697A" w:rsidP="007D697A">
            <w:pPr>
              <w:keepNext/>
              <w:ind w:firstLine="0"/>
            </w:pPr>
            <w:r>
              <w:t>Whitmire</w:t>
            </w:r>
          </w:p>
        </w:tc>
        <w:tc>
          <w:tcPr>
            <w:tcW w:w="2180" w:type="dxa"/>
            <w:shd w:val="clear" w:color="auto" w:fill="auto"/>
          </w:tcPr>
          <w:p w:rsidR="007D697A" w:rsidRPr="007D697A" w:rsidRDefault="007D697A" w:rsidP="007D697A">
            <w:pPr>
              <w:keepNext/>
              <w:ind w:firstLine="0"/>
            </w:pPr>
            <w:r>
              <w:t>Williams</w:t>
            </w:r>
          </w:p>
        </w:tc>
      </w:tr>
      <w:tr w:rsidR="007D697A" w:rsidRPr="007D697A" w:rsidTr="007D697A">
        <w:tc>
          <w:tcPr>
            <w:tcW w:w="2179" w:type="dxa"/>
            <w:shd w:val="clear" w:color="auto" w:fill="auto"/>
          </w:tcPr>
          <w:p w:rsidR="007D697A" w:rsidRPr="007D697A" w:rsidRDefault="007D697A" w:rsidP="007D697A">
            <w:pPr>
              <w:keepNext/>
              <w:ind w:firstLine="0"/>
            </w:pPr>
            <w:r>
              <w:t>Willis</w:t>
            </w:r>
          </w:p>
        </w:tc>
        <w:tc>
          <w:tcPr>
            <w:tcW w:w="2179" w:type="dxa"/>
            <w:shd w:val="clear" w:color="auto" w:fill="auto"/>
          </w:tcPr>
          <w:p w:rsidR="007D697A" w:rsidRPr="007D697A" w:rsidRDefault="007D697A" w:rsidP="007D697A">
            <w:pPr>
              <w:keepNext/>
              <w:ind w:firstLine="0"/>
            </w:pPr>
            <w:r>
              <w:t>A. D. Young</w:t>
            </w:r>
          </w:p>
        </w:tc>
        <w:tc>
          <w:tcPr>
            <w:tcW w:w="2180" w:type="dxa"/>
            <w:shd w:val="clear" w:color="auto" w:fill="auto"/>
          </w:tcPr>
          <w:p w:rsidR="007D697A" w:rsidRPr="007D697A" w:rsidRDefault="007D697A" w:rsidP="007D697A">
            <w:pPr>
              <w:keepNext/>
              <w:ind w:firstLine="0"/>
            </w:pPr>
            <w:r>
              <w:t>T. R. Young</w:t>
            </w:r>
          </w:p>
        </w:tc>
      </w:tr>
    </w:tbl>
    <w:p w:rsidR="007D697A" w:rsidRDefault="007D697A" w:rsidP="007D697A"/>
    <w:p w:rsidR="007D697A" w:rsidRDefault="007D697A" w:rsidP="007D697A">
      <w:pPr>
        <w:jc w:val="center"/>
        <w:rPr>
          <w:b/>
        </w:rPr>
      </w:pPr>
      <w:r w:rsidRPr="007D697A">
        <w:rPr>
          <w:b/>
        </w:rPr>
        <w:t>Total--111</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p w:rsidR="007D697A" w:rsidRDefault="007D697A" w:rsidP="007D697A"/>
    <w:p w:rsidR="007D697A" w:rsidRDefault="007D697A" w:rsidP="007D697A">
      <w:pPr>
        <w:jc w:val="center"/>
        <w:rPr>
          <w:b/>
        </w:rPr>
      </w:pPr>
      <w:r w:rsidRPr="007D697A">
        <w:rPr>
          <w:b/>
        </w:rPr>
        <w:t>Total--0</w:t>
      </w:r>
      <w:bookmarkStart w:id="141" w:name="vote_end260"/>
      <w:bookmarkEnd w:id="141"/>
    </w:p>
    <w:p w:rsidR="007D697A" w:rsidRDefault="007D697A" w:rsidP="007D697A"/>
    <w:p w:rsidR="007D697A" w:rsidRDefault="007D697A" w:rsidP="007D697A">
      <w:r>
        <w:t>So, the Bill, as amended, was read the second time and ordered to third reading.</w:t>
      </w:r>
    </w:p>
    <w:p w:rsidR="007D697A" w:rsidRDefault="007D697A" w:rsidP="007D697A"/>
    <w:p w:rsidR="007D697A" w:rsidRDefault="007D697A" w:rsidP="007D697A">
      <w:pPr>
        <w:keepNext/>
        <w:jc w:val="center"/>
        <w:rPr>
          <w:b/>
        </w:rPr>
      </w:pPr>
      <w:r w:rsidRPr="007D697A">
        <w:rPr>
          <w:b/>
        </w:rPr>
        <w:t>H. 3442--RECONSIDERED AND DEBATE ADJOURNED</w:t>
      </w:r>
    </w:p>
    <w:p w:rsidR="007D697A" w:rsidRDefault="007D697A" w:rsidP="007D697A">
      <w:r>
        <w:t>Rep. OTT moved to reconsider the vote whereby the following Bill was recommitted to the Judiciary Committee:</w:t>
      </w:r>
    </w:p>
    <w:p w:rsidR="00C65AAD" w:rsidRDefault="00C65AAD" w:rsidP="007D697A">
      <w:bookmarkStart w:id="142" w:name="include_clip_start_263"/>
      <w:bookmarkEnd w:id="142"/>
    </w:p>
    <w:p w:rsidR="007D697A" w:rsidRDefault="007D697A" w:rsidP="007D697A">
      <w:r>
        <w:t>H. 3442 -- Reps. Bingham, Harrell, Duncan, Harrison, Owens, Toole, Merrill, Brady, E. H. Pitts, G. M. Smith, Daning, Haley, Huggins, Cato, Ballentine, D. C. Smith, J. R. Smith, Rice, T. R. Young, Horne, Wylie and Bedingfield: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7D697A" w:rsidRDefault="007D697A" w:rsidP="007D697A">
      <w:bookmarkStart w:id="143" w:name="include_clip_end_263"/>
      <w:bookmarkEnd w:id="143"/>
    </w:p>
    <w:p w:rsidR="007D697A" w:rsidRDefault="007D697A" w:rsidP="007D697A">
      <w:r>
        <w:t>Rep. VICK moved to table the motion to reconsider.</w:t>
      </w:r>
    </w:p>
    <w:p w:rsidR="007D697A" w:rsidRDefault="007D697A" w:rsidP="007D697A"/>
    <w:p w:rsidR="007D697A" w:rsidRDefault="007D697A" w:rsidP="007D697A">
      <w:r>
        <w:t>Rep. E. H. PITTS demanded the yeas and nays which were taken, resulting as follows:</w:t>
      </w:r>
    </w:p>
    <w:p w:rsidR="007D697A" w:rsidRDefault="007D697A" w:rsidP="007D697A">
      <w:pPr>
        <w:jc w:val="center"/>
      </w:pPr>
      <w:bookmarkStart w:id="144" w:name="vote_start265"/>
      <w:bookmarkEnd w:id="144"/>
      <w:r>
        <w:t>Yeas 53; Nays 57</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Anderson</w:t>
            </w:r>
          </w:p>
        </w:tc>
        <w:tc>
          <w:tcPr>
            <w:tcW w:w="2180" w:type="dxa"/>
            <w:shd w:val="clear" w:color="auto" w:fill="auto"/>
          </w:tcPr>
          <w:p w:rsidR="007D697A" w:rsidRPr="007D697A" w:rsidRDefault="007D697A" w:rsidP="007D697A">
            <w:pPr>
              <w:keepNext/>
              <w:ind w:firstLine="0"/>
            </w:pPr>
            <w:r>
              <w:t>Bales</w:t>
            </w:r>
          </w:p>
        </w:tc>
      </w:tr>
      <w:tr w:rsidR="007D697A" w:rsidRPr="007D697A" w:rsidTr="007D697A">
        <w:tc>
          <w:tcPr>
            <w:tcW w:w="2179" w:type="dxa"/>
            <w:shd w:val="clear" w:color="auto" w:fill="auto"/>
          </w:tcPr>
          <w:p w:rsidR="007D697A" w:rsidRPr="007D697A" w:rsidRDefault="007D697A" w:rsidP="007D697A">
            <w:pPr>
              <w:ind w:firstLine="0"/>
            </w:pPr>
            <w:r>
              <w:t>Barfield</w:t>
            </w:r>
          </w:p>
        </w:tc>
        <w:tc>
          <w:tcPr>
            <w:tcW w:w="2179" w:type="dxa"/>
            <w:shd w:val="clear" w:color="auto" w:fill="auto"/>
          </w:tcPr>
          <w:p w:rsidR="007D697A" w:rsidRPr="007D697A" w:rsidRDefault="007D697A" w:rsidP="007D697A">
            <w:pPr>
              <w:ind w:firstLine="0"/>
            </w:pPr>
            <w:r>
              <w:t>Bowers</w:t>
            </w:r>
          </w:p>
        </w:tc>
        <w:tc>
          <w:tcPr>
            <w:tcW w:w="2180" w:type="dxa"/>
            <w:shd w:val="clear" w:color="auto" w:fill="auto"/>
          </w:tcPr>
          <w:p w:rsidR="007D697A" w:rsidRPr="007D697A" w:rsidRDefault="007D697A" w:rsidP="007D697A">
            <w:pPr>
              <w:ind w:firstLine="0"/>
            </w:pPr>
            <w:r>
              <w:t>Branham</w:t>
            </w:r>
          </w:p>
        </w:tc>
      </w:tr>
      <w:tr w:rsidR="007D697A" w:rsidRPr="007D697A" w:rsidTr="007D697A">
        <w:tc>
          <w:tcPr>
            <w:tcW w:w="2179" w:type="dxa"/>
            <w:shd w:val="clear" w:color="auto" w:fill="auto"/>
          </w:tcPr>
          <w:p w:rsidR="007D697A" w:rsidRPr="007D697A" w:rsidRDefault="007D697A" w:rsidP="007D697A">
            <w:pPr>
              <w:ind w:firstLine="0"/>
            </w:pPr>
            <w:r>
              <w:t>G. A. Brown</w:t>
            </w:r>
          </w:p>
        </w:tc>
        <w:tc>
          <w:tcPr>
            <w:tcW w:w="2179" w:type="dxa"/>
            <w:shd w:val="clear" w:color="auto" w:fill="auto"/>
          </w:tcPr>
          <w:p w:rsidR="007D697A" w:rsidRPr="007D697A" w:rsidRDefault="007D697A" w:rsidP="007D697A">
            <w:pPr>
              <w:ind w:firstLine="0"/>
            </w:pPr>
            <w:r>
              <w:t>H. B. Brown</w:t>
            </w:r>
          </w:p>
        </w:tc>
        <w:tc>
          <w:tcPr>
            <w:tcW w:w="2180" w:type="dxa"/>
            <w:shd w:val="clear" w:color="auto" w:fill="auto"/>
          </w:tcPr>
          <w:p w:rsidR="007D697A" w:rsidRPr="007D697A" w:rsidRDefault="007D697A" w:rsidP="007D697A">
            <w:pPr>
              <w:ind w:firstLine="0"/>
            </w:pPr>
            <w:r>
              <w:t>R. L. Brown</w:t>
            </w:r>
          </w:p>
        </w:tc>
      </w:tr>
      <w:tr w:rsidR="007D697A" w:rsidRPr="007D697A" w:rsidTr="007D697A">
        <w:tc>
          <w:tcPr>
            <w:tcW w:w="2179" w:type="dxa"/>
            <w:shd w:val="clear" w:color="auto" w:fill="auto"/>
          </w:tcPr>
          <w:p w:rsidR="007D697A" w:rsidRPr="007D697A" w:rsidRDefault="007D697A" w:rsidP="007D697A">
            <w:pPr>
              <w:ind w:firstLine="0"/>
            </w:pPr>
            <w:r>
              <w:t>Clyburn</w:t>
            </w:r>
          </w:p>
        </w:tc>
        <w:tc>
          <w:tcPr>
            <w:tcW w:w="2179" w:type="dxa"/>
            <w:shd w:val="clear" w:color="auto" w:fill="auto"/>
          </w:tcPr>
          <w:p w:rsidR="007D697A" w:rsidRPr="007D697A" w:rsidRDefault="007D697A" w:rsidP="007D697A">
            <w:pPr>
              <w:ind w:firstLine="0"/>
            </w:pPr>
            <w:r>
              <w:t>Cobb-Hunter</w:t>
            </w:r>
          </w:p>
        </w:tc>
        <w:tc>
          <w:tcPr>
            <w:tcW w:w="2180" w:type="dxa"/>
            <w:shd w:val="clear" w:color="auto" w:fill="auto"/>
          </w:tcPr>
          <w:p w:rsidR="007D697A" w:rsidRPr="007D697A" w:rsidRDefault="007D697A" w:rsidP="007D697A">
            <w:pPr>
              <w:ind w:firstLine="0"/>
            </w:pPr>
            <w:r>
              <w:t>Dillard</w:t>
            </w:r>
          </w:p>
        </w:tc>
      </w:tr>
      <w:tr w:rsidR="007D697A" w:rsidRPr="007D697A" w:rsidTr="007D697A">
        <w:tc>
          <w:tcPr>
            <w:tcW w:w="2179" w:type="dxa"/>
            <w:shd w:val="clear" w:color="auto" w:fill="auto"/>
          </w:tcPr>
          <w:p w:rsidR="007D697A" w:rsidRPr="007D697A" w:rsidRDefault="007D697A" w:rsidP="007D697A">
            <w:pPr>
              <w:ind w:firstLine="0"/>
            </w:pPr>
            <w:r>
              <w:t>Gambrell</w:t>
            </w:r>
          </w:p>
        </w:tc>
        <w:tc>
          <w:tcPr>
            <w:tcW w:w="2179" w:type="dxa"/>
            <w:shd w:val="clear" w:color="auto" w:fill="auto"/>
          </w:tcPr>
          <w:p w:rsidR="007D697A" w:rsidRPr="007D697A" w:rsidRDefault="007D697A" w:rsidP="007D697A">
            <w:pPr>
              <w:ind w:firstLine="0"/>
            </w:pPr>
            <w:r>
              <w:t>Gilliard</w:t>
            </w:r>
          </w:p>
        </w:tc>
        <w:tc>
          <w:tcPr>
            <w:tcW w:w="2180" w:type="dxa"/>
            <w:shd w:val="clear" w:color="auto" w:fill="auto"/>
          </w:tcPr>
          <w:p w:rsidR="007D697A" w:rsidRPr="007D697A" w:rsidRDefault="007D697A" w:rsidP="007D697A">
            <w:pPr>
              <w:ind w:firstLine="0"/>
            </w:pPr>
            <w:r>
              <w:t>Govan</w:t>
            </w:r>
          </w:p>
        </w:tc>
      </w:tr>
      <w:tr w:rsidR="007D697A" w:rsidRPr="007D697A" w:rsidTr="007D697A">
        <w:tc>
          <w:tcPr>
            <w:tcW w:w="2179" w:type="dxa"/>
            <w:shd w:val="clear" w:color="auto" w:fill="auto"/>
          </w:tcPr>
          <w:p w:rsidR="007D697A" w:rsidRPr="007D697A" w:rsidRDefault="007D697A" w:rsidP="007D697A">
            <w:pPr>
              <w:ind w:firstLine="0"/>
            </w:pPr>
            <w:r>
              <w:t>Gullick</w:t>
            </w:r>
          </w:p>
        </w:tc>
        <w:tc>
          <w:tcPr>
            <w:tcW w:w="2179" w:type="dxa"/>
            <w:shd w:val="clear" w:color="auto" w:fill="auto"/>
          </w:tcPr>
          <w:p w:rsidR="007D697A" w:rsidRPr="007D697A" w:rsidRDefault="007D697A" w:rsidP="007D697A">
            <w:pPr>
              <w:ind w:firstLine="0"/>
            </w:pPr>
            <w:r>
              <w:t>Gunn</w:t>
            </w:r>
          </w:p>
        </w:tc>
        <w:tc>
          <w:tcPr>
            <w:tcW w:w="2180" w:type="dxa"/>
            <w:shd w:val="clear" w:color="auto" w:fill="auto"/>
          </w:tcPr>
          <w:p w:rsidR="007D697A" w:rsidRPr="007D697A" w:rsidRDefault="007D697A" w:rsidP="007D697A">
            <w:pPr>
              <w:ind w:firstLine="0"/>
            </w:pPr>
            <w:r>
              <w:t>Hart</w:t>
            </w:r>
          </w:p>
        </w:tc>
      </w:tr>
      <w:tr w:rsidR="007D697A" w:rsidRPr="007D697A" w:rsidTr="007D697A">
        <w:tc>
          <w:tcPr>
            <w:tcW w:w="2179" w:type="dxa"/>
            <w:shd w:val="clear" w:color="auto" w:fill="auto"/>
          </w:tcPr>
          <w:p w:rsidR="007D697A" w:rsidRPr="007D697A" w:rsidRDefault="007D697A" w:rsidP="007D697A">
            <w:pPr>
              <w:ind w:firstLine="0"/>
            </w:pPr>
            <w:r>
              <w:t>Harvin</w:t>
            </w:r>
          </w:p>
        </w:tc>
        <w:tc>
          <w:tcPr>
            <w:tcW w:w="2179" w:type="dxa"/>
            <w:shd w:val="clear" w:color="auto" w:fill="auto"/>
          </w:tcPr>
          <w:p w:rsidR="007D697A" w:rsidRPr="007D697A" w:rsidRDefault="007D697A" w:rsidP="007D697A">
            <w:pPr>
              <w:ind w:firstLine="0"/>
            </w:pPr>
            <w:r>
              <w:t>Hayes</w:t>
            </w:r>
          </w:p>
        </w:tc>
        <w:tc>
          <w:tcPr>
            <w:tcW w:w="2180" w:type="dxa"/>
            <w:shd w:val="clear" w:color="auto" w:fill="auto"/>
          </w:tcPr>
          <w:p w:rsidR="007D697A" w:rsidRPr="007D697A" w:rsidRDefault="007D697A" w:rsidP="007D697A">
            <w:pPr>
              <w:ind w:firstLine="0"/>
            </w:pPr>
            <w:r>
              <w:t>Hodges</w:t>
            </w:r>
          </w:p>
        </w:tc>
      </w:tr>
      <w:tr w:rsidR="007D697A" w:rsidRPr="007D697A" w:rsidTr="007D697A">
        <w:tc>
          <w:tcPr>
            <w:tcW w:w="2179" w:type="dxa"/>
            <w:shd w:val="clear" w:color="auto" w:fill="auto"/>
          </w:tcPr>
          <w:p w:rsidR="007D697A" w:rsidRPr="007D697A" w:rsidRDefault="007D697A" w:rsidP="007D697A">
            <w:pPr>
              <w:ind w:firstLine="0"/>
            </w:pPr>
            <w:r>
              <w:t>Hosey</w:t>
            </w:r>
          </w:p>
        </w:tc>
        <w:tc>
          <w:tcPr>
            <w:tcW w:w="2179" w:type="dxa"/>
            <w:shd w:val="clear" w:color="auto" w:fill="auto"/>
          </w:tcPr>
          <w:p w:rsidR="007D697A" w:rsidRPr="007D697A" w:rsidRDefault="007D697A" w:rsidP="007D697A">
            <w:pPr>
              <w:ind w:firstLine="0"/>
            </w:pPr>
            <w:r>
              <w:t>Howard</w:t>
            </w:r>
          </w:p>
        </w:tc>
        <w:tc>
          <w:tcPr>
            <w:tcW w:w="2180" w:type="dxa"/>
            <w:shd w:val="clear" w:color="auto" w:fill="auto"/>
          </w:tcPr>
          <w:p w:rsidR="007D697A" w:rsidRPr="007D697A" w:rsidRDefault="007D697A" w:rsidP="007D697A">
            <w:pPr>
              <w:ind w:firstLine="0"/>
            </w:pPr>
            <w:r>
              <w:t>Hutto</w:t>
            </w:r>
          </w:p>
        </w:tc>
      </w:tr>
      <w:tr w:rsidR="007D697A" w:rsidRPr="007D697A" w:rsidTr="007D697A">
        <w:tc>
          <w:tcPr>
            <w:tcW w:w="2179" w:type="dxa"/>
            <w:shd w:val="clear" w:color="auto" w:fill="auto"/>
          </w:tcPr>
          <w:p w:rsidR="007D697A" w:rsidRPr="007D697A" w:rsidRDefault="007D697A" w:rsidP="007D697A">
            <w:pPr>
              <w:ind w:firstLine="0"/>
            </w:pPr>
            <w:r>
              <w:t>Jefferson</w:t>
            </w:r>
          </w:p>
        </w:tc>
        <w:tc>
          <w:tcPr>
            <w:tcW w:w="2179" w:type="dxa"/>
            <w:shd w:val="clear" w:color="auto" w:fill="auto"/>
          </w:tcPr>
          <w:p w:rsidR="007D697A" w:rsidRPr="007D697A" w:rsidRDefault="007D697A" w:rsidP="007D697A">
            <w:pPr>
              <w:ind w:firstLine="0"/>
            </w:pPr>
            <w:r>
              <w:t>Kennedy</w:t>
            </w:r>
          </w:p>
        </w:tc>
        <w:tc>
          <w:tcPr>
            <w:tcW w:w="2180" w:type="dxa"/>
            <w:shd w:val="clear" w:color="auto" w:fill="auto"/>
          </w:tcPr>
          <w:p w:rsidR="007D697A" w:rsidRPr="007D697A" w:rsidRDefault="007D697A" w:rsidP="007D697A">
            <w:pPr>
              <w:ind w:firstLine="0"/>
            </w:pPr>
            <w:r>
              <w:t>King</w:t>
            </w:r>
          </w:p>
        </w:tc>
      </w:tr>
      <w:tr w:rsidR="007D697A" w:rsidRPr="007D697A" w:rsidTr="007D697A">
        <w:tc>
          <w:tcPr>
            <w:tcW w:w="2179" w:type="dxa"/>
            <w:shd w:val="clear" w:color="auto" w:fill="auto"/>
          </w:tcPr>
          <w:p w:rsidR="007D697A" w:rsidRPr="007D697A" w:rsidRDefault="007D697A" w:rsidP="007D697A">
            <w:pPr>
              <w:ind w:firstLine="0"/>
            </w:pPr>
            <w:r>
              <w:t>Kirsh</w:t>
            </w:r>
          </w:p>
        </w:tc>
        <w:tc>
          <w:tcPr>
            <w:tcW w:w="2179" w:type="dxa"/>
            <w:shd w:val="clear" w:color="auto" w:fill="auto"/>
          </w:tcPr>
          <w:p w:rsidR="007D697A" w:rsidRPr="007D697A" w:rsidRDefault="007D697A" w:rsidP="007D697A">
            <w:pPr>
              <w:ind w:firstLine="0"/>
            </w:pPr>
            <w:r>
              <w:t>Knight</w:t>
            </w:r>
          </w:p>
        </w:tc>
        <w:tc>
          <w:tcPr>
            <w:tcW w:w="2180" w:type="dxa"/>
            <w:shd w:val="clear" w:color="auto" w:fill="auto"/>
          </w:tcPr>
          <w:p w:rsidR="007D697A" w:rsidRPr="007D697A" w:rsidRDefault="007D697A" w:rsidP="007D697A">
            <w:pPr>
              <w:ind w:firstLine="0"/>
            </w:pPr>
            <w:r>
              <w:t>Mack</w:t>
            </w:r>
          </w:p>
        </w:tc>
      </w:tr>
      <w:tr w:rsidR="007D697A" w:rsidRPr="007D697A" w:rsidTr="007D697A">
        <w:tc>
          <w:tcPr>
            <w:tcW w:w="2179" w:type="dxa"/>
            <w:shd w:val="clear" w:color="auto" w:fill="auto"/>
          </w:tcPr>
          <w:p w:rsidR="007D697A" w:rsidRPr="007D697A" w:rsidRDefault="007D697A" w:rsidP="007D697A">
            <w:pPr>
              <w:ind w:firstLine="0"/>
            </w:pPr>
            <w:r>
              <w:t>McEachern</w:t>
            </w:r>
          </w:p>
        </w:tc>
        <w:tc>
          <w:tcPr>
            <w:tcW w:w="2179" w:type="dxa"/>
            <w:shd w:val="clear" w:color="auto" w:fill="auto"/>
          </w:tcPr>
          <w:p w:rsidR="007D697A" w:rsidRPr="007D697A" w:rsidRDefault="007D697A" w:rsidP="007D697A">
            <w:pPr>
              <w:ind w:firstLine="0"/>
            </w:pPr>
            <w:r>
              <w:t>McLeod</w:t>
            </w:r>
          </w:p>
        </w:tc>
        <w:tc>
          <w:tcPr>
            <w:tcW w:w="2180" w:type="dxa"/>
            <w:shd w:val="clear" w:color="auto" w:fill="auto"/>
          </w:tcPr>
          <w:p w:rsidR="007D697A" w:rsidRPr="007D697A" w:rsidRDefault="007D697A" w:rsidP="007D697A">
            <w:pPr>
              <w:ind w:firstLine="0"/>
            </w:pPr>
            <w:r>
              <w:t>Miller</w:t>
            </w:r>
          </w:p>
        </w:tc>
      </w:tr>
      <w:tr w:rsidR="007D697A" w:rsidRPr="007D697A" w:rsidTr="007D697A">
        <w:tc>
          <w:tcPr>
            <w:tcW w:w="2179" w:type="dxa"/>
            <w:shd w:val="clear" w:color="auto" w:fill="auto"/>
          </w:tcPr>
          <w:p w:rsidR="007D697A" w:rsidRPr="007D697A" w:rsidRDefault="007D697A" w:rsidP="007D697A">
            <w:pPr>
              <w:ind w:firstLine="0"/>
            </w:pPr>
            <w:r>
              <w:t>Mitchell</w:t>
            </w:r>
          </w:p>
        </w:tc>
        <w:tc>
          <w:tcPr>
            <w:tcW w:w="2179" w:type="dxa"/>
            <w:shd w:val="clear" w:color="auto" w:fill="auto"/>
          </w:tcPr>
          <w:p w:rsidR="007D697A" w:rsidRPr="007D697A" w:rsidRDefault="007D697A" w:rsidP="007D697A">
            <w:pPr>
              <w:ind w:firstLine="0"/>
            </w:pPr>
            <w:r>
              <w:t>Moss</w:t>
            </w:r>
          </w:p>
        </w:tc>
        <w:tc>
          <w:tcPr>
            <w:tcW w:w="2180" w:type="dxa"/>
            <w:shd w:val="clear" w:color="auto" w:fill="auto"/>
          </w:tcPr>
          <w:p w:rsidR="007D697A" w:rsidRPr="007D697A" w:rsidRDefault="007D697A" w:rsidP="007D697A">
            <w:pPr>
              <w:ind w:firstLine="0"/>
            </w:pPr>
            <w:r>
              <w:t>J. H. Neal</w:t>
            </w:r>
          </w:p>
        </w:tc>
      </w:tr>
      <w:tr w:rsidR="007D697A" w:rsidRPr="007D697A" w:rsidTr="007D697A">
        <w:tc>
          <w:tcPr>
            <w:tcW w:w="2179" w:type="dxa"/>
            <w:shd w:val="clear" w:color="auto" w:fill="auto"/>
          </w:tcPr>
          <w:p w:rsidR="007D697A" w:rsidRPr="007D697A" w:rsidRDefault="007D697A" w:rsidP="007D697A">
            <w:pPr>
              <w:ind w:firstLine="0"/>
            </w:pPr>
            <w:r>
              <w:t>J. M. Neal</w:t>
            </w:r>
          </w:p>
        </w:tc>
        <w:tc>
          <w:tcPr>
            <w:tcW w:w="2179" w:type="dxa"/>
            <w:shd w:val="clear" w:color="auto" w:fill="auto"/>
          </w:tcPr>
          <w:p w:rsidR="007D697A" w:rsidRPr="007D697A" w:rsidRDefault="007D697A" w:rsidP="007D697A">
            <w:pPr>
              <w:ind w:firstLine="0"/>
            </w:pPr>
            <w:r>
              <w:t>Neilson</w:t>
            </w:r>
          </w:p>
        </w:tc>
        <w:tc>
          <w:tcPr>
            <w:tcW w:w="2180" w:type="dxa"/>
            <w:shd w:val="clear" w:color="auto" w:fill="auto"/>
          </w:tcPr>
          <w:p w:rsidR="007D697A" w:rsidRPr="007D697A" w:rsidRDefault="007D697A" w:rsidP="007D697A">
            <w:pPr>
              <w:ind w:firstLine="0"/>
            </w:pPr>
            <w:r>
              <w:t>Ott</w:t>
            </w:r>
          </w:p>
        </w:tc>
      </w:tr>
      <w:tr w:rsidR="007D697A" w:rsidRPr="007D697A" w:rsidTr="007D697A">
        <w:tc>
          <w:tcPr>
            <w:tcW w:w="2179" w:type="dxa"/>
            <w:shd w:val="clear" w:color="auto" w:fill="auto"/>
          </w:tcPr>
          <w:p w:rsidR="007D697A" w:rsidRPr="007D697A" w:rsidRDefault="007D697A" w:rsidP="007D697A">
            <w:pPr>
              <w:ind w:firstLine="0"/>
            </w:pPr>
            <w:r>
              <w:t>Parks</w:t>
            </w:r>
          </w:p>
        </w:tc>
        <w:tc>
          <w:tcPr>
            <w:tcW w:w="2179" w:type="dxa"/>
            <w:shd w:val="clear" w:color="auto" w:fill="auto"/>
          </w:tcPr>
          <w:p w:rsidR="007D697A" w:rsidRPr="007D697A" w:rsidRDefault="007D697A" w:rsidP="007D697A">
            <w:pPr>
              <w:ind w:firstLine="0"/>
            </w:pPr>
            <w:r>
              <w:t>Pinson</w:t>
            </w:r>
          </w:p>
        </w:tc>
        <w:tc>
          <w:tcPr>
            <w:tcW w:w="2180" w:type="dxa"/>
            <w:shd w:val="clear" w:color="auto" w:fill="auto"/>
          </w:tcPr>
          <w:p w:rsidR="007D697A" w:rsidRPr="007D697A" w:rsidRDefault="007D697A" w:rsidP="007D697A">
            <w:pPr>
              <w:ind w:firstLine="0"/>
            </w:pPr>
            <w:r>
              <w:t>Rutherford</w:t>
            </w:r>
          </w:p>
        </w:tc>
      </w:tr>
      <w:tr w:rsidR="007D697A" w:rsidRPr="007D697A" w:rsidTr="007D697A">
        <w:tc>
          <w:tcPr>
            <w:tcW w:w="2179" w:type="dxa"/>
            <w:shd w:val="clear" w:color="auto" w:fill="auto"/>
          </w:tcPr>
          <w:p w:rsidR="007D697A" w:rsidRPr="007D697A" w:rsidRDefault="007D697A" w:rsidP="007D697A">
            <w:pPr>
              <w:ind w:firstLine="0"/>
            </w:pPr>
            <w:r>
              <w:t>Sandifer</w:t>
            </w:r>
          </w:p>
        </w:tc>
        <w:tc>
          <w:tcPr>
            <w:tcW w:w="2179" w:type="dxa"/>
            <w:shd w:val="clear" w:color="auto" w:fill="auto"/>
          </w:tcPr>
          <w:p w:rsidR="007D697A" w:rsidRPr="007D697A" w:rsidRDefault="007D697A" w:rsidP="007D697A">
            <w:pPr>
              <w:ind w:firstLine="0"/>
            </w:pPr>
            <w:r>
              <w:t>Simrill</w:t>
            </w:r>
          </w:p>
        </w:tc>
        <w:tc>
          <w:tcPr>
            <w:tcW w:w="2180" w:type="dxa"/>
            <w:shd w:val="clear" w:color="auto" w:fill="auto"/>
          </w:tcPr>
          <w:p w:rsidR="007D697A" w:rsidRPr="007D697A" w:rsidRDefault="007D697A" w:rsidP="007D697A">
            <w:pPr>
              <w:ind w:firstLine="0"/>
            </w:pPr>
            <w:r>
              <w:t>G. R. Smith</w:t>
            </w:r>
          </w:p>
        </w:tc>
      </w:tr>
      <w:tr w:rsidR="007D697A" w:rsidRPr="007D697A" w:rsidTr="007D697A">
        <w:tc>
          <w:tcPr>
            <w:tcW w:w="2179" w:type="dxa"/>
            <w:shd w:val="clear" w:color="auto" w:fill="auto"/>
          </w:tcPr>
          <w:p w:rsidR="007D697A" w:rsidRPr="007D697A" w:rsidRDefault="007D697A" w:rsidP="007D697A">
            <w:pPr>
              <w:ind w:firstLine="0"/>
            </w:pPr>
            <w:r>
              <w:t>J. E. Smith</w:t>
            </w:r>
          </w:p>
        </w:tc>
        <w:tc>
          <w:tcPr>
            <w:tcW w:w="2179" w:type="dxa"/>
            <w:shd w:val="clear" w:color="auto" w:fill="auto"/>
          </w:tcPr>
          <w:p w:rsidR="007D697A" w:rsidRPr="007D697A" w:rsidRDefault="007D697A" w:rsidP="007D697A">
            <w:pPr>
              <w:ind w:firstLine="0"/>
            </w:pPr>
            <w:r>
              <w:t>Stavrinakis</w:t>
            </w:r>
          </w:p>
        </w:tc>
        <w:tc>
          <w:tcPr>
            <w:tcW w:w="2180" w:type="dxa"/>
            <w:shd w:val="clear" w:color="auto" w:fill="auto"/>
          </w:tcPr>
          <w:p w:rsidR="007D697A" w:rsidRPr="007D697A" w:rsidRDefault="007D697A" w:rsidP="007D697A">
            <w:pPr>
              <w:ind w:firstLine="0"/>
            </w:pPr>
            <w:r>
              <w:t>Umphlett</w:t>
            </w:r>
          </w:p>
        </w:tc>
      </w:tr>
      <w:tr w:rsidR="007D697A" w:rsidRPr="007D697A" w:rsidTr="007D697A">
        <w:tc>
          <w:tcPr>
            <w:tcW w:w="2179" w:type="dxa"/>
            <w:shd w:val="clear" w:color="auto" w:fill="auto"/>
          </w:tcPr>
          <w:p w:rsidR="007D697A" w:rsidRPr="007D697A" w:rsidRDefault="007D697A" w:rsidP="007D697A">
            <w:pPr>
              <w:keepNext/>
              <w:ind w:firstLine="0"/>
            </w:pPr>
            <w:r>
              <w:t>Vick</w:t>
            </w:r>
          </w:p>
        </w:tc>
        <w:tc>
          <w:tcPr>
            <w:tcW w:w="2179" w:type="dxa"/>
            <w:shd w:val="clear" w:color="auto" w:fill="auto"/>
          </w:tcPr>
          <w:p w:rsidR="007D697A" w:rsidRPr="007D697A" w:rsidRDefault="007D697A" w:rsidP="007D697A">
            <w:pPr>
              <w:keepNext/>
              <w:ind w:firstLine="0"/>
            </w:pPr>
            <w:r>
              <w:t>Weeks</w:t>
            </w:r>
          </w:p>
        </w:tc>
        <w:tc>
          <w:tcPr>
            <w:tcW w:w="2180" w:type="dxa"/>
            <w:shd w:val="clear" w:color="auto" w:fill="auto"/>
          </w:tcPr>
          <w:p w:rsidR="007D697A" w:rsidRPr="007D697A" w:rsidRDefault="007D697A" w:rsidP="007D697A">
            <w:pPr>
              <w:keepNext/>
              <w:ind w:firstLine="0"/>
            </w:pPr>
            <w:r>
              <w:t>White</w:t>
            </w:r>
          </w:p>
        </w:tc>
      </w:tr>
      <w:tr w:rsidR="007D697A" w:rsidRPr="007D697A" w:rsidTr="007D697A">
        <w:tc>
          <w:tcPr>
            <w:tcW w:w="2179" w:type="dxa"/>
            <w:shd w:val="clear" w:color="auto" w:fill="auto"/>
          </w:tcPr>
          <w:p w:rsidR="007D697A" w:rsidRPr="007D697A" w:rsidRDefault="007D697A" w:rsidP="007D697A">
            <w:pPr>
              <w:keepNext/>
              <w:ind w:firstLine="0"/>
            </w:pPr>
            <w:r>
              <w:t>Williams</w:t>
            </w:r>
          </w:p>
        </w:tc>
        <w:tc>
          <w:tcPr>
            <w:tcW w:w="2179" w:type="dxa"/>
            <w:shd w:val="clear" w:color="auto" w:fill="auto"/>
          </w:tcPr>
          <w:p w:rsidR="007D697A" w:rsidRPr="007D697A" w:rsidRDefault="007D697A" w:rsidP="007D697A">
            <w:pPr>
              <w:keepNext/>
              <w:ind w:firstLine="0"/>
            </w:pPr>
            <w:r>
              <w:t>A. D. Young</w:t>
            </w: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Total--53</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Allison</w:t>
            </w:r>
          </w:p>
        </w:tc>
        <w:tc>
          <w:tcPr>
            <w:tcW w:w="2179" w:type="dxa"/>
            <w:shd w:val="clear" w:color="auto" w:fill="auto"/>
          </w:tcPr>
          <w:p w:rsidR="007D697A" w:rsidRPr="007D697A" w:rsidRDefault="007D697A" w:rsidP="007D697A">
            <w:pPr>
              <w:keepNext/>
              <w:ind w:firstLine="0"/>
            </w:pPr>
            <w:r>
              <w:t>Ballentine</w:t>
            </w:r>
          </w:p>
        </w:tc>
        <w:tc>
          <w:tcPr>
            <w:tcW w:w="2180" w:type="dxa"/>
            <w:shd w:val="clear" w:color="auto" w:fill="auto"/>
          </w:tcPr>
          <w:p w:rsidR="007D697A" w:rsidRPr="007D697A" w:rsidRDefault="007D697A" w:rsidP="007D697A">
            <w:pPr>
              <w:keepNext/>
              <w:ind w:firstLine="0"/>
            </w:pPr>
            <w:r>
              <w:t>Bannister</w:t>
            </w:r>
          </w:p>
        </w:tc>
      </w:tr>
      <w:tr w:rsidR="007D697A" w:rsidRPr="007D697A" w:rsidTr="007D697A">
        <w:tc>
          <w:tcPr>
            <w:tcW w:w="2179" w:type="dxa"/>
            <w:shd w:val="clear" w:color="auto" w:fill="auto"/>
          </w:tcPr>
          <w:p w:rsidR="007D697A" w:rsidRPr="007D697A" w:rsidRDefault="007D697A" w:rsidP="007D697A">
            <w:pPr>
              <w:ind w:firstLine="0"/>
            </w:pPr>
            <w:r>
              <w:t>Bedingfield</w:t>
            </w:r>
          </w:p>
        </w:tc>
        <w:tc>
          <w:tcPr>
            <w:tcW w:w="2179" w:type="dxa"/>
            <w:shd w:val="clear" w:color="auto" w:fill="auto"/>
          </w:tcPr>
          <w:p w:rsidR="007D697A" w:rsidRPr="007D697A" w:rsidRDefault="007D697A" w:rsidP="007D697A">
            <w:pPr>
              <w:ind w:firstLine="0"/>
            </w:pPr>
            <w:r>
              <w:t>Bingham</w:t>
            </w:r>
          </w:p>
        </w:tc>
        <w:tc>
          <w:tcPr>
            <w:tcW w:w="2180" w:type="dxa"/>
            <w:shd w:val="clear" w:color="auto" w:fill="auto"/>
          </w:tcPr>
          <w:p w:rsidR="007D697A" w:rsidRPr="007D697A" w:rsidRDefault="007D697A" w:rsidP="007D697A">
            <w:pPr>
              <w:ind w:firstLine="0"/>
            </w:pPr>
            <w:r>
              <w:t>Bowen</w:t>
            </w:r>
          </w:p>
        </w:tc>
      </w:tr>
      <w:tr w:rsidR="007D697A" w:rsidRPr="007D697A" w:rsidTr="007D697A">
        <w:tc>
          <w:tcPr>
            <w:tcW w:w="2179" w:type="dxa"/>
            <w:shd w:val="clear" w:color="auto" w:fill="auto"/>
          </w:tcPr>
          <w:p w:rsidR="007D697A" w:rsidRPr="007D697A" w:rsidRDefault="007D697A" w:rsidP="007D697A">
            <w:pPr>
              <w:ind w:firstLine="0"/>
            </w:pPr>
            <w:r>
              <w:t>Brady</w:t>
            </w:r>
          </w:p>
        </w:tc>
        <w:tc>
          <w:tcPr>
            <w:tcW w:w="2179" w:type="dxa"/>
            <w:shd w:val="clear" w:color="auto" w:fill="auto"/>
          </w:tcPr>
          <w:p w:rsidR="007D697A" w:rsidRPr="007D697A" w:rsidRDefault="007D697A" w:rsidP="007D697A">
            <w:pPr>
              <w:ind w:firstLine="0"/>
            </w:pPr>
            <w:r>
              <w:t>Cato</w:t>
            </w:r>
          </w:p>
        </w:tc>
        <w:tc>
          <w:tcPr>
            <w:tcW w:w="2180" w:type="dxa"/>
            <w:shd w:val="clear" w:color="auto" w:fill="auto"/>
          </w:tcPr>
          <w:p w:rsidR="007D697A" w:rsidRPr="007D697A" w:rsidRDefault="007D697A" w:rsidP="007D697A">
            <w:pPr>
              <w:ind w:firstLine="0"/>
            </w:pPr>
            <w:r>
              <w:t>Chalk</w:t>
            </w:r>
          </w:p>
        </w:tc>
      </w:tr>
      <w:tr w:rsidR="007D697A" w:rsidRPr="007D697A" w:rsidTr="007D697A">
        <w:tc>
          <w:tcPr>
            <w:tcW w:w="2179" w:type="dxa"/>
            <w:shd w:val="clear" w:color="auto" w:fill="auto"/>
          </w:tcPr>
          <w:p w:rsidR="007D697A" w:rsidRPr="007D697A" w:rsidRDefault="007D697A" w:rsidP="007D697A">
            <w:pPr>
              <w:ind w:firstLine="0"/>
            </w:pPr>
            <w:r>
              <w:t>Clemmons</w:t>
            </w:r>
          </w:p>
        </w:tc>
        <w:tc>
          <w:tcPr>
            <w:tcW w:w="2179" w:type="dxa"/>
            <w:shd w:val="clear" w:color="auto" w:fill="auto"/>
          </w:tcPr>
          <w:p w:rsidR="007D697A" w:rsidRPr="007D697A" w:rsidRDefault="007D697A" w:rsidP="007D697A">
            <w:pPr>
              <w:ind w:firstLine="0"/>
            </w:pPr>
            <w:r>
              <w:t>Cole</w:t>
            </w:r>
          </w:p>
        </w:tc>
        <w:tc>
          <w:tcPr>
            <w:tcW w:w="2180" w:type="dxa"/>
            <w:shd w:val="clear" w:color="auto" w:fill="auto"/>
          </w:tcPr>
          <w:p w:rsidR="007D697A" w:rsidRPr="007D697A" w:rsidRDefault="007D697A" w:rsidP="007D697A">
            <w:pPr>
              <w:ind w:firstLine="0"/>
            </w:pPr>
            <w:r>
              <w:t>Cooper</w:t>
            </w:r>
          </w:p>
        </w:tc>
      </w:tr>
      <w:tr w:rsidR="007D697A" w:rsidRPr="007D697A" w:rsidTr="007D697A">
        <w:tc>
          <w:tcPr>
            <w:tcW w:w="2179" w:type="dxa"/>
            <w:shd w:val="clear" w:color="auto" w:fill="auto"/>
          </w:tcPr>
          <w:p w:rsidR="007D697A" w:rsidRPr="007D697A" w:rsidRDefault="007D697A" w:rsidP="007D697A">
            <w:pPr>
              <w:ind w:firstLine="0"/>
            </w:pPr>
            <w:r>
              <w:t>Crawford</w:t>
            </w:r>
          </w:p>
        </w:tc>
        <w:tc>
          <w:tcPr>
            <w:tcW w:w="2179" w:type="dxa"/>
            <w:shd w:val="clear" w:color="auto" w:fill="auto"/>
          </w:tcPr>
          <w:p w:rsidR="007D697A" w:rsidRPr="007D697A" w:rsidRDefault="007D697A" w:rsidP="007D697A">
            <w:pPr>
              <w:ind w:firstLine="0"/>
            </w:pPr>
            <w:r>
              <w:t>Daning</w:t>
            </w:r>
          </w:p>
        </w:tc>
        <w:tc>
          <w:tcPr>
            <w:tcW w:w="2180" w:type="dxa"/>
            <w:shd w:val="clear" w:color="auto" w:fill="auto"/>
          </w:tcPr>
          <w:p w:rsidR="007D697A" w:rsidRPr="007D697A" w:rsidRDefault="007D697A" w:rsidP="007D697A">
            <w:pPr>
              <w:ind w:firstLine="0"/>
            </w:pPr>
            <w:r>
              <w:t>Delleney</w:t>
            </w:r>
          </w:p>
        </w:tc>
      </w:tr>
      <w:tr w:rsidR="007D697A" w:rsidRPr="007D697A" w:rsidTr="007D697A">
        <w:tc>
          <w:tcPr>
            <w:tcW w:w="2179" w:type="dxa"/>
            <w:shd w:val="clear" w:color="auto" w:fill="auto"/>
          </w:tcPr>
          <w:p w:rsidR="007D697A" w:rsidRPr="007D697A" w:rsidRDefault="007D697A" w:rsidP="007D697A">
            <w:pPr>
              <w:ind w:firstLine="0"/>
            </w:pPr>
            <w:r>
              <w:t>Duncan</w:t>
            </w:r>
          </w:p>
        </w:tc>
        <w:tc>
          <w:tcPr>
            <w:tcW w:w="2179" w:type="dxa"/>
            <w:shd w:val="clear" w:color="auto" w:fill="auto"/>
          </w:tcPr>
          <w:p w:rsidR="007D697A" w:rsidRPr="007D697A" w:rsidRDefault="007D697A" w:rsidP="007D697A">
            <w:pPr>
              <w:ind w:firstLine="0"/>
            </w:pPr>
            <w:r>
              <w:t>Edge</w:t>
            </w:r>
          </w:p>
        </w:tc>
        <w:tc>
          <w:tcPr>
            <w:tcW w:w="2180" w:type="dxa"/>
            <w:shd w:val="clear" w:color="auto" w:fill="auto"/>
          </w:tcPr>
          <w:p w:rsidR="007D697A" w:rsidRPr="007D697A" w:rsidRDefault="007D697A" w:rsidP="007D697A">
            <w:pPr>
              <w:ind w:firstLine="0"/>
            </w:pPr>
            <w:r>
              <w:t>Erickson</w:t>
            </w:r>
          </w:p>
        </w:tc>
      </w:tr>
      <w:tr w:rsidR="007D697A" w:rsidRPr="007D697A" w:rsidTr="007D697A">
        <w:tc>
          <w:tcPr>
            <w:tcW w:w="2179" w:type="dxa"/>
            <w:shd w:val="clear" w:color="auto" w:fill="auto"/>
          </w:tcPr>
          <w:p w:rsidR="007D697A" w:rsidRPr="007D697A" w:rsidRDefault="007D697A" w:rsidP="007D697A">
            <w:pPr>
              <w:ind w:firstLine="0"/>
            </w:pPr>
            <w:r>
              <w:t>Forrester</w:t>
            </w:r>
          </w:p>
        </w:tc>
        <w:tc>
          <w:tcPr>
            <w:tcW w:w="2179" w:type="dxa"/>
            <w:shd w:val="clear" w:color="auto" w:fill="auto"/>
          </w:tcPr>
          <w:p w:rsidR="007D697A" w:rsidRPr="007D697A" w:rsidRDefault="007D697A" w:rsidP="007D697A">
            <w:pPr>
              <w:ind w:firstLine="0"/>
            </w:pPr>
            <w:r>
              <w:t>Frye</w:t>
            </w:r>
          </w:p>
        </w:tc>
        <w:tc>
          <w:tcPr>
            <w:tcW w:w="2180" w:type="dxa"/>
            <w:shd w:val="clear" w:color="auto" w:fill="auto"/>
          </w:tcPr>
          <w:p w:rsidR="007D697A" w:rsidRPr="007D697A" w:rsidRDefault="007D697A" w:rsidP="007D697A">
            <w:pPr>
              <w:ind w:firstLine="0"/>
            </w:pPr>
            <w:r>
              <w:t>Haley</w:t>
            </w:r>
          </w:p>
        </w:tc>
      </w:tr>
      <w:tr w:rsidR="007D697A" w:rsidRPr="007D697A" w:rsidTr="007D697A">
        <w:tc>
          <w:tcPr>
            <w:tcW w:w="2179" w:type="dxa"/>
            <w:shd w:val="clear" w:color="auto" w:fill="auto"/>
          </w:tcPr>
          <w:p w:rsidR="007D697A" w:rsidRPr="007D697A" w:rsidRDefault="007D697A" w:rsidP="007D697A">
            <w:pPr>
              <w:ind w:firstLine="0"/>
            </w:pPr>
            <w:r>
              <w:t>Hamilton</w:t>
            </w:r>
          </w:p>
        </w:tc>
        <w:tc>
          <w:tcPr>
            <w:tcW w:w="2179" w:type="dxa"/>
            <w:shd w:val="clear" w:color="auto" w:fill="auto"/>
          </w:tcPr>
          <w:p w:rsidR="007D697A" w:rsidRPr="007D697A" w:rsidRDefault="007D697A" w:rsidP="007D697A">
            <w:pPr>
              <w:ind w:firstLine="0"/>
            </w:pPr>
            <w:r>
              <w:t>Harrell</w:t>
            </w:r>
          </w:p>
        </w:tc>
        <w:tc>
          <w:tcPr>
            <w:tcW w:w="2180" w:type="dxa"/>
            <w:shd w:val="clear" w:color="auto" w:fill="auto"/>
          </w:tcPr>
          <w:p w:rsidR="007D697A" w:rsidRPr="007D697A" w:rsidRDefault="007D697A" w:rsidP="007D697A">
            <w:pPr>
              <w:ind w:firstLine="0"/>
            </w:pPr>
            <w:r>
              <w:t>Harrison</w:t>
            </w:r>
          </w:p>
        </w:tc>
      </w:tr>
      <w:tr w:rsidR="007D697A" w:rsidRPr="007D697A" w:rsidTr="007D697A">
        <w:tc>
          <w:tcPr>
            <w:tcW w:w="2179" w:type="dxa"/>
            <w:shd w:val="clear" w:color="auto" w:fill="auto"/>
          </w:tcPr>
          <w:p w:rsidR="007D697A" w:rsidRPr="007D697A" w:rsidRDefault="007D697A" w:rsidP="007D697A">
            <w:pPr>
              <w:ind w:firstLine="0"/>
            </w:pPr>
            <w:r>
              <w:t>Hearn</w:t>
            </w:r>
          </w:p>
        </w:tc>
        <w:tc>
          <w:tcPr>
            <w:tcW w:w="2179" w:type="dxa"/>
            <w:shd w:val="clear" w:color="auto" w:fill="auto"/>
          </w:tcPr>
          <w:p w:rsidR="007D697A" w:rsidRPr="007D697A" w:rsidRDefault="007D697A" w:rsidP="007D697A">
            <w:pPr>
              <w:ind w:firstLine="0"/>
            </w:pPr>
            <w:r>
              <w:t>Herbkersman</w:t>
            </w:r>
          </w:p>
        </w:tc>
        <w:tc>
          <w:tcPr>
            <w:tcW w:w="2180" w:type="dxa"/>
            <w:shd w:val="clear" w:color="auto" w:fill="auto"/>
          </w:tcPr>
          <w:p w:rsidR="007D697A" w:rsidRPr="007D697A" w:rsidRDefault="007D697A" w:rsidP="007D697A">
            <w:pPr>
              <w:ind w:firstLine="0"/>
            </w:pPr>
            <w:r>
              <w:t>Hiott</w:t>
            </w:r>
          </w:p>
        </w:tc>
      </w:tr>
      <w:tr w:rsidR="007D697A" w:rsidRPr="007D697A" w:rsidTr="007D697A">
        <w:tc>
          <w:tcPr>
            <w:tcW w:w="2179" w:type="dxa"/>
            <w:shd w:val="clear" w:color="auto" w:fill="auto"/>
          </w:tcPr>
          <w:p w:rsidR="007D697A" w:rsidRPr="007D697A" w:rsidRDefault="007D697A" w:rsidP="007D697A">
            <w:pPr>
              <w:ind w:firstLine="0"/>
            </w:pPr>
            <w:r>
              <w:t>Horne</w:t>
            </w:r>
          </w:p>
        </w:tc>
        <w:tc>
          <w:tcPr>
            <w:tcW w:w="2179" w:type="dxa"/>
            <w:shd w:val="clear" w:color="auto" w:fill="auto"/>
          </w:tcPr>
          <w:p w:rsidR="007D697A" w:rsidRPr="007D697A" w:rsidRDefault="007D697A" w:rsidP="007D697A">
            <w:pPr>
              <w:ind w:firstLine="0"/>
            </w:pPr>
            <w:r>
              <w:t>Huggins</w:t>
            </w:r>
          </w:p>
        </w:tc>
        <w:tc>
          <w:tcPr>
            <w:tcW w:w="2180" w:type="dxa"/>
            <w:shd w:val="clear" w:color="auto" w:fill="auto"/>
          </w:tcPr>
          <w:p w:rsidR="007D697A" w:rsidRPr="007D697A" w:rsidRDefault="007D697A" w:rsidP="007D697A">
            <w:pPr>
              <w:ind w:firstLine="0"/>
            </w:pPr>
            <w:r>
              <w:t>Kelly</w:t>
            </w:r>
          </w:p>
        </w:tc>
      </w:tr>
      <w:tr w:rsidR="007D697A" w:rsidRPr="007D697A" w:rsidTr="007D697A">
        <w:tc>
          <w:tcPr>
            <w:tcW w:w="2179" w:type="dxa"/>
            <w:shd w:val="clear" w:color="auto" w:fill="auto"/>
          </w:tcPr>
          <w:p w:rsidR="007D697A" w:rsidRPr="007D697A" w:rsidRDefault="007D697A" w:rsidP="007D697A">
            <w:pPr>
              <w:ind w:firstLine="0"/>
            </w:pPr>
            <w:r>
              <w:t>Limehouse</w:t>
            </w:r>
          </w:p>
        </w:tc>
        <w:tc>
          <w:tcPr>
            <w:tcW w:w="2179" w:type="dxa"/>
            <w:shd w:val="clear" w:color="auto" w:fill="auto"/>
          </w:tcPr>
          <w:p w:rsidR="007D697A" w:rsidRPr="007D697A" w:rsidRDefault="007D697A" w:rsidP="007D697A">
            <w:pPr>
              <w:ind w:firstLine="0"/>
            </w:pPr>
            <w:r>
              <w:t>Littlejohn</w:t>
            </w:r>
          </w:p>
        </w:tc>
        <w:tc>
          <w:tcPr>
            <w:tcW w:w="2180" w:type="dxa"/>
            <w:shd w:val="clear" w:color="auto" w:fill="auto"/>
          </w:tcPr>
          <w:p w:rsidR="007D697A" w:rsidRPr="007D697A" w:rsidRDefault="007D697A" w:rsidP="007D697A">
            <w:pPr>
              <w:ind w:firstLine="0"/>
            </w:pPr>
            <w:r>
              <w:t>Loftis</w:t>
            </w:r>
          </w:p>
        </w:tc>
      </w:tr>
      <w:tr w:rsidR="007D697A" w:rsidRPr="007D697A" w:rsidTr="007D697A">
        <w:tc>
          <w:tcPr>
            <w:tcW w:w="2179" w:type="dxa"/>
            <w:shd w:val="clear" w:color="auto" w:fill="auto"/>
          </w:tcPr>
          <w:p w:rsidR="007D697A" w:rsidRPr="007D697A" w:rsidRDefault="007D697A" w:rsidP="007D697A">
            <w:pPr>
              <w:ind w:firstLine="0"/>
            </w:pPr>
            <w:r>
              <w:t>Long</w:t>
            </w:r>
          </w:p>
        </w:tc>
        <w:tc>
          <w:tcPr>
            <w:tcW w:w="2179" w:type="dxa"/>
            <w:shd w:val="clear" w:color="auto" w:fill="auto"/>
          </w:tcPr>
          <w:p w:rsidR="007D697A" w:rsidRPr="007D697A" w:rsidRDefault="007D697A" w:rsidP="007D697A">
            <w:pPr>
              <w:ind w:firstLine="0"/>
            </w:pPr>
            <w:r>
              <w:t>Lowe</w:t>
            </w:r>
          </w:p>
        </w:tc>
        <w:tc>
          <w:tcPr>
            <w:tcW w:w="2180" w:type="dxa"/>
            <w:shd w:val="clear" w:color="auto" w:fill="auto"/>
          </w:tcPr>
          <w:p w:rsidR="007D697A" w:rsidRPr="007D697A" w:rsidRDefault="007D697A" w:rsidP="007D697A">
            <w:pPr>
              <w:ind w:firstLine="0"/>
            </w:pPr>
            <w:r>
              <w:t>Lucas</w:t>
            </w:r>
          </w:p>
        </w:tc>
      </w:tr>
      <w:tr w:rsidR="007D697A" w:rsidRPr="007D697A" w:rsidTr="007D697A">
        <w:tc>
          <w:tcPr>
            <w:tcW w:w="2179" w:type="dxa"/>
            <w:shd w:val="clear" w:color="auto" w:fill="auto"/>
          </w:tcPr>
          <w:p w:rsidR="007D697A" w:rsidRPr="007D697A" w:rsidRDefault="007D697A" w:rsidP="007D697A">
            <w:pPr>
              <w:ind w:firstLine="0"/>
            </w:pPr>
            <w:r>
              <w:t>Merrill</w:t>
            </w:r>
          </w:p>
        </w:tc>
        <w:tc>
          <w:tcPr>
            <w:tcW w:w="2179" w:type="dxa"/>
            <w:shd w:val="clear" w:color="auto" w:fill="auto"/>
          </w:tcPr>
          <w:p w:rsidR="007D697A" w:rsidRPr="007D697A" w:rsidRDefault="007D697A" w:rsidP="007D697A">
            <w:pPr>
              <w:ind w:firstLine="0"/>
            </w:pPr>
            <w:r>
              <w:t>Millwood</w:t>
            </w:r>
          </w:p>
        </w:tc>
        <w:tc>
          <w:tcPr>
            <w:tcW w:w="2180" w:type="dxa"/>
            <w:shd w:val="clear" w:color="auto" w:fill="auto"/>
          </w:tcPr>
          <w:p w:rsidR="007D697A" w:rsidRPr="007D697A" w:rsidRDefault="007D697A" w:rsidP="007D697A">
            <w:pPr>
              <w:ind w:firstLine="0"/>
            </w:pPr>
            <w:r>
              <w:t>Nanney</w:t>
            </w:r>
          </w:p>
        </w:tc>
      </w:tr>
      <w:tr w:rsidR="007D697A" w:rsidRPr="007D697A" w:rsidTr="007D697A">
        <w:tc>
          <w:tcPr>
            <w:tcW w:w="2179" w:type="dxa"/>
            <w:shd w:val="clear" w:color="auto" w:fill="auto"/>
          </w:tcPr>
          <w:p w:rsidR="007D697A" w:rsidRPr="007D697A" w:rsidRDefault="007D697A" w:rsidP="007D697A">
            <w:pPr>
              <w:ind w:firstLine="0"/>
            </w:pPr>
            <w:r>
              <w:t>Owens</w:t>
            </w:r>
          </w:p>
        </w:tc>
        <w:tc>
          <w:tcPr>
            <w:tcW w:w="2179" w:type="dxa"/>
            <w:shd w:val="clear" w:color="auto" w:fill="auto"/>
          </w:tcPr>
          <w:p w:rsidR="007D697A" w:rsidRPr="007D697A" w:rsidRDefault="007D697A" w:rsidP="007D697A">
            <w:pPr>
              <w:ind w:firstLine="0"/>
            </w:pPr>
            <w:r>
              <w:t>Parker</w:t>
            </w:r>
          </w:p>
        </w:tc>
        <w:tc>
          <w:tcPr>
            <w:tcW w:w="2180" w:type="dxa"/>
            <w:shd w:val="clear" w:color="auto" w:fill="auto"/>
          </w:tcPr>
          <w:p w:rsidR="007D697A" w:rsidRPr="007D697A" w:rsidRDefault="007D697A" w:rsidP="007D697A">
            <w:pPr>
              <w:ind w:firstLine="0"/>
            </w:pPr>
            <w:r>
              <w:t>E. H. Pitts</w:t>
            </w:r>
          </w:p>
        </w:tc>
      </w:tr>
      <w:tr w:rsidR="007D697A" w:rsidRPr="007D697A" w:rsidTr="007D697A">
        <w:tc>
          <w:tcPr>
            <w:tcW w:w="2179" w:type="dxa"/>
            <w:shd w:val="clear" w:color="auto" w:fill="auto"/>
          </w:tcPr>
          <w:p w:rsidR="007D697A" w:rsidRPr="007D697A" w:rsidRDefault="007D697A" w:rsidP="007D697A">
            <w:pPr>
              <w:ind w:firstLine="0"/>
            </w:pPr>
            <w:r>
              <w:t>M. A. Pitts</w:t>
            </w:r>
          </w:p>
        </w:tc>
        <w:tc>
          <w:tcPr>
            <w:tcW w:w="2179" w:type="dxa"/>
            <w:shd w:val="clear" w:color="auto" w:fill="auto"/>
          </w:tcPr>
          <w:p w:rsidR="007D697A" w:rsidRPr="007D697A" w:rsidRDefault="007D697A" w:rsidP="007D697A">
            <w:pPr>
              <w:ind w:firstLine="0"/>
            </w:pPr>
            <w:r>
              <w:t>Rice</w:t>
            </w:r>
          </w:p>
        </w:tc>
        <w:tc>
          <w:tcPr>
            <w:tcW w:w="2180" w:type="dxa"/>
            <w:shd w:val="clear" w:color="auto" w:fill="auto"/>
          </w:tcPr>
          <w:p w:rsidR="007D697A" w:rsidRPr="007D697A" w:rsidRDefault="007D697A" w:rsidP="007D697A">
            <w:pPr>
              <w:ind w:firstLine="0"/>
            </w:pPr>
            <w:r>
              <w:t>Skelton</w:t>
            </w:r>
          </w:p>
        </w:tc>
      </w:tr>
      <w:tr w:rsidR="007D697A" w:rsidRPr="007D697A" w:rsidTr="007D697A">
        <w:tc>
          <w:tcPr>
            <w:tcW w:w="2179" w:type="dxa"/>
            <w:shd w:val="clear" w:color="auto" w:fill="auto"/>
          </w:tcPr>
          <w:p w:rsidR="007D697A" w:rsidRPr="007D697A" w:rsidRDefault="007D697A" w:rsidP="007D697A">
            <w:pPr>
              <w:ind w:firstLine="0"/>
            </w:pPr>
            <w:r>
              <w:t>D. C. Smith</w:t>
            </w:r>
          </w:p>
        </w:tc>
        <w:tc>
          <w:tcPr>
            <w:tcW w:w="2179" w:type="dxa"/>
            <w:shd w:val="clear" w:color="auto" w:fill="auto"/>
          </w:tcPr>
          <w:p w:rsidR="007D697A" w:rsidRPr="007D697A" w:rsidRDefault="007D697A" w:rsidP="007D697A">
            <w:pPr>
              <w:ind w:firstLine="0"/>
            </w:pPr>
            <w:r>
              <w:t>J. R. Smith</w:t>
            </w:r>
          </w:p>
        </w:tc>
        <w:tc>
          <w:tcPr>
            <w:tcW w:w="2180" w:type="dxa"/>
            <w:shd w:val="clear" w:color="auto" w:fill="auto"/>
          </w:tcPr>
          <w:p w:rsidR="007D697A" w:rsidRPr="007D697A" w:rsidRDefault="007D697A" w:rsidP="007D697A">
            <w:pPr>
              <w:ind w:firstLine="0"/>
            </w:pPr>
            <w:r>
              <w:t>Sottile</w:t>
            </w:r>
          </w:p>
        </w:tc>
      </w:tr>
      <w:tr w:rsidR="007D697A" w:rsidRPr="007D697A" w:rsidTr="007D697A">
        <w:tc>
          <w:tcPr>
            <w:tcW w:w="2179" w:type="dxa"/>
            <w:shd w:val="clear" w:color="auto" w:fill="auto"/>
          </w:tcPr>
          <w:p w:rsidR="007D697A" w:rsidRPr="007D697A" w:rsidRDefault="007D697A" w:rsidP="007D697A">
            <w:pPr>
              <w:ind w:firstLine="0"/>
            </w:pPr>
            <w:r>
              <w:t>Spires</w:t>
            </w:r>
          </w:p>
        </w:tc>
        <w:tc>
          <w:tcPr>
            <w:tcW w:w="2179" w:type="dxa"/>
            <w:shd w:val="clear" w:color="auto" w:fill="auto"/>
          </w:tcPr>
          <w:p w:rsidR="007D697A" w:rsidRPr="007D697A" w:rsidRDefault="007D697A" w:rsidP="007D697A">
            <w:pPr>
              <w:ind w:firstLine="0"/>
            </w:pPr>
            <w:r>
              <w:t>Stewart</w:t>
            </w:r>
          </w:p>
        </w:tc>
        <w:tc>
          <w:tcPr>
            <w:tcW w:w="2180" w:type="dxa"/>
            <w:shd w:val="clear" w:color="auto" w:fill="auto"/>
          </w:tcPr>
          <w:p w:rsidR="007D697A" w:rsidRPr="007D697A" w:rsidRDefault="007D697A" w:rsidP="007D697A">
            <w:pPr>
              <w:ind w:firstLine="0"/>
            </w:pPr>
            <w:r>
              <w:t>Stringer</w:t>
            </w:r>
          </w:p>
        </w:tc>
      </w:tr>
      <w:tr w:rsidR="007D697A" w:rsidRPr="007D697A" w:rsidTr="007D697A">
        <w:tc>
          <w:tcPr>
            <w:tcW w:w="2179" w:type="dxa"/>
            <w:shd w:val="clear" w:color="auto" w:fill="auto"/>
          </w:tcPr>
          <w:p w:rsidR="007D697A" w:rsidRPr="007D697A" w:rsidRDefault="007D697A" w:rsidP="007D697A">
            <w:pPr>
              <w:keepNext/>
              <w:ind w:firstLine="0"/>
            </w:pPr>
            <w:r>
              <w:t>Thompson</w:t>
            </w:r>
          </w:p>
        </w:tc>
        <w:tc>
          <w:tcPr>
            <w:tcW w:w="2179" w:type="dxa"/>
            <w:shd w:val="clear" w:color="auto" w:fill="auto"/>
          </w:tcPr>
          <w:p w:rsidR="007D697A" w:rsidRPr="007D697A" w:rsidRDefault="007D697A" w:rsidP="007D697A">
            <w:pPr>
              <w:keepNext/>
              <w:ind w:firstLine="0"/>
            </w:pPr>
            <w:r>
              <w:t>Toole</w:t>
            </w:r>
          </w:p>
        </w:tc>
        <w:tc>
          <w:tcPr>
            <w:tcW w:w="2180" w:type="dxa"/>
            <w:shd w:val="clear" w:color="auto" w:fill="auto"/>
          </w:tcPr>
          <w:p w:rsidR="007D697A" w:rsidRPr="007D697A" w:rsidRDefault="007D697A" w:rsidP="007D697A">
            <w:pPr>
              <w:keepNext/>
              <w:ind w:firstLine="0"/>
            </w:pPr>
            <w:r>
              <w:t>Whitmire</w:t>
            </w:r>
          </w:p>
        </w:tc>
      </w:tr>
      <w:tr w:rsidR="007D697A" w:rsidRPr="007D697A" w:rsidTr="007D697A">
        <w:tc>
          <w:tcPr>
            <w:tcW w:w="2179" w:type="dxa"/>
            <w:shd w:val="clear" w:color="auto" w:fill="auto"/>
          </w:tcPr>
          <w:p w:rsidR="007D697A" w:rsidRPr="007D697A" w:rsidRDefault="007D697A" w:rsidP="007D697A">
            <w:pPr>
              <w:keepNext/>
              <w:ind w:firstLine="0"/>
            </w:pPr>
            <w:r>
              <w:t>Willis</w:t>
            </w:r>
          </w:p>
        </w:tc>
        <w:tc>
          <w:tcPr>
            <w:tcW w:w="2179" w:type="dxa"/>
            <w:shd w:val="clear" w:color="auto" w:fill="auto"/>
          </w:tcPr>
          <w:p w:rsidR="007D697A" w:rsidRPr="007D697A" w:rsidRDefault="007D697A" w:rsidP="007D697A">
            <w:pPr>
              <w:keepNext/>
              <w:ind w:firstLine="0"/>
            </w:pPr>
            <w:r>
              <w:t>Wylie</w:t>
            </w:r>
          </w:p>
        </w:tc>
        <w:tc>
          <w:tcPr>
            <w:tcW w:w="2180" w:type="dxa"/>
            <w:shd w:val="clear" w:color="auto" w:fill="auto"/>
          </w:tcPr>
          <w:p w:rsidR="007D697A" w:rsidRPr="007D697A" w:rsidRDefault="007D697A" w:rsidP="007D697A">
            <w:pPr>
              <w:keepNext/>
              <w:ind w:firstLine="0"/>
            </w:pPr>
            <w:r>
              <w:t>T. R. Young</w:t>
            </w:r>
          </w:p>
        </w:tc>
      </w:tr>
    </w:tbl>
    <w:p w:rsidR="007D697A" w:rsidRDefault="007D697A" w:rsidP="007D697A"/>
    <w:p w:rsidR="007D697A" w:rsidRDefault="007D697A" w:rsidP="007D697A">
      <w:pPr>
        <w:jc w:val="center"/>
        <w:rPr>
          <w:b/>
        </w:rPr>
      </w:pPr>
      <w:r w:rsidRPr="007D697A">
        <w:rPr>
          <w:b/>
        </w:rPr>
        <w:t>Total--57</w:t>
      </w:r>
      <w:bookmarkStart w:id="145" w:name="vote_end265"/>
      <w:bookmarkEnd w:id="145"/>
    </w:p>
    <w:p w:rsidR="007D697A" w:rsidRDefault="007D697A" w:rsidP="007D697A"/>
    <w:p w:rsidR="007D697A" w:rsidRDefault="007D697A" w:rsidP="007D697A">
      <w:r>
        <w:t>So, the House refused to table the motion to reconsider.</w:t>
      </w:r>
    </w:p>
    <w:p w:rsidR="007D697A" w:rsidRDefault="007D697A" w:rsidP="007D697A"/>
    <w:p w:rsidR="007D697A" w:rsidRDefault="007D697A" w:rsidP="007D697A">
      <w:r>
        <w:t>The question then recurred to the motion to reconsider.</w:t>
      </w:r>
    </w:p>
    <w:p w:rsidR="007D697A" w:rsidRDefault="007D697A" w:rsidP="007D697A"/>
    <w:p w:rsidR="007D697A" w:rsidRDefault="007D697A" w:rsidP="007D697A">
      <w:r>
        <w:t>Rep. OTT demanded the yeas and nays which were taken, resulting as follows:</w:t>
      </w:r>
    </w:p>
    <w:p w:rsidR="007D697A" w:rsidRDefault="007D697A" w:rsidP="007D697A">
      <w:pPr>
        <w:jc w:val="center"/>
      </w:pPr>
      <w:bookmarkStart w:id="146" w:name="vote_start268"/>
      <w:bookmarkEnd w:id="146"/>
      <w:r>
        <w:t>Yeas 59; Nays 50</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Allison</w:t>
            </w:r>
          </w:p>
        </w:tc>
        <w:tc>
          <w:tcPr>
            <w:tcW w:w="2179" w:type="dxa"/>
            <w:shd w:val="clear" w:color="auto" w:fill="auto"/>
          </w:tcPr>
          <w:p w:rsidR="007D697A" w:rsidRPr="007D697A" w:rsidRDefault="007D697A" w:rsidP="007D697A">
            <w:pPr>
              <w:keepNext/>
              <w:ind w:firstLine="0"/>
            </w:pPr>
            <w:r>
              <w:t>Ballentine</w:t>
            </w:r>
          </w:p>
        </w:tc>
        <w:tc>
          <w:tcPr>
            <w:tcW w:w="2180" w:type="dxa"/>
            <w:shd w:val="clear" w:color="auto" w:fill="auto"/>
          </w:tcPr>
          <w:p w:rsidR="007D697A" w:rsidRPr="007D697A" w:rsidRDefault="007D697A" w:rsidP="007D697A">
            <w:pPr>
              <w:keepNext/>
              <w:ind w:firstLine="0"/>
            </w:pPr>
            <w:r>
              <w:t>Bannister</w:t>
            </w:r>
          </w:p>
        </w:tc>
      </w:tr>
      <w:tr w:rsidR="007D697A" w:rsidRPr="007D697A" w:rsidTr="007D697A">
        <w:tc>
          <w:tcPr>
            <w:tcW w:w="2179" w:type="dxa"/>
            <w:shd w:val="clear" w:color="auto" w:fill="auto"/>
          </w:tcPr>
          <w:p w:rsidR="007D697A" w:rsidRPr="007D697A" w:rsidRDefault="007D697A" w:rsidP="007D697A">
            <w:pPr>
              <w:ind w:firstLine="0"/>
            </w:pPr>
            <w:r>
              <w:t>Bedingfield</w:t>
            </w:r>
          </w:p>
        </w:tc>
        <w:tc>
          <w:tcPr>
            <w:tcW w:w="2179" w:type="dxa"/>
            <w:shd w:val="clear" w:color="auto" w:fill="auto"/>
          </w:tcPr>
          <w:p w:rsidR="007D697A" w:rsidRPr="007D697A" w:rsidRDefault="007D697A" w:rsidP="007D697A">
            <w:pPr>
              <w:ind w:firstLine="0"/>
            </w:pPr>
            <w:r>
              <w:t>Bingham</w:t>
            </w:r>
          </w:p>
        </w:tc>
        <w:tc>
          <w:tcPr>
            <w:tcW w:w="2180" w:type="dxa"/>
            <w:shd w:val="clear" w:color="auto" w:fill="auto"/>
          </w:tcPr>
          <w:p w:rsidR="007D697A" w:rsidRPr="007D697A" w:rsidRDefault="007D697A" w:rsidP="007D697A">
            <w:pPr>
              <w:ind w:firstLine="0"/>
            </w:pPr>
            <w:r>
              <w:t>Bowen</w:t>
            </w:r>
          </w:p>
        </w:tc>
      </w:tr>
      <w:tr w:rsidR="007D697A" w:rsidRPr="007D697A" w:rsidTr="007D697A">
        <w:tc>
          <w:tcPr>
            <w:tcW w:w="2179" w:type="dxa"/>
            <w:shd w:val="clear" w:color="auto" w:fill="auto"/>
          </w:tcPr>
          <w:p w:rsidR="007D697A" w:rsidRPr="007D697A" w:rsidRDefault="007D697A" w:rsidP="007D697A">
            <w:pPr>
              <w:ind w:firstLine="0"/>
            </w:pPr>
            <w:r>
              <w:t>Brady</w:t>
            </w:r>
          </w:p>
        </w:tc>
        <w:tc>
          <w:tcPr>
            <w:tcW w:w="2179" w:type="dxa"/>
            <w:shd w:val="clear" w:color="auto" w:fill="auto"/>
          </w:tcPr>
          <w:p w:rsidR="007D697A" w:rsidRPr="007D697A" w:rsidRDefault="007D697A" w:rsidP="007D697A">
            <w:pPr>
              <w:ind w:firstLine="0"/>
            </w:pPr>
            <w:r>
              <w:t>Cato</w:t>
            </w:r>
          </w:p>
        </w:tc>
        <w:tc>
          <w:tcPr>
            <w:tcW w:w="2180" w:type="dxa"/>
            <w:shd w:val="clear" w:color="auto" w:fill="auto"/>
          </w:tcPr>
          <w:p w:rsidR="007D697A" w:rsidRPr="007D697A" w:rsidRDefault="007D697A" w:rsidP="007D697A">
            <w:pPr>
              <w:ind w:firstLine="0"/>
            </w:pPr>
            <w:r>
              <w:t>Clemmons</w:t>
            </w:r>
          </w:p>
        </w:tc>
      </w:tr>
      <w:tr w:rsidR="007D697A" w:rsidRPr="007D697A" w:rsidTr="007D697A">
        <w:tc>
          <w:tcPr>
            <w:tcW w:w="2179" w:type="dxa"/>
            <w:shd w:val="clear" w:color="auto" w:fill="auto"/>
          </w:tcPr>
          <w:p w:rsidR="007D697A" w:rsidRPr="007D697A" w:rsidRDefault="007D697A" w:rsidP="007D697A">
            <w:pPr>
              <w:ind w:firstLine="0"/>
            </w:pPr>
            <w:r>
              <w:t>Cole</w:t>
            </w:r>
          </w:p>
        </w:tc>
        <w:tc>
          <w:tcPr>
            <w:tcW w:w="2179" w:type="dxa"/>
            <w:shd w:val="clear" w:color="auto" w:fill="auto"/>
          </w:tcPr>
          <w:p w:rsidR="007D697A" w:rsidRPr="007D697A" w:rsidRDefault="007D697A" w:rsidP="007D697A">
            <w:pPr>
              <w:ind w:firstLine="0"/>
            </w:pPr>
            <w:r>
              <w:t>Cooper</w:t>
            </w:r>
          </w:p>
        </w:tc>
        <w:tc>
          <w:tcPr>
            <w:tcW w:w="2180" w:type="dxa"/>
            <w:shd w:val="clear" w:color="auto" w:fill="auto"/>
          </w:tcPr>
          <w:p w:rsidR="007D697A" w:rsidRPr="007D697A" w:rsidRDefault="007D697A" w:rsidP="007D697A">
            <w:pPr>
              <w:ind w:firstLine="0"/>
            </w:pPr>
            <w:r>
              <w:t>Crawford</w:t>
            </w:r>
          </w:p>
        </w:tc>
      </w:tr>
      <w:tr w:rsidR="007D697A" w:rsidRPr="007D697A" w:rsidTr="007D697A">
        <w:tc>
          <w:tcPr>
            <w:tcW w:w="2179" w:type="dxa"/>
            <w:shd w:val="clear" w:color="auto" w:fill="auto"/>
          </w:tcPr>
          <w:p w:rsidR="007D697A" w:rsidRPr="007D697A" w:rsidRDefault="007D697A" w:rsidP="007D697A">
            <w:pPr>
              <w:ind w:firstLine="0"/>
            </w:pPr>
            <w:r>
              <w:t>Daning</w:t>
            </w:r>
          </w:p>
        </w:tc>
        <w:tc>
          <w:tcPr>
            <w:tcW w:w="2179" w:type="dxa"/>
            <w:shd w:val="clear" w:color="auto" w:fill="auto"/>
          </w:tcPr>
          <w:p w:rsidR="007D697A" w:rsidRPr="007D697A" w:rsidRDefault="007D697A" w:rsidP="007D697A">
            <w:pPr>
              <w:ind w:firstLine="0"/>
            </w:pPr>
            <w:r>
              <w:t>Delleney</w:t>
            </w:r>
          </w:p>
        </w:tc>
        <w:tc>
          <w:tcPr>
            <w:tcW w:w="2180" w:type="dxa"/>
            <w:shd w:val="clear" w:color="auto" w:fill="auto"/>
          </w:tcPr>
          <w:p w:rsidR="007D697A" w:rsidRPr="007D697A" w:rsidRDefault="007D697A" w:rsidP="007D697A">
            <w:pPr>
              <w:ind w:firstLine="0"/>
            </w:pPr>
            <w:r>
              <w:t>Duncan</w:t>
            </w:r>
          </w:p>
        </w:tc>
      </w:tr>
      <w:tr w:rsidR="007D697A" w:rsidRPr="007D697A" w:rsidTr="007D697A">
        <w:tc>
          <w:tcPr>
            <w:tcW w:w="2179" w:type="dxa"/>
            <w:shd w:val="clear" w:color="auto" w:fill="auto"/>
          </w:tcPr>
          <w:p w:rsidR="007D697A" w:rsidRPr="007D697A" w:rsidRDefault="007D697A" w:rsidP="007D697A">
            <w:pPr>
              <w:ind w:firstLine="0"/>
            </w:pPr>
            <w:r>
              <w:t>Edge</w:t>
            </w:r>
          </w:p>
        </w:tc>
        <w:tc>
          <w:tcPr>
            <w:tcW w:w="2179" w:type="dxa"/>
            <w:shd w:val="clear" w:color="auto" w:fill="auto"/>
          </w:tcPr>
          <w:p w:rsidR="007D697A" w:rsidRPr="007D697A" w:rsidRDefault="007D697A" w:rsidP="007D697A">
            <w:pPr>
              <w:ind w:firstLine="0"/>
            </w:pPr>
            <w:r>
              <w:t>Erickson</w:t>
            </w:r>
          </w:p>
        </w:tc>
        <w:tc>
          <w:tcPr>
            <w:tcW w:w="2180" w:type="dxa"/>
            <w:shd w:val="clear" w:color="auto" w:fill="auto"/>
          </w:tcPr>
          <w:p w:rsidR="007D697A" w:rsidRPr="007D697A" w:rsidRDefault="007D697A" w:rsidP="007D697A">
            <w:pPr>
              <w:ind w:firstLine="0"/>
            </w:pPr>
            <w:r>
              <w:t>Forrester</w:t>
            </w:r>
          </w:p>
        </w:tc>
      </w:tr>
      <w:tr w:rsidR="007D697A" w:rsidRPr="007D697A" w:rsidTr="007D697A">
        <w:tc>
          <w:tcPr>
            <w:tcW w:w="2179" w:type="dxa"/>
            <w:shd w:val="clear" w:color="auto" w:fill="auto"/>
          </w:tcPr>
          <w:p w:rsidR="007D697A" w:rsidRPr="007D697A" w:rsidRDefault="007D697A" w:rsidP="007D697A">
            <w:pPr>
              <w:ind w:firstLine="0"/>
            </w:pPr>
            <w:r>
              <w:t>Frye</w:t>
            </w:r>
          </w:p>
        </w:tc>
        <w:tc>
          <w:tcPr>
            <w:tcW w:w="2179" w:type="dxa"/>
            <w:shd w:val="clear" w:color="auto" w:fill="auto"/>
          </w:tcPr>
          <w:p w:rsidR="007D697A" w:rsidRPr="007D697A" w:rsidRDefault="007D697A" w:rsidP="007D697A">
            <w:pPr>
              <w:ind w:firstLine="0"/>
            </w:pPr>
            <w:r>
              <w:t>Haley</w:t>
            </w:r>
          </w:p>
        </w:tc>
        <w:tc>
          <w:tcPr>
            <w:tcW w:w="2180" w:type="dxa"/>
            <w:shd w:val="clear" w:color="auto" w:fill="auto"/>
          </w:tcPr>
          <w:p w:rsidR="007D697A" w:rsidRPr="007D697A" w:rsidRDefault="007D697A" w:rsidP="007D697A">
            <w:pPr>
              <w:ind w:firstLine="0"/>
            </w:pPr>
            <w:r>
              <w:t>Hamilton</w:t>
            </w:r>
          </w:p>
        </w:tc>
      </w:tr>
      <w:tr w:rsidR="007D697A" w:rsidRPr="007D697A" w:rsidTr="007D697A">
        <w:tc>
          <w:tcPr>
            <w:tcW w:w="2179" w:type="dxa"/>
            <w:shd w:val="clear" w:color="auto" w:fill="auto"/>
          </w:tcPr>
          <w:p w:rsidR="007D697A" w:rsidRPr="007D697A" w:rsidRDefault="007D697A" w:rsidP="007D697A">
            <w:pPr>
              <w:ind w:firstLine="0"/>
            </w:pPr>
            <w:r>
              <w:t>Harrell</w:t>
            </w:r>
          </w:p>
        </w:tc>
        <w:tc>
          <w:tcPr>
            <w:tcW w:w="2179" w:type="dxa"/>
            <w:shd w:val="clear" w:color="auto" w:fill="auto"/>
          </w:tcPr>
          <w:p w:rsidR="007D697A" w:rsidRPr="007D697A" w:rsidRDefault="007D697A" w:rsidP="007D697A">
            <w:pPr>
              <w:ind w:firstLine="0"/>
            </w:pPr>
            <w:r>
              <w:t>Harrison</w:t>
            </w:r>
          </w:p>
        </w:tc>
        <w:tc>
          <w:tcPr>
            <w:tcW w:w="2180" w:type="dxa"/>
            <w:shd w:val="clear" w:color="auto" w:fill="auto"/>
          </w:tcPr>
          <w:p w:rsidR="007D697A" w:rsidRPr="007D697A" w:rsidRDefault="007D697A" w:rsidP="007D697A">
            <w:pPr>
              <w:ind w:firstLine="0"/>
            </w:pPr>
            <w:r>
              <w:t>Hearn</w:t>
            </w:r>
          </w:p>
        </w:tc>
      </w:tr>
      <w:tr w:rsidR="007D697A" w:rsidRPr="007D697A" w:rsidTr="007D697A">
        <w:tc>
          <w:tcPr>
            <w:tcW w:w="2179" w:type="dxa"/>
            <w:shd w:val="clear" w:color="auto" w:fill="auto"/>
          </w:tcPr>
          <w:p w:rsidR="007D697A" w:rsidRPr="007D697A" w:rsidRDefault="007D697A" w:rsidP="007D697A">
            <w:pPr>
              <w:ind w:firstLine="0"/>
            </w:pPr>
            <w:r>
              <w:t>Hiott</w:t>
            </w:r>
          </w:p>
        </w:tc>
        <w:tc>
          <w:tcPr>
            <w:tcW w:w="2179" w:type="dxa"/>
            <w:shd w:val="clear" w:color="auto" w:fill="auto"/>
          </w:tcPr>
          <w:p w:rsidR="007D697A" w:rsidRPr="007D697A" w:rsidRDefault="007D697A" w:rsidP="007D697A">
            <w:pPr>
              <w:ind w:firstLine="0"/>
            </w:pPr>
            <w:r>
              <w:t>Horne</w:t>
            </w:r>
          </w:p>
        </w:tc>
        <w:tc>
          <w:tcPr>
            <w:tcW w:w="2180" w:type="dxa"/>
            <w:shd w:val="clear" w:color="auto" w:fill="auto"/>
          </w:tcPr>
          <w:p w:rsidR="007D697A" w:rsidRPr="007D697A" w:rsidRDefault="007D697A" w:rsidP="007D697A">
            <w:pPr>
              <w:ind w:firstLine="0"/>
            </w:pPr>
            <w:r>
              <w:t>Huggins</w:t>
            </w:r>
          </w:p>
        </w:tc>
      </w:tr>
      <w:tr w:rsidR="007D697A" w:rsidRPr="007D697A" w:rsidTr="007D697A">
        <w:tc>
          <w:tcPr>
            <w:tcW w:w="2179" w:type="dxa"/>
            <w:shd w:val="clear" w:color="auto" w:fill="auto"/>
          </w:tcPr>
          <w:p w:rsidR="007D697A" w:rsidRPr="007D697A" w:rsidRDefault="007D697A" w:rsidP="007D697A">
            <w:pPr>
              <w:ind w:firstLine="0"/>
            </w:pPr>
            <w:r>
              <w:t>Kelly</w:t>
            </w:r>
          </w:p>
        </w:tc>
        <w:tc>
          <w:tcPr>
            <w:tcW w:w="2179" w:type="dxa"/>
            <w:shd w:val="clear" w:color="auto" w:fill="auto"/>
          </w:tcPr>
          <w:p w:rsidR="007D697A" w:rsidRPr="007D697A" w:rsidRDefault="007D697A" w:rsidP="007D697A">
            <w:pPr>
              <w:ind w:firstLine="0"/>
            </w:pPr>
            <w:r>
              <w:t>Kirsh</w:t>
            </w:r>
          </w:p>
        </w:tc>
        <w:tc>
          <w:tcPr>
            <w:tcW w:w="2180" w:type="dxa"/>
            <w:shd w:val="clear" w:color="auto" w:fill="auto"/>
          </w:tcPr>
          <w:p w:rsidR="007D697A" w:rsidRPr="007D697A" w:rsidRDefault="007D697A" w:rsidP="007D697A">
            <w:pPr>
              <w:ind w:firstLine="0"/>
            </w:pPr>
            <w:r>
              <w:t>Limehouse</w:t>
            </w:r>
          </w:p>
        </w:tc>
      </w:tr>
      <w:tr w:rsidR="007D697A" w:rsidRPr="007D697A" w:rsidTr="007D697A">
        <w:tc>
          <w:tcPr>
            <w:tcW w:w="2179" w:type="dxa"/>
            <w:shd w:val="clear" w:color="auto" w:fill="auto"/>
          </w:tcPr>
          <w:p w:rsidR="007D697A" w:rsidRPr="007D697A" w:rsidRDefault="007D697A" w:rsidP="007D697A">
            <w:pPr>
              <w:ind w:firstLine="0"/>
            </w:pPr>
            <w:r>
              <w:t>Littlejohn</w:t>
            </w:r>
          </w:p>
        </w:tc>
        <w:tc>
          <w:tcPr>
            <w:tcW w:w="2179" w:type="dxa"/>
            <w:shd w:val="clear" w:color="auto" w:fill="auto"/>
          </w:tcPr>
          <w:p w:rsidR="007D697A" w:rsidRPr="007D697A" w:rsidRDefault="007D697A" w:rsidP="007D697A">
            <w:pPr>
              <w:ind w:firstLine="0"/>
            </w:pPr>
            <w:r>
              <w:t>Loftis</w:t>
            </w:r>
          </w:p>
        </w:tc>
        <w:tc>
          <w:tcPr>
            <w:tcW w:w="2180" w:type="dxa"/>
            <w:shd w:val="clear" w:color="auto" w:fill="auto"/>
          </w:tcPr>
          <w:p w:rsidR="007D697A" w:rsidRPr="007D697A" w:rsidRDefault="007D697A" w:rsidP="007D697A">
            <w:pPr>
              <w:ind w:firstLine="0"/>
            </w:pPr>
            <w:r>
              <w:t>Long</w:t>
            </w:r>
          </w:p>
        </w:tc>
      </w:tr>
      <w:tr w:rsidR="007D697A" w:rsidRPr="007D697A" w:rsidTr="007D697A">
        <w:tc>
          <w:tcPr>
            <w:tcW w:w="2179" w:type="dxa"/>
            <w:shd w:val="clear" w:color="auto" w:fill="auto"/>
          </w:tcPr>
          <w:p w:rsidR="007D697A" w:rsidRPr="007D697A" w:rsidRDefault="007D697A" w:rsidP="007D697A">
            <w:pPr>
              <w:ind w:firstLine="0"/>
            </w:pPr>
            <w:r>
              <w:t>Lowe</w:t>
            </w:r>
          </w:p>
        </w:tc>
        <w:tc>
          <w:tcPr>
            <w:tcW w:w="2179" w:type="dxa"/>
            <w:shd w:val="clear" w:color="auto" w:fill="auto"/>
          </w:tcPr>
          <w:p w:rsidR="007D697A" w:rsidRPr="007D697A" w:rsidRDefault="007D697A" w:rsidP="007D697A">
            <w:pPr>
              <w:ind w:firstLine="0"/>
            </w:pPr>
            <w:r>
              <w:t>Lucas</w:t>
            </w:r>
          </w:p>
        </w:tc>
        <w:tc>
          <w:tcPr>
            <w:tcW w:w="2180" w:type="dxa"/>
            <w:shd w:val="clear" w:color="auto" w:fill="auto"/>
          </w:tcPr>
          <w:p w:rsidR="007D697A" w:rsidRPr="007D697A" w:rsidRDefault="007D697A" w:rsidP="007D697A">
            <w:pPr>
              <w:ind w:firstLine="0"/>
            </w:pPr>
            <w:r>
              <w:t>Merrill</w:t>
            </w:r>
          </w:p>
        </w:tc>
      </w:tr>
      <w:tr w:rsidR="007D697A" w:rsidRPr="007D697A" w:rsidTr="007D697A">
        <w:tc>
          <w:tcPr>
            <w:tcW w:w="2179" w:type="dxa"/>
            <w:shd w:val="clear" w:color="auto" w:fill="auto"/>
          </w:tcPr>
          <w:p w:rsidR="007D697A" w:rsidRPr="007D697A" w:rsidRDefault="007D697A" w:rsidP="007D697A">
            <w:pPr>
              <w:ind w:firstLine="0"/>
            </w:pPr>
            <w:r>
              <w:t>Millwood</w:t>
            </w:r>
          </w:p>
        </w:tc>
        <w:tc>
          <w:tcPr>
            <w:tcW w:w="2179" w:type="dxa"/>
            <w:shd w:val="clear" w:color="auto" w:fill="auto"/>
          </w:tcPr>
          <w:p w:rsidR="007D697A" w:rsidRPr="007D697A" w:rsidRDefault="007D697A" w:rsidP="007D697A">
            <w:pPr>
              <w:ind w:firstLine="0"/>
            </w:pPr>
            <w:r>
              <w:t>Nanney</w:t>
            </w:r>
          </w:p>
        </w:tc>
        <w:tc>
          <w:tcPr>
            <w:tcW w:w="2180" w:type="dxa"/>
            <w:shd w:val="clear" w:color="auto" w:fill="auto"/>
          </w:tcPr>
          <w:p w:rsidR="007D697A" w:rsidRPr="007D697A" w:rsidRDefault="007D697A" w:rsidP="007D697A">
            <w:pPr>
              <w:ind w:firstLine="0"/>
            </w:pPr>
            <w:r>
              <w:t>Owens</w:t>
            </w:r>
          </w:p>
        </w:tc>
      </w:tr>
      <w:tr w:rsidR="007D697A" w:rsidRPr="007D697A" w:rsidTr="007D697A">
        <w:tc>
          <w:tcPr>
            <w:tcW w:w="2179" w:type="dxa"/>
            <w:shd w:val="clear" w:color="auto" w:fill="auto"/>
          </w:tcPr>
          <w:p w:rsidR="007D697A" w:rsidRPr="007D697A" w:rsidRDefault="007D697A" w:rsidP="007D697A">
            <w:pPr>
              <w:ind w:firstLine="0"/>
            </w:pPr>
            <w:r>
              <w:t>Parker</w:t>
            </w:r>
          </w:p>
        </w:tc>
        <w:tc>
          <w:tcPr>
            <w:tcW w:w="2179" w:type="dxa"/>
            <w:shd w:val="clear" w:color="auto" w:fill="auto"/>
          </w:tcPr>
          <w:p w:rsidR="007D697A" w:rsidRPr="007D697A" w:rsidRDefault="007D697A" w:rsidP="007D697A">
            <w:pPr>
              <w:ind w:firstLine="0"/>
            </w:pPr>
            <w:r>
              <w:t>E. H. Pitts</w:t>
            </w:r>
          </w:p>
        </w:tc>
        <w:tc>
          <w:tcPr>
            <w:tcW w:w="2180" w:type="dxa"/>
            <w:shd w:val="clear" w:color="auto" w:fill="auto"/>
          </w:tcPr>
          <w:p w:rsidR="007D697A" w:rsidRPr="007D697A" w:rsidRDefault="007D697A" w:rsidP="007D697A">
            <w:pPr>
              <w:ind w:firstLine="0"/>
            </w:pPr>
            <w:r>
              <w:t>M. A. Pitts</w:t>
            </w:r>
          </w:p>
        </w:tc>
      </w:tr>
      <w:tr w:rsidR="007D697A" w:rsidRPr="007D697A" w:rsidTr="007D697A">
        <w:tc>
          <w:tcPr>
            <w:tcW w:w="2179" w:type="dxa"/>
            <w:shd w:val="clear" w:color="auto" w:fill="auto"/>
          </w:tcPr>
          <w:p w:rsidR="007D697A" w:rsidRPr="007D697A" w:rsidRDefault="007D697A" w:rsidP="007D697A">
            <w:pPr>
              <w:ind w:firstLine="0"/>
            </w:pPr>
            <w:r>
              <w:t>Rice</w:t>
            </w:r>
          </w:p>
        </w:tc>
        <w:tc>
          <w:tcPr>
            <w:tcW w:w="2179" w:type="dxa"/>
            <w:shd w:val="clear" w:color="auto" w:fill="auto"/>
          </w:tcPr>
          <w:p w:rsidR="007D697A" w:rsidRPr="007D697A" w:rsidRDefault="007D697A" w:rsidP="007D697A">
            <w:pPr>
              <w:ind w:firstLine="0"/>
            </w:pPr>
            <w:r>
              <w:t>Scott</w:t>
            </w:r>
          </w:p>
        </w:tc>
        <w:tc>
          <w:tcPr>
            <w:tcW w:w="2180" w:type="dxa"/>
            <w:shd w:val="clear" w:color="auto" w:fill="auto"/>
          </w:tcPr>
          <w:p w:rsidR="007D697A" w:rsidRPr="007D697A" w:rsidRDefault="007D697A" w:rsidP="007D697A">
            <w:pPr>
              <w:ind w:firstLine="0"/>
            </w:pPr>
            <w:r>
              <w:t>Skelton</w:t>
            </w:r>
          </w:p>
        </w:tc>
      </w:tr>
      <w:tr w:rsidR="007D697A" w:rsidRPr="007D697A" w:rsidTr="007D697A">
        <w:tc>
          <w:tcPr>
            <w:tcW w:w="2179" w:type="dxa"/>
            <w:shd w:val="clear" w:color="auto" w:fill="auto"/>
          </w:tcPr>
          <w:p w:rsidR="007D697A" w:rsidRPr="007D697A" w:rsidRDefault="007D697A" w:rsidP="007D697A">
            <w:pPr>
              <w:ind w:firstLine="0"/>
            </w:pPr>
            <w:r>
              <w:t>D. C. Smith</w:t>
            </w:r>
          </w:p>
        </w:tc>
        <w:tc>
          <w:tcPr>
            <w:tcW w:w="2179" w:type="dxa"/>
            <w:shd w:val="clear" w:color="auto" w:fill="auto"/>
          </w:tcPr>
          <w:p w:rsidR="007D697A" w:rsidRPr="007D697A" w:rsidRDefault="007D697A" w:rsidP="007D697A">
            <w:pPr>
              <w:ind w:firstLine="0"/>
            </w:pPr>
            <w:r>
              <w:t>G. R. Smith</w:t>
            </w:r>
          </w:p>
        </w:tc>
        <w:tc>
          <w:tcPr>
            <w:tcW w:w="2180" w:type="dxa"/>
            <w:shd w:val="clear" w:color="auto" w:fill="auto"/>
          </w:tcPr>
          <w:p w:rsidR="007D697A" w:rsidRPr="007D697A" w:rsidRDefault="007D697A" w:rsidP="007D697A">
            <w:pPr>
              <w:ind w:firstLine="0"/>
            </w:pPr>
            <w:r>
              <w:t>J. R. Smith</w:t>
            </w:r>
          </w:p>
        </w:tc>
      </w:tr>
      <w:tr w:rsidR="007D697A" w:rsidRPr="007D697A" w:rsidTr="007D697A">
        <w:tc>
          <w:tcPr>
            <w:tcW w:w="2179" w:type="dxa"/>
            <w:shd w:val="clear" w:color="auto" w:fill="auto"/>
          </w:tcPr>
          <w:p w:rsidR="007D697A" w:rsidRPr="007D697A" w:rsidRDefault="007D697A" w:rsidP="007D697A">
            <w:pPr>
              <w:ind w:firstLine="0"/>
            </w:pPr>
            <w:r>
              <w:t>Sottile</w:t>
            </w:r>
          </w:p>
        </w:tc>
        <w:tc>
          <w:tcPr>
            <w:tcW w:w="2179" w:type="dxa"/>
            <w:shd w:val="clear" w:color="auto" w:fill="auto"/>
          </w:tcPr>
          <w:p w:rsidR="007D697A" w:rsidRPr="007D697A" w:rsidRDefault="007D697A" w:rsidP="007D697A">
            <w:pPr>
              <w:ind w:firstLine="0"/>
            </w:pPr>
            <w:r>
              <w:t>Spires</w:t>
            </w:r>
          </w:p>
        </w:tc>
        <w:tc>
          <w:tcPr>
            <w:tcW w:w="2180" w:type="dxa"/>
            <w:shd w:val="clear" w:color="auto" w:fill="auto"/>
          </w:tcPr>
          <w:p w:rsidR="007D697A" w:rsidRPr="007D697A" w:rsidRDefault="007D697A" w:rsidP="007D697A">
            <w:pPr>
              <w:ind w:firstLine="0"/>
            </w:pPr>
            <w:r>
              <w:t>Stewart</w:t>
            </w:r>
          </w:p>
        </w:tc>
      </w:tr>
      <w:tr w:rsidR="007D697A" w:rsidRPr="007D697A" w:rsidTr="007D697A">
        <w:tc>
          <w:tcPr>
            <w:tcW w:w="2179" w:type="dxa"/>
            <w:shd w:val="clear" w:color="auto" w:fill="auto"/>
          </w:tcPr>
          <w:p w:rsidR="007D697A" w:rsidRPr="007D697A" w:rsidRDefault="007D697A" w:rsidP="007D697A">
            <w:pPr>
              <w:ind w:firstLine="0"/>
            </w:pPr>
            <w:r>
              <w:t>Stringer</w:t>
            </w:r>
          </w:p>
        </w:tc>
        <w:tc>
          <w:tcPr>
            <w:tcW w:w="2179" w:type="dxa"/>
            <w:shd w:val="clear" w:color="auto" w:fill="auto"/>
          </w:tcPr>
          <w:p w:rsidR="007D697A" w:rsidRPr="007D697A" w:rsidRDefault="007D697A" w:rsidP="007D697A">
            <w:pPr>
              <w:ind w:firstLine="0"/>
            </w:pPr>
            <w:r>
              <w:t>Thompson</w:t>
            </w:r>
          </w:p>
        </w:tc>
        <w:tc>
          <w:tcPr>
            <w:tcW w:w="2180" w:type="dxa"/>
            <w:shd w:val="clear" w:color="auto" w:fill="auto"/>
          </w:tcPr>
          <w:p w:rsidR="007D697A" w:rsidRPr="007D697A" w:rsidRDefault="007D697A" w:rsidP="007D697A">
            <w:pPr>
              <w:ind w:firstLine="0"/>
            </w:pPr>
            <w:r>
              <w:t>Toole</w:t>
            </w:r>
          </w:p>
        </w:tc>
      </w:tr>
      <w:tr w:rsidR="007D697A" w:rsidRPr="007D697A" w:rsidTr="007D697A">
        <w:tc>
          <w:tcPr>
            <w:tcW w:w="2179" w:type="dxa"/>
            <w:shd w:val="clear" w:color="auto" w:fill="auto"/>
          </w:tcPr>
          <w:p w:rsidR="007D697A" w:rsidRPr="007D697A" w:rsidRDefault="007D697A" w:rsidP="007D697A">
            <w:pPr>
              <w:keepNext/>
              <w:ind w:firstLine="0"/>
            </w:pPr>
            <w:r>
              <w:t>Viers</w:t>
            </w:r>
          </w:p>
        </w:tc>
        <w:tc>
          <w:tcPr>
            <w:tcW w:w="2179" w:type="dxa"/>
            <w:shd w:val="clear" w:color="auto" w:fill="auto"/>
          </w:tcPr>
          <w:p w:rsidR="007D697A" w:rsidRPr="007D697A" w:rsidRDefault="007D697A" w:rsidP="007D697A">
            <w:pPr>
              <w:keepNext/>
              <w:ind w:firstLine="0"/>
            </w:pPr>
            <w:r>
              <w:t>Whitmire</w:t>
            </w:r>
          </w:p>
        </w:tc>
        <w:tc>
          <w:tcPr>
            <w:tcW w:w="2180" w:type="dxa"/>
            <w:shd w:val="clear" w:color="auto" w:fill="auto"/>
          </w:tcPr>
          <w:p w:rsidR="007D697A" w:rsidRPr="007D697A" w:rsidRDefault="007D697A" w:rsidP="007D697A">
            <w:pPr>
              <w:keepNext/>
              <w:ind w:firstLine="0"/>
            </w:pPr>
            <w:r>
              <w:t>Willis</w:t>
            </w:r>
          </w:p>
        </w:tc>
      </w:tr>
      <w:tr w:rsidR="007D697A" w:rsidRPr="007D697A" w:rsidTr="007D697A">
        <w:tc>
          <w:tcPr>
            <w:tcW w:w="2179" w:type="dxa"/>
            <w:shd w:val="clear" w:color="auto" w:fill="auto"/>
          </w:tcPr>
          <w:p w:rsidR="007D697A" w:rsidRPr="007D697A" w:rsidRDefault="007D697A" w:rsidP="007D697A">
            <w:pPr>
              <w:keepNext/>
              <w:ind w:firstLine="0"/>
            </w:pPr>
            <w:r>
              <w:t>Wylie</w:t>
            </w:r>
          </w:p>
        </w:tc>
        <w:tc>
          <w:tcPr>
            <w:tcW w:w="2179" w:type="dxa"/>
            <w:shd w:val="clear" w:color="auto" w:fill="auto"/>
          </w:tcPr>
          <w:p w:rsidR="007D697A" w:rsidRPr="007D697A" w:rsidRDefault="007D697A" w:rsidP="007D697A">
            <w:pPr>
              <w:keepNext/>
              <w:ind w:firstLine="0"/>
            </w:pPr>
            <w:r>
              <w:t>T. R. Young</w:t>
            </w: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Total--59</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Anderson</w:t>
            </w:r>
          </w:p>
        </w:tc>
        <w:tc>
          <w:tcPr>
            <w:tcW w:w="2180" w:type="dxa"/>
            <w:shd w:val="clear" w:color="auto" w:fill="auto"/>
          </w:tcPr>
          <w:p w:rsidR="007D697A" w:rsidRPr="007D697A" w:rsidRDefault="007D697A" w:rsidP="007D697A">
            <w:pPr>
              <w:keepNext/>
              <w:ind w:firstLine="0"/>
            </w:pPr>
            <w:r>
              <w:t>Bales</w:t>
            </w:r>
          </w:p>
        </w:tc>
      </w:tr>
      <w:tr w:rsidR="007D697A" w:rsidRPr="007D697A" w:rsidTr="007D697A">
        <w:tc>
          <w:tcPr>
            <w:tcW w:w="2179" w:type="dxa"/>
            <w:shd w:val="clear" w:color="auto" w:fill="auto"/>
          </w:tcPr>
          <w:p w:rsidR="007D697A" w:rsidRPr="007D697A" w:rsidRDefault="007D697A" w:rsidP="007D697A">
            <w:pPr>
              <w:ind w:firstLine="0"/>
            </w:pPr>
            <w:r>
              <w:t>Barfield</w:t>
            </w:r>
          </w:p>
        </w:tc>
        <w:tc>
          <w:tcPr>
            <w:tcW w:w="2179" w:type="dxa"/>
            <w:shd w:val="clear" w:color="auto" w:fill="auto"/>
          </w:tcPr>
          <w:p w:rsidR="007D697A" w:rsidRPr="007D697A" w:rsidRDefault="007D697A" w:rsidP="007D697A">
            <w:pPr>
              <w:ind w:firstLine="0"/>
            </w:pPr>
            <w:r>
              <w:t>Bowers</w:t>
            </w:r>
          </w:p>
        </w:tc>
        <w:tc>
          <w:tcPr>
            <w:tcW w:w="2180" w:type="dxa"/>
            <w:shd w:val="clear" w:color="auto" w:fill="auto"/>
          </w:tcPr>
          <w:p w:rsidR="007D697A" w:rsidRPr="007D697A" w:rsidRDefault="007D697A" w:rsidP="007D697A">
            <w:pPr>
              <w:ind w:firstLine="0"/>
            </w:pPr>
            <w:r>
              <w:t>Branham</w:t>
            </w:r>
          </w:p>
        </w:tc>
      </w:tr>
      <w:tr w:rsidR="007D697A" w:rsidRPr="007D697A" w:rsidTr="007D697A">
        <w:tc>
          <w:tcPr>
            <w:tcW w:w="2179" w:type="dxa"/>
            <w:shd w:val="clear" w:color="auto" w:fill="auto"/>
          </w:tcPr>
          <w:p w:rsidR="007D697A" w:rsidRPr="007D697A" w:rsidRDefault="007D697A" w:rsidP="007D697A">
            <w:pPr>
              <w:ind w:firstLine="0"/>
            </w:pPr>
            <w:r>
              <w:t>G. A. Brown</w:t>
            </w:r>
          </w:p>
        </w:tc>
        <w:tc>
          <w:tcPr>
            <w:tcW w:w="2179" w:type="dxa"/>
            <w:shd w:val="clear" w:color="auto" w:fill="auto"/>
          </w:tcPr>
          <w:p w:rsidR="007D697A" w:rsidRPr="007D697A" w:rsidRDefault="007D697A" w:rsidP="007D697A">
            <w:pPr>
              <w:ind w:firstLine="0"/>
            </w:pPr>
            <w:r>
              <w:t>H. B. Brown</w:t>
            </w:r>
          </w:p>
        </w:tc>
        <w:tc>
          <w:tcPr>
            <w:tcW w:w="2180" w:type="dxa"/>
            <w:shd w:val="clear" w:color="auto" w:fill="auto"/>
          </w:tcPr>
          <w:p w:rsidR="007D697A" w:rsidRPr="007D697A" w:rsidRDefault="007D697A" w:rsidP="007D697A">
            <w:pPr>
              <w:ind w:firstLine="0"/>
            </w:pPr>
            <w:r>
              <w:t>R. L. Brown</w:t>
            </w:r>
          </w:p>
        </w:tc>
      </w:tr>
      <w:tr w:rsidR="007D697A" w:rsidRPr="007D697A" w:rsidTr="007D697A">
        <w:tc>
          <w:tcPr>
            <w:tcW w:w="2179" w:type="dxa"/>
            <w:shd w:val="clear" w:color="auto" w:fill="auto"/>
          </w:tcPr>
          <w:p w:rsidR="007D697A" w:rsidRPr="007D697A" w:rsidRDefault="007D697A" w:rsidP="007D697A">
            <w:pPr>
              <w:ind w:firstLine="0"/>
            </w:pPr>
            <w:r>
              <w:t>Clyburn</w:t>
            </w:r>
          </w:p>
        </w:tc>
        <w:tc>
          <w:tcPr>
            <w:tcW w:w="2179" w:type="dxa"/>
            <w:shd w:val="clear" w:color="auto" w:fill="auto"/>
          </w:tcPr>
          <w:p w:rsidR="007D697A" w:rsidRPr="007D697A" w:rsidRDefault="007D697A" w:rsidP="007D697A">
            <w:pPr>
              <w:ind w:firstLine="0"/>
            </w:pPr>
            <w:r>
              <w:t>Cobb-Hunter</w:t>
            </w:r>
          </w:p>
        </w:tc>
        <w:tc>
          <w:tcPr>
            <w:tcW w:w="2180" w:type="dxa"/>
            <w:shd w:val="clear" w:color="auto" w:fill="auto"/>
          </w:tcPr>
          <w:p w:rsidR="007D697A" w:rsidRPr="007D697A" w:rsidRDefault="007D697A" w:rsidP="007D697A">
            <w:pPr>
              <w:ind w:firstLine="0"/>
            </w:pPr>
            <w:r>
              <w:t>Dillard</w:t>
            </w:r>
          </w:p>
        </w:tc>
      </w:tr>
      <w:tr w:rsidR="007D697A" w:rsidRPr="007D697A" w:rsidTr="007D697A">
        <w:tc>
          <w:tcPr>
            <w:tcW w:w="2179" w:type="dxa"/>
            <w:shd w:val="clear" w:color="auto" w:fill="auto"/>
          </w:tcPr>
          <w:p w:rsidR="007D697A" w:rsidRPr="007D697A" w:rsidRDefault="007D697A" w:rsidP="007D697A">
            <w:pPr>
              <w:ind w:firstLine="0"/>
            </w:pPr>
            <w:r>
              <w:t>Gambrell</w:t>
            </w:r>
          </w:p>
        </w:tc>
        <w:tc>
          <w:tcPr>
            <w:tcW w:w="2179" w:type="dxa"/>
            <w:shd w:val="clear" w:color="auto" w:fill="auto"/>
          </w:tcPr>
          <w:p w:rsidR="007D697A" w:rsidRPr="007D697A" w:rsidRDefault="007D697A" w:rsidP="007D697A">
            <w:pPr>
              <w:ind w:firstLine="0"/>
            </w:pPr>
            <w:r>
              <w:t>Gilliard</w:t>
            </w:r>
          </w:p>
        </w:tc>
        <w:tc>
          <w:tcPr>
            <w:tcW w:w="2180" w:type="dxa"/>
            <w:shd w:val="clear" w:color="auto" w:fill="auto"/>
          </w:tcPr>
          <w:p w:rsidR="007D697A" w:rsidRPr="007D697A" w:rsidRDefault="007D697A" w:rsidP="007D697A">
            <w:pPr>
              <w:ind w:firstLine="0"/>
            </w:pPr>
            <w:r>
              <w:t>Govan</w:t>
            </w:r>
          </w:p>
        </w:tc>
      </w:tr>
      <w:tr w:rsidR="007D697A" w:rsidRPr="007D697A" w:rsidTr="007D697A">
        <w:tc>
          <w:tcPr>
            <w:tcW w:w="2179" w:type="dxa"/>
            <w:shd w:val="clear" w:color="auto" w:fill="auto"/>
          </w:tcPr>
          <w:p w:rsidR="007D697A" w:rsidRPr="007D697A" w:rsidRDefault="007D697A" w:rsidP="007D697A">
            <w:pPr>
              <w:ind w:firstLine="0"/>
            </w:pPr>
            <w:r>
              <w:t>Gunn</w:t>
            </w:r>
          </w:p>
        </w:tc>
        <w:tc>
          <w:tcPr>
            <w:tcW w:w="2179" w:type="dxa"/>
            <w:shd w:val="clear" w:color="auto" w:fill="auto"/>
          </w:tcPr>
          <w:p w:rsidR="007D697A" w:rsidRPr="007D697A" w:rsidRDefault="007D697A" w:rsidP="007D697A">
            <w:pPr>
              <w:ind w:firstLine="0"/>
            </w:pPr>
            <w:r>
              <w:t>Hart</w:t>
            </w:r>
          </w:p>
        </w:tc>
        <w:tc>
          <w:tcPr>
            <w:tcW w:w="2180" w:type="dxa"/>
            <w:shd w:val="clear" w:color="auto" w:fill="auto"/>
          </w:tcPr>
          <w:p w:rsidR="007D697A" w:rsidRPr="007D697A" w:rsidRDefault="007D697A" w:rsidP="007D697A">
            <w:pPr>
              <w:ind w:firstLine="0"/>
            </w:pPr>
            <w:r>
              <w:t>Harvin</w:t>
            </w:r>
          </w:p>
        </w:tc>
      </w:tr>
      <w:tr w:rsidR="007D697A" w:rsidRPr="007D697A" w:rsidTr="007D697A">
        <w:tc>
          <w:tcPr>
            <w:tcW w:w="2179" w:type="dxa"/>
            <w:shd w:val="clear" w:color="auto" w:fill="auto"/>
          </w:tcPr>
          <w:p w:rsidR="007D697A" w:rsidRPr="007D697A" w:rsidRDefault="007D697A" w:rsidP="007D697A">
            <w:pPr>
              <w:ind w:firstLine="0"/>
            </w:pPr>
            <w:r>
              <w:t>Hayes</w:t>
            </w:r>
          </w:p>
        </w:tc>
        <w:tc>
          <w:tcPr>
            <w:tcW w:w="2179" w:type="dxa"/>
            <w:shd w:val="clear" w:color="auto" w:fill="auto"/>
          </w:tcPr>
          <w:p w:rsidR="007D697A" w:rsidRPr="007D697A" w:rsidRDefault="007D697A" w:rsidP="007D697A">
            <w:pPr>
              <w:ind w:firstLine="0"/>
            </w:pPr>
            <w:r>
              <w:t>Hodges</w:t>
            </w:r>
          </w:p>
        </w:tc>
        <w:tc>
          <w:tcPr>
            <w:tcW w:w="2180" w:type="dxa"/>
            <w:shd w:val="clear" w:color="auto" w:fill="auto"/>
          </w:tcPr>
          <w:p w:rsidR="007D697A" w:rsidRPr="007D697A" w:rsidRDefault="007D697A" w:rsidP="007D697A">
            <w:pPr>
              <w:ind w:firstLine="0"/>
            </w:pPr>
            <w:r>
              <w:t>Hosey</w:t>
            </w:r>
          </w:p>
        </w:tc>
      </w:tr>
      <w:tr w:rsidR="007D697A" w:rsidRPr="007D697A" w:rsidTr="007D697A">
        <w:tc>
          <w:tcPr>
            <w:tcW w:w="2179" w:type="dxa"/>
            <w:shd w:val="clear" w:color="auto" w:fill="auto"/>
          </w:tcPr>
          <w:p w:rsidR="007D697A" w:rsidRPr="007D697A" w:rsidRDefault="007D697A" w:rsidP="007D697A">
            <w:pPr>
              <w:ind w:firstLine="0"/>
            </w:pPr>
            <w:r>
              <w:t>Howard</w:t>
            </w:r>
          </w:p>
        </w:tc>
        <w:tc>
          <w:tcPr>
            <w:tcW w:w="2179" w:type="dxa"/>
            <w:shd w:val="clear" w:color="auto" w:fill="auto"/>
          </w:tcPr>
          <w:p w:rsidR="007D697A" w:rsidRPr="007D697A" w:rsidRDefault="007D697A" w:rsidP="007D697A">
            <w:pPr>
              <w:ind w:firstLine="0"/>
            </w:pPr>
            <w:r>
              <w:t>Hutto</w:t>
            </w:r>
          </w:p>
        </w:tc>
        <w:tc>
          <w:tcPr>
            <w:tcW w:w="2180" w:type="dxa"/>
            <w:shd w:val="clear" w:color="auto" w:fill="auto"/>
          </w:tcPr>
          <w:p w:rsidR="007D697A" w:rsidRPr="007D697A" w:rsidRDefault="007D697A" w:rsidP="007D697A">
            <w:pPr>
              <w:ind w:firstLine="0"/>
            </w:pPr>
            <w:r>
              <w:t>Jefferson</w:t>
            </w:r>
          </w:p>
        </w:tc>
      </w:tr>
      <w:tr w:rsidR="007D697A" w:rsidRPr="007D697A" w:rsidTr="007D697A">
        <w:tc>
          <w:tcPr>
            <w:tcW w:w="2179" w:type="dxa"/>
            <w:shd w:val="clear" w:color="auto" w:fill="auto"/>
          </w:tcPr>
          <w:p w:rsidR="007D697A" w:rsidRPr="007D697A" w:rsidRDefault="007D697A" w:rsidP="007D697A">
            <w:pPr>
              <w:ind w:firstLine="0"/>
            </w:pPr>
            <w:r>
              <w:t>Kennedy</w:t>
            </w:r>
          </w:p>
        </w:tc>
        <w:tc>
          <w:tcPr>
            <w:tcW w:w="2179" w:type="dxa"/>
            <w:shd w:val="clear" w:color="auto" w:fill="auto"/>
          </w:tcPr>
          <w:p w:rsidR="007D697A" w:rsidRPr="007D697A" w:rsidRDefault="007D697A" w:rsidP="007D697A">
            <w:pPr>
              <w:ind w:firstLine="0"/>
            </w:pPr>
            <w:r>
              <w:t>King</w:t>
            </w:r>
          </w:p>
        </w:tc>
        <w:tc>
          <w:tcPr>
            <w:tcW w:w="2180" w:type="dxa"/>
            <w:shd w:val="clear" w:color="auto" w:fill="auto"/>
          </w:tcPr>
          <w:p w:rsidR="007D697A" w:rsidRPr="007D697A" w:rsidRDefault="007D697A" w:rsidP="007D697A">
            <w:pPr>
              <w:ind w:firstLine="0"/>
            </w:pPr>
            <w:r>
              <w:t>Knight</w:t>
            </w:r>
          </w:p>
        </w:tc>
      </w:tr>
      <w:tr w:rsidR="007D697A" w:rsidRPr="007D697A" w:rsidTr="007D697A">
        <w:tc>
          <w:tcPr>
            <w:tcW w:w="2179" w:type="dxa"/>
            <w:shd w:val="clear" w:color="auto" w:fill="auto"/>
          </w:tcPr>
          <w:p w:rsidR="007D697A" w:rsidRPr="007D697A" w:rsidRDefault="007D697A" w:rsidP="007D697A">
            <w:pPr>
              <w:ind w:firstLine="0"/>
            </w:pPr>
            <w:r>
              <w:t>Mack</w:t>
            </w:r>
          </w:p>
        </w:tc>
        <w:tc>
          <w:tcPr>
            <w:tcW w:w="2179" w:type="dxa"/>
            <w:shd w:val="clear" w:color="auto" w:fill="auto"/>
          </w:tcPr>
          <w:p w:rsidR="007D697A" w:rsidRPr="007D697A" w:rsidRDefault="007D697A" w:rsidP="007D697A">
            <w:pPr>
              <w:ind w:firstLine="0"/>
            </w:pPr>
            <w:r>
              <w:t>McEachern</w:t>
            </w:r>
          </w:p>
        </w:tc>
        <w:tc>
          <w:tcPr>
            <w:tcW w:w="2180" w:type="dxa"/>
            <w:shd w:val="clear" w:color="auto" w:fill="auto"/>
          </w:tcPr>
          <w:p w:rsidR="007D697A" w:rsidRPr="007D697A" w:rsidRDefault="007D697A" w:rsidP="007D697A">
            <w:pPr>
              <w:ind w:firstLine="0"/>
            </w:pPr>
            <w:r>
              <w:t>McLeod</w:t>
            </w:r>
          </w:p>
        </w:tc>
      </w:tr>
      <w:tr w:rsidR="007D697A" w:rsidRPr="007D697A" w:rsidTr="007D697A">
        <w:tc>
          <w:tcPr>
            <w:tcW w:w="2179" w:type="dxa"/>
            <w:shd w:val="clear" w:color="auto" w:fill="auto"/>
          </w:tcPr>
          <w:p w:rsidR="007D697A" w:rsidRPr="007D697A" w:rsidRDefault="007D697A" w:rsidP="007D697A">
            <w:pPr>
              <w:ind w:firstLine="0"/>
            </w:pPr>
            <w:r>
              <w:t>Miller</w:t>
            </w:r>
          </w:p>
        </w:tc>
        <w:tc>
          <w:tcPr>
            <w:tcW w:w="2179" w:type="dxa"/>
            <w:shd w:val="clear" w:color="auto" w:fill="auto"/>
          </w:tcPr>
          <w:p w:rsidR="007D697A" w:rsidRPr="007D697A" w:rsidRDefault="007D697A" w:rsidP="007D697A">
            <w:pPr>
              <w:ind w:firstLine="0"/>
            </w:pPr>
            <w:r>
              <w:t>Mitchell</w:t>
            </w:r>
          </w:p>
        </w:tc>
        <w:tc>
          <w:tcPr>
            <w:tcW w:w="2180" w:type="dxa"/>
            <w:shd w:val="clear" w:color="auto" w:fill="auto"/>
          </w:tcPr>
          <w:p w:rsidR="007D697A" w:rsidRPr="007D697A" w:rsidRDefault="007D697A" w:rsidP="007D697A">
            <w:pPr>
              <w:ind w:firstLine="0"/>
            </w:pPr>
            <w:r>
              <w:t>Moss</w:t>
            </w:r>
          </w:p>
        </w:tc>
      </w:tr>
      <w:tr w:rsidR="007D697A" w:rsidRPr="007D697A" w:rsidTr="007D697A">
        <w:tc>
          <w:tcPr>
            <w:tcW w:w="2179" w:type="dxa"/>
            <w:shd w:val="clear" w:color="auto" w:fill="auto"/>
          </w:tcPr>
          <w:p w:rsidR="007D697A" w:rsidRPr="007D697A" w:rsidRDefault="007D697A" w:rsidP="007D697A">
            <w:pPr>
              <w:ind w:firstLine="0"/>
            </w:pPr>
            <w:r>
              <w:t>J. H. Neal</w:t>
            </w:r>
          </w:p>
        </w:tc>
        <w:tc>
          <w:tcPr>
            <w:tcW w:w="2179" w:type="dxa"/>
            <w:shd w:val="clear" w:color="auto" w:fill="auto"/>
          </w:tcPr>
          <w:p w:rsidR="007D697A" w:rsidRPr="007D697A" w:rsidRDefault="007D697A" w:rsidP="007D697A">
            <w:pPr>
              <w:ind w:firstLine="0"/>
            </w:pPr>
            <w:r>
              <w:t>J. M. Neal</w:t>
            </w:r>
          </w:p>
        </w:tc>
        <w:tc>
          <w:tcPr>
            <w:tcW w:w="2180" w:type="dxa"/>
            <w:shd w:val="clear" w:color="auto" w:fill="auto"/>
          </w:tcPr>
          <w:p w:rsidR="007D697A" w:rsidRPr="007D697A" w:rsidRDefault="007D697A" w:rsidP="007D697A">
            <w:pPr>
              <w:ind w:firstLine="0"/>
            </w:pPr>
            <w:r>
              <w:t>Neilson</w:t>
            </w:r>
          </w:p>
        </w:tc>
      </w:tr>
      <w:tr w:rsidR="007D697A" w:rsidRPr="007D697A" w:rsidTr="007D697A">
        <w:tc>
          <w:tcPr>
            <w:tcW w:w="2179" w:type="dxa"/>
            <w:shd w:val="clear" w:color="auto" w:fill="auto"/>
          </w:tcPr>
          <w:p w:rsidR="007D697A" w:rsidRPr="007D697A" w:rsidRDefault="007D697A" w:rsidP="007D697A">
            <w:pPr>
              <w:ind w:firstLine="0"/>
            </w:pPr>
            <w:r>
              <w:t>Ott</w:t>
            </w:r>
          </w:p>
        </w:tc>
        <w:tc>
          <w:tcPr>
            <w:tcW w:w="2179" w:type="dxa"/>
            <w:shd w:val="clear" w:color="auto" w:fill="auto"/>
          </w:tcPr>
          <w:p w:rsidR="007D697A" w:rsidRPr="007D697A" w:rsidRDefault="007D697A" w:rsidP="007D697A">
            <w:pPr>
              <w:ind w:firstLine="0"/>
            </w:pPr>
            <w:r>
              <w:t>Parks</w:t>
            </w:r>
          </w:p>
        </w:tc>
        <w:tc>
          <w:tcPr>
            <w:tcW w:w="2180" w:type="dxa"/>
            <w:shd w:val="clear" w:color="auto" w:fill="auto"/>
          </w:tcPr>
          <w:p w:rsidR="007D697A" w:rsidRPr="007D697A" w:rsidRDefault="007D697A" w:rsidP="007D697A">
            <w:pPr>
              <w:ind w:firstLine="0"/>
            </w:pPr>
            <w:r>
              <w:t>Pinson</w:t>
            </w:r>
          </w:p>
        </w:tc>
      </w:tr>
      <w:tr w:rsidR="007D697A" w:rsidRPr="007D697A" w:rsidTr="007D697A">
        <w:tc>
          <w:tcPr>
            <w:tcW w:w="2179" w:type="dxa"/>
            <w:shd w:val="clear" w:color="auto" w:fill="auto"/>
          </w:tcPr>
          <w:p w:rsidR="007D697A" w:rsidRPr="007D697A" w:rsidRDefault="007D697A" w:rsidP="007D697A">
            <w:pPr>
              <w:ind w:firstLine="0"/>
            </w:pPr>
            <w:r>
              <w:t>Rutherford</w:t>
            </w:r>
          </w:p>
        </w:tc>
        <w:tc>
          <w:tcPr>
            <w:tcW w:w="2179" w:type="dxa"/>
            <w:shd w:val="clear" w:color="auto" w:fill="auto"/>
          </w:tcPr>
          <w:p w:rsidR="007D697A" w:rsidRPr="007D697A" w:rsidRDefault="007D697A" w:rsidP="007D697A">
            <w:pPr>
              <w:ind w:firstLine="0"/>
            </w:pPr>
            <w:r>
              <w:t>Sandifer</w:t>
            </w:r>
          </w:p>
        </w:tc>
        <w:tc>
          <w:tcPr>
            <w:tcW w:w="2180" w:type="dxa"/>
            <w:shd w:val="clear" w:color="auto" w:fill="auto"/>
          </w:tcPr>
          <w:p w:rsidR="007D697A" w:rsidRPr="007D697A" w:rsidRDefault="007D697A" w:rsidP="007D697A">
            <w:pPr>
              <w:ind w:firstLine="0"/>
            </w:pPr>
            <w:r>
              <w:t>Simrill</w:t>
            </w:r>
          </w:p>
        </w:tc>
      </w:tr>
      <w:tr w:rsidR="007D697A" w:rsidRPr="007D697A" w:rsidTr="007D697A">
        <w:tc>
          <w:tcPr>
            <w:tcW w:w="2179" w:type="dxa"/>
            <w:shd w:val="clear" w:color="auto" w:fill="auto"/>
          </w:tcPr>
          <w:p w:rsidR="007D697A" w:rsidRPr="007D697A" w:rsidRDefault="007D697A" w:rsidP="007D697A">
            <w:pPr>
              <w:ind w:firstLine="0"/>
            </w:pPr>
            <w:r>
              <w:t>J. E. Smith</w:t>
            </w:r>
          </w:p>
        </w:tc>
        <w:tc>
          <w:tcPr>
            <w:tcW w:w="2179" w:type="dxa"/>
            <w:shd w:val="clear" w:color="auto" w:fill="auto"/>
          </w:tcPr>
          <w:p w:rsidR="007D697A" w:rsidRPr="007D697A" w:rsidRDefault="007D697A" w:rsidP="007D697A">
            <w:pPr>
              <w:ind w:firstLine="0"/>
            </w:pPr>
            <w:r>
              <w:t>Stavrinakis</w:t>
            </w:r>
          </w:p>
        </w:tc>
        <w:tc>
          <w:tcPr>
            <w:tcW w:w="2180" w:type="dxa"/>
            <w:shd w:val="clear" w:color="auto" w:fill="auto"/>
          </w:tcPr>
          <w:p w:rsidR="007D697A" w:rsidRPr="007D697A" w:rsidRDefault="007D697A" w:rsidP="007D697A">
            <w:pPr>
              <w:ind w:firstLine="0"/>
            </w:pPr>
            <w:r>
              <w:t>Umphlett</w:t>
            </w:r>
          </w:p>
        </w:tc>
      </w:tr>
      <w:tr w:rsidR="007D697A" w:rsidRPr="007D697A" w:rsidTr="007D697A">
        <w:tc>
          <w:tcPr>
            <w:tcW w:w="2179" w:type="dxa"/>
            <w:shd w:val="clear" w:color="auto" w:fill="auto"/>
          </w:tcPr>
          <w:p w:rsidR="007D697A" w:rsidRPr="007D697A" w:rsidRDefault="007D697A" w:rsidP="007D697A">
            <w:pPr>
              <w:keepNext/>
              <w:ind w:firstLine="0"/>
            </w:pPr>
            <w:r>
              <w:t>Vick</w:t>
            </w:r>
          </w:p>
        </w:tc>
        <w:tc>
          <w:tcPr>
            <w:tcW w:w="2179" w:type="dxa"/>
            <w:shd w:val="clear" w:color="auto" w:fill="auto"/>
          </w:tcPr>
          <w:p w:rsidR="007D697A" w:rsidRPr="007D697A" w:rsidRDefault="007D697A" w:rsidP="007D697A">
            <w:pPr>
              <w:keepNext/>
              <w:ind w:firstLine="0"/>
            </w:pPr>
            <w:r>
              <w:t>Weeks</w:t>
            </w:r>
          </w:p>
        </w:tc>
        <w:tc>
          <w:tcPr>
            <w:tcW w:w="2180" w:type="dxa"/>
            <w:shd w:val="clear" w:color="auto" w:fill="auto"/>
          </w:tcPr>
          <w:p w:rsidR="007D697A" w:rsidRPr="007D697A" w:rsidRDefault="007D697A" w:rsidP="007D697A">
            <w:pPr>
              <w:keepNext/>
              <w:ind w:firstLine="0"/>
            </w:pPr>
            <w:r>
              <w:t>White</w:t>
            </w:r>
          </w:p>
        </w:tc>
      </w:tr>
      <w:tr w:rsidR="007D697A" w:rsidRPr="007D697A" w:rsidTr="007D697A">
        <w:tc>
          <w:tcPr>
            <w:tcW w:w="2179" w:type="dxa"/>
            <w:shd w:val="clear" w:color="auto" w:fill="auto"/>
          </w:tcPr>
          <w:p w:rsidR="007D697A" w:rsidRPr="007D697A" w:rsidRDefault="007D697A" w:rsidP="007D697A">
            <w:pPr>
              <w:keepNext/>
              <w:ind w:firstLine="0"/>
            </w:pPr>
            <w:r>
              <w:t>Williams</w:t>
            </w:r>
          </w:p>
        </w:tc>
        <w:tc>
          <w:tcPr>
            <w:tcW w:w="2179" w:type="dxa"/>
            <w:shd w:val="clear" w:color="auto" w:fill="auto"/>
          </w:tcPr>
          <w:p w:rsidR="007D697A" w:rsidRPr="007D697A" w:rsidRDefault="007D697A" w:rsidP="007D697A">
            <w:pPr>
              <w:keepNext/>
              <w:ind w:firstLine="0"/>
            </w:pPr>
            <w:r>
              <w:t>A. D. Young</w:t>
            </w: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Total--50</w:t>
      </w:r>
      <w:bookmarkStart w:id="147" w:name="vote_end268"/>
      <w:bookmarkEnd w:id="147"/>
    </w:p>
    <w:p w:rsidR="007D697A" w:rsidRDefault="007D697A" w:rsidP="007D697A"/>
    <w:p w:rsidR="007D697A" w:rsidRDefault="007D697A" w:rsidP="007D697A">
      <w:r>
        <w:t>So, the motion to reconsider was agreed to.</w:t>
      </w:r>
    </w:p>
    <w:p w:rsidR="007D697A" w:rsidRDefault="007D697A" w:rsidP="007D697A"/>
    <w:p w:rsidR="007D697A" w:rsidRDefault="007D697A" w:rsidP="007D697A">
      <w:r>
        <w:t xml:space="preserve">Rep. BINGHAM moved to adjourn debate on the Bill until Tuesday, April 7, which was agreed to.  </w:t>
      </w:r>
    </w:p>
    <w:p w:rsidR="007D697A" w:rsidRDefault="007D697A" w:rsidP="007D697A"/>
    <w:p w:rsidR="007D697A" w:rsidRPr="007F3B68" w:rsidRDefault="007D697A" w:rsidP="007D697A">
      <w:pPr>
        <w:keepNext/>
        <w:tabs>
          <w:tab w:val="left" w:pos="270"/>
          <w:tab w:val="left" w:pos="540"/>
          <w:tab w:val="left" w:pos="810"/>
          <w:tab w:val="left" w:pos="1080"/>
          <w:tab w:val="left" w:pos="1350"/>
        </w:tabs>
        <w:ind w:firstLine="0"/>
        <w:jc w:val="center"/>
        <w:rPr>
          <w:b/>
        </w:rPr>
      </w:pPr>
      <w:bookmarkStart w:id="148" w:name="file_start271"/>
      <w:bookmarkEnd w:id="148"/>
      <w:r w:rsidRPr="007F3B68">
        <w:rPr>
          <w:b/>
        </w:rPr>
        <w:t>RECORD FOR VOTING</w:t>
      </w:r>
    </w:p>
    <w:p w:rsidR="007D697A" w:rsidRPr="007F3B68" w:rsidRDefault="007D697A" w:rsidP="007D697A">
      <w:pPr>
        <w:tabs>
          <w:tab w:val="left" w:pos="270"/>
          <w:tab w:val="left" w:pos="540"/>
          <w:tab w:val="left" w:pos="810"/>
          <w:tab w:val="left" w:pos="1080"/>
          <w:tab w:val="left" w:pos="1350"/>
        </w:tabs>
        <w:ind w:firstLine="0"/>
      </w:pPr>
      <w:r w:rsidRPr="007F3B68">
        <w:tab/>
        <w:t>I am refraining from participation in the debate of H. 3442, due to the potential of a perceived conflict of interest.</w:t>
      </w:r>
    </w:p>
    <w:p w:rsidR="007D697A" w:rsidRDefault="007D697A" w:rsidP="007D697A">
      <w:pPr>
        <w:tabs>
          <w:tab w:val="left" w:pos="270"/>
          <w:tab w:val="left" w:pos="540"/>
          <w:tab w:val="left" w:pos="810"/>
          <w:tab w:val="left" w:pos="1080"/>
          <w:tab w:val="left" w:pos="1350"/>
        </w:tabs>
        <w:ind w:firstLine="0"/>
      </w:pPr>
      <w:r w:rsidRPr="007F3B68">
        <w:tab/>
        <w:t>Rep. Laurie Funderburk</w:t>
      </w:r>
    </w:p>
    <w:p w:rsidR="007D697A" w:rsidRDefault="007D697A" w:rsidP="007D697A">
      <w:pPr>
        <w:tabs>
          <w:tab w:val="left" w:pos="270"/>
          <w:tab w:val="left" w:pos="540"/>
          <w:tab w:val="left" w:pos="810"/>
          <w:tab w:val="left" w:pos="1080"/>
          <w:tab w:val="left" w:pos="1350"/>
        </w:tabs>
        <w:ind w:firstLine="0"/>
      </w:pPr>
    </w:p>
    <w:p w:rsidR="007D697A" w:rsidRDefault="007D697A" w:rsidP="007D697A">
      <w:pPr>
        <w:keepNext/>
        <w:jc w:val="center"/>
        <w:rPr>
          <w:b/>
        </w:rPr>
      </w:pPr>
      <w:r w:rsidRPr="007D697A">
        <w:rPr>
          <w:b/>
        </w:rPr>
        <w:t>H. 3748--COMMITTED</w:t>
      </w:r>
    </w:p>
    <w:p w:rsidR="007D697A" w:rsidRDefault="007D697A" w:rsidP="007D697A">
      <w:pPr>
        <w:keepNext/>
      </w:pPr>
      <w:r>
        <w:t>The following Bill was taken up:</w:t>
      </w:r>
    </w:p>
    <w:p w:rsidR="007D697A" w:rsidRDefault="007D697A" w:rsidP="007D697A">
      <w:pPr>
        <w:keepNext/>
      </w:pPr>
      <w:bookmarkStart w:id="149" w:name="include_clip_start_273"/>
      <w:bookmarkEnd w:id="149"/>
    </w:p>
    <w:p w:rsidR="007D697A" w:rsidRDefault="007D697A" w:rsidP="007D697A">
      <w:r>
        <w:t>H. 3748 -- Reps. Duncan, Clemmons and Chalk: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7D697A" w:rsidRDefault="007D697A" w:rsidP="007D697A">
      <w:bookmarkStart w:id="150" w:name="include_clip_end_273"/>
      <w:bookmarkStart w:id="151" w:name="file_start274"/>
      <w:bookmarkEnd w:id="150"/>
      <w:bookmarkEnd w:id="151"/>
    </w:p>
    <w:p w:rsidR="007D697A" w:rsidRPr="00AF732D" w:rsidRDefault="007D697A" w:rsidP="007D697A">
      <w:r w:rsidRPr="00AF732D">
        <w:t>Rep. STAVRINAKIS proposed the following Amendment No. 1 (COUNCIL\AGM\19373BH09)</w:t>
      </w:r>
      <w:r w:rsidR="00C65AAD">
        <w:t>:</w:t>
      </w:r>
      <w:r w:rsidRPr="00AF732D">
        <w:t xml:space="preserve"> </w:t>
      </w:r>
    </w:p>
    <w:p w:rsidR="007D697A" w:rsidRPr="00AF732D" w:rsidRDefault="007D697A" w:rsidP="007D697A">
      <w:r w:rsidRPr="00AF732D">
        <w:t>Amend the bill, as and if amended, Section 59</w:t>
      </w:r>
      <w:r w:rsidRPr="00AF732D">
        <w:noBreakHyphen/>
        <w:t>20</w:t>
      </w:r>
      <w:r w:rsidRPr="00AF732D">
        <w:noBreakHyphen/>
        <w:t>24 as found in SECTION 1, page 1, lines 30</w:t>
      </w:r>
      <w:r w:rsidRPr="00AF732D">
        <w:noBreakHyphen/>
        <w:t>34, by deleting Section 59</w:t>
      </w:r>
      <w:r w:rsidRPr="00AF732D">
        <w:noBreakHyphen/>
        <w:t>20</w:t>
      </w:r>
      <w:r w:rsidRPr="00AF732D">
        <w:noBreakHyphen/>
        <w:t>24 in its entirety and inserting:</w:t>
      </w:r>
    </w:p>
    <w:p w:rsidR="007D697A" w:rsidRPr="00AF732D" w:rsidRDefault="007D697A" w:rsidP="007D697A">
      <w:r w:rsidRPr="00AF732D">
        <w:t>/</w:t>
      </w:r>
      <w:r w:rsidRPr="00AF732D">
        <w:tab/>
        <w:t>“Section 59</w:t>
      </w:r>
      <w:r w:rsidRPr="00AF732D">
        <w:noBreakHyphen/>
        <w:t>20</w:t>
      </w:r>
      <w:r w:rsidRPr="00AF732D">
        <w:noBreakHyphen/>
        <w:t>24.</w:t>
      </w:r>
      <w:r w:rsidRPr="00AF732D">
        <w:tab/>
      </w:r>
      <w:r w:rsidRPr="00AF732D">
        <w:rPr>
          <w:color w:val="000000" w:themeColor="text1"/>
          <w:u w:color="000000" w:themeColor="text1"/>
        </w:rPr>
        <w:t>Notwithstanding Section 59</w:t>
      </w:r>
      <w:r w:rsidRPr="00AF732D">
        <w:rPr>
          <w:color w:val="000000" w:themeColor="text1"/>
          <w:u w:color="000000" w:themeColor="text1"/>
        </w:rPr>
        <w:noBreakHyphen/>
        <w:t>20</w:t>
      </w:r>
      <w:r w:rsidRPr="00AF732D">
        <w:rPr>
          <w:color w:val="000000" w:themeColor="text1"/>
          <w:u w:color="000000" w:themeColor="text1"/>
        </w:rPr>
        <w:noBreakHyphen/>
        <w:t>20, the value of owner occupied residential property must be included in the calculation of the index of taxpaying ability for the 2010 taxable year.”/</w:t>
      </w:r>
    </w:p>
    <w:p w:rsidR="007D697A" w:rsidRPr="00AF732D" w:rsidRDefault="007D697A" w:rsidP="007D697A">
      <w:r w:rsidRPr="00AF732D">
        <w:t>Renumber sections to conform.</w:t>
      </w:r>
    </w:p>
    <w:p w:rsidR="007D697A" w:rsidRDefault="007D697A" w:rsidP="007D697A">
      <w:r w:rsidRPr="00AF732D">
        <w:t>Amend title to conform.</w:t>
      </w:r>
    </w:p>
    <w:p w:rsidR="007D697A" w:rsidRDefault="007D697A" w:rsidP="007D697A"/>
    <w:p w:rsidR="007D697A" w:rsidRDefault="007D697A" w:rsidP="007D697A">
      <w:r>
        <w:t>Rep. STAVRINAKIS explained the amendment.</w:t>
      </w:r>
    </w:p>
    <w:p w:rsidR="00C65AAD" w:rsidRDefault="00C65AAD" w:rsidP="007D697A"/>
    <w:p w:rsidR="007D697A" w:rsidRDefault="007D697A" w:rsidP="007D697A">
      <w:r>
        <w:t>Rep. SIMRILL moved to commit the Bill to the Committee on Ways and Means.</w:t>
      </w:r>
    </w:p>
    <w:p w:rsidR="00C65AAD" w:rsidRDefault="00C65AAD" w:rsidP="007D697A"/>
    <w:p w:rsidR="007D697A" w:rsidRDefault="007D697A" w:rsidP="007D697A">
      <w:r>
        <w:t>Rep. CLEMMONS moved to table the motion.</w:t>
      </w:r>
    </w:p>
    <w:p w:rsidR="007D697A" w:rsidRDefault="007D697A" w:rsidP="007D697A"/>
    <w:p w:rsidR="007D697A" w:rsidRDefault="007D697A" w:rsidP="007D697A">
      <w:r>
        <w:t>Rep. SIMRILL demanded the yeas and nays which were taken, resulting as follows:</w:t>
      </w:r>
    </w:p>
    <w:p w:rsidR="007D697A" w:rsidRDefault="007D697A" w:rsidP="007D697A">
      <w:pPr>
        <w:jc w:val="center"/>
      </w:pPr>
      <w:bookmarkStart w:id="152" w:name="vote_start278"/>
      <w:bookmarkEnd w:id="152"/>
      <w:r>
        <w:t>Yeas 30; Nays 83</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Chalk</w:t>
            </w:r>
          </w:p>
        </w:tc>
        <w:tc>
          <w:tcPr>
            <w:tcW w:w="2179" w:type="dxa"/>
            <w:shd w:val="clear" w:color="auto" w:fill="auto"/>
          </w:tcPr>
          <w:p w:rsidR="007D697A" w:rsidRPr="007D697A" w:rsidRDefault="007D697A" w:rsidP="007D697A">
            <w:pPr>
              <w:keepNext/>
              <w:ind w:firstLine="0"/>
            </w:pPr>
            <w:r>
              <w:t>Cooper</w:t>
            </w:r>
          </w:p>
        </w:tc>
        <w:tc>
          <w:tcPr>
            <w:tcW w:w="2180" w:type="dxa"/>
            <w:shd w:val="clear" w:color="auto" w:fill="auto"/>
          </w:tcPr>
          <w:p w:rsidR="007D697A" w:rsidRPr="007D697A" w:rsidRDefault="007D697A" w:rsidP="007D697A">
            <w:pPr>
              <w:keepNext/>
              <w:ind w:firstLine="0"/>
            </w:pPr>
            <w:r>
              <w:t>Duncan</w:t>
            </w:r>
          </w:p>
        </w:tc>
      </w:tr>
      <w:tr w:rsidR="007D697A" w:rsidRPr="007D697A" w:rsidTr="007D697A">
        <w:tc>
          <w:tcPr>
            <w:tcW w:w="2179" w:type="dxa"/>
            <w:shd w:val="clear" w:color="auto" w:fill="auto"/>
          </w:tcPr>
          <w:p w:rsidR="007D697A" w:rsidRPr="007D697A" w:rsidRDefault="007D697A" w:rsidP="007D697A">
            <w:pPr>
              <w:ind w:firstLine="0"/>
            </w:pPr>
            <w:r>
              <w:t>Edge</w:t>
            </w:r>
          </w:p>
        </w:tc>
        <w:tc>
          <w:tcPr>
            <w:tcW w:w="2179" w:type="dxa"/>
            <w:shd w:val="clear" w:color="auto" w:fill="auto"/>
          </w:tcPr>
          <w:p w:rsidR="007D697A" w:rsidRPr="007D697A" w:rsidRDefault="007D697A" w:rsidP="007D697A">
            <w:pPr>
              <w:ind w:firstLine="0"/>
            </w:pPr>
            <w:r>
              <w:t>Erickson</w:t>
            </w:r>
          </w:p>
        </w:tc>
        <w:tc>
          <w:tcPr>
            <w:tcW w:w="2180" w:type="dxa"/>
            <w:shd w:val="clear" w:color="auto" w:fill="auto"/>
          </w:tcPr>
          <w:p w:rsidR="007D697A" w:rsidRPr="007D697A" w:rsidRDefault="007D697A" w:rsidP="007D697A">
            <w:pPr>
              <w:ind w:firstLine="0"/>
            </w:pPr>
            <w:r>
              <w:t>Funderburk</w:t>
            </w:r>
          </w:p>
        </w:tc>
      </w:tr>
      <w:tr w:rsidR="007D697A" w:rsidRPr="007D697A" w:rsidTr="007D697A">
        <w:tc>
          <w:tcPr>
            <w:tcW w:w="2179" w:type="dxa"/>
            <w:shd w:val="clear" w:color="auto" w:fill="auto"/>
          </w:tcPr>
          <w:p w:rsidR="007D697A" w:rsidRPr="007D697A" w:rsidRDefault="007D697A" w:rsidP="007D697A">
            <w:pPr>
              <w:ind w:firstLine="0"/>
            </w:pPr>
            <w:r>
              <w:t>Gambrell</w:t>
            </w:r>
          </w:p>
        </w:tc>
        <w:tc>
          <w:tcPr>
            <w:tcW w:w="2179" w:type="dxa"/>
            <w:shd w:val="clear" w:color="auto" w:fill="auto"/>
          </w:tcPr>
          <w:p w:rsidR="007D697A" w:rsidRPr="007D697A" w:rsidRDefault="007D697A" w:rsidP="007D697A">
            <w:pPr>
              <w:ind w:firstLine="0"/>
            </w:pPr>
            <w:r>
              <w:t>Gilliard</w:t>
            </w:r>
          </w:p>
        </w:tc>
        <w:tc>
          <w:tcPr>
            <w:tcW w:w="2180" w:type="dxa"/>
            <w:shd w:val="clear" w:color="auto" w:fill="auto"/>
          </w:tcPr>
          <w:p w:rsidR="007D697A" w:rsidRPr="007D697A" w:rsidRDefault="007D697A" w:rsidP="007D697A">
            <w:pPr>
              <w:ind w:firstLine="0"/>
            </w:pPr>
            <w:r>
              <w:t>Gunn</w:t>
            </w:r>
          </w:p>
        </w:tc>
      </w:tr>
      <w:tr w:rsidR="007D697A" w:rsidRPr="007D697A" w:rsidTr="007D697A">
        <w:tc>
          <w:tcPr>
            <w:tcW w:w="2179" w:type="dxa"/>
            <w:shd w:val="clear" w:color="auto" w:fill="auto"/>
          </w:tcPr>
          <w:p w:rsidR="007D697A" w:rsidRPr="007D697A" w:rsidRDefault="007D697A" w:rsidP="007D697A">
            <w:pPr>
              <w:ind w:firstLine="0"/>
            </w:pPr>
            <w:r>
              <w:t>Hardwick</w:t>
            </w:r>
          </w:p>
        </w:tc>
        <w:tc>
          <w:tcPr>
            <w:tcW w:w="2179" w:type="dxa"/>
            <w:shd w:val="clear" w:color="auto" w:fill="auto"/>
          </w:tcPr>
          <w:p w:rsidR="007D697A" w:rsidRPr="007D697A" w:rsidRDefault="007D697A" w:rsidP="007D697A">
            <w:pPr>
              <w:ind w:firstLine="0"/>
            </w:pPr>
            <w:r>
              <w:t>Harrell</w:t>
            </w:r>
          </w:p>
        </w:tc>
        <w:tc>
          <w:tcPr>
            <w:tcW w:w="2180" w:type="dxa"/>
            <w:shd w:val="clear" w:color="auto" w:fill="auto"/>
          </w:tcPr>
          <w:p w:rsidR="007D697A" w:rsidRPr="007D697A" w:rsidRDefault="007D697A" w:rsidP="007D697A">
            <w:pPr>
              <w:ind w:firstLine="0"/>
            </w:pPr>
            <w:r>
              <w:t>Hayes</w:t>
            </w:r>
          </w:p>
        </w:tc>
      </w:tr>
      <w:tr w:rsidR="007D697A" w:rsidRPr="007D697A" w:rsidTr="007D697A">
        <w:tc>
          <w:tcPr>
            <w:tcW w:w="2179" w:type="dxa"/>
            <w:shd w:val="clear" w:color="auto" w:fill="auto"/>
          </w:tcPr>
          <w:p w:rsidR="007D697A" w:rsidRPr="007D697A" w:rsidRDefault="007D697A" w:rsidP="007D697A">
            <w:pPr>
              <w:ind w:firstLine="0"/>
            </w:pPr>
            <w:r>
              <w:t>Hearn</w:t>
            </w:r>
          </w:p>
        </w:tc>
        <w:tc>
          <w:tcPr>
            <w:tcW w:w="2179" w:type="dxa"/>
            <w:shd w:val="clear" w:color="auto" w:fill="auto"/>
          </w:tcPr>
          <w:p w:rsidR="007D697A" w:rsidRPr="007D697A" w:rsidRDefault="007D697A" w:rsidP="007D697A">
            <w:pPr>
              <w:ind w:firstLine="0"/>
            </w:pPr>
            <w:r>
              <w:t>Herbkersman</w:t>
            </w:r>
          </w:p>
        </w:tc>
        <w:tc>
          <w:tcPr>
            <w:tcW w:w="2180" w:type="dxa"/>
            <w:shd w:val="clear" w:color="auto" w:fill="auto"/>
          </w:tcPr>
          <w:p w:rsidR="007D697A" w:rsidRPr="007D697A" w:rsidRDefault="007D697A" w:rsidP="007D697A">
            <w:pPr>
              <w:ind w:firstLine="0"/>
            </w:pPr>
            <w:r>
              <w:t>Hutto</w:t>
            </w:r>
          </w:p>
        </w:tc>
      </w:tr>
      <w:tr w:rsidR="007D697A" w:rsidRPr="007D697A" w:rsidTr="007D697A">
        <w:tc>
          <w:tcPr>
            <w:tcW w:w="2179" w:type="dxa"/>
            <w:shd w:val="clear" w:color="auto" w:fill="auto"/>
          </w:tcPr>
          <w:p w:rsidR="007D697A" w:rsidRPr="007D697A" w:rsidRDefault="007D697A" w:rsidP="007D697A">
            <w:pPr>
              <w:ind w:firstLine="0"/>
            </w:pPr>
            <w:r>
              <w:t>Knight</w:t>
            </w:r>
          </w:p>
        </w:tc>
        <w:tc>
          <w:tcPr>
            <w:tcW w:w="2179" w:type="dxa"/>
            <w:shd w:val="clear" w:color="auto" w:fill="auto"/>
          </w:tcPr>
          <w:p w:rsidR="007D697A" w:rsidRPr="007D697A" w:rsidRDefault="007D697A" w:rsidP="007D697A">
            <w:pPr>
              <w:ind w:firstLine="0"/>
            </w:pPr>
            <w:r>
              <w:t>Limehouse</w:t>
            </w:r>
          </w:p>
        </w:tc>
        <w:tc>
          <w:tcPr>
            <w:tcW w:w="2180" w:type="dxa"/>
            <w:shd w:val="clear" w:color="auto" w:fill="auto"/>
          </w:tcPr>
          <w:p w:rsidR="007D697A" w:rsidRPr="007D697A" w:rsidRDefault="007D697A" w:rsidP="007D697A">
            <w:pPr>
              <w:ind w:firstLine="0"/>
            </w:pPr>
            <w:r>
              <w:t>McEachern</w:t>
            </w:r>
          </w:p>
        </w:tc>
      </w:tr>
      <w:tr w:rsidR="007D697A" w:rsidRPr="007D697A" w:rsidTr="007D697A">
        <w:tc>
          <w:tcPr>
            <w:tcW w:w="2179" w:type="dxa"/>
            <w:shd w:val="clear" w:color="auto" w:fill="auto"/>
          </w:tcPr>
          <w:p w:rsidR="007D697A" w:rsidRPr="007D697A" w:rsidRDefault="007D697A" w:rsidP="007D697A">
            <w:pPr>
              <w:ind w:firstLine="0"/>
            </w:pPr>
            <w:r>
              <w:t>McLeod</w:t>
            </w:r>
          </w:p>
        </w:tc>
        <w:tc>
          <w:tcPr>
            <w:tcW w:w="2179" w:type="dxa"/>
            <w:shd w:val="clear" w:color="auto" w:fill="auto"/>
          </w:tcPr>
          <w:p w:rsidR="007D697A" w:rsidRPr="007D697A" w:rsidRDefault="007D697A" w:rsidP="007D697A">
            <w:pPr>
              <w:ind w:firstLine="0"/>
            </w:pPr>
            <w:r>
              <w:t>Merrill</w:t>
            </w:r>
          </w:p>
        </w:tc>
        <w:tc>
          <w:tcPr>
            <w:tcW w:w="2180" w:type="dxa"/>
            <w:shd w:val="clear" w:color="auto" w:fill="auto"/>
          </w:tcPr>
          <w:p w:rsidR="007D697A" w:rsidRPr="007D697A" w:rsidRDefault="007D697A" w:rsidP="007D697A">
            <w:pPr>
              <w:ind w:firstLine="0"/>
            </w:pPr>
            <w:r>
              <w:t>Miller</w:t>
            </w:r>
          </w:p>
        </w:tc>
      </w:tr>
      <w:tr w:rsidR="007D697A" w:rsidRPr="007D697A" w:rsidTr="007D697A">
        <w:tc>
          <w:tcPr>
            <w:tcW w:w="2179" w:type="dxa"/>
            <w:shd w:val="clear" w:color="auto" w:fill="auto"/>
          </w:tcPr>
          <w:p w:rsidR="007D697A" w:rsidRPr="007D697A" w:rsidRDefault="007D697A" w:rsidP="007D697A">
            <w:pPr>
              <w:ind w:firstLine="0"/>
            </w:pPr>
            <w:r>
              <w:t>M. A. Pitts</w:t>
            </w:r>
          </w:p>
        </w:tc>
        <w:tc>
          <w:tcPr>
            <w:tcW w:w="2179" w:type="dxa"/>
            <w:shd w:val="clear" w:color="auto" w:fill="auto"/>
          </w:tcPr>
          <w:p w:rsidR="007D697A" w:rsidRPr="007D697A" w:rsidRDefault="007D697A" w:rsidP="007D697A">
            <w:pPr>
              <w:ind w:firstLine="0"/>
            </w:pPr>
            <w:r>
              <w:t>Sandifer</w:t>
            </w:r>
          </w:p>
        </w:tc>
        <w:tc>
          <w:tcPr>
            <w:tcW w:w="2180" w:type="dxa"/>
            <w:shd w:val="clear" w:color="auto" w:fill="auto"/>
          </w:tcPr>
          <w:p w:rsidR="007D697A" w:rsidRPr="007D697A" w:rsidRDefault="007D697A" w:rsidP="007D697A">
            <w:pPr>
              <w:ind w:firstLine="0"/>
            </w:pPr>
            <w:r>
              <w:t>J. R. Smith</w:t>
            </w:r>
          </w:p>
        </w:tc>
      </w:tr>
      <w:tr w:rsidR="007D697A" w:rsidRPr="007D697A" w:rsidTr="007D697A">
        <w:tc>
          <w:tcPr>
            <w:tcW w:w="2179" w:type="dxa"/>
            <w:shd w:val="clear" w:color="auto" w:fill="auto"/>
          </w:tcPr>
          <w:p w:rsidR="007D697A" w:rsidRPr="007D697A" w:rsidRDefault="007D697A" w:rsidP="007D697A">
            <w:pPr>
              <w:keepNext/>
              <w:ind w:firstLine="0"/>
            </w:pPr>
            <w:r>
              <w:t>Stavrinakis</w:t>
            </w:r>
          </w:p>
        </w:tc>
        <w:tc>
          <w:tcPr>
            <w:tcW w:w="2179" w:type="dxa"/>
            <w:shd w:val="clear" w:color="auto" w:fill="auto"/>
          </w:tcPr>
          <w:p w:rsidR="007D697A" w:rsidRPr="007D697A" w:rsidRDefault="007D697A" w:rsidP="007D697A">
            <w:pPr>
              <w:keepNext/>
              <w:ind w:firstLine="0"/>
            </w:pPr>
            <w:r>
              <w:t>Umphlett</w:t>
            </w:r>
          </w:p>
        </w:tc>
        <w:tc>
          <w:tcPr>
            <w:tcW w:w="2180" w:type="dxa"/>
            <w:shd w:val="clear" w:color="auto" w:fill="auto"/>
          </w:tcPr>
          <w:p w:rsidR="007D697A" w:rsidRPr="007D697A" w:rsidRDefault="007D697A" w:rsidP="007D697A">
            <w:pPr>
              <w:keepNext/>
              <w:ind w:firstLine="0"/>
            </w:pPr>
            <w:r>
              <w:t>Viers</w:t>
            </w:r>
          </w:p>
        </w:tc>
      </w:tr>
      <w:tr w:rsidR="007D697A" w:rsidRPr="007D697A" w:rsidTr="007D697A">
        <w:tc>
          <w:tcPr>
            <w:tcW w:w="2179" w:type="dxa"/>
            <w:shd w:val="clear" w:color="auto" w:fill="auto"/>
          </w:tcPr>
          <w:p w:rsidR="007D697A" w:rsidRPr="007D697A" w:rsidRDefault="007D697A" w:rsidP="007D697A">
            <w:pPr>
              <w:keepNext/>
              <w:ind w:firstLine="0"/>
            </w:pPr>
            <w:r>
              <w:t>White</w:t>
            </w:r>
          </w:p>
        </w:tc>
        <w:tc>
          <w:tcPr>
            <w:tcW w:w="2179" w:type="dxa"/>
            <w:shd w:val="clear" w:color="auto" w:fill="auto"/>
          </w:tcPr>
          <w:p w:rsidR="007D697A" w:rsidRPr="007D697A" w:rsidRDefault="007D697A" w:rsidP="007D697A">
            <w:pPr>
              <w:keepNext/>
              <w:ind w:firstLine="0"/>
            </w:pPr>
            <w:r>
              <w:t>Whitmire</w:t>
            </w:r>
          </w:p>
        </w:tc>
        <w:tc>
          <w:tcPr>
            <w:tcW w:w="2180" w:type="dxa"/>
            <w:shd w:val="clear" w:color="auto" w:fill="auto"/>
          </w:tcPr>
          <w:p w:rsidR="007D697A" w:rsidRPr="007D697A" w:rsidRDefault="007D697A" w:rsidP="007D697A">
            <w:pPr>
              <w:keepNext/>
              <w:ind w:firstLine="0"/>
            </w:pPr>
            <w:r>
              <w:t>Willis</w:t>
            </w:r>
          </w:p>
        </w:tc>
      </w:tr>
    </w:tbl>
    <w:p w:rsidR="007D697A" w:rsidRDefault="007D697A" w:rsidP="007D697A"/>
    <w:p w:rsidR="007D697A" w:rsidRDefault="007D697A" w:rsidP="007D697A">
      <w:pPr>
        <w:jc w:val="center"/>
        <w:rPr>
          <w:b/>
        </w:rPr>
      </w:pPr>
      <w:r w:rsidRPr="007D697A">
        <w:rPr>
          <w:b/>
        </w:rPr>
        <w:t>Total--30</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Alexander</w:t>
            </w:r>
          </w:p>
        </w:tc>
        <w:tc>
          <w:tcPr>
            <w:tcW w:w="2180" w:type="dxa"/>
            <w:shd w:val="clear" w:color="auto" w:fill="auto"/>
          </w:tcPr>
          <w:p w:rsidR="007D697A" w:rsidRPr="007D697A" w:rsidRDefault="007D697A" w:rsidP="007D697A">
            <w:pPr>
              <w:keepNext/>
              <w:ind w:firstLine="0"/>
            </w:pPr>
            <w:r>
              <w:t>Allen</w:t>
            </w:r>
          </w:p>
        </w:tc>
      </w:tr>
      <w:tr w:rsidR="007D697A" w:rsidRPr="007D697A" w:rsidTr="007D697A">
        <w:tc>
          <w:tcPr>
            <w:tcW w:w="2179" w:type="dxa"/>
            <w:shd w:val="clear" w:color="auto" w:fill="auto"/>
          </w:tcPr>
          <w:p w:rsidR="007D697A" w:rsidRPr="007D697A" w:rsidRDefault="007D697A" w:rsidP="007D697A">
            <w:pPr>
              <w:ind w:firstLine="0"/>
            </w:pPr>
            <w:r>
              <w:t>Allison</w:t>
            </w:r>
          </w:p>
        </w:tc>
        <w:tc>
          <w:tcPr>
            <w:tcW w:w="2179" w:type="dxa"/>
            <w:shd w:val="clear" w:color="auto" w:fill="auto"/>
          </w:tcPr>
          <w:p w:rsidR="007D697A" w:rsidRPr="007D697A" w:rsidRDefault="007D697A" w:rsidP="007D697A">
            <w:pPr>
              <w:ind w:firstLine="0"/>
            </w:pPr>
            <w:r>
              <w:t>Anderson</w:t>
            </w:r>
          </w:p>
        </w:tc>
        <w:tc>
          <w:tcPr>
            <w:tcW w:w="2180" w:type="dxa"/>
            <w:shd w:val="clear" w:color="auto" w:fill="auto"/>
          </w:tcPr>
          <w:p w:rsidR="007D697A" w:rsidRPr="007D697A" w:rsidRDefault="007D697A" w:rsidP="007D697A">
            <w:pPr>
              <w:ind w:firstLine="0"/>
            </w:pPr>
            <w:r>
              <w:t>Bales</w:t>
            </w:r>
          </w:p>
        </w:tc>
      </w:tr>
      <w:tr w:rsidR="007D697A" w:rsidRPr="007D697A" w:rsidTr="007D697A">
        <w:tc>
          <w:tcPr>
            <w:tcW w:w="2179" w:type="dxa"/>
            <w:shd w:val="clear" w:color="auto" w:fill="auto"/>
          </w:tcPr>
          <w:p w:rsidR="007D697A" w:rsidRPr="007D697A" w:rsidRDefault="007D697A" w:rsidP="007D697A">
            <w:pPr>
              <w:ind w:firstLine="0"/>
            </w:pPr>
            <w:r>
              <w:t>Ballentine</w:t>
            </w:r>
          </w:p>
        </w:tc>
        <w:tc>
          <w:tcPr>
            <w:tcW w:w="2179" w:type="dxa"/>
            <w:shd w:val="clear" w:color="auto" w:fill="auto"/>
          </w:tcPr>
          <w:p w:rsidR="007D697A" w:rsidRPr="007D697A" w:rsidRDefault="007D697A" w:rsidP="007D697A">
            <w:pPr>
              <w:ind w:firstLine="0"/>
            </w:pPr>
            <w:r>
              <w:t>Bannister</w:t>
            </w:r>
          </w:p>
        </w:tc>
        <w:tc>
          <w:tcPr>
            <w:tcW w:w="2180" w:type="dxa"/>
            <w:shd w:val="clear" w:color="auto" w:fill="auto"/>
          </w:tcPr>
          <w:p w:rsidR="007D697A" w:rsidRPr="007D697A" w:rsidRDefault="007D697A" w:rsidP="007D697A">
            <w:pPr>
              <w:ind w:firstLine="0"/>
            </w:pPr>
            <w:r>
              <w:t>Barfield</w:t>
            </w:r>
          </w:p>
        </w:tc>
      </w:tr>
      <w:tr w:rsidR="007D697A" w:rsidRPr="007D697A" w:rsidTr="007D697A">
        <w:tc>
          <w:tcPr>
            <w:tcW w:w="2179" w:type="dxa"/>
            <w:shd w:val="clear" w:color="auto" w:fill="auto"/>
          </w:tcPr>
          <w:p w:rsidR="007D697A" w:rsidRPr="007D697A" w:rsidRDefault="007D697A" w:rsidP="007D697A">
            <w:pPr>
              <w:ind w:firstLine="0"/>
            </w:pPr>
            <w:r>
              <w:t>Bedingfield</w:t>
            </w:r>
          </w:p>
        </w:tc>
        <w:tc>
          <w:tcPr>
            <w:tcW w:w="2179" w:type="dxa"/>
            <w:shd w:val="clear" w:color="auto" w:fill="auto"/>
          </w:tcPr>
          <w:p w:rsidR="007D697A" w:rsidRPr="007D697A" w:rsidRDefault="007D697A" w:rsidP="007D697A">
            <w:pPr>
              <w:ind w:firstLine="0"/>
            </w:pPr>
            <w:r>
              <w:t>Bingham</w:t>
            </w:r>
          </w:p>
        </w:tc>
        <w:tc>
          <w:tcPr>
            <w:tcW w:w="2180" w:type="dxa"/>
            <w:shd w:val="clear" w:color="auto" w:fill="auto"/>
          </w:tcPr>
          <w:p w:rsidR="007D697A" w:rsidRPr="007D697A" w:rsidRDefault="007D697A" w:rsidP="007D697A">
            <w:pPr>
              <w:ind w:firstLine="0"/>
            </w:pPr>
            <w:r>
              <w:t>Bowen</w:t>
            </w:r>
          </w:p>
        </w:tc>
      </w:tr>
      <w:tr w:rsidR="007D697A" w:rsidRPr="007D697A" w:rsidTr="007D697A">
        <w:tc>
          <w:tcPr>
            <w:tcW w:w="2179" w:type="dxa"/>
            <w:shd w:val="clear" w:color="auto" w:fill="auto"/>
          </w:tcPr>
          <w:p w:rsidR="007D697A" w:rsidRPr="007D697A" w:rsidRDefault="007D697A" w:rsidP="007D697A">
            <w:pPr>
              <w:ind w:firstLine="0"/>
            </w:pPr>
            <w:r>
              <w:t>Bowers</w:t>
            </w:r>
          </w:p>
        </w:tc>
        <w:tc>
          <w:tcPr>
            <w:tcW w:w="2179" w:type="dxa"/>
            <w:shd w:val="clear" w:color="auto" w:fill="auto"/>
          </w:tcPr>
          <w:p w:rsidR="007D697A" w:rsidRPr="007D697A" w:rsidRDefault="007D697A" w:rsidP="007D697A">
            <w:pPr>
              <w:ind w:firstLine="0"/>
            </w:pPr>
            <w:r>
              <w:t>Brady</w:t>
            </w:r>
          </w:p>
        </w:tc>
        <w:tc>
          <w:tcPr>
            <w:tcW w:w="2180" w:type="dxa"/>
            <w:shd w:val="clear" w:color="auto" w:fill="auto"/>
          </w:tcPr>
          <w:p w:rsidR="007D697A" w:rsidRPr="007D697A" w:rsidRDefault="007D697A" w:rsidP="007D697A">
            <w:pPr>
              <w:ind w:firstLine="0"/>
            </w:pPr>
            <w:r>
              <w:t>Branham</w:t>
            </w:r>
          </w:p>
        </w:tc>
      </w:tr>
      <w:tr w:rsidR="007D697A" w:rsidRPr="007D697A" w:rsidTr="007D697A">
        <w:tc>
          <w:tcPr>
            <w:tcW w:w="2179" w:type="dxa"/>
            <w:shd w:val="clear" w:color="auto" w:fill="auto"/>
          </w:tcPr>
          <w:p w:rsidR="007D697A" w:rsidRPr="007D697A" w:rsidRDefault="007D697A" w:rsidP="007D697A">
            <w:pPr>
              <w:ind w:firstLine="0"/>
            </w:pPr>
            <w:r>
              <w:t>G. A. Brown</w:t>
            </w:r>
          </w:p>
        </w:tc>
        <w:tc>
          <w:tcPr>
            <w:tcW w:w="2179" w:type="dxa"/>
            <w:shd w:val="clear" w:color="auto" w:fill="auto"/>
          </w:tcPr>
          <w:p w:rsidR="007D697A" w:rsidRPr="007D697A" w:rsidRDefault="007D697A" w:rsidP="007D697A">
            <w:pPr>
              <w:ind w:firstLine="0"/>
            </w:pPr>
            <w:r>
              <w:t>H. B. Brown</w:t>
            </w:r>
          </w:p>
        </w:tc>
        <w:tc>
          <w:tcPr>
            <w:tcW w:w="2180" w:type="dxa"/>
            <w:shd w:val="clear" w:color="auto" w:fill="auto"/>
          </w:tcPr>
          <w:p w:rsidR="007D697A" w:rsidRPr="007D697A" w:rsidRDefault="007D697A" w:rsidP="007D697A">
            <w:pPr>
              <w:ind w:firstLine="0"/>
            </w:pPr>
            <w:r>
              <w:t>R. L. Brown</w:t>
            </w:r>
          </w:p>
        </w:tc>
      </w:tr>
      <w:tr w:rsidR="007D697A" w:rsidRPr="007D697A" w:rsidTr="007D697A">
        <w:tc>
          <w:tcPr>
            <w:tcW w:w="2179" w:type="dxa"/>
            <w:shd w:val="clear" w:color="auto" w:fill="auto"/>
          </w:tcPr>
          <w:p w:rsidR="007D697A" w:rsidRPr="007D697A" w:rsidRDefault="007D697A" w:rsidP="007D697A">
            <w:pPr>
              <w:ind w:firstLine="0"/>
            </w:pPr>
            <w:r>
              <w:t>Cato</w:t>
            </w:r>
          </w:p>
        </w:tc>
        <w:tc>
          <w:tcPr>
            <w:tcW w:w="2179" w:type="dxa"/>
            <w:shd w:val="clear" w:color="auto" w:fill="auto"/>
          </w:tcPr>
          <w:p w:rsidR="007D697A" w:rsidRPr="007D697A" w:rsidRDefault="007D697A" w:rsidP="007D697A">
            <w:pPr>
              <w:ind w:firstLine="0"/>
            </w:pPr>
            <w:r>
              <w:t>Clemmons</w:t>
            </w:r>
          </w:p>
        </w:tc>
        <w:tc>
          <w:tcPr>
            <w:tcW w:w="2180" w:type="dxa"/>
            <w:shd w:val="clear" w:color="auto" w:fill="auto"/>
          </w:tcPr>
          <w:p w:rsidR="007D697A" w:rsidRPr="007D697A" w:rsidRDefault="007D697A" w:rsidP="007D697A">
            <w:pPr>
              <w:ind w:firstLine="0"/>
            </w:pPr>
            <w:r>
              <w:t>Cobb-Hunter</w:t>
            </w:r>
          </w:p>
        </w:tc>
      </w:tr>
      <w:tr w:rsidR="007D697A" w:rsidRPr="007D697A" w:rsidTr="007D697A">
        <w:tc>
          <w:tcPr>
            <w:tcW w:w="2179" w:type="dxa"/>
            <w:shd w:val="clear" w:color="auto" w:fill="auto"/>
          </w:tcPr>
          <w:p w:rsidR="007D697A" w:rsidRPr="007D697A" w:rsidRDefault="007D697A" w:rsidP="007D697A">
            <w:pPr>
              <w:ind w:firstLine="0"/>
            </w:pPr>
            <w:r>
              <w:t>Cole</w:t>
            </w:r>
          </w:p>
        </w:tc>
        <w:tc>
          <w:tcPr>
            <w:tcW w:w="2179" w:type="dxa"/>
            <w:shd w:val="clear" w:color="auto" w:fill="auto"/>
          </w:tcPr>
          <w:p w:rsidR="007D697A" w:rsidRPr="007D697A" w:rsidRDefault="007D697A" w:rsidP="007D697A">
            <w:pPr>
              <w:ind w:firstLine="0"/>
            </w:pPr>
            <w:r>
              <w:t>Crawford</w:t>
            </w:r>
          </w:p>
        </w:tc>
        <w:tc>
          <w:tcPr>
            <w:tcW w:w="2180" w:type="dxa"/>
            <w:shd w:val="clear" w:color="auto" w:fill="auto"/>
          </w:tcPr>
          <w:p w:rsidR="007D697A" w:rsidRPr="007D697A" w:rsidRDefault="007D697A" w:rsidP="007D697A">
            <w:pPr>
              <w:ind w:firstLine="0"/>
            </w:pPr>
            <w:r>
              <w:t>Daning</w:t>
            </w:r>
          </w:p>
        </w:tc>
      </w:tr>
      <w:tr w:rsidR="007D697A" w:rsidRPr="007D697A" w:rsidTr="007D697A">
        <w:tc>
          <w:tcPr>
            <w:tcW w:w="2179" w:type="dxa"/>
            <w:shd w:val="clear" w:color="auto" w:fill="auto"/>
          </w:tcPr>
          <w:p w:rsidR="007D697A" w:rsidRPr="007D697A" w:rsidRDefault="007D697A" w:rsidP="007D697A">
            <w:pPr>
              <w:ind w:firstLine="0"/>
            </w:pPr>
            <w:r>
              <w:t>Delleney</w:t>
            </w:r>
          </w:p>
        </w:tc>
        <w:tc>
          <w:tcPr>
            <w:tcW w:w="2179" w:type="dxa"/>
            <w:shd w:val="clear" w:color="auto" w:fill="auto"/>
          </w:tcPr>
          <w:p w:rsidR="007D697A" w:rsidRPr="007D697A" w:rsidRDefault="007D697A" w:rsidP="007D697A">
            <w:pPr>
              <w:ind w:firstLine="0"/>
            </w:pPr>
            <w:r>
              <w:t>Dillard</w:t>
            </w:r>
          </w:p>
        </w:tc>
        <w:tc>
          <w:tcPr>
            <w:tcW w:w="2180" w:type="dxa"/>
            <w:shd w:val="clear" w:color="auto" w:fill="auto"/>
          </w:tcPr>
          <w:p w:rsidR="007D697A" w:rsidRPr="007D697A" w:rsidRDefault="007D697A" w:rsidP="007D697A">
            <w:pPr>
              <w:ind w:firstLine="0"/>
            </w:pPr>
            <w:r>
              <w:t>Forrester</w:t>
            </w:r>
          </w:p>
        </w:tc>
      </w:tr>
      <w:tr w:rsidR="007D697A" w:rsidRPr="007D697A" w:rsidTr="007D697A">
        <w:tc>
          <w:tcPr>
            <w:tcW w:w="2179" w:type="dxa"/>
            <w:shd w:val="clear" w:color="auto" w:fill="auto"/>
          </w:tcPr>
          <w:p w:rsidR="007D697A" w:rsidRPr="007D697A" w:rsidRDefault="007D697A" w:rsidP="007D697A">
            <w:pPr>
              <w:ind w:firstLine="0"/>
            </w:pPr>
            <w:r>
              <w:t>Frye</w:t>
            </w:r>
          </w:p>
        </w:tc>
        <w:tc>
          <w:tcPr>
            <w:tcW w:w="2179" w:type="dxa"/>
            <w:shd w:val="clear" w:color="auto" w:fill="auto"/>
          </w:tcPr>
          <w:p w:rsidR="007D697A" w:rsidRPr="007D697A" w:rsidRDefault="007D697A" w:rsidP="007D697A">
            <w:pPr>
              <w:ind w:firstLine="0"/>
            </w:pPr>
            <w:r>
              <w:t>Govan</w:t>
            </w:r>
          </w:p>
        </w:tc>
        <w:tc>
          <w:tcPr>
            <w:tcW w:w="2180" w:type="dxa"/>
            <w:shd w:val="clear" w:color="auto" w:fill="auto"/>
          </w:tcPr>
          <w:p w:rsidR="007D697A" w:rsidRPr="007D697A" w:rsidRDefault="007D697A" w:rsidP="007D697A">
            <w:pPr>
              <w:ind w:firstLine="0"/>
            </w:pPr>
            <w:r>
              <w:t>Gullick</w:t>
            </w:r>
          </w:p>
        </w:tc>
      </w:tr>
      <w:tr w:rsidR="007D697A" w:rsidRPr="007D697A" w:rsidTr="007D697A">
        <w:tc>
          <w:tcPr>
            <w:tcW w:w="2179" w:type="dxa"/>
            <w:shd w:val="clear" w:color="auto" w:fill="auto"/>
          </w:tcPr>
          <w:p w:rsidR="007D697A" w:rsidRPr="007D697A" w:rsidRDefault="007D697A" w:rsidP="007D697A">
            <w:pPr>
              <w:ind w:firstLine="0"/>
            </w:pPr>
            <w:r>
              <w:t>Haley</w:t>
            </w:r>
          </w:p>
        </w:tc>
        <w:tc>
          <w:tcPr>
            <w:tcW w:w="2179" w:type="dxa"/>
            <w:shd w:val="clear" w:color="auto" w:fill="auto"/>
          </w:tcPr>
          <w:p w:rsidR="007D697A" w:rsidRPr="007D697A" w:rsidRDefault="007D697A" w:rsidP="007D697A">
            <w:pPr>
              <w:ind w:firstLine="0"/>
            </w:pPr>
            <w:r>
              <w:t>Hamilton</w:t>
            </w:r>
          </w:p>
        </w:tc>
        <w:tc>
          <w:tcPr>
            <w:tcW w:w="2180" w:type="dxa"/>
            <w:shd w:val="clear" w:color="auto" w:fill="auto"/>
          </w:tcPr>
          <w:p w:rsidR="007D697A" w:rsidRPr="007D697A" w:rsidRDefault="007D697A" w:rsidP="007D697A">
            <w:pPr>
              <w:ind w:firstLine="0"/>
            </w:pPr>
            <w:r>
              <w:t>Harrison</w:t>
            </w:r>
          </w:p>
        </w:tc>
      </w:tr>
      <w:tr w:rsidR="007D697A" w:rsidRPr="007D697A" w:rsidTr="007D697A">
        <w:tc>
          <w:tcPr>
            <w:tcW w:w="2179" w:type="dxa"/>
            <w:shd w:val="clear" w:color="auto" w:fill="auto"/>
          </w:tcPr>
          <w:p w:rsidR="007D697A" w:rsidRPr="007D697A" w:rsidRDefault="007D697A" w:rsidP="007D697A">
            <w:pPr>
              <w:ind w:firstLine="0"/>
            </w:pPr>
            <w:r>
              <w:t>Hart</w:t>
            </w:r>
          </w:p>
        </w:tc>
        <w:tc>
          <w:tcPr>
            <w:tcW w:w="2179" w:type="dxa"/>
            <w:shd w:val="clear" w:color="auto" w:fill="auto"/>
          </w:tcPr>
          <w:p w:rsidR="007D697A" w:rsidRPr="007D697A" w:rsidRDefault="007D697A" w:rsidP="007D697A">
            <w:pPr>
              <w:ind w:firstLine="0"/>
            </w:pPr>
            <w:r>
              <w:t>Harvin</w:t>
            </w:r>
          </w:p>
        </w:tc>
        <w:tc>
          <w:tcPr>
            <w:tcW w:w="2180" w:type="dxa"/>
            <w:shd w:val="clear" w:color="auto" w:fill="auto"/>
          </w:tcPr>
          <w:p w:rsidR="007D697A" w:rsidRPr="007D697A" w:rsidRDefault="007D697A" w:rsidP="007D697A">
            <w:pPr>
              <w:ind w:firstLine="0"/>
            </w:pPr>
            <w:r>
              <w:t>Hiott</w:t>
            </w:r>
          </w:p>
        </w:tc>
      </w:tr>
      <w:tr w:rsidR="007D697A" w:rsidRPr="007D697A" w:rsidTr="007D697A">
        <w:tc>
          <w:tcPr>
            <w:tcW w:w="2179" w:type="dxa"/>
            <w:shd w:val="clear" w:color="auto" w:fill="auto"/>
          </w:tcPr>
          <w:p w:rsidR="007D697A" w:rsidRPr="007D697A" w:rsidRDefault="007D697A" w:rsidP="007D697A">
            <w:pPr>
              <w:ind w:firstLine="0"/>
            </w:pPr>
            <w:r>
              <w:t>Hodges</w:t>
            </w:r>
          </w:p>
        </w:tc>
        <w:tc>
          <w:tcPr>
            <w:tcW w:w="2179" w:type="dxa"/>
            <w:shd w:val="clear" w:color="auto" w:fill="auto"/>
          </w:tcPr>
          <w:p w:rsidR="007D697A" w:rsidRPr="007D697A" w:rsidRDefault="007D697A" w:rsidP="007D697A">
            <w:pPr>
              <w:ind w:firstLine="0"/>
            </w:pPr>
            <w:r>
              <w:t>Horne</w:t>
            </w:r>
          </w:p>
        </w:tc>
        <w:tc>
          <w:tcPr>
            <w:tcW w:w="2180" w:type="dxa"/>
            <w:shd w:val="clear" w:color="auto" w:fill="auto"/>
          </w:tcPr>
          <w:p w:rsidR="007D697A" w:rsidRPr="007D697A" w:rsidRDefault="007D697A" w:rsidP="007D697A">
            <w:pPr>
              <w:ind w:firstLine="0"/>
            </w:pPr>
            <w:r>
              <w:t>Hosey</w:t>
            </w:r>
          </w:p>
        </w:tc>
      </w:tr>
      <w:tr w:rsidR="007D697A" w:rsidRPr="007D697A" w:rsidTr="007D697A">
        <w:tc>
          <w:tcPr>
            <w:tcW w:w="2179" w:type="dxa"/>
            <w:shd w:val="clear" w:color="auto" w:fill="auto"/>
          </w:tcPr>
          <w:p w:rsidR="007D697A" w:rsidRPr="007D697A" w:rsidRDefault="007D697A" w:rsidP="007D697A">
            <w:pPr>
              <w:ind w:firstLine="0"/>
            </w:pPr>
            <w:r>
              <w:t>Howard</w:t>
            </w:r>
          </w:p>
        </w:tc>
        <w:tc>
          <w:tcPr>
            <w:tcW w:w="2179" w:type="dxa"/>
            <w:shd w:val="clear" w:color="auto" w:fill="auto"/>
          </w:tcPr>
          <w:p w:rsidR="007D697A" w:rsidRPr="007D697A" w:rsidRDefault="007D697A" w:rsidP="007D697A">
            <w:pPr>
              <w:ind w:firstLine="0"/>
            </w:pPr>
            <w:r>
              <w:t>Huggins</w:t>
            </w:r>
          </w:p>
        </w:tc>
        <w:tc>
          <w:tcPr>
            <w:tcW w:w="2180" w:type="dxa"/>
            <w:shd w:val="clear" w:color="auto" w:fill="auto"/>
          </w:tcPr>
          <w:p w:rsidR="007D697A" w:rsidRPr="007D697A" w:rsidRDefault="007D697A" w:rsidP="007D697A">
            <w:pPr>
              <w:ind w:firstLine="0"/>
            </w:pPr>
            <w:r>
              <w:t>Jefferson</w:t>
            </w:r>
          </w:p>
        </w:tc>
      </w:tr>
      <w:tr w:rsidR="007D697A" w:rsidRPr="007D697A" w:rsidTr="007D697A">
        <w:tc>
          <w:tcPr>
            <w:tcW w:w="2179" w:type="dxa"/>
            <w:shd w:val="clear" w:color="auto" w:fill="auto"/>
          </w:tcPr>
          <w:p w:rsidR="007D697A" w:rsidRPr="007D697A" w:rsidRDefault="007D697A" w:rsidP="007D697A">
            <w:pPr>
              <w:ind w:firstLine="0"/>
            </w:pPr>
            <w:r>
              <w:t>Kelly</w:t>
            </w:r>
          </w:p>
        </w:tc>
        <w:tc>
          <w:tcPr>
            <w:tcW w:w="2179" w:type="dxa"/>
            <w:shd w:val="clear" w:color="auto" w:fill="auto"/>
          </w:tcPr>
          <w:p w:rsidR="007D697A" w:rsidRPr="007D697A" w:rsidRDefault="007D697A" w:rsidP="007D697A">
            <w:pPr>
              <w:ind w:firstLine="0"/>
            </w:pPr>
            <w:r>
              <w:t>Kennedy</w:t>
            </w:r>
          </w:p>
        </w:tc>
        <w:tc>
          <w:tcPr>
            <w:tcW w:w="2180" w:type="dxa"/>
            <w:shd w:val="clear" w:color="auto" w:fill="auto"/>
          </w:tcPr>
          <w:p w:rsidR="007D697A" w:rsidRPr="007D697A" w:rsidRDefault="007D697A" w:rsidP="007D697A">
            <w:pPr>
              <w:ind w:firstLine="0"/>
            </w:pPr>
            <w:r>
              <w:t>King</w:t>
            </w:r>
          </w:p>
        </w:tc>
      </w:tr>
      <w:tr w:rsidR="007D697A" w:rsidRPr="007D697A" w:rsidTr="007D697A">
        <w:tc>
          <w:tcPr>
            <w:tcW w:w="2179" w:type="dxa"/>
            <w:shd w:val="clear" w:color="auto" w:fill="auto"/>
          </w:tcPr>
          <w:p w:rsidR="007D697A" w:rsidRPr="007D697A" w:rsidRDefault="007D697A" w:rsidP="007D697A">
            <w:pPr>
              <w:ind w:firstLine="0"/>
            </w:pPr>
            <w:r>
              <w:t>Kirsh</w:t>
            </w:r>
          </w:p>
        </w:tc>
        <w:tc>
          <w:tcPr>
            <w:tcW w:w="2179" w:type="dxa"/>
            <w:shd w:val="clear" w:color="auto" w:fill="auto"/>
          </w:tcPr>
          <w:p w:rsidR="007D697A" w:rsidRPr="007D697A" w:rsidRDefault="007D697A" w:rsidP="007D697A">
            <w:pPr>
              <w:ind w:firstLine="0"/>
            </w:pPr>
            <w:r>
              <w:t>Littlejohn</w:t>
            </w:r>
          </w:p>
        </w:tc>
        <w:tc>
          <w:tcPr>
            <w:tcW w:w="2180" w:type="dxa"/>
            <w:shd w:val="clear" w:color="auto" w:fill="auto"/>
          </w:tcPr>
          <w:p w:rsidR="007D697A" w:rsidRPr="007D697A" w:rsidRDefault="007D697A" w:rsidP="007D697A">
            <w:pPr>
              <w:ind w:firstLine="0"/>
            </w:pPr>
            <w:r>
              <w:t>Loftis</w:t>
            </w:r>
          </w:p>
        </w:tc>
      </w:tr>
      <w:tr w:rsidR="007D697A" w:rsidRPr="007D697A" w:rsidTr="007D697A">
        <w:tc>
          <w:tcPr>
            <w:tcW w:w="2179" w:type="dxa"/>
            <w:shd w:val="clear" w:color="auto" w:fill="auto"/>
          </w:tcPr>
          <w:p w:rsidR="007D697A" w:rsidRPr="007D697A" w:rsidRDefault="007D697A" w:rsidP="007D697A">
            <w:pPr>
              <w:ind w:firstLine="0"/>
            </w:pPr>
            <w:r>
              <w:t>Long</w:t>
            </w:r>
          </w:p>
        </w:tc>
        <w:tc>
          <w:tcPr>
            <w:tcW w:w="2179" w:type="dxa"/>
            <w:shd w:val="clear" w:color="auto" w:fill="auto"/>
          </w:tcPr>
          <w:p w:rsidR="007D697A" w:rsidRPr="007D697A" w:rsidRDefault="007D697A" w:rsidP="007D697A">
            <w:pPr>
              <w:ind w:firstLine="0"/>
            </w:pPr>
            <w:r>
              <w:t>Lowe</w:t>
            </w:r>
          </w:p>
        </w:tc>
        <w:tc>
          <w:tcPr>
            <w:tcW w:w="2180" w:type="dxa"/>
            <w:shd w:val="clear" w:color="auto" w:fill="auto"/>
          </w:tcPr>
          <w:p w:rsidR="007D697A" w:rsidRPr="007D697A" w:rsidRDefault="007D697A" w:rsidP="007D697A">
            <w:pPr>
              <w:ind w:firstLine="0"/>
            </w:pPr>
            <w:r>
              <w:t>Lucas</w:t>
            </w:r>
          </w:p>
        </w:tc>
      </w:tr>
      <w:tr w:rsidR="007D697A" w:rsidRPr="007D697A" w:rsidTr="007D697A">
        <w:tc>
          <w:tcPr>
            <w:tcW w:w="2179" w:type="dxa"/>
            <w:shd w:val="clear" w:color="auto" w:fill="auto"/>
          </w:tcPr>
          <w:p w:rsidR="007D697A" w:rsidRPr="007D697A" w:rsidRDefault="007D697A" w:rsidP="007D697A">
            <w:pPr>
              <w:ind w:firstLine="0"/>
            </w:pPr>
            <w:r>
              <w:t>Mack</w:t>
            </w:r>
          </w:p>
        </w:tc>
        <w:tc>
          <w:tcPr>
            <w:tcW w:w="2179" w:type="dxa"/>
            <w:shd w:val="clear" w:color="auto" w:fill="auto"/>
          </w:tcPr>
          <w:p w:rsidR="007D697A" w:rsidRPr="007D697A" w:rsidRDefault="007D697A" w:rsidP="007D697A">
            <w:pPr>
              <w:ind w:firstLine="0"/>
            </w:pPr>
            <w:r>
              <w:t>Millwood</w:t>
            </w:r>
          </w:p>
        </w:tc>
        <w:tc>
          <w:tcPr>
            <w:tcW w:w="2180" w:type="dxa"/>
            <w:shd w:val="clear" w:color="auto" w:fill="auto"/>
          </w:tcPr>
          <w:p w:rsidR="007D697A" w:rsidRPr="007D697A" w:rsidRDefault="007D697A" w:rsidP="007D697A">
            <w:pPr>
              <w:ind w:firstLine="0"/>
            </w:pPr>
            <w:r>
              <w:t>Mitchell</w:t>
            </w:r>
          </w:p>
        </w:tc>
      </w:tr>
      <w:tr w:rsidR="007D697A" w:rsidRPr="007D697A" w:rsidTr="007D697A">
        <w:tc>
          <w:tcPr>
            <w:tcW w:w="2179" w:type="dxa"/>
            <w:shd w:val="clear" w:color="auto" w:fill="auto"/>
          </w:tcPr>
          <w:p w:rsidR="007D697A" w:rsidRPr="007D697A" w:rsidRDefault="007D697A" w:rsidP="007D697A">
            <w:pPr>
              <w:ind w:firstLine="0"/>
            </w:pPr>
            <w:r>
              <w:t>Moss</w:t>
            </w:r>
          </w:p>
        </w:tc>
        <w:tc>
          <w:tcPr>
            <w:tcW w:w="2179" w:type="dxa"/>
            <w:shd w:val="clear" w:color="auto" w:fill="auto"/>
          </w:tcPr>
          <w:p w:rsidR="007D697A" w:rsidRPr="007D697A" w:rsidRDefault="007D697A" w:rsidP="007D697A">
            <w:pPr>
              <w:ind w:firstLine="0"/>
            </w:pPr>
            <w:r>
              <w:t>Nanney</w:t>
            </w:r>
          </w:p>
        </w:tc>
        <w:tc>
          <w:tcPr>
            <w:tcW w:w="2180" w:type="dxa"/>
            <w:shd w:val="clear" w:color="auto" w:fill="auto"/>
          </w:tcPr>
          <w:p w:rsidR="007D697A" w:rsidRPr="007D697A" w:rsidRDefault="007D697A" w:rsidP="007D697A">
            <w:pPr>
              <w:ind w:firstLine="0"/>
            </w:pPr>
            <w:r>
              <w:t>J. H. Neal</w:t>
            </w:r>
          </w:p>
        </w:tc>
      </w:tr>
      <w:tr w:rsidR="007D697A" w:rsidRPr="007D697A" w:rsidTr="007D697A">
        <w:tc>
          <w:tcPr>
            <w:tcW w:w="2179" w:type="dxa"/>
            <w:shd w:val="clear" w:color="auto" w:fill="auto"/>
          </w:tcPr>
          <w:p w:rsidR="007D697A" w:rsidRPr="007D697A" w:rsidRDefault="007D697A" w:rsidP="007D697A">
            <w:pPr>
              <w:ind w:firstLine="0"/>
            </w:pPr>
            <w:r>
              <w:t>J. M. Neal</w:t>
            </w:r>
          </w:p>
        </w:tc>
        <w:tc>
          <w:tcPr>
            <w:tcW w:w="2179" w:type="dxa"/>
            <w:shd w:val="clear" w:color="auto" w:fill="auto"/>
          </w:tcPr>
          <w:p w:rsidR="007D697A" w:rsidRPr="007D697A" w:rsidRDefault="007D697A" w:rsidP="007D697A">
            <w:pPr>
              <w:ind w:firstLine="0"/>
            </w:pPr>
            <w:r>
              <w:t>Neilson</w:t>
            </w:r>
          </w:p>
        </w:tc>
        <w:tc>
          <w:tcPr>
            <w:tcW w:w="2180" w:type="dxa"/>
            <w:shd w:val="clear" w:color="auto" w:fill="auto"/>
          </w:tcPr>
          <w:p w:rsidR="007D697A" w:rsidRPr="007D697A" w:rsidRDefault="007D697A" w:rsidP="007D697A">
            <w:pPr>
              <w:ind w:firstLine="0"/>
            </w:pPr>
            <w:r>
              <w:t>Ott</w:t>
            </w:r>
          </w:p>
        </w:tc>
      </w:tr>
      <w:tr w:rsidR="007D697A" w:rsidRPr="007D697A" w:rsidTr="007D697A">
        <w:tc>
          <w:tcPr>
            <w:tcW w:w="2179" w:type="dxa"/>
            <w:shd w:val="clear" w:color="auto" w:fill="auto"/>
          </w:tcPr>
          <w:p w:rsidR="007D697A" w:rsidRPr="007D697A" w:rsidRDefault="007D697A" w:rsidP="007D697A">
            <w:pPr>
              <w:ind w:firstLine="0"/>
            </w:pPr>
            <w:r>
              <w:t>Parker</w:t>
            </w:r>
          </w:p>
        </w:tc>
        <w:tc>
          <w:tcPr>
            <w:tcW w:w="2179" w:type="dxa"/>
            <w:shd w:val="clear" w:color="auto" w:fill="auto"/>
          </w:tcPr>
          <w:p w:rsidR="007D697A" w:rsidRPr="007D697A" w:rsidRDefault="007D697A" w:rsidP="007D697A">
            <w:pPr>
              <w:ind w:firstLine="0"/>
            </w:pPr>
            <w:r>
              <w:t>Parks</w:t>
            </w:r>
          </w:p>
        </w:tc>
        <w:tc>
          <w:tcPr>
            <w:tcW w:w="2180" w:type="dxa"/>
            <w:shd w:val="clear" w:color="auto" w:fill="auto"/>
          </w:tcPr>
          <w:p w:rsidR="007D697A" w:rsidRPr="007D697A" w:rsidRDefault="007D697A" w:rsidP="007D697A">
            <w:pPr>
              <w:ind w:firstLine="0"/>
            </w:pPr>
            <w:r>
              <w:t>Pinson</w:t>
            </w:r>
          </w:p>
        </w:tc>
      </w:tr>
      <w:tr w:rsidR="007D697A" w:rsidRPr="007D697A" w:rsidTr="007D697A">
        <w:tc>
          <w:tcPr>
            <w:tcW w:w="2179" w:type="dxa"/>
            <w:shd w:val="clear" w:color="auto" w:fill="auto"/>
          </w:tcPr>
          <w:p w:rsidR="007D697A" w:rsidRPr="007D697A" w:rsidRDefault="007D697A" w:rsidP="007D697A">
            <w:pPr>
              <w:ind w:firstLine="0"/>
            </w:pPr>
            <w:r>
              <w:t>E. H. Pitts</w:t>
            </w:r>
          </w:p>
        </w:tc>
        <w:tc>
          <w:tcPr>
            <w:tcW w:w="2179" w:type="dxa"/>
            <w:shd w:val="clear" w:color="auto" w:fill="auto"/>
          </w:tcPr>
          <w:p w:rsidR="007D697A" w:rsidRPr="007D697A" w:rsidRDefault="007D697A" w:rsidP="007D697A">
            <w:pPr>
              <w:ind w:firstLine="0"/>
            </w:pPr>
            <w:r>
              <w:t>Rice</w:t>
            </w:r>
          </w:p>
        </w:tc>
        <w:tc>
          <w:tcPr>
            <w:tcW w:w="2180" w:type="dxa"/>
            <w:shd w:val="clear" w:color="auto" w:fill="auto"/>
          </w:tcPr>
          <w:p w:rsidR="007D697A" w:rsidRPr="007D697A" w:rsidRDefault="007D697A" w:rsidP="007D697A">
            <w:pPr>
              <w:ind w:firstLine="0"/>
            </w:pPr>
            <w:r>
              <w:t>Rutherford</w:t>
            </w:r>
          </w:p>
        </w:tc>
      </w:tr>
      <w:tr w:rsidR="007D697A" w:rsidRPr="007D697A" w:rsidTr="007D697A">
        <w:tc>
          <w:tcPr>
            <w:tcW w:w="2179" w:type="dxa"/>
            <w:shd w:val="clear" w:color="auto" w:fill="auto"/>
          </w:tcPr>
          <w:p w:rsidR="007D697A" w:rsidRPr="007D697A" w:rsidRDefault="007D697A" w:rsidP="007D697A">
            <w:pPr>
              <w:ind w:firstLine="0"/>
            </w:pPr>
            <w:r>
              <w:t>Scott</w:t>
            </w:r>
          </w:p>
        </w:tc>
        <w:tc>
          <w:tcPr>
            <w:tcW w:w="2179" w:type="dxa"/>
            <w:shd w:val="clear" w:color="auto" w:fill="auto"/>
          </w:tcPr>
          <w:p w:rsidR="007D697A" w:rsidRPr="007D697A" w:rsidRDefault="007D697A" w:rsidP="007D697A">
            <w:pPr>
              <w:ind w:firstLine="0"/>
            </w:pPr>
            <w:r>
              <w:t>Simrill</w:t>
            </w:r>
          </w:p>
        </w:tc>
        <w:tc>
          <w:tcPr>
            <w:tcW w:w="2180" w:type="dxa"/>
            <w:shd w:val="clear" w:color="auto" w:fill="auto"/>
          </w:tcPr>
          <w:p w:rsidR="007D697A" w:rsidRPr="007D697A" w:rsidRDefault="007D697A" w:rsidP="007D697A">
            <w:pPr>
              <w:ind w:firstLine="0"/>
            </w:pPr>
            <w:r>
              <w:t>Skelton</w:t>
            </w:r>
          </w:p>
        </w:tc>
      </w:tr>
      <w:tr w:rsidR="007D697A" w:rsidRPr="007D697A" w:rsidTr="007D697A">
        <w:tc>
          <w:tcPr>
            <w:tcW w:w="2179" w:type="dxa"/>
            <w:shd w:val="clear" w:color="auto" w:fill="auto"/>
          </w:tcPr>
          <w:p w:rsidR="007D697A" w:rsidRPr="007D697A" w:rsidRDefault="007D697A" w:rsidP="007D697A">
            <w:pPr>
              <w:ind w:firstLine="0"/>
            </w:pPr>
            <w:r>
              <w:t>G. R. Smith</w:t>
            </w:r>
          </w:p>
        </w:tc>
        <w:tc>
          <w:tcPr>
            <w:tcW w:w="2179" w:type="dxa"/>
            <w:shd w:val="clear" w:color="auto" w:fill="auto"/>
          </w:tcPr>
          <w:p w:rsidR="007D697A" w:rsidRPr="007D697A" w:rsidRDefault="007D697A" w:rsidP="007D697A">
            <w:pPr>
              <w:ind w:firstLine="0"/>
            </w:pPr>
            <w:r>
              <w:t>J. E. Smith</w:t>
            </w:r>
          </w:p>
        </w:tc>
        <w:tc>
          <w:tcPr>
            <w:tcW w:w="2180" w:type="dxa"/>
            <w:shd w:val="clear" w:color="auto" w:fill="auto"/>
          </w:tcPr>
          <w:p w:rsidR="007D697A" w:rsidRPr="007D697A" w:rsidRDefault="007D697A" w:rsidP="007D697A">
            <w:pPr>
              <w:ind w:firstLine="0"/>
            </w:pPr>
            <w:r>
              <w:t>Sottile</w:t>
            </w:r>
          </w:p>
        </w:tc>
      </w:tr>
      <w:tr w:rsidR="007D697A" w:rsidRPr="007D697A" w:rsidTr="007D697A">
        <w:tc>
          <w:tcPr>
            <w:tcW w:w="2179" w:type="dxa"/>
            <w:shd w:val="clear" w:color="auto" w:fill="auto"/>
          </w:tcPr>
          <w:p w:rsidR="007D697A" w:rsidRPr="007D697A" w:rsidRDefault="007D697A" w:rsidP="007D697A">
            <w:pPr>
              <w:ind w:firstLine="0"/>
            </w:pPr>
            <w:r>
              <w:t>Spires</w:t>
            </w:r>
          </w:p>
        </w:tc>
        <w:tc>
          <w:tcPr>
            <w:tcW w:w="2179" w:type="dxa"/>
            <w:shd w:val="clear" w:color="auto" w:fill="auto"/>
          </w:tcPr>
          <w:p w:rsidR="007D697A" w:rsidRPr="007D697A" w:rsidRDefault="007D697A" w:rsidP="007D697A">
            <w:pPr>
              <w:ind w:firstLine="0"/>
            </w:pPr>
            <w:r>
              <w:t>Stewart</w:t>
            </w:r>
          </w:p>
        </w:tc>
        <w:tc>
          <w:tcPr>
            <w:tcW w:w="2180" w:type="dxa"/>
            <w:shd w:val="clear" w:color="auto" w:fill="auto"/>
          </w:tcPr>
          <w:p w:rsidR="007D697A" w:rsidRPr="007D697A" w:rsidRDefault="007D697A" w:rsidP="007D697A">
            <w:pPr>
              <w:ind w:firstLine="0"/>
            </w:pPr>
            <w:r>
              <w:t>Stringer</w:t>
            </w:r>
          </w:p>
        </w:tc>
      </w:tr>
      <w:tr w:rsidR="007D697A" w:rsidRPr="007D697A" w:rsidTr="007D697A">
        <w:tc>
          <w:tcPr>
            <w:tcW w:w="2179" w:type="dxa"/>
            <w:shd w:val="clear" w:color="auto" w:fill="auto"/>
          </w:tcPr>
          <w:p w:rsidR="007D697A" w:rsidRPr="007D697A" w:rsidRDefault="007D697A" w:rsidP="007D697A">
            <w:pPr>
              <w:ind w:firstLine="0"/>
            </w:pPr>
            <w:r>
              <w:t>Thompson</w:t>
            </w:r>
          </w:p>
        </w:tc>
        <w:tc>
          <w:tcPr>
            <w:tcW w:w="2179" w:type="dxa"/>
            <w:shd w:val="clear" w:color="auto" w:fill="auto"/>
          </w:tcPr>
          <w:p w:rsidR="007D697A" w:rsidRPr="007D697A" w:rsidRDefault="007D697A" w:rsidP="007D697A">
            <w:pPr>
              <w:ind w:firstLine="0"/>
            </w:pPr>
            <w:r>
              <w:t>Toole</w:t>
            </w:r>
          </w:p>
        </w:tc>
        <w:tc>
          <w:tcPr>
            <w:tcW w:w="2180" w:type="dxa"/>
            <w:shd w:val="clear" w:color="auto" w:fill="auto"/>
          </w:tcPr>
          <w:p w:rsidR="007D697A" w:rsidRPr="007D697A" w:rsidRDefault="007D697A" w:rsidP="007D697A">
            <w:pPr>
              <w:ind w:firstLine="0"/>
            </w:pPr>
            <w:r>
              <w:t>Vick</w:t>
            </w:r>
          </w:p>
        </w:tc>
      </w:tr>
      <w:tr w:rsidR="007D697A" w:rsidRPr="007D697A" w:rsidTr="007D697A">
        <w:tc>
          <w:tcPr>
            <w:tcW w:w="2179" w:type="dxa"/>
            <w:shd w:val="clear" w:color="auto" w:fill="auto"/>
          </w:tcPr>
          <w:p w:rsidR="007D697A" w:rsidRPr="007D697A" w:rsidRDefault="007D697A" w:rsidP="007D697A">
            <w:pPr>
              <w:keepNext/>
              <w:ind w:firstLine="0"/>
            </w:pPr>
            <w:r>
              <w:t>Weeks</w:t>
            </w:r>
          </w:p>
        </w:tc>
        <w:tc>
          <w:tcPr>
            <w:tcW w:w="2179" w:type="dxa"/>
            <w:shd w:val="clear" w:color="auto" w:fill="auto"/>
          </w:tcPr>
          <w:p w:rsidR="007D697A" w:rsidRPr="007D697A" w:rsidRDefault="007D697A" w:rsidP="007D697A">
            <w:pPr>
              <w:keepNext/>
              <w:ind w:firstLine="0"/>
            </w:pPr>
            <w:r>
              <w:t>Williams</w:t>
            </w:r>
          </w:p>
        </w:tc>
        <w:tc>
          <w:tcPr>
            <w:tcW w:w="2180" w:type="dxa"/>
            <w:shd w:val="clear" w:color="auto" w:fill="auto"/>
          </w:tcPr>
          <w:p w:rsidR="007D697A" w:rsidRPr="007D697A" w:rsidRDefault="007D697A" w:rsidP="007D697A">
            <w:pPr>
              <w:keepNext/>
              <w:ind w:firstLine="0"/>
            </w:pPr>
            <w:r>
              <w:t>Wylie</w:t>
            </w:r>
          </w:p>
        </w:tc>
      </w:tr>
      <w:tr w:rsidR="007D697A" w:rsidRPr="007D697A" w:rsidTr="007D697A">
        <w:tc>
          <w:tcPr>
            <w:tcW w:w="2179" w:type="dxa"/>
            <w:shd w:val="clear" w:color="auto" w:fill="auto"/>
          </w:tcPr>
          <w:p w:rsidR="007D697A" w:rsidRPr="007D697A" w:rsidRDefault="007D697A" w:rsidP="007D697A">
            <w:pPr>
              <w:keepNext/>
              <w:ind w:firstLine="0"/>
            </w:pPr>
            <w:r>
              <w:t>A. D. Young</w:t>
            </w:r>
          </w:p>
        </w:tc>
        <w:tc>
          <w:tcPr>
            <w:tcW w:w="2179" w:type="dxa"/>
            <w:shd w:val="clear" w:color="auto" w:fill="auto"/>
          </w:tcPr>
          <w:p w:rsidR="007D697A" w:rsidRPr="007D697A" w:rsidRDefault="007D697A" w:rsidP="007D697A">
            <w:pPr>
              <w:keepNext/>
              <w:ind w:firstLine="0"/>
            </w:pPr>
            <w:r>
              <w:t>T. R. Young</w:t>
            </w: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Total--83</w:t>
      </w:r>
      <w:bookmarkStart w:id="153" w:name="vote_end278"/>
      <w:bookmarkEnd w:id="153"/>
    </w:p>
    <w:p w:rsidR="007D697A" w:rsidRDefault="007D697A" w:rsidP="007D697A"/>
    <w:p w:rsidR="007D697A" w:rsidRDefault="007D697A" w:rsidP="007D697A">
      <w:r>
        <w:t xml:space="preserve">So, the House refused to table the motion </w:t>
      </w:r>
      <w:r w:rsidR="00796919">
        <w:t xml:space="preserve">to </w:t>
      </w:r>
      <w:r>
        <w:t>commit the Bill.</w:t>
      </w:r>
    </w:p>
    <w:p w:rsidR="007D697A" w:rsidRDefault="007D697A" w:rsidP="007D697A"/>
    <w:p w:rsidR="007D697A" w:rsidRDefault="007D697A" w:rsidP="007D697A">
      <w:r>
        <w:t>The question then recurred to the motion to commit the Bill, which was agreed to.</w:t>
      </w:r>
    </w:p>
    <w:p w:rsidR="007D697A" w:rsidRDefault="007D697A" w:rsidP="007D697A"/>
    <w:p w:rsidR="007D697A" w:rsidRDefault="007D697A" w:rsidP="007D697A">
      <w:pPr>
        <w:keepNext/>
        <w:jc w:val="center"/>
        <w:rPr>
          <w:b/>
        </w:rPr>
      </w:pPr>
      <w:r w:rsidRPr="007D697A">
        <w:rPr>
          <w:b/>
        </w:rPr>
        <w:t>H. 3579--AMENDED AND ORDERED TO THIRD READING</w:t>
      </w:r>
    </w:p>
    <w:p w:rsidR="007D697A" w:rsidRDefault="007D697A" w:rsidP="007D697A">
      <w:pPr>
        <w:keepNext/>
      </w:pPr>
      <w:r>
        <w:t>The following Bill was taken up:</w:t>
      </w:r>
    </w:p>
    <w:p w:rsidR="007D697A" w:rsidRDefault="007D697A" w:rsidP="007D697A">
      <w:pPr>
        <w:keepNext/>
      </w:pPr>
      <w:bookmarkStart w:id="154" w:name="include_clip_start_282"/>
      <w:bookmarkEnd w:id="154"/>
    </w:p>
    <w:p w:rsidR="007D697A" w:rsidRDefault="007D697A" w:rsidP="007D697A">
      <w:r>
        <w:t>H. 3579 -- Reps. Jennings, Cato and Weeks: A BILL TO AMEND THE CODE OF LAWS OF SOUTH CAROLINA, 1976, BY ADDING SECTION 7-13-200 SO AS TO PROVIDE FOR QUARTERLY ELECTION DATES FOR CONDUCTING REFERENDA OR OTHER BALLOT QUESTIONS FOR ALL ENTITIES AUTHORIZED TO CONDUCT THEM.</w:t>
      </w:r>
    </w:p>
    <w:p w:rsidR="007D697A" w:rsidRDefault="007D697A" w:rsidP="007D697A"/>
    <w:p w:rsidR="007D697A" w:rsidRPr="00605217" w:rsidRDefault="007D697A" w:rsidP="007D697A">
      <w:r w:rsidRPr="00605217">
        <w:t>Reps. HALEY and E. H. PITTS proposed the following Amendment No. 1 (COUNCIL\MS\7311ZW09), which was adopted:</w:t>
      </w:r>
    </w:p>
    <w:p w:rsidR="007D697A" w:rsidRPr="00605217" w:rsidRDefault="007D697A" w:rsidP="007D697A">
      <w:r w:rsidRPr="00605217">
        <w:t>Amend the bill, as and if amended, by striking all after the enacting words and inserting:</w:t>
      </w:r>
    </w:p>
    <w:p w:rsidR="007D697A" w:rsidRPr="00605217" w:rsidRDefault="007D697A" w:rsidP="007D697A">
      <w:r w:rsidRPr="00605217">
        <w:t>/SECTION</w:t>
      </w:r>
      <w:r w:rsidRPr="00605217">
        <w:tab/>
        <w:t>1.</w:t>
      </w:r>
      <w:r w:rsidRPr="00605217">
        <w:tab/>
        <w:t>Article 1, Chapter 13, Title 7 of the 1976 Code is amended by adding:</w:t>
      </w:r>
    </w:p>
    <w:p w:rsidR="007D697A" w:rsidRPr="00605217" w:rsidRDefault="007D697A" w:rsidP="007D697A">
      <w:r w:rsidRPr="00605217">
        <w:tab/>
        <w:t>“Section 7</w:t>
      </w:r>
      <w:r w:rsidRPr="00605217">
        <w:noBreakHyphen/>
        <w:t>13</w:t>
      </w:r>
      <w:r w:rsidRPr="00605217">
        <w:noBreakHyphen/>
        <w:t>200.</w:t>
      </w:r>
      <w:r w:rsidRPr="00605217">
        <w:tab/>
        <w:t>(A)</w:t>
      </w:r>
      <w:r w:rsidRPr="00605217">
        <w:tab/>
        <w:t>An entity authorized by law to conduct a referendum, ballot measure, or other election event where a person is not elected to an office shall conduct this event, at which qualified electors are allowed to cast a ballot, the Tuesday after the first Monday in November.</w:t>
      </w:r>
    </w:p>
    <w:p w:rsidR="007D697A" w:rsidRPr="00605217" w:rsidRDefault="007D697A" w:rsidP="007D697A">
      <w:r w:rsidRPr="00605217">
        <w:tab/>
        <w:t>(B)</w:t>
      </w:r>
      <w:r w:rsidRPr="00605217">
        <w:tab/>
        <w:t>Notwithstanding another provision of law, if an entity is required to conduct a referendum, ballot measure, or other election event at which a person is not elected to office, it must be conducted pursuant to subsection (A).</w:t>
      </w:r>
    </w:p>
    <w:p w:rsidR="007D697A" w:rsidRPr="00605217" w:rsidRDefault="007D697A" w:rsidP="007D697A">
      <w:r w:rsidRPr="00605217">
        <w:tab/>
        <w:t>(C)</w:t>
      </w:r>
      <w:r w:rsidRPr="00605217">
        <w:tab/>
        <w:t>The provisions of this section do not apply to amendments proposed to the Constitution of this State or the United States Constitution.”</w:t>
      </w:r>
    </w:p>
    <w:p w:rsidR="007D697A" w:rsidRPr="00605217" w:rsidRDefault="007D697A" w:rsidP="007D697A">
      <w:r w:rsidRPr="00605217">
        <w:t>SECTION</w:t>
      </w:r>
      <w:r w:rsidRPr="00605217">
        <w:tab/>
        <w:t>2.</w:t>
      </w:r>
      <w:r w:rsidRPr="00605217">
        <w:tab/>
        <w:t>This act takes effect upon approval by the Governor and applies to a referendum, ballot question, or other election event at which a person is not elected to office after July 1, 2009. /</w:t>
      </w:r>
    </w:p>
    <w:p w:rsidR="007D697A" w:rsidRPr="00605217" w:rsidRDefault="007D697A" w:rsidP="007D697A">
      <w:r w:rsidRPr="00605217">
        <w:t>Renumber sections to conform.</w:t>
      </w:r>
    </w:p>
    <w:p w:rsidR="007D697A" w:rsidRDefault="007D697A" w:rsidP="007D697A">
      <w:r w:rsidRPr="00605217">
        <w:t>Amend title to conform.</w:t>
      </w:r>
    </w:p>
    <w:p w:rsidR="007D697A" w:rsidRDefault="007D697A" w:rsidP="007D697A"/>
    <w:p w:rsidR="007D697A" w:rsidRDefault="007D697A" w:rsidP="007D697A">
      <w:r>
        <w:t>Rep. E. H. PITTS explained the amendment.</w:t>
      </w:r>
    </w:p>
    <w:p w:rsidR="007D697A" w:rsidRDefault="007D697A" w:rsidP="007D697A">
      <w:r>
        <w:t>The amendment was then adopted.</w:t>
      </w:r>
    </w:p>
    <w:p w:rsidR="007D697A" w:rsidRDefault="007D697A" w:rsidP="007D697A"/>
    <w:p w:rsidR="007D697A" w:rsidRDefault="007D697A" w:rsidP="007D697A">
      <w:r>
        <w:t>Pursuant to Rule 7.7 the yeas and nays were taken resulting as follows:</w:t>
      </w:r>
    </w:p>
    <w:p w:rsidR="007D697A" w:rsidRDefault="007D697A" w:rsidP="007D697A">
      <w:pPr>
        <w:jc w:val="center"/>
      </w:pPr>
      <w:bookmarkStart w:id="155" w:name="vote_start286"/>
      <w:bookmarkEnd w:id="155"/>
      <w:r>
        <w:t>Yeas 99; Nays 11</w:t>
      </w:r>
    </w:p>
    <w:p w:rsidR="007D697A" w:rsidRDefault="007D697A" w:rsidP="007D697A">
      <w:pPr>
        <w:jc w:val="center"/>
      </w:pPr>
    </w:p>
    <w:p w:rsidR="007D697A" w:rsidRDefault="007D697A" w:rsidP="007D69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Agnew</w:t>
            </w:r>
          </w:p>
        </w:tc>
        <w:tc>
          <w:tcPr>
            <w:tcW w:w="2179" w:type="dxa"/>
            <w:shd w:val="clear" w:color="auto" w:fill="auto"/>
          </w:tcPr>
          <w:p w:rsidR="007D697A" w:rsidRPr="007D697A" w:rsidRDefault="007D697A" w:rsidP="007D697A">
            <w:pPr>
              <w:keepNext/>
              <w:ind w:firstLine="0"/>
            </w:pPr>
            <w:r>
              <w:t>Allen</w:t>
            </w:r>
          </w:p>
        </w:tc>
        <w:tc>
          <w:tcPr>
            <w:tcW w:w="2180" w:type="dxa"/>
            <w:shd w:val="clear" w:color="auto" w:fill="auto"/>
          </w:tcPr>
          <w:p w:rsidR="007D697A" w:rsidRPr="007D697A" w:rsidRDefault="007D697A" w:rsidP="007D697A">
            <w:pPr>
              <w:keepNext/>
              <w:ind w:firstLine="0"/>
            </w:pPr>
            <w:r>
              <w:t>Allison</w:t>
            </w:r>
          </w:p>
        </w:tc>
      </w:tr>
      <w:tr w:rsidR="007D697A" w:rsidRPr="007D697A" w:rsidTr="007D697A">
        <w:tc>
          <w:tcPr>
            <w:tcW w:w="2179" w:type="dxa"/>
            <w:shd w:val="clear" w:color="auto" w:fill="auto"/>
          </w:tcPr>
          <w:p w:rsidR="007D697A" w:rsidRPr="007D697A" w:rsidRDefault="007D697A" w:rsidP="007D697A">
            <w:pPr>
              <w:ind w:firstLine="0"/>
            </w:pPr>
            <w:r>
              <w:t>Anderson</w:t>
            </w:r>
          </w:p>
        </w:tc>
        <w:tc>
          <w:tcPr>
            <w:tcW w:w="2179" w:type="dxa"/>
            <w:shd w:val="clear" w:color="auto" w:fill="auto"/>
          </w:tcPr>
          <w:p w:rsidR="007D697A" w:rsidRPr="007D697A" w:rsidRDefault="007D697A" w:rsidP="007D697A">
            <w:pPr>
              <w:ind w:firstLine="0"/>
            </w:pPr>
            <w:r>
              <w:t>Bales</w:t>
            </w:r>
          </w:p>
        </w:tc>
        <w:tc>
          <w:tcPr>
            <w:tcW w:w="2180" w:type="dxa"/>
            <w:shd w:val="clear" w:color="auto" w:fill="auto"/>
          </w:tcPr>
          <w:p w:rsidR="007D697A" w:rsidRPr="007D697A" w:rsidRDefault="007D697A" w:rsidP="007D697A">
            <w:pPr>
              <w:ind w:firstLine="0"/>
            </w:pPr>
            <w:r>
              <w:t>Ballentine</w:t>
            </w:r>
          </w:p>
        </w:tc>
      </w:tr>
      <w:tr w:rsidR="007D697A" w:rsidRPr="007D697A" w:rsidTr="007D697A">
        <w:tc>
          <w:tcPr>
            <w:tcW w:w="2179" w:type="dxa"/>
            <w:shd w:val="clear" w:color="auto" w:fill="auto"/>
          </w:tcPr>
          <w:p w:rsidR="007D697A" w:rsidRPr="007D697A" w:rsidRDefault="007D697A" w:rsidP="007D697A">
            <w:pPr>
              <w:ind w:firstLine="0"/>
            </w:pPr>
            <w:r>
              <w:t>Bannister</w:t>
            </w:r>
          </w:p>
        </w:tc>
        <w:tc>
          <w:tcPr>
            <w:tcW w:w="2179" w:type="dxa"/>
            <w:shd w:val="clear" w:color="auto" w:fill="auto"/>
          </w:tcPr>
          <w:p w:rsidR="007D697A" w:rsidRPr="007D697A" w:rsidRDefault="007D697A" w:rsidP="007D697A">
            <w:pPr>
              <w:ind w:firstLine="0"/>
            </w:pPr>
            <w:r>
              <w:t>Barfield</w:t>
            </w:r>
          </w:p>
        </w:tc>
        <w:tc>
          <w:tcPr>
            <w:tcW w:w="2180" w:type="dxa"/>
            <w:shd w:val="clear" w:color="auto" w:fill="auto"/>
          </w:tcPr>
          <w:p w:rsidR="007D697A" w:rsidRPr="007D697A" w:rsidRDefault="007D697A" w:rsidP="007D697A">
            <w:pPr>
              <w:ind w:firstLine="0"/>
            </w:pPr>
            <w:r>
              <w:t>Bedingfield</w:t>
            </w:r>
          </w:p>
        </w:tc>
      </w:tr>
      <w:tr w:rsidR="007D697A" w:rsidRPr="007D697A" w:rsidTr="007D697A">
        <w:tc>
          <w:tcPr>
            <w:tcW w:w="2179" w:type="dxa"/>
            <w:shd w:val="clear" w:color="auto" w:fill="auto"/>
          </w:tcPr>
          <w:p w:rsidR="007D697A" w:rsidRPr="007D697A" w:rsidRDefault="007D697A" w:rsidP="007D697A">
            <w:pPr>
              <w:ind w:firstLine="0"/>
            </w:pPr>
            <w:r>
              <w:t>Bingham</w:t>
            </w:r>
          </w:p>
        </w:tc>
        <w:tc>
          <w:tcPr>
            <w:tcW w:w="2179" w:type="dxa"/>
            <w:shd w:val="clear" w:color="auto" w:fill="auto"/>
          </w:tcPr>
          <w:p w:rsidR="007D697A" w:rsidRPr="007D697A" w:rsidRDefault="007D697A" w:rsidP="007D697A">
            <w:pPr>
              <w:ind w:firstLine="0"/>
            </w:pPr>
            <w:r>
              <w:t>Bowen</w:t>
            </w:r>
          </w:p>
        </w:tc>
        <w:tc>
          <w:tcPr>
            <w:tcW w:w="2180" w:type="dxa"/>
            <w:shd w:val="clear" w:color="auto" w:fill="auto"/>
          </w:tcPr>
          <w:p w:rsidR="007D697A" w:rsidRPr="007D697A" w:rsidRDefault="007D697A" w:rsidP="007D697A">
            <w:pPr>
              <w:ind w:firstLine="0"/>
            </w:pPr>
            <w:r>
              <w:t>Bowers</w:t>
            </w:r>
          </w:p>
        </w:tc>
      </w:tr>
      <w:tr w:rsidR="007D697A" w:rsidRPr="007D697A" w:rsidTr="007D697A">
        <w:tc>
          <w:tcPr>
            <w:tcW w:w="2179" w:type="dxa"/>
            <w:shd w:val="clear" w:color="auto" w:fill="auto"/>
          </w:tcPr>
          <w:p w:rsidR="007D697A" w:rsidRPr="007D697A" w:rsidRDefault="007D697A" w:rsidP="007D697A">
            <w:pPr>
              <w:ind w:firstLine="0"/>
            </w:pPr>
            <w:r>
              <w:t>Brady</w:t>
            </w:r>
          </w:p>
        </w:tc>
        <w:tc>
          <w:tcPr>
            <w:tcW w:w="2179" w:type="dxa"/>
            <w:shd w:val="clear" w:color="auto" w:fill="auto"/>
          </w:tcPr>
          <w:p w:rsidR="007D697A" w:rsidRPr="007D697A" w:rsidRDefault="007D697A" w:rsidP="007D697A">
            <w:pPr>
              <w:ind w:firstLine="0"/>
            </w:pPr>
            <w:r>
              <w:t>Branham</w:t>
            </w:r>
          </w:p>
        </w:tc>
        <w:tc>
          <w:tcPr>
            <w:tcW w:w="2180" w:type="dxa"/>
            <w:shd w:val="clear" w:color="auto" w:fill="auto"/>
          </w:tcPr>
          <w:p w:rsidR="007D697A" w:rsidRPr="007D697A" w:rsidRDefault="007D697A" w:rsidP="007D697A">
            <w:pPr>
              <w:ind w:firstLine="0"/>
            </w:pPr>
            <w:r>
              <w:t>G. A. Brown</w:t>
            </w:r>
          </w:p>
        </w:tc>
      </w:tr>
      <w:tr w:rsidR="007D697A" w:rsidRPr="007D697A" w:rsidTr="007D697A">
        <w:tc>
          <w:tcPr>
            <w:tcW w:w="2179" w:type="dxa"/>
            <w:shd w:val="clear" w:color="auto" w:fill="auto"/>
          </w:tcPr>
          <w:p w:rsidR="007D697A" w:rsidRPr="007D697A" w:rsidRDefault="007D697A" w:rsidP="007D697A">
            <w:pPr>
              <w:ind w:firstLine="0"/>
            </w:pPr>
            <w:r>
              <w:t>H. B. Brown</w:t>
            </w:r>
          </w:p>
        </w:tc>
        <w:tc>
          <w:tcPr>
            <w:tcW w:w="2179" w:type="dxa"/>
            <w:shd w:val="clear" w:color="auto" w:fill="auto"/>
          </w:tcPr>
          <w:p w:rsidR="007D697A" w:rsidRPr="007D697A" w:rsidRDefault="007D697A" w:rsidP="007D697A">
            <w:pPr>
              <w:ind w:firstLine="0"/>
            </w:pPr>
            <w:r>
              <w:t>Cato</w:t>
            </w:r>
          </w:p>
        </w:tc>
        <w:tc>
          <w:tcPr>
            <w:tcW w:w="2180" w:type="dxa"/>
            <w:shd w:val="clear" w:color="auto" w:fill="auto"/>
          </w:tcPr>
          <w:p w:rsidR="007D697A" w:rsidRPr="007D697A" w:rsidRDefault="007D697A" w:rsidP="007D697A">
            <w:pPr>
              <w:ind w:firstLine="0"/>
            </w:pPr>
            <w:r>
              <w:t>Chalk</w:t>
            </w:r>
          </w:p>
        </w:tc>
      </w:tr>
      <w:tr w:rsidR="007D697A" w:rsidRPr="007D697A" w:rsidTr="007D697A">
        <w:tc>
          <w:tcPr>
            <w:tcW w:w="2179" w:type="dxa"/>
            <w:shd w:val="clear" w:color="auto" w:fill="auto"/>
          </w:tcPr>
          <w:p w:rsidR="007D697A" w:rsidRPr="007D697A" w:rsidRDefault="007D697A" w:rsidP="007D697A">
            <w:pPr>
              <w:ind w:firstLine="0"/>
            </w:pPr>
            <w:r>
              <w:t>Clemmons</w:t>
            </w:r>
          </w:p>
        </w:tc>
        <w:tc>
          <w:tcPr>
            <w:tcW w:w="2179" w:type="dxa"/>
            <w:shd w:val="clear" w:color="auto" w:fill="auto"/>
          </w:tcPr>
          <w:p w:rsidR="007D697A" w:rsidRPr="007D697A" w:rsidRDefault="007D697A" w:rsidP="007D697A">
            <w:pPr>
              <w:ind w:firstLine="0"/>
            </w:pPr>
            <w:r>
              <w:t>Clyburn</w:t>
            </w:r>
          </w:p>
        </w:tc>
        <w:tc>
          <w:tcPr>
            <w:tcW w:w="2180" w:type="dxa"/>
            <w:shd w:val="clear" w:color="auto" w:fill="auto"/>
          </w:tcPr>
          <w:p w:rsidR="007D697A" w:rsidRPr="007D697A" w:rsidRDefault="007D697A" w:rsidP="007D697A">
            <w:pPr>
              <w:ind w:firstLine="0"/>
            </w:pPr>
            <w:r>
              <w:t>Cobb-Hunter</w:t>
            </w:r>
          </w:p>
        </w:tc>
      </w:tr>
      <w:tr w:rsidR="007D697A" w:rsidRPr="007D697A" w:rsidTr="007D697A">
        <w:tc>
          <w:tcPr>
            <w:tcW w:w="2179" w:type="dxa"/>
            <w:shd w:val="clear" w:color="auto" w:fill="auto"/>
          </w:tcPr>
          <w:p w:rsidR="007D697A" w:rsidRPr="007D697A" w:rsidRDefault="007D697A" w:rsidP="007D697A">
            <w:pPr>
              <w:ind w:firstLine="0"/>
            </w:pPr>
            <w:r>
              <w:t>Cole</w:t>
            </w:r>
          </w:p>
        </w:tc>
        <w:tc>
          <w:tcPr>
            <w:tcW w:w="2179" w:type="dxa"/>
            <w:shd w:val="clear" w:color="auto" w:fill="auto"/>
          </w:tcPr>
          <w:p w:rsidR="007D697A" w:rsidRPr="007D697A" w:rsidRDefault="007D697A" w:rsidP="007D697A">
            <w:pPr>
              <w:ind w:firstLine="0"/>
            </w:pPr>
            <w:r>
              <w:t>Cooper</w:t>
            </w:r>
          </w:p>
        </w:tc>
        <w:tc>
          <w:tcPr>
            <w:tcW w:w="2180" w:type="dxa"/>
            <w:shd w:val="clear" w:color="auto" w:fill="auto"/>
          </w:tcPr>
          <w:p w:rsidR="007D697A" w:rsidRPr="007D697A" w:rsidRDefault="007D697A" w:rsidP="007D697A">
            <w:pPr>
              <w:ind w:firstLine="0"/>
            </w:pPr>
            <w:r>
              <w:t>Crawford</w:t>
            </w:r>
          </w:p>
        </w:tc>
      </w:tr>
      <w:tr w:rsidR="007D697A" w:rsidRPr="007D697A" w:rsidTr="007D697A">
        <w:tc>
          <w:tcPr>
            <w:tcW w:w="2179" w:type="dxa"/>
            <w:shd w:val="clear" w:color="auto" w:fill="auto"/>
          </w:tcPr>
          <w:p w:rsidR="007D697A" w:rsidRPr="007D697A" w:rsidRDefault="007D697A" w:rsidP="007D697A">
            <w:pPr>
              <w:ind w:firstLine="0"/>
            </w:pPr>
            <w:r>
              <w:t>Daning</w:t>
            </w:r>
          </w:p>
        </w:tc>
        <w:tc>
          <w:tcPr>
            <w:tcW w:w="2179" w:type="dxa"/>
            <w:shd w:val="clear" w:color="auto" w:fill="auto"/>
          </w:tcPr>
          <w:p w:rsidR="007D697A" w:rsidRPr="007D697A" w:rsidRDefault="007D697A" w:rsidP="007D697A">
            <w:pPr>
              <w:ind w:firstLine="0"/>
            </w:pPr>
            <w:r>
              <w:t>Delleney</w:t>
            </w:r>
          </w:p>
        </w:tc>
        <w:tc>
          <w:tcPr>
            <w:tcW w:w="2180" w:type="dxa"/>
            <w:shd w:val="clear" w:color="auto" w:fill="auto"/>
          </w:tcPr>
          <w:p w:rsidR="007D697A" w:rsidRPr="007D697A" w:rsidRDefault="007D697A" w:rsidP="007D697A">
            <w:pPr>
              <w:ind w:firstLine="0"/>
            </w:pPr>
            <w:r>
              <w:t>Dillard</w:t>
            </w:r>
          </w:p>
        </w:tc>
      </w:tr>
      <w:tr w:rsidR="007D697A" w:rsidRPr="007D697A" w:rsidTr="007D697A">
        <w:tc>
          <w:tcPr>
            <w:tcW w:w="2179" w:type="dxa"/>
            <w:shd w:val="clear" w:color="auto" w:fill="auto"/>
          </w:tcPr>
          <w:p w:rsidR="007D697A" w:rsidRPr="007D697A" w:rsidRDefault="007D697A" w:rsidP="007D697A">
            <w:pPr>
              <w:ind w:firstLine="0"/>
            </w:pPr>
            <w:r>
              <w:t>Duncan</w:t>
            </w:r>
          </w:p>
        </w:tc>
        <w:tc>
          <w:tcPr>
            <w:tcW w:w="2179" w:type="dxa"/>
            <w:shd w:val="clear" w:color="auto" w:fill="auto"/>
          </w:tcPr>
          <w:p w:rsidR="007D697A" w:rsidRPr="007D697A" w:rsidRDefault="007D697A" w:rsidP="007D697A">
            <w:pPr>
              <w:ind w:firstLine="0"/>
            </w:pPr>
            <w:r>
              <w:t>Edge</w:t>
            </w:r>
          </w:p>
        </w:tc>
        <w:tc>
          <w:tcPr>
            <w:tcW w:w="2180" w:type="dxa"/>
            <w:shd w:val="clear" w:color="auto" w:fill="auto"/>
          </w:tcPr>
          <w:p w:rsidR="007D697A" w:rsidRPr="007D697A" w:rsidRDefault="007D697A" w:rsidP="007D697A">
            <w:pPr>
              <w:ind w:firstLine="0"/>
            </w:pPr>
            <w:r>
              <w:t>Erickson</w:t>
            </w:r>
          </w:p>
        </w:tc>
      </w:tr>
      <w:tr w:rsidR="007D697A" w:rsidRPr="007D697A" w:rsidTr="007D697A">
        <w:tc>
          <w:tcPr>
            <w:tcW w:w="2179" w:type="dxa"/>
            <w:shd w:val="clear" w:color="auto" w:fill="auto"/>
          </w:tcPr>
          <w:p w:rsidR="007D697A" w:rsidRPr="007D697A" w:rsidRDefault="007D697A" w:rsidP="007D697A">
            <w:pPr>
              <w:ind w:firstLine="0"/>
            </w:pPr>
            <w:r>
              <w:t>Forrester</w:t>
            </w:r>
          </w:p>
        </w:tc>
        <w:tc>
          <w:tcPr>
            <w:tcW w:w="2179" w:type="dxa"/>
            <w:shd w:val="clear" w:color="auto" w:fill="auto"/>
          </w:tcPr>
          <w:p w:rsidR="007D697A" w:rsidRPr="007D697A" w:rsidRDefault="007D697A" w:rsidP="007D697A">
            <w:pPr>
              <w:ind w:firstLine="0"/>
            </w:pPr>
            <w:r>
              <w:t>Gambrell</w:t>
            </w:r>
          </w:p>
        </w:tc>
        <w:tc>
          <w:tcPr>
            <w:tcW w:w="2180" w:type="dxa"/>
            <w:shd w:val="clear" w:color="auto" w:fill="auto"/>
          </w:tcPr>
          <w:p w:rsidR="007D697A" w:rsidRPr="007D697A" w:rsidRDefault="007D697A" w:rsidP="007D697A">
            <w:pPr>
              <w:ind w:firstLine="0"/>
            </w:pPr>
            <w:r>
              <w:t>Gilliard</w:t>
            </w:r>
          </w:p>
        </w:tc>
      </w:tr>
      <w:tr w:rsidR="007D697A" w:rsidRPr="007D697A" w:rsidTr="007D697A">
        <w:tc>
          <w:tcPr>
            <w:tcW w:w="2179" w:type="dxa"/>
            <w:shd w:val="clear" w:color="auto" w:fill="auto"/>
          </w:tcPr>
          <w:p w:rsidR="007D697A" w:rsidRPr="007D697A" w:rsidRDefault="007D697A" w:rsidP="007D697A">
            <w:pPr>
              <w:ind w:firstLine="0"/>
            </w:pPr>
            <w:r>
              <w:t>Govan</w:t>
            </w:r>
          </w:p>
        </w:tc>
        <w:tc>
          <w:tcPr>
            <w:tcW w:w="2179" w:type="dxa"/>
            <w:shd w:val="clear" w:color="auto" w:fill="auto"/>
          </w:tcPr>
          <w:p w:rsidR="007D697A" w:rsidRPr="007D697A" w:rsidRDefault="007D697A" w:rsidP="007D697A">
            <w:pPr>
              <w:ind w:firstLine="0"/>
            </w:pPr>
            <w:r>
              <w:t>Gullick</w:t>
            </w:r>
          </w:p>
        </w:tc>
        <w:tc>
          <w:tcPr>
            <w:tcW w:w="2180" w:type="dxa"/>
            <w:shd w:val="clear" w:color="auto" w:fill="auto"/>
          </w:tcPr>
          <w:p w:rsidR="007D697A" w:rsidRPr="007D697A" w:rsidRDefault="007D697A" w:rsidP="007D697A">
            <w:pPr>
              <w:ind w:firstLine="0"/>
            </w:pPr>
            <w:r>
              <w:t>Gunn</w:t>
            </w:r>
          </w:p>
        </w:tc>
      </w:tr>
      <w:tr w:rsidR="007D697A" w:rsidRPr="007D697A" w:rsidTr="007D697A">
        <w:tc>
          <w:tcPr>
            <w:tcW w:w="2179" w:type="dxa"/>
            <w:shd w:val="clear" w:color="auto" w:fill="auto"/>
          </w:tcPr>
          <w:p w:rsidR="007D697A" w:rsidRPr="007D697A" w:rsidRDefault="007D697A" w:rsidP="007D697A">
            <w:pPr>
              <w:ind w:firstLine="0"/>
            </w:pPr>
            <w:r>
              <w:t>Haley</w:t>
            </w:r>
          </w:p>
        </w:tc>
        <w:tc>
          <w:tcPr>
            <w:tcW w:w="2179" w:type="dxa"/>
            <w:shd w:val="clear" w:color="auto" w:fill="auto"/>
          </w:tcPr>
          <w:p w:rsidR="007D697A" w:rsidRPr="007D697A" w:rsidRDefault="007D697A" w:rsidP="007D697A">
            <w:pPr>
              <w:ind w:firstLine="0"/>
            </w:pPr>
            <w:r>
              <w:t>Hamilton</w:t>
            </w:r>
          </w:p>
        </w:tc>
        <w:tc>
          <w:tcPr>
            <w:tcW w:w="2180" w:type="dxa"/>
            <w:shd w:val="clear" w:color="auto" w:fill="auto"/>
          </w:tcPr>
          <w:p w:rsidR="007D697A" w:rsidRPr="007D697A" w:rsidRDefault="007D697A" w:rsidP="007D697A">
            <w:pPr>
              <w:ind w:firstLine="0"/>
            </w:pPr>
            <w:r>
              <w:t>Hardwick</w:t>
            </w:r>
          </w:p>
        </w:tc>
      </w:tr>
      <w:tr w:rsidR="007D697A" w:rsidRPr="007D697A" w:rsidTr="007D697A">
        <w:tc>
          <w:tcPr>
            <w:tcW w:w="2179" w:type="dxa"/>
            <w:shd w:val="clear" w:color="auto" w:fill="auto"/>
          </w:tcPr>
          <w:p w:rsidR="007D697A" w:rsidRPr="007D697A" w:rsidRDefault="007D697A" w:rsidP="007D697A">
            <w:pPr>
              <w:ind w:firstLine="0"/>
            </w:pPr>
            <w:r>
              <w:t>Harrell</w:t>
            </w:r>
          </w:p>
        </w:tc>
        <w:tc>
          <w:tcPr>
            <w:tcW w:w="2179" w:type="dxa"/>
            <w:shd w:val="clear" w:color="auto" w:fill="auto"/>
          </w:tcPr>
          <w:p w:rsidR="007D697A" w:rsidRPr="007D697A" w:rsidRDefault="007D697A" w:rsidP="007D697A">
            <w:pPr>
              <w:ind w:firstLine="0"/>
            </w:pPr>
            <w:r>
              <w:t>Harrison</w:t>
            </w:r>
          </w:p>
        </w:tc>
        <w:tc>
          <w:tcPr>
            <w:tcW w:w="2180" w:type="dxa"/>
            <w:shd w:val="clear" w:color="auto" w:fill="auto"/>
          </w:tcPr>
          <w:p w:rsidR="007D697A" w:rsidRPr="007D697A" w:rsidRDefault="007D697A" w:rsidP="007D697A">
            <w:pPr>
              <w:ind w:firstLine="0"/>
            </w:pPr>
            <w:r>
              <w:t>Hart</w:t>
            </w:r>
          </w:p>
        </w:tc>
      </w:tr>
      <w:tr w:rsidR="007D697A" w:rsidRPr="007D697A" w:rsidTr="007D697A">
        <w:tc>
          <w:tcPr>
            <w:tcW w:w="2179" w:type="dxa"/>
            <w:shd w:val="clear" w:color="auto" w:fill="auto"/>
          </w:tcPr>
          <w:p w:rsidR="007D697A" w:rsidRPr="007D697A" w:rsidRDefault="007D697A" w:rsidP="007D697A">
            <w:pPr>
              <w:ind w:firstLine="0"/>
            </w:pPr>
            <w:r>
              <w:t>Hearn</w:t>
            </w:r>
          </w:p>
        </w:tc>
        <w:tc>
          <w:tcPr>
            <w:tcW w:w="2179" w:type="dxa"/>
            <w:shd w:val="clear" w:color="auto" w:fill="auto"/>
          </w:tcPr>
          <w:p w:rsidR="007D697A" w:rsidRPr="007D697A" w:rsidRDefault="007D697A" w:rsidP="007D697A">
            <w:pPr>
              <w:ind w:firstLine="0"/>
            </w:pPr>
            <w:r>
              <w:t>Herbkersman</w:t>
            </w:r>
          </w:p>
        </w:tc>
        <w:tc>
          <w:tcPr>
            <w:tcW w:w="2180" w:type="dxa"/>
            <w:shd w:val="clear" w:color="auto" w:fill="auto"/>
          </w:tcPr>
          <w:p w:rsidR="007D697A" w:rsidRPr="007D697A" w:rsidRDefault="007D697A" w:rsidP="007D697A">
            <w:pPr>
              <w:ind w:firstLine="0"/>
            </w:pPr>
            <w:r>
              <w:t>Hiott</w:t>
            </w:r>
          </w:p>
        </w:tc>
      </w:tr>
      <w:tr w:rsidR="007D697A" w:rsidRPr="007D697A" w:rsidTr="007D697A">
        <w:tc>
          <w:tcPr>
            <w:tcW w:w="2179" w:type="dxa"/>
            <w:shd w:val="clear" w:color="auto" w:fill="auto"/>
          </w:tcPr>
          <w:p w:rsidR="007D697A" w:rsidRPr="007D697A" w:rsidRDefault="007D697A" w:rsidP="007D697A">
            <w:pPr>
              <w:ind w:firstLine="0"/>
            </w:pPr>
            <w:r>
              <w:t>Horne</w:t>
            </w:r>
          </w:p>
        </w:tc>
        <w:tc>
          <w:tcPr>
            <w:tcW w:w="2179" w:type="dxa"/>
            <w:shd w:val="clear" w:color="auto" w:fill="auto"/>
          </w:tcPr>
          <w:p w:rsidR="007D697A" w:rsidRPr="007D697A" w:rsidRDefault="007D697A" w:rsidP="007D697A">
            <w:pPr>
              <w:ind w:firstLine="0"/>
            </w:pPr>
            <w:r>
              <w:t>Hosey</w:t>
            </w:r>
          </w:p>
        </w:tc>
        <w:tc>
          <w:tcPr>
            <w:tcW w:w="2180" w:type="dxa"/>
            <w:shd w:val="clear" w:color="auto" w:fill="auto"/>
          </w:tcPr>
          <w:p w:rsidR="007D697A" w:rsidRPr="007D697A" w:rsidRDefault="007D697A" w:rsidP="007D697A">
            <w:pPr>
              <w:ind w:firstLine="0"/>
            </w:pPr>
            <w:r>
              <w:t>Huggins</w:t>
            </w:r>
          </w:p>
        </w:tc>
      </w:tr>
      <w:tr w:rsidR="007D697A" w:rsidRPr="007D697A" w:rsidTr="007D697A">
        <w:tc>
          <w:tcPr>
            <w:tcW w:w="2179" w:type="dxa"/>
            <w:shd w:val="clear" w:color="auto" w:fill="auto"/>
          </w:tcPr>
          <w:p w:rsidR="007D697A" w:rsidRPr="007D697A" w:rsidRDefault="007D697A" w:rsidP="007D697A">
            <w:pPr>
              <w:ind w:firstLine="0"/>
            </w:pPr>
            <w:r>
              <w:t>Hutto</w:t>
            </w:r>
          </w:p>
        </w:tc>
        <w:tc>
          <w:tcPr>
            <w:tcW w:w="2179" w:type="dxa"/>
            <w:shd w:val="clear" w:color="auto" w:fill="auto"/>
          </w:tcPr>
          <w:p w:rsidR="007D697A" w:rsidRPr="007D697A" w:rsidRDefault="007D697A" w:rsidP="007D697A">
            <w:pPr>
              <w:ind w:firstLine="0"/>
            </w:pPr>
            <w:r>
              <w:t>Kelly</w:t>
            </w:r>
          </w:p>
        </w:tc>
        <w:tc>
          <w:tcPr>
            <w:tcW w:w="2180" w:type="dxa"/>
            <w:shd w:val="clear" w:color="auto" w:fill="auto"/>
          </w:tcPr>
          <w:p w:rsidR="007D697A" w:rsidRPr="007D697A" w:rsidRDefault="007D697A" w:rsidP="007D697A">
            <w:pPr>
              <w:ind w:firstLine="0"/>
            </w:pPr>
            <w:r>
              <w:t>Kennedy</w:t>
            </w:r>
          </w:p>
        </w:tc>
      </w:tr>
      <w:tr w:rsidR="007D697A" w:rsidRPr="007D697A" w:rsidTr="007D697A">
        <w:tc>
          <w:tcPr>
            <w:tcW w:w="2179" w:type="dxa"/>
            <w:shd w:val="clear" w:color="auto" w:fill="auto"/>
          </w:tcPr>
          <w:p w:rsidR="007D697A" w:rsidRPr="007D697A" w:rsidRDefault="007D697A" w:rsidP="007D697A">
            <w:pPr>
              <w:ind w:firstLine="0"/>
            </w:pPr>
            <w:r>
              <w:t>King</w:t>
            </w:r>
          </w:p>
        </w:tc>
        <w:tc>
          <w:tcPr>
            <w:tcW w:w="2179" w:type="dxa"/>
            <w:shd w:val="clear" w:color="auto" w:fill="auto"/>
          </w:tcPr>
          <w:p w:rsidR="007D697A" w:rsidRPr="007D697A" w:rsidRDefault="007D697A" w:rsidP="007D697A">
            <w:pPr>
              <w:ind w:firstLine="0"/>
            </w:pPr>
            <w:r>
              <w:t>Kirsh</w:t>
            </w:r>
          </w:p>
        </w:tc>
        <w:tc>
          <w:tcPr>
            <w:tcW w:w="2180" w:type="dxa"/>
            <w:shd w:val="clear" w:color="auto" w:fill="auto"/>
          </w:tcPr>
          <w:p w:rsidR="007D697A" w:rsidRPr="007D697A" w:rsidRDefault="007D697A" w:rsidP="007D697A">
            <w:pPr>
              <w:ind w:firstLine="0"/>
            </w:pPr>
            <w:r>
              <w:t>Knight</w:t>
            </w:r>
          </w:p>
        </w:tc>
      </w:tr>
      <w:tr w:rsidR="007D697A" w:rsidRPr="007D697A" w:rsidTr="007D697A">
        <w:tc>
          <w:tcPr>
            <w:tcW w:w="2179" w:type="dxa"/>
            <w:shd w:val="clear" w:color="auto" w:fill="auto"/>
          </w:tcPr>
          <w:p w:rsidR="007D697A" w:rsidRPr="007D697A" w:rsidRDefault="007D697A" w:rsidP="007D697A">
            <w:pPr>
              <w:ind w:firstLine="0"/>
            </w:pPr>
            <w:r>
              <w:t>Limehouse</w:t>
            </w:r>
          </w:p>
        </w:tc>
        <w:tc>
          <w:tcPr>
            <w:tcW w:w="2179" w:type="dxa"/>
            <w:shd w:val="clear" w:color="auto" w:fill="auto"/>
          </w:tcPr>
          <w:p w:rsidR="007D697A" w:rsidRPr="007D697A" w:rsidRDefault="007D697A" w:rsidP="007D697A">
            <w:pPr>
              <w:ind w:firstLine="0"/>
            </w:pPr>
            <w:r>
              <w:t>Littlejohn</w:t>
            </w:r>
          </w:p>
        </w:tc>
        <w:tc>
          <w:tcPr>
            <w:tcW w:w="2180" w:type="dxa"/>
            <w:shd w:val="clear" w:color="auto" w:fill="auto"/>
          </w:tcPr>
          <w:p w:rsidR="007D697A" w:rsidRPr="007D697A" w:rsidRDefault="007D697A" w:rsidP="007D697A">
            <w:pPr>
              <w:ind w:firstLine="0"/>
            </w:pPr>
            <w:r>
              <w:t>Loftis</w:t>
            </w:r>
          </w:p>
        </w:tc>
      </w:tr>
      <w:tr w:rsidR="007D697A" w:rsidRPr="007D697A" w:rsidTr="007D697A">
        <w:tc>
          <w:tcPr>
            <w:tcW w:w="2179" w:type="dxa"/>
            <w:shd w:val="clear" w:color="auto" w:fill="auto"/>
          </w:tcPr>
          <w:p w:rsidR="007D697A" w:rsidRPr="007D697A" w:rsidRDefault="007D697A" w:rsidP="007D697A">
            <w:pPr>
              <w:ind w:firstLine="0"/>
            </w:pPr>
            <w:r>
              <w:t>Long</w:t>
            </w:r>
          </w:p>
        </w:tc>
        <w:tc>
          <w:tcPr>
            <w:tcW w:w="2179" w:type="dxa"/>
            <w:shd w:val="clear" w:color="auto" w:fill="auto"/>
          </w:tcPr>
          <w:p w:rsidR="007D697A" w:rsidRPr="007D697A" w:rsidRDefault="007D697A" w:rsidP="007D697A">
            <w:pPr>
              <w:ind w:firstLine="0"/>
            </w:pPr>
            <w:r>
              <w:t>Lowe</w:t>
            </w:r>
          </w:p>
        </w:tc>
        <w:tc>
          <w:tcPr>
            <w:tcW w:w="2180" w:type="dxa"/>
            <w:shd w:val="clear" w:color="auto" w:fill="auto"/>
          </w:tcPr>
          <w:p w:rsidR="007D697A" w:rsidRPr="007D697A" w:rsidRDefault="007D697A" w:rsidP="007D697A">
            <w:pPr>
              <w:ind w:firstLine="0"/>
            </w:pPr>
            <w:r>
              <w:t>Lucas</w:t>
            </w:r>
          </w:p>
        </w:tc>
      </w:tr>
      <w:tr w:rsidR="007D697A" w:rsidRPr="007D697A" w:rsidTr="007D697A">
        <w:tc>
          <w:tcPr>
            <w:tcW w:w="2179" w:type="dxa"/>
            <w:shd w:val="clear" w:color="auto" w:fill="auto"/>
          </w:tcPr>
          <w:p w:rsidR="007D697A" w:rsidRPr="007D697A" w:rsidRDefault="007D697A" w:rsidP="007D697A">
            <w:pPr>
              <w:ind w:firstLine="0"/>
            </w:pPr>
            <w:r>
              <w:t>McEachern</w:t>
            </w:r>
          </w:p>
        </w:tc>
        <w:tc>
          <w:tcPr>
            <w:tcW w:w="2179" w:type="dxa"/>
            <w:shd w:val="clear" w:color="auto" w:fill="auto"/>
          </w:tcPr>
          <w:p w:rsidR="007D697A" w:rsidRPr="007D697A" w:rsidRDefault="007D697A" w:rsidP="007D697A">
            <w:pPr>
              <w:ind w:firstLine="0"/>
            </w:pPr>
            <w:r>
              <w:t>Merrill</w:t>
            </w:r>
          </w:p>
        </w:tc>
        <w:tc>
          <w:tcPr>
            <w:tcW w:w="2180" w:type="dxa"/>
            <w:shd w:val="clear" w:color="auto" w:fill="auto"/>
          </w:tcPr>
          <w:p w:rsidR="007D697A" w:rsidRPr="007D697A" w:rsidRDefault="007D697A" w:rsidP="007D697A">
            <w:pPr>
              <w:ind w:firstLine="0"/>
            </w:pPr>
            <w:r>
              <w:t>Miller</w:t>
            </w:r>
          </w:p>
        </w:tc>
      </w:tr>
      <w:tr w:rsidR="007D697A" w:rsidRPr="007D697A" w:rsidTr="007D697A">
        <w:tc>
          <w:tcPr>
            <w:tcW w:w="2179" w:type="dxa"/>
            <w:shd w:val="clear" w:color="auto" w:fill="auto"/>
          </w:tcPr>
          <w:p w:rsidR="007D697A" w:rsidRPr="007D697A" w:rsidRDefault="007D697A" w:rsidP="007D697A">
            <w:pPr>
              <w:ind w:firstLine="0"/>
            </w:pPr>
            <w:r>
              <w:t>Millwood</w:t>
            </w:r>
          </w:p>
        </w:tc>
        <w:tc>
          <w:tcPr>
            <w:tcW w:w="2179" w:type="dxa"/>
            <w:shd w:val="clear" w:color="auto" w:fill="auto"/>
          </w:tcPr>
          <w:p w:rsidR="007D697A" w:rsidRPr="007D697A" w:rsidRDefault="007D697A" w:rsidP="007D697A">
            <w:pPr>
              <w:ind w:firstLine="0"/>
            </w:pPr>
            <w:r>
              <w:t>Mitchell</w:t>
            </w:r>
          </w:p>
        </w:tc>
        <w:tc>
          <w:tcPr>
            <w:tcW w:w="2180" w:type="dxa"/>
            <w:shd w:val="clear" w:color="auto" w:fill="auto"/>
          </w:tcPr>
          <w:p w:rsidR="007D697A" w:rsidRPr="007D697A" w:rsidRDefault="007D697A" w:rsidP="007D697A">
            <w:pPr>
              <w:ind w:firstLine="0"/>
            </w:pPr>
            <w:r>
              <w:t>Moss</w:t>
            </w:r>
          </w:p>
        </w:tc>
      </w:tr>
      <w:tr w:rsidR="007D697A" w:rsidRPr="007D697A" w:rsidTr="007D697A">
        <w:tc>
          <w:tcPr>
            <w:tcW w:w="2179" w:type="dxa"/>
            <w:shd w:val="clear" w:color="auto" w:fill="auto"/>
          </w:tcPr>
          <w:p w:rsidR="007D697A" w:rsidRPr="007D697A" w:rsidRDefault="007D697A" w:rsidP="007D697A">
            <w:pPr>
              <w:ind w:firstLine="0"/>
            </w:pPr>
            <w:r>
              <w:t>Nanney</w:t>
            </w:r>
          </w:p>
        </w:tc>
        <w:tc>
          <w:tcPr>
            <w:tcW w:w="2179" w:type="dxa"/>
            <w:shd w:val="clear" w:color="auto" w:fill="auto"/>
          </w:tcPr>
          <w:p w:rsidR="007D697A" w:rsidRPr="007D697A" w:rsidRDefault="007D697A" w:rsidP="007D697A">
            <w:pPr>
              <w:ind w:firstLine="0"/>
            </w:pPr>
            <w:r>
              <w:t>Neilson</w:t>
            </w:r>
          </w:p>
        </w:tc>
        <w:tc>
          <w:tcPr>
            <w:tcW w:w="2180" w:type="dxa"/>
            <w:shd w:val="clear" w:color="auto" w:fill="auto"/>
          </w:tcPr>
          <w:p w:rsidR="007D697A" w:rsidRPr="007D697A" w:rsidRDefault="007D697A" w:rsidP="007D697A">
            <w:pPr>
              <w:ind w:firstLine="0"/>
            </w:pPr>
            <w:r>
              <w:t>Ott</w:t>
            </w:r>
          </w:p>
        </w:tc>
      </w:tr>
      <w:tr w:rsidR="007D697A" w:rsidRPr="007D697A" w:rsidTr="007D697A">
        <w:tc>
          <w:tcPr>
            <w:tcW w:w="2179" w:type="dxa"/>
            <w:shd w:val="clear" w:color="auto" w:fill="auto"/>
          </w:tcPr>
          <w:p w:rsidR="007D697A" w:rsidRPr="007D697A" w:rsidRDefault="007D697A" w:rsidP="007D697A">
            <w:pPr>
              <w:ind w:firstLine="0"/>
            </w:pPr>
            <w:r>
              <w:t>Owens</w:t>
            </w:r>
          </w:p>
        </w:tc>
        <w:tc>
          <w:tcPr>
            <w:tcW w:w="2179" w:type="dxa"/>
            <w:shd w:val="clear" w:color="auto" w:fill="auto"/>
          </w:tcPr>
          <w:p w:rsidR="007D697A" w:rsidRPr="007D697A" w:rsidRDefault="007D697A" w:rsidP="007D697A">
            <w:pPr>
              <w:ind w:firstLine="0"/>
            </w:pPr>
            <w:r>
              <w:t>Parker</w:t>
            </w:r>
          </w:p>
        </w:tc>
        <w:tc>
          <w:tcPr>
            <w:tcW w:w="2180" w:type="dxa"/>
            <w:shd w:val="clear" w:color="auto" w:fill="auto"/>
          </w:tcPr>
          <w:p w:rsidR="007D697A" w:rsidRPr="007D697A" w:rsidRDefault="007D697A" w:rsidP="007D697A">
            <w:pPr>
              <w:ind w:firstLine="0"/>
            </w:pPr>
            <w:r>
              <w:t>Parks</w:t>
            </w:r>
          </w:p>
        </w:tc>
      </w:tr>
      <w:tr w:rsidR="007D697A" w:rsidRPr="007D697A" w:rsidTr="007D697A">
        <w:tc>
          <w:tcPr>
            <w:tcW w:w="2179" w:type="dxa"/>
            <w:shd w:val="clear" w:color="auto" w:fill="auto"/>
          </w:tcPr>
          <w:p w:rsidR="007D697A" w:rsidRPr="007D697A" w:rsidRDefault="007D697A" w:rsidP="007D697A">
            <w:pPr>
              <w:ind w:firstLine="0"/>
            </w:pPr>
            <w:r>
              <w:t>Pinson</w:t>
            </w:r>
          </w:p>
        </w:tc>
        <w:tc>
          <w:tcPr>
            <w:tcW w:w="2179" w:type="dxa"/>
            <w:shd w:val="clear" w:color="auto" w:fill="auto"/>
          </w:tcPr>
          <w:p w:rsidR="007D697A" w:rsidRPr="007D697A" w:rsidRDefault="007D697A" w:rsidP="007D697A">
            <w:pPr>
              <w:ind w:firstLine="0"/>
            </w:pPr>
            <w:r>
              <w:t>E. H. Pitts</w:t>
            </w:r>
          </w:p>
        </w:tc>
        <w:tc>
          <w:tcPr>
            <w:tcW w:w="2180" w:type="dxa"/>
            <w:shd w:val="clear" w:color="auto" w:fill="auto"/>
          </w:tcPr>
          <w:p w:rsidR="007D697A" w:rsidRPr="007D697A" w:rsidRDefault="007D697A" w:rsidP="007D697A">
            <w:pPr>
              <w:ind w:firstLine="0"/>
            </w:pPr>
            <w:r>
              <w:t>M. A. Pitts</w:t>
            </w:r>
          </w:p>
        </w:tc>
      </w:tr>
      <w:tr w:rsidR="007D697A" w:rsidRPr="007D697A" w:rsidTr="007D697A">
        <w:tc>
          <w:tcPr>
            <w:tcW w:w="2179" w:type="dxa"/>
            <w:shd w:val="clear" w:color="auto" w:fill="auto"/>
          </w:tcPr>
          <w:p w:rsidR="007D697A" w:rsidRPr="007D697A" w:rsidRDefault="007D697A" w:rsidP="007D697A">
            <w:pPr>
              <w:ind w:firstLine="0"/>
            </w:pPr>
            <w:r>
              <w:t>Rice</w:t>
            </w:r>
          </w:p>
        </w:tc>
        <w:tc>
          <w:tcPr>
            <w:tcW w:w="2179" w:type="dxa"/>
            <w:shd w:val="clear" w:color="auto" w:fill="auto"/>
          </w:tcPr>
          <w:p w:rsidR="007D697A" w:rsidRPr="007D697A" w:rsidRDefault="007D697A" w:rsidP="007D697A">
            <w:pPr>
              <w:ind w:firstLine="0"/>
            </w:pPr>
            <w:r>
              <w:t>Sandifer</w:t>
            </w:r>
          </w:p>
        </w:tc>
        <w:tc>
          <w:tcPr>
            <w:tcW w:w="2180" w:type="dxa"/>
            <w:shd w:val="clear" w:color="auto" w:fill="auto"/>
          </w:tcPr>
          <w:p w:rsidR="007D697A" w:rsidRPr="007D697A" w:rsidRDefault="007D697A" w:rsidP="007D697A">
            <w:pPr>
              <w:ind w:firstLine="0"/>
            </w:pPr>
            <w:r>
              <w:t>Scott</w:t>
            </w:r>
          </w:p>
        </w:tc>
      </w:tr>
      <w:tr w:rsidR="007D697A" w:rsidRPr="007D697A" w:rsidTr="007D697A">
        <w:tc>
          <w:tcPr>
            <w:tcW w:w="2179" w:type="dxa"/>
            <w:shd w:val="clear" w:color="auto" w:fill="auto"/>
          </w:tcPr>
          <w:p w:rsidR="007D697A" w:rsidRPr="007D697A" w:rsidRDefault="007D697A" w:rsidP="007D697A">
            <w:pPr>
              <w:ind w:firstLine="0"/>
            </w:pPr>
            <w:r>
              <w:t>D. C. Smith</w:t>
            </w:r>
          </w:p>
        </w:tc>
        <w:tc>
          <w:tcPr>
            <w:tcW w:w="2179" w:type="dxa"/>
            <w:shd w:val="clear" w:color="auto" w:fill="auto"/>
          </w:tcPr>
          <w:p w:rsidR="007D697A" w:rsidRPr="007D697A" w:rsidRDefault="007D697A" w:rsidP="007D697A">
            <w:pPr>
              <w:ind w:firstLine="0"/>
            </w:pPr>
            <w:r>
              <w:t>G. R. Smith</w:t>
            </w:r>
          </w:p>
        </w:tc>
        <w:tc>
          <w:tcPr>
            <w:tcW w:w="2180" w:type="dxa"/>
            <w:shd w:val="clear" w:color="auto" w:fill="auto"/>
          </w:tcPr>
          <w:p w:rsidR="007D697A" w:rsidRPr="007D697A" w:rsidRDefault="007D697A" w:rsidP="007D697A">
            <w:pPr>
              <w:ind w:firstLine="0"/>
            </w:pPr>
            <w:r>
              <w:t>J. R. Smith</w:t>
            </w:r>
          </w:p>
        </w:tc>
      </w:tr>
      <w:tr w:rsidR="007D697A" w:rsidRPr="007D697A" w:rsidTr="007D697A">
        <w:tc>
          <w:tcPr>
            <w:tcW w:w="2179" w:type="dxa"/>
            <w:shd w:val="clear" w:color="auto" w:fill="auto"/>
          </w:tcPr>
          <w:p w:rsidR="007D697A" w:rsidRPr="007D697A" w:rsidRDefault="007D697A" w:rsidP="007D697A">
            <w:pPr>
              <w:ind w:firstLine="0"/>
            </w:pPr>
            <w:r>
              <w:t>Sottile</w:t>
            </w:r>
          </w:p>
        </w:tc>
        <w:tc>
          <w:tcPr>
            <w:tcW w:w="2179" w:type="dxa"/>
            <w:shd w:val="clear" w:color="auto" w:fill="auto"/>
          </w:tcPr>
          <w:p w:rsidR="007D697A" w:rsidRPr="007D697A" w:rsidRDefault="007D697A" w:rsidP="007D697A">
            <w:pPr>
              <w:ind w:firstLine="0"/>
            </w:pPr>
            <w:r>
              <w:t>Spires</w:t>
            </w:r>
          </w:p>
        </w:tc>
        <w:tc>
          <w:tcPr>
            <w:tcW w:w="2180" w:type="dxa"/>
            <w:shd w:val="clear" w:color="auto" w:fill="auto"/>
          </w:tcPr>
          <w:p w:rsidR="007D697A" w:rsidRPr="007D697A" w:rsidRDefault="007D697A" w:rsidP="007D697A">
            <w:pPr>
              <w:ind w:firstLine="0"/>
            </w:pPr>
            <w:r>
              <w:t>Stavrinakis</w:t>
            </w:r>
          </w:p>
        </w:tc>
      </w:tr>
      <w:tr w:rsidR="007D697A" w:rsidRPr="007D697A" w:rsidTr="007D697A">
        <w:tc>
          <w:tcPr>
            <w:tcW w:w="2179" w:type="dxa"/>
            <w:shd w:val="clear" w:color="auto" w:fill="auto"/>
          </w:tcPr>
          <w:p w:rsidR="007D697A" w:rsidRPr="007D697A" w:rsidRDefault="007D697A" w:rsidP="007D697A">
            <w:pPr>
              <w:ind w:firstLine="0"/>
            </w:pPr>
            <w:r>
              <w:t>Stewart</w:t>
            </w:r>
          </w:p>
        </w:tc>
        <w:tc>
          <w:tcPr>
            <w:tcW w:w="2179" w:type="dxa"/>
            <w:shd w:val="clear" w:color="auto" w:fill="auto"/>
          </w:tcPr>
          <w:p w:rsidR="007D697A" w:rsidRPr="007D697A" w:rsidRDefault="007D697A" w:rsidP="007D697A">
            <w:pPr>
              <w:ind w:firstLine="0"/>
            </w:pPr>
            <w:r>
              <w:t>Stringer</w:t>
            </w:r>
          </w:p>
        </w:tc>
        <w:tc>
          <w:tcPr>
            <w:tcW w:w="2180" w:type="dxa"/>
            <w:shd w:val="clear" w:color="auto" w:fill="auto"/>
          </w:tcPr>
          <w:p w:rsidR="007D697A" w:rsidRPr="007D697A" w:rsidRDefault="007D697A" w:rsidP="007D697A">
            <w:pPr>
              <w:ind w:firstLine="0"/>
            </w:pPr>
            <w:r>
              <w:t>Thompson</w:t>
            </w:r>
          </w:p>
        </w:tc>
      </w:tr>
      <w:tr w:rsidR="007D697A" w:rsidRPr="007D697A" w:rsidTr="007D697A">
        <w:tc>
          <w:tcPr>
            <w:tcW w:w="2179" w:type="dxa"/>
            <w:shd w:val="clear" w:color="auto" w:fill="auto"/>
          </w:tcPr>
          <w:p w:rsidR="007D697A" w:rsidRPr="007D697A" w:rsidRDefault="007D697A" w:rsidP="007D697A">
            <w:pPr>
              <w:ind w:firstLine="0"/>
            </w:pPr>
            <w:r>
              <w:t>Toole</w:t>
            </w:r>
          </w:p>
        </w:tc>
        <w:tc>
          <w:tcPr>
            <w:tcW w:w="2179" w:type="dxa"/>
            <w:shd w:val="clear" w:color="auto" w:fill="auto"/>
          </w:tcPr>
          <w:p w:rsidR="007D697A" w:rsidRPr="007D697A" w:rsidRDefault="007D697A" w:rsidP="007D697A">
            <w:pPr>
              <w:ind w:firstLine="0"/>
            </w:pPr>
            <w:r>
              <w:t>Umphlett</w:t>
            </w:r>
          </w:p>
        </w:tc>
        <w:tc>
          <w:tcPr>
            <w:tcW w:w="2180" w:type="dxa"/>
            <w:shd w:val="clear" w:color="auto" w:fill="auto"/>
          </w:tcPr>
          <w:p w:rsidR="007D697A" w:rsidRPr="007D697A" w:rsidRDefault="007D697A" w:rsidP="007D697A">
            <w:pPr>
              <w:ind w:firstLine="0"/>
            </w:pPr>
            <w:r>
              <w:t>Vick</w:t>
            </w:r>
          </w:p>
        </w:tc>
      </w:tr>
      <w:tr w:rsidR="007D697A" w:rsidRPr="007D697A" w:rsidTr="007D697A">
        <w:tc>
          <w:tcPr>
            <w:tcW w:w="2179" w:type="dxa"/>
            <w:shd w:val="clear" w:color="auto" w:fill="auto"/>
          </w:tcPr>
          <w:p w:rsidR="007D697A" w:rsidRPr="007D697A" w:rsidRDefault="007D697A" w:rsidP="007D697A">
            <w:pPr>
              <w:ind w:firstLine="0"/>
            </w:pPr>
            <w:r>
              <w:t>Viers</w:t>
            </w:r>
          </w:p>
        </w:tc>
        <w:tc>
          <w:tcPr>
            <w:tcW w:w="2179" w:type="dxa"/>
            <w:shd w:val="clear" w:color="auto" w:fill="auto"/>
          </w:tcPr>
          <w:p w:rsidR="007D697A" w:rsidRPr="007D697A" w:rsidRDefault="007D697A" w:rsidP="007D697A">
            <w:pPr>
              <w:ind w:firstLine="0"/>
            </w:pPr>
            <w:r>
              <w:t>Weeks</w:t>
            </w:r>
          </w:p>
        </w:tc>
        <w:tc>
          <w:tcPr>
            <w:tcW w:w="2180" w:type="dxa"/>
            <w:shd w:val="clear" w:color="auto" w:fill="auto"/>
          </w:tcPr>
          <w:p w:rsidR="007D697A" w:rsidRPr="007D697A" w:rsidRDefault="007D697A" w:rsidP="007D697A">
            <w:pPr>
              <w:ind w:firstLine="0"/>
            </w:pPr>
            <w:r>
              <w:t>White</w:t>
            </w:r>
          </w:p>
        </w:tc>
      </w:tr>
      <w:tr w:rsidR="007D697A" w:rsidRPr="007D697A" w:rsidTr="007D697A">
        <w:tc>
          <w:tcPr>
            <w:tcW w:w="2179" w:type="dxa"/>
            <w:shd w:val="clear" w:color="auto" w:fill="auto"/>
          </w:tcPr>
          <w:p w:rsidR="007D697A" w:rsidRPr="007D697A" w:rsidRDefault="007D697A" w:rsidP="007D697A">
            <w:pPr>
              <w:keepNext/>
              <w:ind w:firstLine="0"/>
            </w:pPr>
            <w:r>
              <w:t>Whitmire</w:t>
            </w:r>
          </w:p>
        </w:tc>
        <w:tc>
          <w:tcPr>
            <w:tcW w:w="2179" w:type="dxa"/>
            <w:shd w:val="clear" w:color="auto" w:fill="auto"/>
          </w:tcPr>
          <w:p w:rsidR="007D697A" w:rsidRPr="007D697A" w:rsidRDefault="007D697A" w:rsidP="007D697A">
            <w:pPr>
              <w:keepNext/>
              <w:ind w:firstLine="0"/>
            </w:pPr>
            <w:r>
              <w:t>Williams</w:t>
            </w:r>
          </w:p>
        </w:tc>
        <w:tc>
          <w:tcPr>
            <w:tcW w:w="2180" w:type="dxa"/>
            <w:shd w:val="clear" w:color="auto" w:fill="auto"/>
          </w:tcPr>
          <w:p w:rsidR="007D697A" w:rsidRPr="007D697A" w:rsidRDefault="007D697A" w:rsidP="007D697A">
            <w:pPr>
              <w:keepNext/>
              <w:ind w:firstLine="0"/>
            </w:pPr>
            <w:r>
              <w:t>Willis</w:t>
            </w:r>
          </w:p>
        </w:tc>
      </w:tr>
      <w:tr w:rsidR="007D697A" w:rsidRPr="007D697A" w:rsidTr="007D697A">
        <w:tc>
          <w:tcPr>
            <w:tcW w:w="2179" w:type="dxa"/>
            <w:shd w:val="clear" w:color="auto" w:fill="auto"/>
          </w:tcPr>
          <w:p w:rsidR="007D697A" w:rsidRPr="007D697A" w:rsidRDefault="007D697A" w:rsidP="007D697A">
            <w:pPr>
              <w:keepNext/>
              <w:ind w:firstLine="0"/>
            </w:pPr>
            <w:r>
              <w:t>Wylie</w:t>
            </w:r>
          </w:p>
        </w:tc>
        <w:tc>
          <w:tcPr>
            <w:tcW w:w="2179" w:type="dxa"/>
            <w:shd w:val="clear" w:color="auto" w:fill="auto"/>
          </w:tcPr>
          <w:p w:rsidR="007D697A" w:rsidRPr="007D697A" w:rsidRDefault="007D697A" w:rsidP="007D697A">
            <w:pPr>
              <w:keepNext/>
              <w:ind w:firstLine="0"/>
            </w:pPr>
            <w:r>
              <w:t>A. D. Young</w:t>
            </w:r>
          </w:p>
        </w:tc>
        <w:tc>
          <w:tcPr>
            <w:tcW w:w="2180" w:type="dxa"/>
            <w:shd w:val="clear" w:color="auto" w:fill="auto"/>
          </w:tcPr>
          <w:p w:rsidR="007D697A" w:rsidRPr="007D697A" w:rsidRDefault="007D697A" w:rsidP="007D697A">
            <w:pPr>
              <w:keepNext/>
              <w:ind w:firstLine="0"/>
            </w:pPr>
            <w:r>
              <w:t>T. R. Young</w:t>
            </w:r>
          </w:p>
        </w:tc>
      </w:tr>
    </w:tbl>
    <w:p w:rsidR="007D697A" w:rsidRDefault="007D697A" w:rsidP="007D697A"/>
    <w:p w:rsidR="007D697A" w:rsidRDefault="007D697A" w:rsidP="007D697A">
      <w:pPr>
        <w:jc w:val="center"/>
        <w:rPr>
          <w:b/>
        </w:rPr>
      </w:pPr>
      <w:r w:rsidRPr="007D697A">
        <w:rPr>
          <w:b/>
        </w:rPr>
        <w:t>Total--99</w:t>
      </w:r>
    </w:p>
    <w:p w:rsidR="007D697A" w:rsidRDefault="007D697A" w:rsidP="007D697A">
      <w:pPr>
        <w:jc w:val="center"/>
        <w:rPr>
          <w:b/>
        </w:rPr>
      </w:pPr>
    </w:p>
    <w:p w:rsidR="007D697A" w:rsidRDefault="007D697A" w:rsidP="007D697A">
      <w:pPr>
        <w:ind w:firstLine="0"/>
      </w:pPr>
      <w:r w:rsidRPr="007D69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D697A" w:rsidRPr="007D697A" w:rsidTr="007D697A">
        <w:tc>
          <w:tcPr>
            <w:tcW w:w="2179" w:type="dxa"/>
            <w:shd w:val="clear" w:color="auto" w:fill="auto"/>
          </w:tcPr>
          <w:p w:rsidR="007D697A" w:rsidRPr="007D697A" w:rsidRDefault="007D697A" w:rsidP="007D697A">
            <w:pPr>
              <w:keepNext/>
              <w:ind w:firstLine="0"/>
            </w:pPr>
            <w:r>
              <w:t>Funderburk</w:t>
            </w:r>
          </w:p>
        </w:tc>
        <w:tc>
          <w:tcPr>
            <w:tcW w:w="2179" w:type="dxa"/>
            <w:shd w:val="clear" w:color="auto" w:fill="auto"/>
          </w:tcPr>
          <w:p w:rsidR="007D697A" w:rsidRPr="007D697A" w:rsidRDefault="007D697A" w:rsidP="007D697A">
            <w:pPr>
              <w:keepNext/>
              <w:ind w:firstLine="0"/>
            </w:pPr>
            <w:r>
              <w:t>Harvin</w:t>
            </w:r>
          </w:p>
        </w:tc>
        <w:tc>
          <w:tcPr>
            <w:tcW w:w="2180" w:type="dxa"/>
            <w:shd w:val="clear" w:color="auto" w:fill="auto"/>
          </w:tcPr>
          <w:p w:rsidR="007D697A" w:rsidRPr="007D697A" w:rsidRDefault="007D697A" w:rsidP="007D697A">
            <w:pPr>
              <w:keepNext/>
              <w:ind w:firstLine="0"/>
            </w:pPr>
            <w:r>
              <w:t>Hayes</w:t>
            </w:r>
          </w:p>
        </w:tc>
      </w:tr>
      <w:tr w:rsidR="007D697A" w:rsidRPr="007D697A" w:rsidTr="007D697A">
        <w:tc>
          <w:tcPr>
            <w:tcW w:w="2179" w:type="dxa"/>
            <w:shd w:val="clear" w:color="auto" w:fill="auto"/>
          </w:tcPr>
          <w:p w:rsidR="007D697A" w:rsidRPr="007D697A" w:rsidRDefault="007D697A" w:rsidP="007D697A">
            <w:pPr>
              <w:keepNext/>
              <w:ind w:firstLine="0"/>
            </w:pPr>
            <w:r>
              <w:t>Howard</w:t>
            </w:r>
          </w:p>
        </w:tc>
        <w:tc>
          <w:tcPr>
            <w:tcW w:w="2179" w:type="dxa"/>
            <w:shd w:val="clear" w:color="auto" w:fill="auto"/>
          </w:tcPr>
          <w:p w:rsidR="007D697A" w:rsidRPr="007D697A" w:rsidRDefault="007D697A" w:rsidP="007D697A">
            <w:pPr>
              <w:keepNext/>
              <w:ind w:firstLine="0"/>
            </w:pPr>
            <w:r>
              <w:t>Jefferson</w:t>
            </w:r>
          </w:p>
        </w:tc>
        <w:tc>
          <w:tcPr>
            <w:tcW w:w="2180" w:type="dxa"/>
            <w:shd w:val="clear" w:color="auto" w:fill="auto"/>
          </w:tcPr>
          <w:p w:rsidR="007D697A" w:rsidRPr="007D697A" w:rsidRDefault="007D697A" w:rsidP="007D697A">
            <w:pPr>
              <w:keepNext/>
              <w:ind w:firstLine="0"/>
            </w:pPr>
            <w:r>
              <w:t>Mack</w:t>
            </w:r>
          </w:p>
        </w:tc>
      </w:tr>
      <w:tr w:rsidR="007D697A" w:rsidRPr="007D697A" w:rsidTr="007D697A">
        <w:tc>
          <w:tcPr>
            <w:tcW w:w="2179" w:type="dxa"/>
            <w:shd w:val="clear" w:color="auto" w:fill="auto"/>
          </w:tcPr>
          <w:p w:rsidR="007D697A" w:rsidRPr="007D697A" w:rsidRDefault="007D697A" w:rsidP="007D697A">
            <w:pPr>
              <w:keepNext/>
              <w:ind w:firstLine="0"/>
            </w:pPr>
            <w:r>
              <w:t>McLeod</w:t>
            </w:r>
          </w:p>
        </w:tc>
        <w:tc>
          <w:tcPr>
            <w:tcW w:w="2179" w:type="dxa"/>
            <w:shd w:val="clear" w:color="auto" w:fill="auto"/>
          </w:tcPr>
          <w:p w:rsidR="007D697A" w:rsidRPr="007D697A" w:rsidRDefault="007D697A" w:rsidP="007D697A">
            <w:pPr>
              <w:keepNext/>
              <w:ind w:firstLine="0"/>
            </w:pPr>
            <w:r>
              <w:t>J. H. Neal</w:t>
            </w:r>
          </w:p>
        </w:tc>
        <w:tc>
          <w:tcPr>
            <w:tcW w:w="2180" w:type="dxa"/>
            <w:shd w:val="clear" w:color="auto" w:fill="auto"/>
          </w:tcPr>
          <w:p w:rsidR="007D697A" w:rsidRPr="007D697A" w:rsidRDefault="007D697A" w:rsidP="007D697A">
            <w:pPr>
              <w:keepNext/>
              <w:ind w:firstLine="0"/>
            </w:pPr>
            <w:r>
              <w:t>Rutherford</w:t>
            </w:r>
          </w:p>
        </w:tc>
      </w:tr>
      <w:tr w:rsidR="007D697A" w:rsidRPr="007D697A" w:rsidTr="007D697A">
        <w:tc>
          <w:tcPr>
            <w:tcW w:w="2179" w:type="dxa"/>
            <w:shd w:val="clear" w:color="auto" w:fill="auto"/>
          </w:tcPr>
          <w:p w:rsidR="007D697A" w:rsidRPr="007D697A" w:rsidRDefault="007D697A" w:rsidP="007D697A">
            <w:pPr>
              <w:keepNext/>
              <w:ind w:firstLine="0"/>
            </w:pPr>
            <w:r>
              <w:t>Simrill</w:t>
            </w:r>
          </w:p>
        </w:tc>
        <w:tc>
          <w:tcPr>
            <w:tcW w:w="2179" w:type="dxa"/>
            <w:shd w:val="clear" w:color="auto" w:fill="auto"/>
          </w:tcPr>
          <w:p w:rsidR="007D697A" w:rsidRPr="007D697A" w:rsidRDefault="007D697A" w:rsidP="007D697A">
            <w:pPr>
              <w:keepNext/>
              <w:ind w:firstLine="0"/>
            </w:pPr>
            <w:r>
              <w:t>J. E. Smith</w:t>
            </w:r>
          </w:p>
        </w:tc>
        <w:tc>
          <w:tcPr>
            <w:tcW w:w="2180" w:type="dxa"/>
            <w:shd w:val="clear" w:color="auto" w:fill="auto"/>
          </w:tcPr>
          <w:p w:rsidR="007D697A" w:rsidRPr="007D697A" w:rsidRDefault="007D697A" w:rsidP="007D697A">
            <w:pPr>
              <w:keepNext/>
              <w:ind w:firstLine="0"/>
            </w:pPr>
          </w:p>
        </w:tc>
      </w:tr>
    </w:tbl>
    <w:p w:rsidR="007D697A" w:rsidRDefault="007D697A" w:rsidP="007D697A"/>
    <w:p w:rsidR="007D697A" w:rsidRDefault="007D697A" w:rsidP="007D697A">
      <w:pPr>
        <w:jc w:val="center"/>
        <w:rPr>
          <w:b/>
        </w:rPr>
      </w:pPr>
      <w:r w:rsidRPr="007D697A">
        <w:rPr>
          <w:b/>
        </w:rPr>
        <w:t>Total--11</w:t>
      </w:r>
      <w:bookmarkStart w:id="156" w:name="vote_end286"/>
      <w:bookmarkEnd w:id="156"/>
    </w:p>
    <w:p w:rsidR="007D697A" w:rsidRDefault="007D697A" w:rsidP="007D697A"/>
    <w:p w:rsidR="007D697A" w:rsidRDefault="007D697A" w:rsidP="007D697A">
      <w:r>
        <w:t>So, the Bill, as amended, was read the second time and ordered to third reading.</w:t>
      </w:r>
    </w:p>
    <w:p w:rsidR="007D697A" w:rsidRDefault="007D697A" w:rsidP="007D697A"/>
    <w:p w:rsidR="007D697A" w:rsidRDefault="007D697A" w:rsidP="007D697A">
      <w:pPr>
        <w:keepNext/>
        <w:jc w:val="center"/>
        <w:rPr>
          <w:b/>
        </w:rPr>
      </w:pPr>
      <w:r w:rsidRPr="007D697A">
        <w:rPr>
          <w:b/>
        </w:rPr>
        <w:t>H. 3358--DEBATE ADJOURNED</w:t>
      </w:r>
    </w:p>
    <w:p w:rsidR="007D697A" w:rsidRDefault="007D697A" w:rsidP="007D697A">
      <w:pPr>
        <w:keepNext/>
      </w:pPr>
      <w:r>
        <w:t>Rep. CRAWFORD moved to adjourn debate upon the following Bill until Tuesday, April 7, which was adopted:</w:t>
      </w:r>
    </w:p>
    <w:p w:rsidR="007D697A" w:rsidRDefault="007D697A" w:rsidP="007D697A">
      <w:pPr>
        <w:keepNext/>
      </w:pPr>
      <w:bookmarkStart w:id="157" w:name="include_clip_start_289"/>
      <w:bookmarkEnd w:id="157"/>
    </w:p>
    <w:p w:rsidR="007D697A" w:rsidRDefault="007D697A" w:rsidP="007D697A">
      <w:r>
        <w:t>H. 3358 -- Reps. Harrison, Weeks, Horne and Hutto: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7D697A" w:rsidRDefault="007D697A" w:rsidP="007D697A">
      <w:bookmarkStart w:id="158" w:name="include_clip_end_289"/>
      <w:bookmarkEnd w:id="158"/>
    </w:p>
    <w:p w:rsidR="007D697A" w:rsidRDefault="007D697A" w:rsidP="007D697A">
      <w:pPr>
        <w:keepNext/>
        <w:jc w:val="center"/>
        <w:rPr>
          <w:b/>
        </w:rPr>
      </w:pPr>
      <w:r w:rsidRPr="007D697A">
        <w:rPr>
          <w:b/>
        </w:rPr>
        <w:t>RECURRENCE TO THE MORNING HOUR</w:t>
      </w:r>
    </w:p>
    <w:p w:rsidR="007D697A" w:rsidRDefault="007D697A" w:rsidP="007D697A">
      <w:r>
        <w:t>Rep. COLE moved that the House recur to the Morning Hour, which was agreed to.</w:t>
      </w:r>
    </w:p>
    <w:p w:rsidR="007D697A" w:rsidRDefault="007D697A" w:rsidP="007D697A"/>
    <w:p w:rsidR="007D697A" w:rsidRDefault="007D697A" w:rsidP="007D697A">
      <w:pPr>
        <w:keepNext/>
        <w:jc w:val="center"/>
        <w:rPr>
          <w:b/>
        </w:rPr>
      </w:pPr>
      <w:r w:rsidRPr="007D697A">
        <w:rPr>
          <w:b/>
        </w:rPr>
        <w:t>REPORTS OF STANDING COMMITTEE</w:t>
      </w:r>
    </w:p>
    <w:p w:rsidR="007D697A" w:rsidRDefault="007D697A" w:rsidP="007D697A">
      <w:pPr>
        <w:keepNext/>
      </w:pPr>
      <w:r>
        <w:t>Rep. KIRSH, from the Committee on Invitations and Memorial Resolutions, submitted a favorable report on:</w:t>
      </w:r>
    </w:p>
    <w:p w:rsidR="007D697A" w:rsidRDefault="007D697A" w:rsidP="007D697A">
      <w:pPr>
        <w:keepNext/>
      </w:pPr>
      <w:bookmarkStart w:id="159" w:name="include_clip_start_293"/>
      <w:bookmarkEnd w:id="159"/>
    </w:p>
    <w:p w:rsidR="007D697A" w:rsidRDefault="007D697A" w:rsidP="007D697A">
      <w:pPr>
        <w:keepNext/>
      </w:pPr>
      <w:r>
        <w:t>H. 3766 -- Rep. Scott: A CONCURRENT RESOLUTION 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7D697A" w:rsidRDefault="007D697A" w:rsidP="007D697A">
      <w:bookmarkStart w:id="160" w:name="include_clip_end_293"/>
      <w:bookmarkEnd w:id="160"/>
      <w:r>
        <w:t>Ordered for consideration tomorrow.</w:t>
      </w:r>
    </w:p>
    <w:p w:rsidR="007D697A" w:rsidRDefault="007D697A" w:rsidP="007D697A"/>
    <w:p w:rsidR="007D697A" w:rsidRDefault="007D697A" w:rsidP="007D697A">
      <w:pPr>
        <w:keepNext/>
      </w:pPr>
      <w:r>
        <w:t>Rep. KIRSH, from the Committee on Invitations and Memorial Resolutions, submitted a favorable report on:</w:t>
      </w:r>
    </w:p>
    <w:p w:rsidR="007D697A" w:rsidRDefault="007D697A" w:rsidP="007D697A">
      <w:pPr>
        <w:keepNext/>
      </w:pPr>
      <w:bookmarkStart w:id="161" w:name="include_clip_start_295"/>
      <w:bookmarkEnd w:id="161"/>
    </w:p>
    <w:p w:rsidR="007D697A" w:rsidRDefault="007D697A" w:rsidP="007D697A">
      <w:pPr>
        <w:keepNext/>
      </w:pPr>
      <w:r>
        <w:t>H. 3805 -- Reps. Millwood, Allison, Cole, Forrester, Kelly and Parker: A CONCURRENT RESOLUTION TO REQUEST THAT THE DEPARTMENT OF TRANSPORTATION NAME THE BRIDGE THAT CROSSES LAKE BOWEN IN SPARTANBURG COUNTY ALONG SOUTH CAROLINA HIGHWAY 9 "CORPORAL JAMES E. 'BO' BROWN BRIDGE" AND ERECT APPROPRIATE MARKERS OR SIGNS AT THIS BRIDGE THAT CONTAIN THE WORDS "CORPORAL JAMES E. 'BO' BROWN BRIDGE".</w:t>
      </w:r>
    </w:p>
    <w:p w:rsidR="007D697A" w:rsidRDefault="007D697A" w:rsidP="007D697A">
      <w:bookmarkStart w:id="162" w:name="include_clip_end_295"/>
      <w:bookmarkEnd w:id="162"/>
      <w:r>
        <w:t>Ordered for consideration tomorrow.</w:t>
      </w:r>
    </w:p>
    <w:p w:rsidR="007D697A" w:rsidRDefault="007D697A" w:rsidP="007D697A"/>
    <w:p w:rsidR="007D697A" w:rsidRDefault="007D697A" w:rsidP="007D697A">
      <w:pPr>
        <w:keepNext/>
      </w:pPr>
      <w:r>
        <w:t>Rep. KIRSH, from the Committee on Invitations and Memorial Resolutions, submitted a favorable report on:</w:t>
      </w:r>
    </w:p>
    <w:p w:rsidR="007D697A" w:rsidRDefault="007D697A" w:rsidP="007D697A">
      <w:pPr>
        <w:keepNext/>
      </w:pPr>
      <w:bookmarkStart w:id="163" w:name="include_clip_start_297"/>
      <w:bookmarkEnd w:id="163"/>
    </w:p>
    <w:p w:rsidR="007D697A" w:rsidRDefault="007D697A" w:rsidP="007D697A">
      <w:pPr>
        <w:keepNext/>
      </w:pPr>
      <w:r>
        <w:t>H. 3813 -- Rep. Harrison: A CONCURRENT RESOLUTION TO REQUEST THAT THE DEPARTMENT OF TRANSPORTATION NAME THE BRIDGE THAT CROSSES GILLS CREEK ALONG SHADY LANE IN RICHLAND COUNTY "BURWELL D. MANNING, JR. BRIDGE" AND ERECT APPROPRIATE MARKERS OR SIGNS AT THIS BRIDGE THAT CONTAIN THE WORDS "BURWELL D. MANNING, JR. BRIDGE".</w:t>
      </w:r>
    </w:p>
    <w:p w:rsidR="007D697A" w:rsidRDefault="007D697A" w:rsidP="007D697A">
      <w:bookmarkStart w:id="164" w:name="include_clip_end_297"/>
      <w:bookmarkEnd w:id="164"/>
      <w:r>
        <w:t>Ordered for consideration tomorrow.</w:t>
      </w:r>
    </w:p>
    <w:p w:rsidR="007D697A" w:rsidRDefault="007D697A" w:rsidP="007D697A"/>
    <w:p w:rsidR="007D697A" w:rsidRDefault="007D697A" w:rsidP="007D697A">
      <w:pPr>
        <w:keepNext/>
      </w:pPr>
      <w:r>
        <w:t>Rep. KIRSH, from the Committee on Invitations and Memorial Resolutions, submitted a favorable report on:</w:t>
      </w:r>
    </w:p>
    <w:p w:rsidR="007D697A" w:rsidRDefault="007D697A" w:rsidP="007D697A">
      <w:pPr>
        <w:keepNext/>
      </w:pPr>
      <w:bookmarkStart w:id="165" w:name="include_clip_start_299"/>
      <w:bookmarkEnd w:id="165"/>
    </w:p>
    <w:p w:rsidR="007D697A" w:rsidRDefault="007D697A" w:rsidP="007D697A">
      <w:pPr>
        <w:keepNext/>
      </w:pPr>
      <w:r>
        <w:t>H. 3821 -- Reps. Parker, Allison, Cole, Forrester, Kelly, Littlejohn and Millwood: A CONCURRENT RESOLUTION TO REQUEST THAT THE DEPARTMENT OF TRANSPORTATION NAME THE BRIDGE THAT CROSSES INTERSTATE HIGHWAY 585 IN SPARTANBURG COUNTY ALONG VALLEY FALLS ROAD "SGT. STEPHEN CORRELL HIGH MEMORIAL BRIDGE" AND ERECT APPROPRIATE MARKERS OR SIGNS AT THIS BRIDGE THAT CONTAIN THE WORDS "SGT. STEPHEN CORRELL HIGH MEMORIAL BRIDGE".</w:t>
      </w:r>
    </w:p>
    <w:p w:rsidR="007D697A" w:rsidRDefault="007D697A" w:rsidP="007D697A">
      <w:bookmarkStart w:id="166" w:name="include_clip_end_299"/>
      <w:bookmarkEnd w:id="166"/>
      <w:r>
        <w:t>Ordered for consideration tomorrow.</w:t>
      </w:r>
    </w:p>
    <w:p w:rsidR="007D697A" w:rsidRDefault="007D697A" w:rsidP="007D697A"/>
    <w:p w:rsidR="007D697A" w:rsidRDefault="007D697A" w:rsidP="007D697A">
      <w:pPr>
        <w:keepNext/>
      </w:pPr>
      <w:r>
        <w:t>Rep. KIRSH, from the Committee on Invitations and Memorial Resolutions, submitted a favorable report on:</w:t>
      </w:r>
    </w:p>
    <w:p w:rsidR="007D697A" w:rsidRDefault="007D697A" w:rsidP="007D697A">
      <w:pPr>
        <w:keepNext/>
      </w:pPr>
      <w:bookmarkStart w:id="167" w:name="include_clip_start_301"/>
      <w:bookmarkEnd w:id="167"/>
    </w:p>
    <w:p w:rsidR="007D697A" w:rsidRDefault="007D697A" w:rsidP="007D697A">
      <w:pPr>
        <w:keepNext/>
      </w:pPr>
      <w:r>
        <w:t>S. 559 -- Senator Courson: A CONCURRENT RESOLUTION TO AUTHORIZE PALMETTO GIRLS STATE TO USE THE CHAMBERS OF THE SENATE AND THE HOUSE OF REPRESENTATIVES ON THURSDAY, JUNE 11, 2009, AND FRIDAY, JUNE 12, 2009.</w:t>
      </w:r>
    </w:p>
    <w:p w:rsidR="007D697A" w:rsidRDefault="007D697A" w:rsidP="007D697A">
      <w:bookmarkStart w:id="168" w:name="include_clip_end_301"/>
      <w:bookmarkEnd w:id="168"/>
      <w:r>
        <w:t>Ordered for consideration tomorrow.</w:t>
      </w:r>
    </w:p>
    <w:p w:rsidR="007D697A" w:rsidRDefault="007D697A" w:rsidP="007D697A"/>
    <w:p w:rsidR="007D697A" w:rsidRDefault="007D697A" w:rsidP="007D697A">
      <w:pPr>
        <w:keepNext/>
        <w:jc w:val="center"/>
        <w:rPr>
          <w:b/>
        </w:rPr>
      </w:pPr>
      <w:r w:rsidRPr="007D697A">
        <w:rPr>
          <w:b/>
        </w:rPr>
        <w:t>HOUSE RESOLUTION</w:t>
      </w:r>
    </w:p>
    <w:p w:rsidR="007D697A" w:rsidRDefault="007D697A" w:rsidP="007D697A">
      <w:pPr>
        <w:keepNext/>
      </w:pPr>
      <w:r>
        <w:t>The following was introduced:</w:t>
      </w:r>
    </w:p>
    <w:p w:rsidR="007D697A" w:rsidRDefault="007D697A" w:rsidP="007D697A">
      <w:pPr>
        <w:keepNext/>
      </w:pPr>
      <w:bookmarkStart w:id="169" w:name="include_clip_start_304"/>
      <w:bookmarkEnd w:id="169"/>
    </w:p>
    <w:p w:rsidR="007D697A" w:rsidRDefault="007D697A" w:rsidP="007D697A">
      <w:r>
        <w:t>H. 3849 -- Reps. Weeks,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Whipper, White, Whitmire, Williams, Willis, Wylie, A. D. Young and T. R. Young: A HOUSE RESOLUTION TO RECOGNIZE AND COMMEND THE SUMTER DIXIE BOYS BASEBALL TEAM FOR ITS IMPRESSIVE WIN OF THE 2008 DIXIE BOYS WORLD SERIES CHAMPIONSHIP TITLE, SUMTER'S SECOND CONSECUTIVE WORLD SERIES TITLE AND DIXIE YOUTH BASEBALL'S FIRST BACK-TO-BACK TITLE VICTORIES, AND TO HONOR THE PLAYERS, COACHES, AND STAFF ON AN OUTSTANDING SEASON.</w:t>
      </w:r>
    </w:p>
    <w:p w:rsidR="007D697A" w:rsidRDefault="007D697A" w:rsidP="007D697A">
      <w:bookmarkStart w:id="170" w:name="include_clip_end_304"/>
      <w:bookmarkEnd w:id="170"/>
    </w:p>
    <w:p w:rsidR="007D697A" w:rsidRDefault="007D697A" w:rsidP="007D697A">
      <w:r>
        <w:t>The Resolution was adopted.</w:t>
      </w:r>
    </w:p>
    <w:p w:rsidR="007D697A" w:rsidRDefault="007D697A" w:rsidP="007D697A"/>
    <w:p w:rsidR="007D697A" w:rsidRDefault="007D697A" w:rsidP="007D697A">
      <w:pPr>
        <w:keepNext/>
        <w:jc w:val="center"/>
        <w:rPr>
          <w:b/>
        </w:rPr>
      </w:pPr>
      <w:r w:rsidRPr="007D697A">
        <w:rPr>
          <w:b/>
        </w:rPr>
        <w:t>HOUSE RESOLUTION</w:t>
      </w:r>
    </w:p>
    <w:p w:rsidR="007D697A" w:rsidRDefault="007D697A" w:rsidP="007D697A">
      <w:pPr>
        <w:keepNext/>
      </w:pPr>
      <w:r>
        <w:t xml:space="preserve">On motion of Rep. WEEKS, with unanimous consent, the following was taken up for immediate consideration:  </w:t>
      </w:r>
    </w:p>
    <w:p w:rsidR="007D697A" w:rsidRDefault="007D697A" w:rsidP="007D697A">
      <w:pPr>
        <w:keepNext/>
      </w:pPr>
      <w:bookmarkStart w:id="171" w:name="include_clip_start_307"/>
      <w:bookmarkEnd w:id="171"/>
    </w:p>
    <w:p w:rsidR="007D697A" w:rsidRDefault="007D697A" w:rsidP="007D697A">
      <w:r>
        <w:t>H. 3850 -- Reps. Weeks,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Whipper, White, Whitmire, Williams, Willis, Wylie, A. D. Young and T. R. Young: A HOUSE RESOLUTION TO EXTEND THE PRIVILEGE OF THE FLOOR OF THE SOUTH CAROLINA HOUSE OF REPRESENTATIVES TO THE SUMTER DIXIE BOYS BASEBALL TEAM, COACHES, AND STAFF, AT A DATE AND TIME TO BE DETERMINED BY THE SPEAKER, FOR THE PURPOSE OF RECOGNIZING AND COMMENDING THEM ON THEIR OUTSTANDING SEASON AND FOR CAPTURING THE 2008 DIXIE BOYS WORLD SERIES CHAMPIONSHIP TITLE.</w:t>
      </w:r>
    </w:p>
    <w:p w:rsidR="007D697A" w:rsidRDefault="007D697A" w:rsidP="007D697A"/>
    <w:p w:rsidR="007D697A" w:rsidRDefault="007D697A" w:rsidP="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D697A" w:rsidRDefault="007D697A" w:rsidP="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697A" w:rsidRDefault="007D697A" w:rsidP="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Sumter Dixie Boys baseball team, coaches, and staff, at a date and time to be determined by the Speaker, for the purpose of recognizing and commending them on their outstanding season and for capturing the 2008 Dixie Boys World Series Championship title.</w:t>
      </w:r>
    </w:p>
    <w:p w:rsidR="007D697A" w:rsidRDefault="007D697A" w:rsidP="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697A" w:rsidRDefault="007D697A" w:rsidP="007D697A">
      <w:r>
        <w:t>The Resolution was adopted.</w:t>
      </w:r>
    </w:p>
    <w:p w:rsidR="007D697A" w:rsidRDefault="007D697A" w:rsidP="007D697A"/>
    <w:p w:rsidR="007D697A" w:rsidRDefault="007D697A" w:rsidP="007D697A">
      <w:pPr>
        <w:keepNext/>
        <w:jc w:val="center"/>
        <w:rPr>
          <w:b/>
        </w:rPr>
      </w:pPr>
      <w:r w:rsidRPr="007D697A">
        <w:rPr>
          <w:b/>
        </w:rPr>
        <w:t>HOUSE RESOLUTION</w:t>
      </w:r>
    </w:p>
    <w:p w:rsidR="007D697A" w:rsidRDefault="007D697A" w:rsidP="007D697A">
      <w:pPr>
        <w:keepNext/>
      </w:pPr>
      <w:r>
        <w:t>The following was introduced:</w:t>
      </w:r>
    </w:p>
    <w:p w:rsidR="007D697A" w:rsidRDefault="007D697A" w:rsidP="007D697A">
      <w:pPr>
        <w:keepNext/>
      </w:pPr>
      <w:bookmarkStart w:id="172" w:name="include_clip_start_310"/>
      <w:bookmarkEnd w:id="172"/>
    </w:p>
    <w:p w:rsidR="007D697A" w:rsidRDefault="007D697A" w:rsidP="007D697A">
      <w:r>
        <w:t>H. 3851 --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WELCOME TO SOUTH CAROLINA THE MEMBERS OF THE DELEGATION OF 1FFC MONTABAUR, A GERMAN YOUTH SOCCER TEAM, WHICH IS VISITING COLUMBIA DURING THE FIRST WEEK IN APRIL TO PARTICIPATE IN A YOUTH SOCCER CULTURAL-EXCHANGE PROGRAM.</w:t>
      </w:r>
    </w:p>
    <w:p w:rsidR="007D697A" w:rsidRDefault="007D697A" w:rsidP="007D697A">
      <w:bookmarkStart w:id="173" w:name="include_clip_end_310"/>
      <w:bookmarkEnd w:id="173"/>
    </w:p>
    <w:p w:rsidR="007D697A" w:rsidRDefault="007D697A" w:rsidP="007D697A">
      <w:r>
        <w:t>The Resolution was adopted.</w:t>
      </w:r>
    </w:p>
    <w:p w:rsidR="007D697A" w:rsidRDefault="007D697A" w:rsidP="007D697A"/>
    <w:p w:rsidR="007D697A" w:rsidRDefault="007D697A" w:rsidP="007D697A">
      <w:pPr>
        <w:keepNext/>
        <w:jc w:val="center"/>
        <w:rPr>
          <w:b/>
        </w:rPr>
      </w:pPr>
      <w:r w:rsidRPr="007D697A">
        <w:rPr>
          <w:b/>
        </w:rPr>
        <w:t>HOUSE RESOLUTION</w:t>
      </w:r>
    </w:p>
    <w:p w:rsidR="007D697A" w:rsidRDefault="007D697A" w:rsidP="007D697A">
      <w:pPr>
        <w:keepNext/>
      </w:pPr>
      <w:r>
        <w:t>The following was introduced:</w:t>
      </w:r>
    </w:p>
    <w:p w:rsidR="007D697A" w:rsidRDefault="007D697A" w:rsidP="007D697A">
      <w:pPr>
        <w:keepNext/>
      </w:pPr>
      <w:bookmarkStart w:id="174" w:name="include_clip_start_313"/>
      <w:bookmarkEnd w:id="174"/>
    </w:p>
    <w:p w:rsidR="007D697A" w:rsidRDefault="007D697A" w:rsidP="007D697A">
      <w:r>
        <w:t>H. 3852 -- Rep. Gunn: A HOUSE RESOLUTION TO RECOGNIZE AND HONOR GLORY COMMUNICATIONS, INC., ON ITS FIFTEENTH YEAR OF PRESENTING THE GOSPEL MUSIC CELEBRATION "FAMILYFEST" AND FOR SPONSORING THE "FUTURE LEADER SCHOLARSHIP FUND" PRESENTATIONS HELD IN CONJUNCTION WITH FAMILYFEST.</w:t>
      </w:r>
    </w:p>
    <w:p w:rsidR="007D697A" w:rsidRDefault="007D697A" w:rsidP="007D697A">
      <w:bookmarkStart w:id="175" w:name="include_clip_end_313"/>
      <w:bookmarkEnd w:id="175"/>
    </w:p>
    <w:p w:rsidR="007D697A" w:rsidRDefault="007D697A" w:rsidP="007D697A">
      <w:r>
        <w:t>The Resolution was adopted.</w:t>
      </w:r>
    </w:p>
    <w:p w:rsidR="007D697A" w:rsidRDefault="007D697A" w:rsidP="007D697A"/>
    <w:p w:rsidR="007D697A" w:rsidRDefault="007D697A" w:rsidP="007D697A">
      <w:pPr>
        <w:keepNext/>
        <w:jc w:val="center"/>
        <w:rPr>
          <w:b/>
        </w:rPr>
      </w:pPr>
      <w:r w:rsidRPr="007D697A">
        <w:rPr>
          <w:b/>
        </w:rPr>
        <w:t xml:space="preserve">INTRODUCTION OF BILLS  </w:t>
      </w:r>
    </w:p>
    <w:p w:rsidR="007D697A" w:rsidRDefault="007D697A" w:rsidP="007D697A">
      <w:r>
        <w:t>The following Bills were introduced, read the first time, and referred to appropriate committees:</w:t>
      </w:r>
    </w:p>
    <w:p w:rsidR="007D697A" w:rsidRDefault="007D697A" w:rsidP="007D697A"/>
    <w:p w:rsidR="007D697A" w:rsidRDefault="007D697A" w:rsidP="007D697A">
      <w:pPr>
        <w:keepNext/>
      </w:pPr>
      <w:bookmarkStart w:id="176" w:name="include_clip_start_317"/>
      <w:bookmarkEnd w:id="176"/>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7D697A" w:rsidRDefault="007D697A" w:rsidP="007D697A">
      <w:bookmarkStart w:id="177" w:name="include_clip_end_317"/>
      <w:bookmarkEnd w:id="177"/>
      <w:r>
        <w:t>Referred to Committee on Judiciary</w:t>
      </w:r>
    </w:p>
    <w:p w:rsidR="007D697A" w:rsidRDefault="007D697A" w:rsidP="007D697A"/>
    <w:p w:rsidR="007D697A" w:rsidRDefault="007D697A" w:rsidP="007D697A">
      <w:pPr>
        <w:keepNext/>
      </w:pPr>
      <w:bookmarkStart w:id="178" w:name="include_clip_start_319"/>
      <w:bookmarkEnd w:id="178"/>
      <w:r>
        <w:t>H. 3854 -- Rep. Cooper: A BILL TO AMEND TITLE 12, CODE OF LAWS OF SOUTH CAROLINA, 1976, RELATING TO TAXATION, SO AS TO REVISE CERTAIN CHAPTERS AND SECTIONS PERTAINING TO VARIOUS TAX MATTERS.</w:t>
      </w:r>
    </w:p>
    <w:p w:rsidR="007D697A" w:rsidRDefault="007D697A" w:rsidP="007D697A">
      <w:bookmarkStart w:id="179" w:name="include_clip_end_319"/>
      <w:bookmarkEnd w:id="179"/>
      <w:r>
        <w:t>On motion of Rep. COOPER, with unanimous consent, the Bill was ordered placed on the Calendar without reference.</w:t>
      </w:r>
    </w:p>
    <w:p w:rsidR="007D697A" w:rsidRDefault="007D697A" w:rsidP="007D697A"/>
    <w:p w:rsidR="007D697A" w:rsidRDefault="007D697A" w:rsidP="007D697A">
      <w:pPr>
        <w:keepNext/>
      </w:pPr>
      <w:bookmarkStart w:id="180" w:name="include_clip_start_321"/>
      <w:bookmarkEnd w:id="180"/>
      <w:r>
        <w:t>H. 3855 -- Reps. T. R. Young, Spires, Clyburn, D. C. Smith, J. R. Smith and Stewart: A BILL TO AMEND SECTION 56-15-10, CODE OF LAWS OF SOUTH CAROLINA, 1976, RELATING TO DEFINITIONS FOR PURPOSES OF REGULATION OF MOTOR VEHICLE MANUFACTURERS, LICENSES FOR DEALERS AND WHOLESALERS, AND WHOLESALE MOTOR VEHICLE AUCTIONS, SO AS TO EXCLUDE FROM THE DEFINITION OF "MOTOR VEHICLE DEALER", A BUSINESS ENTITY WHICH FOR NO FEE OR CHARGE AND WHILE NOT OPEN FOR BUSINESS OFFERS THE USE OF ITS PROPERTY FOR CASUAL SALES OF MOTOR VEHICLES.</w:t>
      </w:r>
    </w:p>
    <w:p w:rsidR="007D697A" w:rsidRDefault="007D697A" w:rsidP="007D697A">
      <w:bookmarkStart w:id="181" w:name="include_clip_end_321"/>
      <w:bookmarkEnd w:id="181"/>
      <w:r>
        <w:t>Referred to Committee on Labor, Commerce and Industry</w:t>
      </w:r>
    </w:p>
    <w:p w:rsidR="007D697A" w:rsidRDefault="007D697A" w:rsidP="007D697A"/>
    <w:p w:rsidR="007D697A" w:rsidRDefault="007D697A" w:rsidP="007D697A">
      <w:pPr>
        <w:keepNext/>
      </w:pPr>
      <w:bookmarkStart w:id="182" w:name="include_clip_start_323"/>
      <w:bookmarkEnd w:id="182"/>
      <w:r>
        <w:t>H. 3856 -- Reps. Umphlett, Battle and Hardwick: A BILL TO AMEND SECTION 51-17-85, CODE OF LAWS OF SOUTH CAROLINA, 1976, RELATING TO LIMITATIONS ON DISPOSITION OF HERITAGE TRUST PROPERTY, SO AS TO EXCLUDE PUBLIC INFRASTRUCTURE PROJECTS FROM THE LIMITATION.</w:t>
      </w:r>
    </w:p>
    <w:p w:rsidR="007D697A" w:rsidRDefault="007D697A" w:rsidP="007D697A">
      <w:bookmarkStart w:id="183" w:name="include_clip_end_323"/>
      <w:bookmarkEnd w:id="183"/>
      <w:r>
        <w:t>Referred to Committee on Agriculture, Natural Resources and Environmental Affairs</w:t>
      </w:r>
    </w:p>
    <w:p w:rsidR="007D697A" w:rsidRDefault="007D697A" w:rsidP="007D697A"/>
    <w:p w:rsidR="007D697A" w:rsidRDefault="007D697A" w:rsidP="007D697A">
      <w:pPr>
        <w:keepNext/>
      </w:pPr>
      <w:bookmarkStart w:id="184" w:name="include_clip_start_325"/>
      <w:bookmarkEnd w:id="184"/>
      <w:r>
        <w:t>H. 3857 -- Reps. Crawford, Lowe, Daning, Scott, Simrill, Millwood, Parker, Allison, Forrester, Kelly, Limehouse, Owens and Sottile: A BILL TO AMEND SECTION 59-63-90, AS AMENDED, CODE OF LAWS OF SOUTH CAROLINA, 1976, RELATING TO NOTICE OF AVAILABLE HEALTH-RELATED SERVICES AND RIGHTS, SO AS TO PROVIDE THAT NOTICE OF RIGHTS PERTAINING TO PSYCHOLOGICAL SCREENINGS MUST BE SENT BY A SCHOOL DISTRICT TO PARENTS AT THE BEGINNING OF THE SCHOOL YEAR, AND TO PROVIDE THAT A PARENT OR GUARDIAN IS NOT REQUIRED TO TAKE ANY MEDICAL ACTION AND THAT PSYCHOLOGICAL SCREENING OF A STUDENT MAY NOT BE REQUIRED IN THE ABSENCE OF A SIGNED, WRITTEN CONSENT BY A STUDENT'S PARENT OR GUARDIAN.</w:t>
      </w:r>
    </w:p>
    <w:p w:rsidR="007D697A" w:rsidRDefault="007D697A" w:rsidP="007D697A">
      <w:bookmarkStart w:id="185" w:name="include_clip_end_325"/>
      <w:bookmarkEnd w:id="185"/>
      <w:r>
        <w:t>Referred to Committee on Education and Public Works</w:t>
      </w:r>
    </w:p>
    <w:p w:rsidR="007D697A" w:rsidRDefault="007D697A" w:rsidP="007D697A"/>
    <w:p w:rsidR="007D697A" w:rsidRDefault="007D697A" w:rsidP="007D697A">
      <w:pPr>
        <w:keepNext/>
      </w:pPr>
      <w:bookmarkStart w:id="186" w:name="include_clip_start_327"/>
      <w:bookmarkEnd w:id="186"/>
      <w:r>
        <w:t>H. 3858 -- Reps. Loftis, Bedingfield, Nanney, Toole, Spires, Delleney, Frye, Hamilton, Owens, Rice, Scott, D. C. Smith, G. R. Smith, Stringer, Williams and Wylie: A BILL TO AMEND THE CODE OF LAWS OF SOUTH CAROLINA, 1976, BY ADDING SECTION 59-1-435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7D697A" w:rsidRDefault="007D697A" w:rsidP="007D697A">
      <w:bookmarkStart w:id="187" w:name="include_clip_end_327"/>
      <w:bookmarkEnd w:id="187"/>
      <w:r>
        <w:t>Referred to Committee on Judiciary</w:t>
      </w:r>
    </w:p>
    <w:p w:rsidR="007D697A" w:rsidRDefault="007D697A" w:rsidP="007D697A">
      <w:pPr>
        <w:keepNext/>
      </w:pPr>
      <w:bookmarkStart w:id="188" w:name="include_clip_start_329"/>
      <w:bookmarkEnd w:id="188"/>
      <w:r>
        <w:t>H. 3859 -- Reps. J. H. Neal and Howard: A BILL TO AMEND THE CODE OF LAWS OF SOUTH CAROLINA, 1976, BY ADDING SECTION 7-19-130 SO AS TO ADOPT THE "AGREEMENT AMONG THE STATES TO ELECT THE PRESIDENT BY NATIONAL POPULAR VOTE", AND FOR OTHER PURPOSES; AND TO REPEAL SECTIONS 7-19-70, 7-19-80, 7-19-90, 7-19-100, AND 7-19-120 ALL RELATING TO PRESIDENTIAL ELECTORS.</w:t>
      </w:r>
    </w:p>
    <w:p w:rsidR="007D697A" w:rsidRDefault="007D697A" w:rsidP="007D697A">
      <w:bookmarkStart w:id="189" w:name="include_clip_end_329"/>
      <w:bookmarkEnd w:id="189"/>
      <w:r>
        <w:t>Referred to Committee on Judiciary</w:t>
      </w:r>
    </w:p>
    <w:p w:rsidR="007D697A" w:rsidRDefault="007D697A" w:rsidP="007D697A"/>
    <w:p w:rsidR="007D697A" w:rsidRDefault="007D697A" w:rsidP="007D697A">
      <w:pPr>
        <w:keepNext/>
      </w:pPr>
      <w:bookmarkStart w:id="190" w:name="include_clip_start_331"/>
      <w:bookmarkEnd w:id="190"/>
      <w:r>
        <w:t>H. 3860 -- Reps. J. H. Neal and Howard: A BILL TO AMEND THE CODE OF LAWS OF SOUTH CAROLINA, 1976, BY ADDING ARTICLE 7 TO CHAPTER 35, TITLE 41 SO AS TO PROVIDE FOR AN ALTERNATIVE BASE PERIOD FOR CERTAIN CLAIMANTS OF BENEFITS UNDER THE SOUTH CAROLINA EMPLOYMENT SECURITY LAW, TO DEFINE "ALTERNATIVE BASE PERIOD", AND TO FURTHER PROVIDE THAT, WHEN CERTAIN INFORMATION IS NOT AVAILABLE, THE COMMISSION MAY BASE THE DETERMINATION FOR ELIGIBILITY FOR UNEMPLOYMENT INSURANCE BENEFITS ON THE AFFIDAVIT OF A CLAIMANT WITH RESPECT TO WEEKS AND WAGES FOR CERTAIN CALENDAR QUARTERS.</w:t>
      </w:r>
    </w:p>
    <w:p w:rsidR="007D697A" w:rsidRDefault="007D697A" w:rsidP="007D697A">
      <w:bookmarkStart w:id="191" w:name="include_clip_end_331"/>
      <w:bookmarkEnd w:id="191"/>
      <w:r>
        <w:t>Referred to Committee on Labor, Commerce and Industry</w:t>
      </w:r>
    </w:p>
    <w:p w:rsidR="007D697A" w:rsidRDefault="007D697A" w:rsidP="007D697A"/>
    <w:p w:rsidR="007D697A" w:rsidRDefault="007D697A" w:rsidP="007D697A">
      <w:pPr>
        <w:keepNext/>
      </w:pPr>
      <w:bookmarkStart w:id="192" w:name="include_clip_start_333"/>
      <w:bookmarkEnd w:id="192"/>
      <w:r>
        <w:t>H. 3861 -- Reps. J. H. Neal and Howard: A BILL TO AMEND SECTION 11-35-35, CODE OF LAWS OF SOUTH CAROLINA, 1976, RELATING TO SURETY BONDING REQUIREMENTS FOR BIDDERS ON A PUBLIC PROCUREMENT CONTRACT, SO AS TO DEFINE "HISTORICALLY UNDERUTILIZED BUSINESS", TO PROVIDE THAT THE MATERIALS MANAGEMENT OFFICE OF THE STATE BUDGET AND CONTROL BOARD SHALL ESTABLISH A PROGRAM TO PROVIDE TECHNICAL ASSISTANCE TO A HISTORICALLY UNDERUTILIZED BUSINESS SEEKING A SURETY BOND, AND TO PROVIDE THAT THE MATERIALS MANAGEMENT OFFICE MAY CONTRACT FOR THE IMPLEMENTATION OF THE PROGRAM.</w:t>
      </w:r>
    </w:p>
    <w:p w:rsidR="007D697A" w:rsidRDefault="007D697A" w:rsidP="007D697A">
      <w:bookmarkStart w:id="193" w:name="include_clip_end_333"/>
      <w:bookmarkEnd w:id="193"/>
      <w:r>
        <w:t>Referred to Committee on Ways and Means</w:t>
      </w:r>
    </w:p>
    <w:p w:rsidR="00C65AAD" w:rsidRDefault="00C65AAD" w:rsidP="007D697A">
      <w:pPr>
        <w:keepNext/>
      </w:pPr>
      <w:bookmarkStart w:id="194" w:name="include_clip_start_335"/>
      <w:bookmarkEnd w:id="194"/>
    </w:p>
    <w:p w:rsidR="007D697A" w:rsidRDefault="007D697A" w:rsidP="007D697A">
      <w:pPr>
        <w:keepNext/>
      </w:pPr>
      <w:r>
        <w:t>H. 3862 -- Reps. J. H. Neal and Howard: A BILL TO AMEND THE CODE OF LAWS OF SOUTH CAROLINA, 1976, BY ADDING ARTICLE 15 TO CHAPTER 7, TITLE 6 SO AS TO ENACT THE "SOUTH CAROLINA INCLUSIONARY ZONING ACT" TO PROVIDE THAT COUNTIES AND MUNICIPALITIES ARE EMPOWERED TO USE INCLUSIONARY ZONING STRATEGIES TO EXPAND THE AVAILABILITY OF AFFORDABLE HOUSING.</w:t>
      </w:r>
    </w:p>
    <w:p w:rsidR="007D697A" w:rsidRDefault="007D697A" w:rsidP="007D697A">
      <w:bookmarkStart w:id="195" w:name="include_clip_end_335"/>
      <w:bookmarkEnd w:id="195"/>
      <w:r>
        <w:t>Referred to Committee on Ways and Means</w:t>
      </w:r>
    </w:p>
    <w:p w:rsidR="007D697A" w:rsidRDefault="007D697A" w:rsidP="007D697A"/>
    <w:p w:rsidR="007D697A" w:rsidRDefault="007D697A" w:rsidP="007D697A">
      <w:pPr>
        <w:keepNext/>
      </w:pPr>
      <w:bookmarkStart w:id="196" w:name="include_clip_start_337"/>
      <w:bookmarkEnd w:id="196"/>
      <w:r>
        <w:t>H. 3863 -- Reps. J. H. Neal and Howard: A BILL TO AMEND THE CODE OF LAWS OF SOUTH CAROLINA, 1976, BY ADDING SECTION 12-6-3379 SO AS TO ALLOW A STATE INCOME TAX CREDIT EQUAL TO THIRTY PERCENT OF THE COST TO THE TAXPAYER FOR THE PURCHASE AND INSTALLATION OF A SOLAR OR WIND ENERGY SYSTEM ON PROPERTY IN THIS STATE AND TO PROVIDE THE REQUIREMENTS APPLICABLE FOR CLAIMING THIS CREDIT.</w:t>
      </w:r>
    </w:p>
    <w:p w:rsidR="007D697A" w:rsidRDefault="007D697A" w:rsidP="007D697A">
      <w:bookmarkStart w:id="197" w:name="include_clip_end_337"/>
      <w:bookmarkEnd w:id="197"/>
      <w:r>
        <w:t>Referred to Committee on Ways and Means</w:t>
      </w:r>
    </w:p>
    <w:p w:rsidR="007D697A" w:rsidRDefault="007D697A" w:rsidP="007D697A"/>
    <w:p w:rsidR="007D697A" w:rsidRDefault="007D697A" w:rsidP="007D697A">
      <w:pPr>
        <w:keepNext/>
      </w:pPr>
      <w:bookmarkStart w:id="198" w:name="include_clip_start_339"/>
      <w:bookmarkEnd w:id="198"/>
      <w:r>
        <w:t>H. 3864 -- Reps. J. H. Neal and Howard: A BILL TO AMEND THE CODE OF LAWS OF SOUTH CAROLINA, 1976, BY ADDING ARTICLE 11 TO CHAPTER 3, TITLE 23 SO AS TO ENACT THE "INNOCENCE PROTECTION ACT", TO PROVIDE THAT A PERSON IN CUSTODY AFTER CONVICTION MAY APPLY TO THE COURT FOR CERTAIN FORENSIC DNA TESTING, TO PROVIDE FOR THE DUTIES AND RESPONSIBILITIES OF A COURT UPON RECEIPT OF AN APPLICATION FOR DNA TESTING, AND TO PROVIDE FOR PRESERVATION OF BIOLOGICAL MATERIAL SECURED IN CONNECTION WITH A CRIMINAL CASE FOR AS LONG AS THE MATERIAL MAY HAVE PROBATIVE VALUE AS EVIDENCE.</w:t>
      </w:r>
    </w:p>
    <w:p w:rsidR="007D697A" w:rsidRDefault="007D697A" w:rsidP="007D697A">
      <w:bookmarkStart w:id="199" w:name="include_clip_end_339"/>
      <w:bookmarkEnd w:id="199"/>
      <w:r>
        <w:t>Referred to Committee on Judiciary</w:t>
      </w:r>
    </w:p>
    <w:p w:rsidR="007D697A" w:rsidRDefault="007D697A" w:rsidP="007D697A"/>
    <w:p w:rsidR="007D697A" w:rsidRDefault="007D697A" w:rsidP="007D697A">
      <w:pPr>
        <w:keepNext/>
      </w:pPr>
      <w:bookmarkStart w:id="200" w:name="include_clip_start_341"/>
      <w:bookmarkEnd w:id="200"/>
      <w:r>
        <w:t>H. 3865 -- Reps. J. H. Neal and Howard: A BILL TO AMEND THE CODE OF LAWS OF SOUTH CAROLINA, 1976,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7D697A" w:rsidRDefault="007D697A" w:rsidP="007D697A">
      <w:bookmarkStart w:id="201" w:name="include_clip_end_341"/>
      <w:bookmarkEnd w:id="201"/>
      <w:r>
        <w:t>Referred to Committee on Ways and Means</w:t>
      </w:r>
    </w:p>
    <w:p w:rsidR="007D697A" w:rsidRDefault="007D697A" w:rsidP="007D697A"/>
    <w:p w:rsidR="007D697A" w:rsidRDefault="007D697A" w:rsidP="007D697A">
      <w:pPr>
        <w:keepNext/>
      </w:pPr>
      <w:bookmarkStart w:id="202" w:name="include_clip_start_343"/>
      <w:bookmarkEnd w:id="202"/>
      <w:r>
        <w:t>H. 3866 -- Reps. J. H. Neal and Howard: A BILL TO AMEND THE CODE OF LAWS OF SOUTH CAROLINA, 1976, BY ADDING SECTION 59-18-510 SO AS TO ENACT THE "SOUTH CAROLINA HIGH SCHOOL DROPOUT PREVENTION ACT OF 2009" SO AS TO PROVIDE THAT ANY HIGH SCHOOL STUDENT DURING A SCHOOL YEAR WHO HAS CUMULATIVELY FAILED TO PASS AT LEAST TWO UNITS OF INSTRUCTION REQUIRED FOR A HIGH SCHOOL DIPLOMA IN THE STUDENT'S PROGRAM OF STUDY OR WHO HAS SCORED IN THE TWENTY-FIVE PERCENTILE OR LOWER ON APPLICABLE END-OF-YEAR ASSESSMENT TESTS MUST MEET WITH HIS HIGH SCHOOL GUIDANCE COUNSELOR AND HIS PARENTS OR LEGAL GUARDIAN BEFORE THE START OF THE NEXT SCHOOL YEAR TO REVIEW THE STUDENT'S INDIVIDUALIZED EDUCATION PLAN AND HIS ACADEMIC PROGRESS TO DETERMINE IF MODIFICATIONS IN THE PLAN OR CHANGES IN THE STUDENT'S PROGRAM OF STUDY ARE REQUIRED IN ORDER TO ALLOW THE STUDENT TO ACHIEVE GREATER EDUCATIONAL BENEFITS AND ALSO TO PREVENT THE STUDENT FROM DROPPING OUT OF SCHOOL; TO AMEND SECTION 59-63-230, RELATING TO NOTIFICATION TO PARENTS OR LEGAL GUARDIAN OF A PUPIL WHO HAS BEEN SUSPENDED FROM A CLASS OR SCHOOL AND CONFERENCES IN REGARD TO THE SUSPENSION WITH THE STUDENT'S PARENTS OR LEGAL GUARDIAN WHICH ARE AVAILABLE WITH SCHOOL ADMINISTRATORS, SO AS TO REQUIRE THE CONFERENCE TO BE HELD AND FURTHER PROVIDE FOR THE INFORMATION TO BE COVERED AT THE CONFERENCE; TO AMEND SECTION 59-65-10, RELATING TO THE RESPONSIBILITY OF PARENTS OR A LEGAL GUARDIAN TO CAUSE THEIR CHILD TO ATTEND SCHOOL DURING CERTAIN AGES, SO AS TO PROVIDE THAT A CHILD WHO HAS NOT ATTAINED THE AGE OF NINETEEN RATHER THAN SEVENTEEN AND WHO HAS NOT GRADUATED FROM HIGH SCHOOL IS REQUIRED TO ATTEND SCHOOL.</w:t>
      </w:r>
    </w:p>
    <w:p w:rsidR="007D697A" w:rsidRDefault="007D697A" w:rsidP="007D697A">
      <w:bookmarkStart w:id="203" w:name="include_clip_end_343"/>
      <w:bookmarkEnd w:id="203"/>
      <w:r>
        <w:t>Referred to Committee on Education and Public Works</w:t>
      </w:r>
    </w:p>
    <w:p w:rsidR="007D697A" w:rsidRDefault="007D697A" w:rsidP="007D697A"/>
    <w:p w:rsidR="007D697A" w:rsidRDefault="007D697A" w:rsidP="007D697A">
      <w:pPr>
        <w:keepNext/>
        <w:jc w:val="center"/>
        <w:rPr>
          <w:b/>
        </w:rPr>
      </w:pPr>
      <w:r w:rsidRPr="007D697A">
        <w:rPr>
          <w:b/>
        </w:rPr>
        <w:t>H. 3856--RECALLED FROM COMMITTEE ON AGRICULTURE, NATURAL RESOURCES AND ENVIRONMENTAL AFFAIRS</w:t>
      </w:r>
    </w:p>
    <w:p w:rsidR="007D697A" w:rsidRDefault="007D697A" w:rsidP="007D697A">
      <w:r>
        <w:t>On motion of Rep. DUNCAN, with unanimous consent, the following Bill was ordered recalled from the Committee on Agriculture, Natural Resources and Environmental Affairs:</w:t>
      </w:r>
    </w:p>
    <w:p w:rsidR="007D697A" w:rsidRDefault="007D697A" w:rsidP="007D697A">
      <w:bookmarkStart w:id="204" w:name="include_clip_start_346"/>
      <w:bookmarkEnd w:id="204"/>
    </w:p>
    <w:p w:rsidR="007D697A" w:rsidRDefault="007D697A" w:rsidP="007D697A">
      <w:r>
        <w:t>H. 3856 -- Reps. Umphlett, Battle and Hardwick: A BILL TO AMEND SECTION 51-17-85, CODE OF LAWS OF SOUTH CAROLINA, 1976, RELATING TO LIMITATIONS ON DISPOSITION OF HERITAGE TRUST PROPERTY, SO AS TO EXCLUDE PUBLIC INFRASTRUCTURE PROJECTS FROM THE LIMITATION.</w:t>
      </w:r>
    </w:p>
    <w:p w:rsidR="007D697A" w:rsidRDefault="007D697A" w:rsidP="007D697A">
      <w:bookmarkStart w:id="205" w:name="include_clip_end_346"/>
      <w:bookmarkEnd w:id="205"/>
    </w:p>
    <w:p w:rsidR="007D697A" w:rsidRDefault="007D697A" w:rsidP="007D697A">
      <w:pPr>
        <w:keepNext/>
        <w:jc w:val="center"/>
        <w:rPr>
          <w:b/>
        </w:rPr>
      </w:pPr>
      <w:r w:rsidRPr="007D697A">
        <w:rPr>
          <w:b/>
        </w:rPr>
        <w:t>S. 573--RECALLED AND REFERRED TO COMMITTEE ON WAYS AND MEANS</w:t>
      </w:r>
    </w:p>
    <w:p w:rsidR="007D697A" w:rsidRDefault="007D697A" w:rsidP="007D697A">
      <w:r>
        <w:t>On motion of Rep. CRAWFORD, with unanimous consent, the following Joint Resolution was ordered recalled from the Committee on Labor, Commerce and Industry and was referred to the Committee on Ways and Means:</w:t>
      </w:r>
    </w:p>
    <w:p w:rsidR="007D697A" w:rsidRDefault="007D697A" w:rsidP="007D697A">
      <w:bookmarkStart w:id="206" w:name="include_clip_start_348"/>
      <w:bookmarkEnd w:id="206"/>
    </w:p>
    <w:p w:rsidR="007D697A" w:rsidRDefault="007D697A" w:rsidP="007D697A">
      <w:r>
        <w:t>S. 573 -- Banking and Insurance Committee: A JOINT RESOLUTION TO APPROVE REGULATIONS OF THE DEPARTMENT OF INSURANCE, RELATING TO TAX CREDITS FOR FORTIFICATION MEASURES, DESIGNATED AS REGULATION DOCUMENT NUMBER 3205, PURSUANT TO THE PROVISIONS OF ARTICLE 1, CHAPTER 23, TITLE 1 OF THE 1976 CODE.</w:t>
      </w:r>
    </w:p>
    <w:p w:rsidR="007D697A" w:rsidRDefault="007D697A" w:rsidP="007D697A">
      <w:bookmarkStart w:id="207" w:name="include_clip_end_348"/>
      <w:bookmarkEnd w:id="207"/>
    </w:p>
    <w:p w:rsidR="007D697A" w:rsidRDefault="007D697A" w:rsidP="007D697A">
      <w:pPr>
        <w:keepNext/>
        <w:jc w:val="center"/>
        <w:rPr>
          <w:b/>
        </w:rPr>
      </w:pPr>
      <w:r w:rsidRPr="007D697A">
        <w:rPr>
          <w:b/>
        </w:rPr>
        <w:t>S. 304--RECALLED FROM COMMITTEE ON WAYS AND MEANS</w:t>
      </w:r>
    </w:p>
    <w:p w:rsidR="007D697A" w:rsidRDefault="007D697A" w:rsidP="007D697A">
      <w:r>
        <w:t>On motion of Rep. COOPER, with unanimous consent, the following Bill was ordered recalled from the Committee on Ways and Means:</w:t>
      </w:r>
    </w:p>
    <w:p w:rsidR="007D697A" w:rsidRDefault="007D697A" w:rsidP="007D697A">
      <w:bookmarkStart w:id="208" w:name="include_clip_start_350"/>
      <w:bookmarkEnd w:id="208"/>
    </w:p>
    <w:p w:rsidR="007D697A" w:rsidRDefault="007D697A" w:rsidP="007D697A">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7D697A" w:rsidRDefault="007D697A" w:rsidP="007D697A">
      <w:bookmarkStart w:id="209" w:name="include_clip_end_350"/>
      <w:bookmarkEnd w:id="209"/>
    </w:p>
    <w:p w:rsidR="007D697A" w:rsidRDefault="007D697A" w:rsidP="007D697A">
      <w:r>
        <w:t>Rep. LITTLEJOHN moved that the House do now adjourn, which was agreed to.</w:t>
      </w:r>
    </w:p>
    <w:p w:rsidR="007D697A" w:rsidRDefault="007D697A" w:rsidP="007D697A"/>
    <w:p w:rsidR="007D697A" w:rsidRDefault="007D697A" w:rsidP="007D697A">
      <w:pPr>
        <w:keepNext/>
        <w:pBdr>
          <w:top w:val="single" w:sz="4" w:space="1" w:color="auto"/>
          <w:left w:val="single" w:sz="4" w:space="4" w:color="auto"/>
          <w:right w:val="single" w:sz="4" w:space="4" w:color="auto"/>
          <w:between w:val="single" w:sz="4" w:space="1" w:color="auto"/>
          <w:bar w:val="single" w:sz="4" w:color="auto"/>
        </w:pBdr>
        <w:jc w:val="center"/>
        <w:rPr>
          <w:b/>
        </w:rPr>
      </w:pPr>
      <w:r w:rsidRPr="007D697A">
        <w:rPr>
          <w:b/>
        </w:rPr>
        <w:t>ADJOURNMENT</w:t>
      </w:r>
    </w:p>
    <w:p w:rsidR="007D697A" w:rsidRDefault="007D697A" w:rsidP="007D697A">
      <w:pPr>
        <w:keepNext/>
        <w:pBdr>
          <w:left w:val="single" w:sz="4" w:space="4" w:color="auto"/>
          <w:right w:val="single" w:sz="4" w:space="4" w:color="auto"/>
          <w:between w:val="single" w:sz="4" w:space="1" w:color="auto"/>
          <w:bar w:val="single" w:sz="4" w:color="auto"/>
        </w:pBdr>
      </w:pPr>
      <w:r>
        <w:t>At 3:50 p.m. the House, in accordance with the motion of Rep. DANING, adjourned in memory of Dr. James Whitford of Goose Creek, to meet at 10:00 a.m. tomorrow.</w:t>
      </w:r>
    </w:p>
    <w:p w:rsidR="000E3ED2" w:rsidRDefault="007D697A" w:rsidP="007D697A">
      <w:pPr>
        <w:pBdr>
          <w:left w:val="single" w:sz="4" w:space="4" w:color="auto"/>
          <w:bottom w:val="single" w:sz="4" w:space="1" w:color="auto"/>
          <w:right w:val="single" w:sz="4" w:space="4" w:color="auto"/>
          <w:between w:val="single" w:sz="4" w:space="1" w:color="auto"/>
          <w:bar w:val="single" w:sz="4" w:color="auto"/>
        </w:pBdr>
        <w:jc w:val="center"/>
      </w:pPr>
      <w:r>
        <w:t>***</w:t>
      </w:r>
    </w:p>
    <w:p w:rsidR="000E3ED2" w:rsidRDefault="000E3ED2" w:rsidP="000E3ED2">
      <w:pPr>
        <w:jc w:val="center"/>
      </w:pPr>
    </w:p>
    <w:sectPr w:rsidR="000E3ED2" w:rsidSect="0063498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9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83" w:rsidRDefault="00966283">
      <w:r>
        <w:separator/>
      </w:r>
    </w:p>
  </w:endnote>
  <w:endnote w:type="continuationSeparator" w:id="0">
    <w:p w:rsidR="00966283" w:rsidRDefault="0096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83" w:rsidRDefault="00E608DD" w:rsidP="00A914FD">
    <w:pPr>
      <w:pStyle w:val="Footer"/>
      <w:jc w:val="center"/>
    </w:pPr>
    <w:r>
      <w:fldChar w:fldCharType="begin"/>
    </w:r>
    <w:r>
      <w:instrText xml:space="preserve"> PAGE   \* MERGEFORMAT </w:instrText>
    </w:r>
    <w:r>
      <w:fldChar w:fldCharType="separate"/>
    </w:r>
    <w:r>
      <w:rPr>
        <w:noProof/>
      </w:rPr>
      <w:t>2195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83" w:rsidRDefault="00E608DD" w:rsidP="00A914FD">
    <w:pPr>
      <w:pStyle w:val="Footer"/>
      <w:jc w:val="center"/>
    </w:pPr>
    <w:r>
      <w:fldChar w:fldCharType="begin"/>
    </w:r>
    <w:r>
      <w:instrText xml:space="preserve"> PAGE   \* MERGEFORMAT </w:instrText>
    </w:r>
    <w:r>
      <w:fldChar w:fldCharType="separate"/>
    </w:r>
    <w:r>
      <w:rPr>
        <w:noProof/>
      </w:rPr>
      <w:t>2194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83" w:rsidRDefault="00966283">
      <w:r>
        <w:separator/>
      </w:r>
    </w:p>
  </w:footnote>
  <w:footnote w:type="continuationSeparator" w:id="0">
    <w:p w:rsidR="00966283" w:rsidRDefault="0096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83" w:rsidRDefault="00966283" w:rsidP="00A914FD">
    <w:pPr>
      <w:pStyle w:val="Header"/>
      <w:jc w:val="center"/>
      <w:rPr>
        <w:b/>
      </w:rPr>
    </w:pPr>
    <w:r>
      <w:rPr>
        <w:b/>
      </w:rPr>
      <w:t>WEDNESDAY, APRIL 1, 2009</w:t>
    </w:r>
  </w:p>
  <w:p w:rsidR="00966283" w:rsidRDefault="00966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283" w:rsidRDefault="00966283" w:rsidP="00A914FD">
    <w:pPr>
      <w:pStyle w:val="Header"/>
      <w:jc w:val="center"/>
      <w:rPr>
        <w:b/>
      </w:rPr>
    </w:pPr>
    <w:r>
      <w:rPr>
        <w:b/>
      </w:rPr>
      <w:t>Wednesday, April 1, 2009</w:t>
    </w:r>
  </w:p>
  <w:p w:rsidR="00966283" w:rsidRDefault="00966283" w:rsidP="00A914F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CF4"/>
    <w:rsid w:val="000A1B9C"/>
    <w:rsid w:val="000E3ED2"/>
    <w:rsid w:val="00157D0A"/>
    <w:rsid w:val="001F64BC"/>
    <w:rsid w:val="00307995"/>
    <w:rsid w:val="00634988"/>
    <w:rsid w:val="00796919"/>
    <w:rsid w:val="007D495D"/>
    <w:rsid w:val="007D697A"/>
    <w:rsid w:val="00966283"/>
    <w:rsid w:val="009D3CF4"/>
    <w:rsid w:val="00A914FD"/>
    <w:rsid w:val="00C15CA1"/>
    <w:rsid w:val="00C65AAD"/>
    <w:rsid w:val="00E6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B6FABF-3B27-42F5-B03C-FC0B4C28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9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7995"/>
    <w:pPr>
      <w:tabs>
        <w:tab w:val="center" w:pos="4320"/>
        <w:tab w:val="right" w:pos="8640"/>
      </w:tabs>
    </w:pPr>
  </w:style>
  <w:style w:type="paragraph" w:styleId="Footer">
    <w:name w:val="footer"/>
    <w:basedOn w:val="Normal"/>
    <w:link w:val="FooterChar"/>
    <w:uiPriority w:val="99"/>
    <w:rsid w:val="00307995"/>
    <w:pPr>
      <w:tabs>
        <w:tab w:val="center" w:pos="4320"/>
        <w:tab w:val="right" w:pos="8640"/>
      </w:tabs>
    </w:pPr>
  </w:style>
  <w:style w:type="character" w:styleId="PageNumber">
    <w:name w:val="page number"/>
    <w:basedOn w:val="DefaultParagraphFont"/>
    <w:semiHidden/>
    <w:rsid w:val="00307995"/>
  </w:style>
  <w:style w:type="paragraph" w:styleId="PlainText">
    <w:name w:val="Plain Text"/>
    <w:basedOn w:val="Normal"/>
    <w:semiHidden/>
    <w:rsid w:val="00307995"/>
    <w:pPr>
      <w:ind w:firstLine="0"/>
      <w:jc w:val="left"/>
    </w:pPr>
    <w:rPr>
      <w:rFonts w:ascii="Courier New" w:hAnsi="Courier New"/>
      <w:sz w:val="20"/>
    </w:rPr>
  </w:style>
  <w:style w:type="paragraph" w:customStyle="1" w:styleId="InsideAddressName">
    <w:name w:val="Inside Address Name"/>
    <w:basedOn w:val="Normal"/>
    <w:rsid w:val="007D697A"/>
    <w:pPr>
      <w:tabs>
        <w:tab w:val="left" w:pos="216"/>
        <w:tab w:val="left" w:pos="432"/>
        <w:tab w:val="left" w:pos="648"/>
      </w:tabs>
      <w:ind w:firstLine="0"/>
      <w:jc w:val="left"/>
    </w:pPr>
    <w:rPr>
      <w:b/>
    </w:rPr>
  </w:style>
  <w:style w:type="paragraph" w:customStyle="1" w:styleId="InsideAddress">
    <w:name w:val="Inside Address"/>
    <w:basedOn w:val="Normal"/>
    <w:rsid w:val="007D697A"/>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7D697A"/>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7D697A"/>
    <w:rPr>
      <w:b/>
      <w:sz w:val="22"/>
    </w:rPr>
  </w:style>
  <w:style w:type="paragraph" w:styleId="BodyText">
    <w:name w:val="Body Text"/>
    <w:basedOn w:val="Normal"/>
    <w:link w:val="BodyTextChar"/>
    <w:semiHidden/>
    <w:rsid w:val="007D697A"/>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7D697A"/>
    <w:rPr>
      <w:b/>
      <w:sz w:val="22"/>
    </w:rPr>
  </w:style>
  <w:style w:type="paragraph" w:styleId="Title">
    <w:name w:val="Title"/>
    <w:basedOn w:val="Normal"/>
    <w:link w:val="TitleChar"/>
    <w:qFormat/>
    <w:rsid w:val="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D697A"/>
    <w:rPr>
      <w:b/>
      <w:sz w:val="30"/>
    </w:rPr>
  </w:style>
  <w:style w:type="paragraph" w:customStyle="1" w:styleId="Cover1">
    <w:name w:val="Cover1"/>
    <w:basedOn w:val="Normal"/>
    <w:rsid w:val="007D6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697A"/>
    <w:pPr>
      <w:ind w:firstLine="0"/>
      <w:jc w:val="left"/>
    </w:pPr>
    <w:rPr>
      <w:sz w:val="20"/>
    </w:rPr>
  </w:style>
  <w:style w:type="paragraph" w:customStyle="1" w:styleId="Cover3">
    <w:name w:val="Cover3"/>
    <w:basedOn w:val="Normal"/>
    <w:rsid w:val="007D697A"/>
    <w:pPr>
      <w:ind w:firstLine="0"/>
      <w:jc w:val="center"/>
    </w:pPr>
    <w:rPr>
      <w:b/>
    </w:rPr>
  </w:style>
  <w:style w:type="paragraph" w:customStyle="1" w:styleId="Cover4">
    <w:name w:val="Cover4"/>
    <w:basedOn w:val="Cover1"/>
    <w:rsid w:val="007D697A"/>
    <w:pPr>
      <w:keepNext/>
    </w:pPr>
    <w:rPr>
      <w:b/>
      <w:sz w:val="20"/>
    </w:rPr>
  </w:style>
  <w:style w:type="character" w:customStyle="1" w:styleId="HeaderChar">
    <w:name w:val="Header Char"/>
    <w:basedOn w:val="DefaultParagraphFont"/>
    <w:link w:val="Header"/>
    <w:uiPriority w:val="99"/>
    <w:rsid w:val="00A914FD"/>
    <w:rPr>
      <w:sz w:val="22"/>
    </w:rPr>
  </w:style>
  <w:style w:type="paragraph" w:styleId="BalloonText">
    <w:name w:val="Balloon Text"/>
    <w:basedOn w:val="Normal"/>
    <w:link w:val="BalloonTextChar"/>
    <w:uiPriority w:val="99"/>
    <w:semiHidden/>
    <w:unhideWhenUsed/>
    <w:rsid w:val="00A914FD"/>
    <w:rPr>
      <w:rFonts w:ascii="Tahoma" w:hAnsi="Tahoma" w:cs="Tahoma"/>
      <w:sz w:val="16"/>
      <w:szCs w:val="16"/>
    </w:rPr>
  </w:style>
  <w:style w:type="character" w:customStyle="1" w:styleId="BalloonTextChar">
    <w:name w:val="Balloon Text Char"/>
    <w:basedOn w:val="DefaultParagraphFont"/>
    <w:link w:val="BalloonText"/>
    <w:uiPriority w:val="99"/>
    <w:semiHidden/>
    <w:rsid w:val="00A914FD"/>
    <w:rPr>
      <w:rFonts w:ascii="Tahoma" w:hAnsi="Tahoma" w:cs="Tahoma"/>
      <w:sz w:val="16"/>
      <w:szCs w:val="16"/>
    </w:rPr>
  </w:style>
  <w:style w:type="character" w:customStyle="1" w:styleId="FooterChar">
    <w:name w:val="Footer Char"/>
    <w:basedOn w:val="DefaultParagraphFont"/>
    <w:link w:val="Footer"/>
    <w:uiPriority w:val="99"/>
    <w:rsid w:val="00A914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34</TotalTime>
  <Pages>3</Pages>
  <Words>30723</Words>
  <Characters>163675</Characters>
  <Application>Microsoft Office Word</Application>
  <DocSecurity>0</DocSecurity>
  <Lines>4883</Lines>
  <Paragraphs>1576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 2009 - South Carolina Legislature Online</dc:title>
  <dc:subject/>
  <dc:creator>KAREN</dc:creator>
  <cp:keywords/>
  <dc:description/>
  <cp:lastModifiedBy>N Cumfer</cp:lastModifiedBy>
  <cp:revision>6</cp:revision>
  <cp:lastPrinted>2009-06-29T19:03:00Z</cp:lastPrinted>
  <dcterms:created xsi:type="dcterms:W3CDTF">2009-06-09T15:27:00Z</dcterms:created>
  <dcterms:modified xsi:type="dcterms:W3CDTF">2014-11-17T14:28:00Z</dcterms:modified>
</cp:coreProperties>
</file>