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6236F3" w:rsidRDefault="00161E8C">
      <w:pPr>
        <w:pStyle w:val="BillDots"/>
      </w:pPr>
      <w:r>
        <w:t>AMENDED</w:t>
      </w:r>
    </w:p>
    <w:p w:rsidR="006236F3" w:rsidRDefault="008C6382">
      <w:pPr>
        <w:pStyle w:val="BillDots"/>
      </w:pPr>
      <w:r>
        <w:t>February 25, 2010</w:t>
      </w:r>
    </w:p>
    <w:p w:rsidR="006236F3" w:rsidRDefault="006236F3">
      <w:pPr>
        <w:pStyle w:val="BillDots"/>
      </w:pPr>
    </w:p>
    <w:p w:rsidR="006236F3" w:rsidRPr="006236F3" w:rsidRDefault="006236F3" w:rsidP="006236F3">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6236F3" w:rsidRDefault="006236F3">
      <w:pPr>
        <w:pStyle w:val="BillDots"/>
      </w:pPr>
    </w:p>
    <w:p w:rsidR="006236F3" w:rsidRDefault="006236F3">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Gullick, Frye, Clemmons, G.M. Smith, Battle, Sandifer, Millwood, Haley, Ballentine, M.A. Pitts, Cooper, White, Gambrell, Bowen, Umphlett, Forrester, Barfield, Chalk, Herbkersman, Viers, Spires, Huggins, Limehouse, Stewart, Kelly, Brady and Moss</w:t>
      </w:r>
    </w:p>
    <w:p w:rsidR="006236F3" w:rsidRDefault="006236F3">
      <w:pPr>
        <w:pStyle w:val="BillDots"/>
      </w:pPr>
    </w:p>
    <w:p w:rsidR="006236F3" w:rsidRDefault="006236F3">
      <w:pPr>
        <w:pStyle w:val="BillDots"/>
      </w:pPr>
      <w:r>
        <w:t xml:space="preserve">S. Printed </w:t>
      </w:r>
      <w:r w:rsidR="008C6382">
        <w:t>2/25/10</w:t>
      </w:r>
      <w:r>
        <w:t>--S.</w:t>
      </w:r>
    </w:p>
    <w:p w:rsidR="006236F3" w:rsidRDefault="006236F3">
      <w:pPr>
        <w:pStyle w:val="BillDots"/>
      </w:pPr>
      <w:r>
        <w:t>Read the first time March 26, 2009.</w:t>
      </w:r>
    </w:p>
    <w:p w:rsidR="006236F3" w:rsidRDefault="006236F3" w:rsidP="008C6382">
      <w:pPr>
        <w:pStyle w:val="BillDots"/>
        <w:jc w:val="center"/>
      </w:pPr>
      <w:r>
        <w:rPr>
          <w:u w:val="single"/>
        </w:rPr>
        <w:t>            </w:t>
      </w:r>
    </w:p>
    <w:p w:rsidR="006236F3" w:rsidRDefault="006236F3">
      <w:pPr>
        <w:pStyle w:val="BillDots"/>
        <w:sectPr w:rsidR="006236F3"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A0A60" w:rsidRDefault="00DA0A60"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rFonts w:eastAsia="MS Mincho"/>
        </w:rPr>
        <w:t xml:space="preserve">TO </w:t>
      </w:r>
      <w:r w:rsidRPr="00C445DF">
        <w:t xml:space="preserve">PROPOSE AN AMENDMENT TO ARTICLE II OF THE CONSTITUTION OF SOUTH CAROLINA, 1895, RELATING TO THE RIGHT OF SUFFRAGE, BY ADDING SECTION 12 SO AS TO GUARANTEE THE RIGHT OF </w:t>
      </w:r>
      <w:r>
        <w:t xml:space="preserve">AN </w:t>
      </w:r>
      <w:r w:rsidRPr="00C445DF">
        <w:t xml:space="preserve">INDIVIDUAL TO VOTE BY SECRET BALLOT FOR </w:t>
      </w:r>
      <w:r>
        <w:t xml:space="preserve">A </w:t>
      </w:r>
      <w:r w:rsidRPr="00C445DF">
        <w:t xml:space="preserve">DESIGNATION, </w:t>
      </w:r>
      <w:r>
        <w:t xml:space="preserve">A </w:t>
      </w:r>
      <w:r w:rsidRPr="00C445DF">
        <w:t xml:space="preserve">SELECTION, OR </w:t>
      </w:r>
      <w:r>
        <w:t xml:space="preserve">AN </w:t>
      </w:r>
      <w:r w:rsidRPr="00C445DF">
        <w:t>AUTHORIZATION FOR EMPLOYEE REPRESENTATION BY A LABOR ORGANIZATION.</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45DF">
        <w:t>Be it enacted by the General Assembly of the State of South Carolina:</w:t>
      </w:r>
    </w:p>
    <w:p w:rsidR="008C6382" w:rsidRPr="00C445DF" w:rsidRDefault="008C6382" w:rsidP="008C6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1.</w:t>
      </w:r>
      <w:r w:rsidRPr="00C445DF">
        <w:rPr>
          <w:u w:color="000000" w:themeColor="text1"/>
        </w:rPr>
        <w:tab/>
        <w:t xml:space="preserve">It is proposed that Article II of the Constitution of this State be amended by adding: </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tab/>
        <w:t>“Section 12.</w:t>
      </w:r>
      <w:r w:rsidRPr="00C445DF">
        <w:tab/>
        <w:t xml:space="preserve">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45DF">
        <w:rPr>
          <w:u w:color="000000" w:themeColor="text1"/>
        </w:rPr>
        <w:t>SECTION</w:t>
      </w:r>
      <w:r w:rsidRPr="00C445DF">
        <w:rPr>
          <w:u w:color="000000" w:themeColor="text1"/>
        </w:rPr>
        <w:tab/>
        <w:t>2.</w:t>
      </w:r>
      <w:r w:rsidRPr="00C445DF">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3F6A08" w:rsidRPr="00C445DF"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45DF">
        <w:rPr>
          <w:u w:color="000000" w:themeColor="text1"/>
        </w:rPr>
        <w:tab/>
        <w:t>“</w:t>
      </w:r>
      <w:r w:rsidRPr="00C445DF">
        <w:t xml:space="preserve">Must Article II of the Constitution of this State, relating to the right of suffrage, be amended by adding Section 12 so as to provide that the fundamental right of </w:t>
      </w:r>
      <w:r>
        <w:t xml:space="preserve">an </w:t>
      </w:r>
      <w:r w:rsidRPr="00C445DF">
        <w:t xml:space="preserve">individual to vote by secret ballot is guaranteed for </w:t>
      </w:r>
      <w:r>
        <w:t xml:space="preserve">a </w:t>
      </w:r>
      <w:r w:rsidRPr="00C445DF">
        <w:t>designation,</w:t>
      </w:r>
      <w:r>
        <w:t xml:space="preserve"> a</w:t>
      </w:r>
      <w:r w:rsidRPr="00C445DF">
        <w:t xml:space="preserve"> selection, or </w:t>
      </w:r>
      <w:r>
        <w:t xml:space="preserve">an </w:t>
      </w:r>
      <w:r w:rsidRPr="00C445DF">
        <w:t>authorization for employee representation by a labor organization?</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lastRenderedPageBreak/>
        <w:t>Yes</w:t>
      </w:r>
      <w:r>
        <w:rPr>
          <w:u w:color="000000" w:themeColor="text1"/>
        </w:rPr>
        <w:tab/>
      </w:r>
      <w:r>
        <w:rPr>
          <w:rFonts w:ascii="Wingdings" w:hAnsi="Wingdings"/>
          <w:u w:color="000000" w:themeColor="text1"/>
        </w:rPr>
        <w:t></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3F6A08"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A08" w:rsidRDefault="00512AF1"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6A08">
        <w:t>Those voting in favor of the question shall deposit a ballot with a check or cross mark in the square after the word ‘Yes’, and those voting against the question shall deposit a ballot with a check or cross mark in the square after the word ‘No’.</w:t>
      </w:r>
    </w:p>
    <w:p w:rsidR="003F6A08" w:rsidRPr="002245B1" w:rsidRDefault="003F6A08"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A08" w:rsidRDefault="00512AF1" w:rsidP="003F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003F6A08" w:rsidRPr="00C445DF">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8C6382" w:rsidP="00BE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445DF">
        <w:tab/>
      </w:r>
      <w:r w:rsidR="0054114A">
        <w:noBreakHyphen/>
      </w:r>
      <w:r w:rsidR="0054114A">
        <w:noBreakHyphen/>
      </w:r>
      <w:r w:rsidR="0054114A">
        <w:noBreakHyphen/>
      </w:r>
      <w:r w:rsidR="0054114A">
        <w:noBreakHyphen/>
        <w:t>XX</w:t>
      </w:r>
      <w:r w:rsidR="0054114A">
        <w:noBreakHyphen/>
      </w:r>
      <w:r w:rsidR="0054114A">
        <w:noBreakHyphen/>
      </w:r>
      <w:r w:rsidR="0054114A">
        <w:noBreakHyphen/>
      </w:r>
      <w:r w:rsidR="0054114A">
        <w:noBreakHyphen/>
      </w: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7D7" w:rsidRDefault="0054114A">
      <w:r>
        <w:separator/>
      </w:r>
    </w:p>
  </w:endnote>
  <w:endnote w:type="continuationSeparator" w:id="0">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66CE0-B6C3-4C9C-965D-D477B9E3EA58}"/>
    <w:embedBold r:id="rId2" w:fontKey="{091C1652-DDD7-47D5-AE2E-D891655BA7AC}"/>
  </w:font>
  <w:font w:name="Calibri">
    <w:panose1 w:val="020F0502020204030204"/>
    <w:charset w:val="00"/>
    <w:family w:val="swiss"/>
    <w:pitch w:val="variable"/>
    <w:sig w:usb0="A00002EF" w:usb1="4000207B" w:usb2="00000000" w:usb3="00000000" w:csb0="0000009F" w:csb1="00000000"/>
    <w:embedRegular r:id="rId3" w:fontKey="{CA9EAC3A-7D9A-48EA-B13B-6596EB7FEC13}"/>
  </w:font>
  <w:font w:name="Tahoma">
    <w:panose1 w:val="020B0604030504040204"/>
    <w:charset w:val="00"/>
    <w:family w:val="swiss"/>
    <w:pitch w:val="variable"/>
    <w:sig w:usb0="61002A87" w:usb1="80000000" w:usb2="00000008" w:usb3="00000000" w:csb0="000101FF" w:csb1="00000000"/>
    <w:embedRegular r:id="rId4" w:fontKey="{C24D40F2-500F-4980-8EC5-15ABCE43765F}"/>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5" w:fontKey="{E1F340F1-CFE1-4818-B17A-57849FFA9287}"/>
  </w:font>
  <w:font w:name="Cambria">
    <w:panose1 w:val="02040503050406030204"/>
    <w:charset w:val="00"/>
    <w:family w:val="roman"/>
    <w:pitch w:val="variable"/>
    <w:sig w:usb0="A00002EF" w:usb1="4000004B" w:usb2="00000000" w:usb3="00000000" w:csb0="0000009F" w:csb1="00000000"/>
    <w:embedRegular r:id="rId6" w:fontKey="{698FD31F-0EEE-4604-91C5-303D4D425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BE1D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BE1D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7D7" w:rsidRDefault="0054114A">
      <w:r>
        <w:separator/>
      </w:r>
    </w:p>
  </w:footnote>
  <w:footnote w:type="continuationSeparator" w:id="0">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0C0CFF"/>
    <w:rsid w:val="001332EF"/>
    <w:rsid w:val="00161E8C"/>
    <w:rsid w:val="001807E9"/>
    <w:rsid w:val="002B1095"/>
    <w:rsid w:val="003F6A08"/>
    <w:rsid w:val="00512AF1"/>
    <w:rsid w:val="0054114A"/>
    <w:rsid w:val="006236F3"/>
    <w:rsid w:val="0062741B"/>
    <w:rsid w:val="00712E8E"/>
    <w:rsid w:val="00751382"/>
    <w:rsid w:val="008C6382"/>
    <w:rsid w:val="009A47D7"/>
    <w:rsid w:val="009F7738"/>
    <w:rsid w:val="00A00167"/>
    <w:rsid w:val="00AD4357"/>
    <w:rsid w:val="00B24E73"/>
    <w:rsid w:val="00BE1DA5"/>
    <w:rsid w:val="00C24C9C"/>
    <w:rsid w:val="00DA0A60"/>
    <w:rsid w:val="00EC13AE"/>
    <w:rsid w:val="00F30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nhideWhenUsed/>
    <w:rsid w:val="009A47D7"/>
    <w:pPr>
      <w:tabs>
        <w:tab w:val="center" w:pos="4320"/>
        <w:tab w:val="right" w:pos="8640"/>
      </w:tabs>
    </w:pPr>
  </w:style>
  <w:style w:type="character" w:customStyle="1" w:styleId="HeaderChar">
    <w:name w:val="Header Char"/>
    <w:basedOn w:val="DefaultParagraphFont"/>
    <w:link w:val="Header"/>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02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4AEA5-547E-466D-8F51-B5EAD30A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2010-02-25T20:07:00Z</cp:lastPrinted>
  <dcterms:created xsi:type="dcterms:W3CDTF">2010-02-25T20:13:00Z</dcterms:created>
  <dcterms:modified xsi:type="dcterms:W3CDTF">2010-02-25T20:13:00Z</dcterms:modified>
</cp:coreProperties>
</file>