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A70" w:rsidRDefault="00E52A70">
      <w:pPr>
        <w:pStyle w:val="BillDots"/>
      </w:pPr>
      <w:r>
        <w:t>INTRODUCED</w:t>
      </w:r>
    </w:p>
    <w:p w:rsidR="00E52A70" w:rsidRDefault="00E52A70">
      <w:pPr>
        <w:pStyle w:val="BillDots"/>
      </w:pPr>
      <w:r>
        <w:t>March 31, 2009</w:t>
      </w:r>
    </w:p>
    <w:p w:rsidR="00E52A70" w:rsidRDefault="00E52A70">
      <w:pPr>
        <w:pStyle w:val="BillDots"/>
      </w:pPr>
    </w:p>
    <w:p w:rsidR="00E52A70" w:rsidRPr="00E52A70" w:rsidRDefault="00E52A70" w:rsidP="00E52A70">
      <w:pPr>
        <w:pStyle w:val="BillDots"/>
        <w:tabs>
          <w:tab w:val="clear" w:pos="216"/>
          <w:tab w:val="clear" w:pos="432"/>
          <w:tab w:val="clear" w:pos="648"/>
          <w:tab w:val="clear" w:pos="864"/>
          <w:tab w:val="clear" w:pos="1080"/>
          <w:tab w:val="clear" w:pos="1296"/>
          <w:tab w:val="clear" w:pos="5904"/>
          <w:tab w:val="right" w:pos="5933"/>
        </w:tabs>
      </w:pPr>
      <w:r>
        <w:tab/>
      </w:r>
      <w:r>
        <w:rPr>
          <w:b/>
          <w:sz w:val="36"/>
        </w:rPr>
        <w:t>H. 3823</w:t>
      </w:r>
    </w:p>
    <w:p w:rsidR="00E52A70" w:rsidRDefault="00E52A70">
      <w:pPr>
        <w:pStyle w:val="BillDots"/>
      </w:pPr>
    </w:p>
    <w:p w:rsidR="00E52A70" w:rsidRDefault="00E52A70" w:rsidP="00E52A70">
      <w:pPr>
        <w:pStyle w:val="BillDots"/>
        <w:jc w:val="center"/>
      </w:pPr>
      <w:r>
        <w:t>Introduced by Rep. Knight</w:t>
      </w:r>
    </w:p>
    <w:p w:rsidR="00E52A70" w:rsidRDefault="00E52A70">
      <w:pPr>
        <w:pStyle w:val="BillDots"/>
      </w:pPr>
    </w:p>
    <w:p w:rsidR="00E52A70" w:rsidRDefault="00E52A70" w:rsidP="00356FD6">
      <w:pPr>
        <w:pStyle w:val="BillDots"/>
        <w:tabs>
          <w:tab w:val="clear" w:pos="216"/>
          <w:tab w:val="clear" w:pos="432"/>
          <w:tab w:val="clear" w:pos="648"/>
          <w:tab w:val="clear" w:pos="864"/>
          <w:tab w:val="clear" w:pos="1080"/>
          <w:tab w:val="clear" w:pos="1296"/>
          <w:tab w:val="clear" w:pos="5904"/>
          <w:tab w:val="right" w:pos="5933"/>
        </w:tabs>
      </w:pPr>
      <w:r>
        <w:t>L. Printed 3/31/09--H.</w:t>
      </w:r>
      <w:r w:rsidR="00356FD6">
        <w:tab/>
        <w:t>[SEC 4/1/09 2:43 PM]</w:t>
      </w:r>
    </w:p>
    <w:p w:rsidR="00E52A70" w:rsidRDefault="00E52A70">
      <w:pPr>
        <w:pStyle w:val="BillDots"/>
      </w:pPr>
      <w:r>
        <w:t>Read the first time March 31, 2009.</w:t>
      </w:r>
    </w:p>
    <w:p w:rsidR="00E52A70" w:rsidRPr="00E52A70" w:rsidRDefault="00E52A70" w:rsidP="00E52A70">
      <w:pPr>
        <w:pStyle w:val="BillDots"/>
        <w:jc w:val="center"/>
      </w:pPr>
      <w:r>
        <w:rPr>
          <w:u w:val="single"/>
        </w:rPr>
        <w:t>            </w:t>
      </w:r>
    </w:p>
    <w:p w:rsidR="00E52A70" w:rsidRDefault="00E52A70">
      <w:pPr>
        <w:pStyle w:val="BillDots"/>
      </w:pPr>
    </w:p>
    <w:p w:rsidR="00E52A70" w:rsidRDefault="00E52A70">
      <w:pPr>
        <w:pStyle w:val="BillDots"/>
        <w:sectPr w:rsidR="00E52A70" w:rsidSect="00E52A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60E6" w:rsidRDefault="008460E6">
      <w:pPr>
        <w:pStyle w:val="BillDots"/>
      </w:pPr>
    </w:p>
    <w:p w:rsidR="008460E6" w:rsidRDefault="008460E6">
      <w:pPr>
        <w:pStyle w:val="Numbersforbill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RESIDENTS OF THE TOWNS OF ST. GEORGE AND HARLEYVILLE, WHO OWN GOLF CARTS THAT MAY BE OPERATED ALONG CERTAIN PRIMARY HIGHWAYS OR STREETS, MAY OPERATE THEM ALONG CERTAIN HIGHWAYS AND STREETS WITHIN THEIR RESPECTIVE JURISDICTIONS IN A TWO</w:t>
      </w:r>
      <w:r>
        <w:noBreakHyphen/>
        <w:t>MILE RADIUS OF THEIR RESIDENCES OR PLACES OF BUSINESS, AND TO PROVIDE THAT DURING NIGHTTIME HOURS, THE GOLF CART MUST BE OPERATED W</w:t>
      </w:r>
      <w:r w:rsidR="00356FD6">
        <w:t>ITH WORKING HEADLIGHTS AND TAIL</w:t>
      </w:r>
      <w:r>
        <w:t>LIGHTS.</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another provision of law, residents of the Towns of St. George and Harleyville, who own golf carts that are permitted to operate along a highway or street pursuant to Section 56</w:t>
      </w:r>
      <w:r>
        <w:noBreakHyphen/>
        <w:t>3</w:t>
      </w:r>
      <w:r>
        <w:noBreakHyphen/>
        <w:t>115, may operate the golf carts along any primary highway or street in their respective town limits within a two</w:t>
      </w:r>
      <w:r>
        <w:noBreakHyphen/>
        <w:t>mile radius of their residences or places of business.</w:t>
      </w: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During nighttime hours, the golf cart must be operated with working headlights and taillights.</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0E6" w:rsidRDefault="008460E6" w:rsidP="003D6EB3">
      <w:pPr>
        <w:suppressAutoHyphens/>
      </w:pPr>
    </w:p>
    <w:sectPr w:rsidR="008460E6" w:rsidSect="00E52A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0E6" w:rsidRDefault="00E52A70">
      <w:r>
        <w:separator/>
      </w:r>
    </w:p>
  </w:endnote>
  <w:endnote w:type="continuationSeparator" w:id="1">
    <w:p w:rsidR="008460E6" w:rsidRDefault="00E52A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EB72C3-2C78-4066-AC07-6398EACDA0B1}"/>
    <w:embedBold r:id="rId2" w:fontKey="{0FD9C2C7-6C9F-4AF7-8490-E889A7FD9FCA}"/>
  </w:font>
  <w:font w:name="Calibri">
    <w:panose1 w:val="020F0502020204030204"/>
    <w:charset w:val="00"/>
    <w:family w:val="swiss"/>
    <w:pitch w:val="variable"/>
    <w:sig w:usb0="A00002EF" w:usb1="4000207B" w:usb2="00000000" w:usb3="00000000" w:csb0="0000009F" w:csb1="00000000"/>
    <w:embedRegular r:id="rId3" w:fontKey="{ED058C17-3D52-4306-A60B-E56FB152C713}"/>
  </w:font>
  <w:font w:name="Cambria">
    <w:panose1 w:val="02040503050406030204"/>
    <w:charset w:val="00"/>
    <w:family w:val="roman"/>
    <w:pitch w:val="variable"/>
    <w:sig w:usb0="A00002EF" w:usb1="4000004B" w:usb2="00000000" w:usb3="00000000" w:csb0="0000009F" w:csb1="00000000"/>
    <w:embedRegular r:id="rId4" w:fontKey="{C573730A-75FE-4A5F-88C7-8075D3539D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E6" w:rsidRDefault="00E52A70">
    <w:pPr>
      <w:pStyle w:val="Footer"/>
      <w:tabs>
        <w:tab w:val="clear" w:pos="4680"/>
        <w:tab w:val="clear" w:pos="9360"/>
        <w:tab w:val="center" w:pos="2995"/>
      </w:tabs>
      <w:spacing w:before="120"/>
    </w:pPr>
    <w:r>
      <w:t>[3823-</w:t>
    </w:r>
    <w:fldSimple w:instr=" PAGE  \* MERGEFORMAT ">
      <w:r w:rsidR="003D6EB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70" w:rsidRDefault="00E52A70">
    <w:pPr>
      <w:pStyle w:val="Footer"/>
      <w:tabs>
        <w:tab w:val="clear" w:pos="4680"/>
        <w:tab w:val="clear" w:pos="9360"/>
        <w:tab w:val="center" w:pos="2995"/>
      </w:tabs>
      <w:spacing w:before="120"/>
    </w:pPr>
    <w:r>
      <w:t>[3823]</w:t>
    </w:r>
    <w:r>
      <w:tab/>
    </w:r>
    <w:fldSimple w:instr=" PAGE  \* MERGEFORMAT ">
      <w:r w:rsidR="003D6E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0E6" w:rsidRDefault="00E52A70">
      <w:r>
        <w:separator/>
      </w:r>
    </w:p>
  </w:footnote>
  <w:footnote w:type="continuationSeparator" w:id="1">
    <w:p w:rsidR="008460E6" w:rsidRDefault="00E52A7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5CM09"/>
    <w:docVar w:name="CoverBillType" w:val="b"/>
    <w:docVar w:name="docpath" w:val="L:\Council\bills\SWB\5845CM09.DOCX"/>
    <w:docVar w:name="dvBillNumber" w:val="3823"/>
    <w:docVar w:name="dvBillNumberPrefix" w:val="H. "/>
    <w:docVar w:name="dvOriginalBody" w:val="House"/>
    <w:docVar w:name="dvSteno" w:val="SWB"/>
    <w:docVar w:name="NameofBody" w:val="h"/>
    <w:docVar w:name="vgroup2" w:val="Council"/>
  </w:docVars>
  <w:rsids>
    <w:rsidRoot w:val="008460E6"/>
    <w:rsid w:val="00356FD6"/>
    <w:rsid w:val="003D6EB3"/>
    <w:rsid w:val="007104F0"/>
    <w:rsid w:val="008460E6"/>
    <w:rsid w:val="00E52A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0E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60E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0E6"/>
    <w:rPr>
      <w:rFonts w:eastAsia="Times New Roman" w:cs="Times New Roman"/>
      <w:b/>
      <w:sz w:val="30"/>
      <w:szCs w:val="20"/>
    </w:rPr>
  </w:style>
  <w:style w:type="paragraph" w:styleId="Header">
    <w:name w:val="header"/>
    <w:basedOn w:val="Normal"/>
    <w:link w:val="HeaderChar"/>
    <w:uiPriority w:val="99"/>
    <w:semiHidden/>
    <w:unhideWhenUsed/>
    <w:rsid w:val="008460E6"/>
    <w:pPr>
      <w:tabs>
        <w:tab w:val="center" w:pos="4320"/>
        <w:tab w:val="right" w:pos="8640"/>
      </w:tabs>
    </w:pPr>
  </w:style>
  <w:style w:type="character" w:customStyle="1" w:styleId="HeaderChar">
    <w:name w:val="Header Char"/>
    <w:basedOn w:val="DefaultParagraphFont"/>
    <w:link w:val="Header"/>
    <w:uiPriority w:val="99"/>
    <w:semiHidden/>
    <w:rsid w:val="008460E6"/>
    <w:rPr>
      <w:rFonts w:eastAsia="Times New Roman" w:cs="Times New Roman"/>
      <w:szCs w:val="20"/>
    </w:rPr>
  </w:style>
  <w:style w:type="paragraph" w:styleId="Footer">
    <w:name w:val="footer"/>
    <w:basedOn w:val="Normal"/>
    <w:link w:val="FooterChar"/>
    <w:uiPriority w:val="99"/>
    <w:unhideWhenUsed/>
    <w:rsid w:val="008460E6"/>
    <w:pPr>
      <w:tabs>
        <w:tab w:val="center" w:pos="4680"/>
        <w:tab w:val="right" w:pos="9360"/>
      </w:tabs>
    </w:pPr>
  </w:style>
  <w:style w:type="character" w:customStyle="1" w:styleId="FooterChar">
    <w:name w:val="Footer Char"/>
    <w:basedOn w:val="DefaultParagraphFont"/>
    <w:link w:val="Footer"/>
    <w:uiPriority w:val="99"/>
    <w:rsid w:val="008460E6"/>
    <w:rPr>
      <w:rFonts w:eastAsia="Times New Roman" w:cs="Times New Roman"/>
      <w:szCs w:val="20"/>
    </w:rPr>
  </w:style>
  <w:style w:type="character" w:styleId="PageNumber">
    <w:name w:val="page number"/>
    <w:basedOn w:val="DefaultParagraphFont"/>
    <w:uiPriority w:val="99"/>
    <w:semiHidden/>
    <w:unhideWhenUsed/>
    <w:rsid w:val="008460E6"/>
  </w:style>
  <w:style w:type="character" w:styleId="LineNumber">
    <w:name w:val="line number"/>
    <w:basedOn w:val="DefaultParagraphFont"/>
    <w:uiPriority w:val="99"/>
    <w:semiHidden/>
    <w:unhideWhenUsed/>
    <w:rsid w:val="008460E6"/>
  </w:style>
  <w:style w:type="paragraph" w:customStyle="1" w:styleId="BillDots">
    <w:name w:val="Bill Dots"/>
    <w:basedOn w:val="Normal"/>
    <w:qFormat/>
    <w:rsid w:val="008460E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60E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1043</Characters>
  <Application>Microsoft Office Word</Application>
  <DocSecurity>0</DocSecurity>
  <Lines>8</Lines>
  <Paragraphs>2</Paragraphs>
  <ScaleCrop>false</ScaleCrop>
  <Company> </Company>
  <LinksUpToDate>false</LinksUpToDate>
  <CharactersWithSpaces>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2009-03-26T16:19:00Z</cp:lastPrinted>
  <dcterms:created xsi:type="dcterms:W3CDTF">2009-04-01T18:43:00Z</dcterms:created>
  <dcterms:modified xsi:type="dcterms:W3CDTF">2009-04-01T18:43:00Z</dcterms:modified>
</cp:coreProperties>
</file>