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1D6" w:rsidRDefault="003021D6" w:rsidP="00302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1A56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75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RULE 6.3 OF THE RULES OF THE HOUSE OF REPRESENTATIVES, RELATING TO THE DAILY ORDER OF BUSINESS AND CALENDAR, SO AS TO PROVIDE THAT A MAXIMUM OF FIFTEEN MINUTES IS ALLOWED TO ANSWER THE ROLL CALL OF THE HOUSE.</w:t>
      </w:r>
    </w:p>
    <w:p w:rsidR="001A565B" w:rsidRDefault="001A5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1A565B" w:rsidRDefault="001A5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565B" w:rsidRDefault="001A5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65B" w:rsidRDefault="001A5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753E">
        <w:t xml:space="preserve"> item 6 of Rule 6.3 of the Rules of the House of Representatives is amended to read:</w:t>
      </w:r>
    </w:p>
    <w:p w:rsidR="00F5753E" w:rsidRDefault="00F575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53E" w:rsidRPr="00F5753E" w:rsidRDefault="00F575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“6.</w:t>
      </w:r>
      <w:r>
        <w:tab/>
        <w:t>Call of the roll of the House</w:t>
      </w:r>
      <w:r>
        <w:rPr>
          <w:u w:val="single"/>
        </w:rPr>
        <w:t xml:space="preserve">.  The call of the roll must be cut off after no </w:t>
      </w:r>
      <w:r w:rsidR="00936E1D">
        <w:rPr>
          <w:u w:val="single"/>
        </w:rPr>
        <w:t>more</w:t>
      </w:r>
      <w:r>
        <w:rPr>
          <w:u w:val="single"/>
        </w:rPr>
        <w:t xml:space="preserve"> than fifteen minutes</w:t>
      </w:r>
      <w:r>
        <w:t>;”</w:t>
      </w:r>
    </w:p>
    <w:p w:rsidR="00EE1F0F" w:rsidRDefault="00F575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1F0F" w:rsidRDefault="00EE1F0F" w:rsidP="00EE1F0F">
      <w:pPr>
        <w:suppressAutoHyphens/>
      </w:pPr>
    </w:p>
    <w:sectPr w:rsidR="00EE1F0F" w:rsidSect="00EE1F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65B" w:rsidRDefault="001A565B" w:rsidP="009F0C77">
      <w:r>
        <w:separator/>
      </w:r>
    </w:p>
  </w:endnote>
  <w:endnote w:type="continuationSeparator" w:id="1">
    <w:p w:rsidR="001A565B" w:rsidRDefault="001A56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B0818-D079-497E-AFF1-88C026455ADC}"/>
    <w:embedBold r:id="rId2" w:fontKey="{37EE0591-4674-4F0A-8A72-A0015A9C74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9AFE8E5-972D-408E-B529-E58E757C94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7EB86AD-18F0-43CC-AA46-5E16194308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4DD" w:rsidRPr="00EE1F0F" w:rsidRDefault="00EE1F0F" w:rsidP="00EE1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65B" w:rsidRDefault="001A565B" w:rsidP="009F0C77">
      <w:r>
        <w:separator/>
      </w:r>
    </w:p>
  </w:footnote>
  <w:footnote w:type="continuationSeparator" w:id="1">
    <w:p w:rsidR="001A565B" w:rsidRDefault="001A56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390HTC09"/>
    <w:docVar w:name="CoverBillType" w:val="r"/>
    <w:docVar w:name="docpath" w:val="L:\Council\bills\BBM\9390HTC09.DOCX"/>
    <w:docVar w:name="dvBillNumber" w:val="403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D3B0F"/>
    <w:rsid w:val="00011869"/>
    <w:rsid w:val="00072D7D"/>
    <w:rsid w:val="000E1785"/>
    <w:rsid w:val="000F40FA"/>
    <w:rsid w:val="0010776B"/>
    <w:rsid w:val="00133E66"/>
    <w:rsid w:val="001435A3"/>
    <w:rsid w:val="001A565B"/>
    <w:rsid w:val="001D08F2"/>
    <w:rsid w:val="001D525B"/>
    <w:rsid w:val="001D7F4F"/>
    <w:rsid w:val="002321B6"/>
    <w:rsid w:val="00250967"/>
    <w:rsid w:val="002543C8"/>
    <w:rsid w:val="00284AAE"/>
    <w:rsid w:val="002E5912"/>
    <w:rsid w:val="003021D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08D"/>
    <w:rsid w:val="00734F00"/>
    <w:rsid w:val="007A70AE"/>
    <w:rsid w:val="008362E8"/>
    <w:rsid w:val="008A1768"/>
    <w:rsid w:val="008F4429"/>
    <w:rsid w:val="0091255E"/>
    <w:rsid w:val="00936E1D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4D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2C44"/>
    <w:rsid w:val="00D73A67"/>
    <w:rsid w:val="00D938AD"/>
    <w:rsid w:val="00D970A9"/>
    <w:rsid w:val="00DD3B0F"/>
    <w:rsid w:val="00DF3845"/>
    <w:rsid w:val="00E41911"/>
    <w:rsid w:val="00E92EEF"/>
    <w:rsid w:val="00EE1F0F"/>
    <w:rsid w:val="00F24442"/>
    <w:rsid w:val="00F50AE3"/>
    <w:rsid w:val="00F5753E"/>
    <w:rsid w:val="00F67CF1"/>
    <w:rsid w:val="00F840F0"/>
    <w:rsid w:val="00FA417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434</Characters>
  <Application>Microsoft Office Word</Application>
  <DocSecurity>0</DocSecurity>
  <Lines>3</Lines>
  <Paragraphs>1</Paragraphs>
  <ScaleCrop>false</ScaleCrop>
  <Company> 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AG1</cp:lastModifiedBy>
  <cp:revision>2</cp:revision>
  <cp:lastPrinted>2009-05-07T14:39:00Z</cp:lastPrinted>
  <dcterms:created xsi:type="dcterms:W3CDTF">2009-05-12T22:00:00Z</dcterms:created>
  <dcterms:modified xsi:type="dcterms:W3CDTF">2009-05-12T22:00:00Z</dcterms:modified>
</cp:coreProperties>
</file>