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E326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2D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RULE 4.4 OF THE RULES OF THE HOUSE OF REPRESENTATIVES, RELATING TO COMMITTEES, SO AS TO REQUIRE A BILL HAVING SIXTY-FIVE OR MORE SPONSORS BE CONSIDERED WITHIN THIRTY DAYS BY THE COMMITTEE TO WHICH IT IS REFERRED AND PROVIDE FOR NOTIFICATION OF THE PRIMARY SPONSOR IF THE BILL IS TABLED OR NOT REPORTED OUT OF COMMITTEE.</w:t>
      </w:r>
    </w:p>
    <w:p w:rsidR="004E3263" w:rsidRDefault="004E3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E3263" w:rsidRDefault="004E3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E3263" w:rsidRDefault="004E3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263" w:rsidRDefault="004E3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02D9D">
        <w:t xml:space="preserve"> Rule 4.4 of the Rules of the House of Representatives is amended by adding a new paragraph at the end to read:</w:t>
      </w:r>
    </w:p>
    <w:p w:rsidR="00B02D9D" w:rsidRDefault="00B02D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D9D" w:rsidRDefault="00B02D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 bill having sixty-five or more sponsors must be considered within thirty days by the committee to which it is referred.  The primary sponsor of the bill must be notified in writing if the bill is tabled or otherwise not reported out of the committee.”</w:t>
      </w:r>
    </w:p>
    <w:p w:rsidR="004B631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B631A" w:rsidRDefault="004B631A" w:rsidP="004B631A">
      <w:pPr>
        <w:suppressAutoHyphens/>
      </w:pPr>
    </w:p>
    <w:sectPr w:rsidR="004B631A" w:rsidSect="004B63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3263" w:rsidRDefault="004E3263" w:rsidP="009F0C77">
      <w:r>
        <w:separator/>
      </w:r>
    </w:p>
  </w:endnote>
  <w:endnote w:type="continuationSeparator" w:id="0">
    <w:p w:rsidR="004E3263" w:rsidRDefault="004E32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3A0CC9-3083-47A7-A8DD-E451EC469606}"/>
    <w:embedBold r:id="rId2" w:fontKey="{6A6B3C49-3C86-4CD0-8FA5-B0CD66A08959}"/>
  </w:font>
  <w:font w:name="Calibri">
    <w:panose1 w:val="020F0502020204030204"/>
    <w:charset w:val="00"/>
    <w:family w:val="swiss"/>
    <w:pitch w:val="variable"/>
    <w:sig w:usb0="A00002EF" w:usb1="4000207B" w:usb2="00000000" w:usb3="00000000" w:csb0="0000009F" w:csb1="00000000"/>
    <w:embedRegular r:id="rId3" w:fontKey="{D7E3E840-4E4C-4930-BFD5-F8EA04DCB54A}"/>
  </w:font>
  <w:font w:name="Cambria">
    <w:panose1 w:val="02040503050406030204"/>
    <w:charset w:val="00"/>
    <w:family w:val="roman"/>
    <w:pitch w:val="variable"/>
    <w:sig w:usb0="A00002EF" w:usb1="4000004B" w:usb2="00000000" w:usb3="00000000" w:csb0="0000009F" w:csb1="00000000"/>
    <w:embedRegular r:id="rId4" w:fontKey="{80D83A94-E387-4855-B375-042E0D74C2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087" w:rsidRPr="004B631A" w:rsidRDefault="004B631A" w:rsidP="004B631A">
    <w:pPr>
      <w:pStyle w:val="Footer"/>
      <w:tabs>
        <w:tab w:val="clear" w:pos="4680"/>
        <w:tab w:val="clear" w:pos="9360"/>
        <w:tab w:val="center" w:pos="2995"/>
      </w:tabs>
      <w:spacing w:before="120"/>
    </w:pPr>
    <w:r>
      <w:t>[4251]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3263" w:rsidRDefault="004E3263" w:rsidP="009F0C77">
      <w:r>
        <w:separator/>
      </w:r>
    </w:p>
  </w:footnote>
  <w:footnote w:type="continuationSeparator" w:id="0">
    <w:p w:rsidR="004E3263" w:rsidRDefault="004E32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789DW10"/>
    <w:docVar w:name="CoverBillType" w:val="r"/>
    <w:docVar w:name="docpath" w:val="L:\Council\bills\DKA\3789DW10.DOCX"/>
    <w:docVar w:name="dvBillNumber" w:val="4251"/>
    <w:docVar w:name="dvBillNumberPrefix" w:val="H. "/>
    <w:docVar w:name="dvOriginalBody" w:val="House"/>
    <w:docVar w:name="dvSteno" w:val="DKA"/>
    <w:docVar w:name="NameofBody" w:val="h"/>
    <w:docVar w:name="vgroup2" w:val="Council"/>
  </w:docVars>
  <w:rsids>
    <w:rsidRoot w:val="00620087"/>
    <w:rsid w:val="00011869"/>
    <w:rsid w:val="000E1785"/>
    <w:rsid w:val="000F40FA"/>
    <w:rsid w:val="0010776B"/>
    <w:rsid w:val="00133E66"/>
    <w:rsid w:val="001435A3"/>
    <w:rsid w:val="001A038E"/>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30AB"/>
    <w:rsid w:val="003F6D79"/>
    <w:rsid w:val="0041760A"/>
    <w:rsid w:val="00417C01"/>
    <w:rsid w:val="004809EE"/>
    <w:rsid w:val="004B631A"/>
    <w:rsid w:val="004E3263"/>
    <w:rsid w:val="004E7D54"/>
    <w:rsid w:val="005273C6"/>
    <w:rsid w:val="00530A69"/>
    <w:rsid w:val="00545593"/>
    <w:rsid w:val="00577C6C"/>
    <w:rsid w:val="005C2FE2"/>
    <w:rsid w:val="005E2BC9"/>
    <w:rsid w:val="00605102"/>
    <w:rsid w:val="00620087"/>
    <w:rsid w:val="006215AA"/>
    <w:rsid w:val="00683458"/>
    <w:rsid w:val="006913C9"/>
    <w:rsid w:val="0069470D"/>
    <w:rsid w:val="006B6881"/>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02D9D"/>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87"/>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114D2-4C2A-4640-9920-E0B893623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118</Words>
  <Characters>674</Characters>
  <Application>Microsoft Office Word</Application>
  <DocSecurity>0</DocSecurity>
  <Lines>5</Lines>
  <Paragraphs>1</Paragraphs>
  <ScaleCrop>false</ScaleCrop>
  <Company> </Company>
  <LinksUpToDate>false</LinksUpToDate>
  <CharactersWithSpaces>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PMGroupNSC</cp:lastModifiedBy>
  <cp:revision>2</cp:revision>
  <dcterms:created xsi:type="dcterms:W3CDTF">2009-12-15T19:16:00Z</dcterms:created>
  <dcterms:modified xsi:type="dcterms:W3CDTF">2009-12-15T19:16:00Z</dcterms:modified>
</cp:coreProperties>
</file>