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B0119" w:rsidP="00C626FF">
      <w:pPr>
        <w:jc w:val="center"/>
        <w:rPr>
          <w:b/>
        </w:rPr>
      </w:pPr>
      <w:bookmarkStart w:id="0" w:name="_GoBack"/>
      <w:bookmarkEnd w:id="0"/>
      <w:r>
        <w:rPr>
          <w:b/>
        </w:rPr>
        <w:t>Thursday, March 12</w:t>
      </w:r>
      <w:r w:rsidR="000A7610">
        <w:rPr>
          <w:b/>
        </w:rPr>
        <w:t>, 2009</w:t>
      </w:r>
    </w:p>
    <w:p w:rsidR="00DB74A4" w:rsidRDefault="000A7610" w:rsidP="00C626FF">
      <w:pPr>
        <w:jc w:val="center"/>
        <w:rPr>
          <w:b/>
        </w:rPr>
      </w:pPr>
      <w:r>
        <w:rPr>
          <w:b/>
        </w:rPr>
        <w:t>(Statewide Session)</w:t>
      </w:r>
    </w:p>
    <w:p w:rsidR="00DB74A4" w:rsidRDefault="00DB74A4" w:rsidP="00C626FF">
      <w:pPr>
        <w:sectPr w:rsidR="00DB74A4" w:rsidSect="00CD6FC0">
          <w:footerReference w:type="default" r:id="rId7"/>
          <w:pgSz w:w="12240" w:h="15840" w:code="1"/>
          <w:pgMar w:top="1008" w:right="4666" w:bottom="3499" w:left="1238" w:header="1008" w:footer="3499" w:gutter="0"/>
          <w:pgNumType w:start="1296"/>
          <w:cols w:space="720"/>
          <w:docGrid w:linePitch="299"/>
        </w:sectPr>
      </w:pPr>
    </w:p>
    <w:p w:rsidR="00DB74A4" w:rsidRDefault="00DB74A4" w:rsidP="00C626FF"/>
    <w:p w:rsidR="00DB74A4" w:rsidRDefault="000A7610" w:rsidP="00C626FF">
      <w:pPr>
        <w:rPr>
          <w:strike/>
        </w:rPr>
      </w:pPr>
      <w:r>
        <w:rPr>
          <w:strike/>
        </w:rPr>
        <w:t>Indicates Matter Stricken</w:t>
      </w:r>
    </w:p>
    <w:p w:rsidR="00DB74A4" w:rsidRDefault="000A7610" w:rsidP="00C626FF">
      <w:pPr>
        <w:pStyle w:val="Heading2"/>
      </w:pPr>
      <w:r>
        <w:t>Indicates New Matter</w:t>
      </w:r>
    </w:p>
    <w:p w:rsidR="00DB74A4" w:rsidRDefault="00DB74A4" w:rsidP="00C626FF"/>
    <w:p w:rsidR="00DB74A4" w:rsidRDefault="000A7610" w:rsidP="00C626FF">
      <w:r>
        <w:tab/>
        <w:t>The Senate assembled at 1</w:t>
      </w:r>
      <w:r w:rsidR="009B46FD">
        <w:t>2:00 Noon</w:t>
      </w:r>
      <w:r>
        <w:t>, the hour to which it stood adjourned, and was called to order by the PRESIDENT.</w:t>
      </w:r>
    </w:p>
    <w:p w:rsidR="00DB74A4" w:rsidRDefault="000A7610" w:rsidP="00C626FF">
      <w:r>
        <w:tab/>
        <w:t>A quorum being present, the proceedings were opened with a devotion by the Chaplain as follows:</w:t>
      </w:r>
    </w:p>
    <w:p w:rsidR="00DB74A4" w:rsidRDefault="00DB74A4" w:rsidP="00C626FF"/>
    <w:p w:rsidR="00DC093C" w:rsidRPr="00DE7946" w:rsidRDefault="00DC093C" w:rsidP="00C626FF">
      <w:r w:rsidRPr="00DE7946">
        <w:t>An ancient priestly blessing proclaims:</w:t>
      </w:r>
    </w:p>
    <w:p w:rsidR="00DC093C" w:rsidRPr="00DE7946" w:rsidRDefault="00DC093C" w:rsidP="00C626FF">
      <w:r w:rsidRPr="00DE7946">
        <w:tab/>
        <w:t xml:space="preserve">“The Lord bless you and keep you; the Lord make his face to shine upon you and </w:t>
      </w:r>
      <w:r w:rsidRPr="00DE7946">
        <w:tab/>
        <w:t>be gracious to you; the Lord lift up his cou</w:t>
      </w:r>
      <w:r w:rsidR="0044284A">
        <w:t xml:space="preserve">ntenance upon you, and give you </w:t>
      </w:r>
      <w:r w:rsidRPr="00DE7946">
        <w:t>peace.”</w:t>
      </w:r>
      <w:r w:rsidRPr="00DE7946">
        <w:tab/>
        <w:t>(Numbers 6:24-26)</w:t>
      </w:r>
    </w:p>
    <w:p w:rsidR="00DC093C" w:rsidRPr="00DE7946" w:rsidRDefault="00DC093C" w:rsidP="00C626FF">
      <w:r w:rsidRPr="00DE7946">
        <w:tab/>
        <w:t>Let us pray:</w:t>
      </w:r>
    </w:p>
    <w:p w:rsidR="00DB74A4" w:rsidRDefault="00DC093C" w:rsidP="00C626FF">
      <w:r w:rsidRPr="00DE7946">
        <w:tab/>
        <w:t>You indeed bless all of us so very richly, dear God.  We give You thanks and praise for Your faithfulness and for Your care.  Enable each of these leaders to feel themselves led by Your Spirit in ways that benefit our State, O Lord.  May each Senator and every staff member be strengthened by You in marvelous ways.  And may Your blessings continue to shower upon this State and her people in ways that honor You all the more, dear Lord.  Amen</w:t>
      </w:r>
    </w:p>
    <w:p w:rsidR="00120652" w:rsidRDefault="00120652" w:rsidP="00C626FF">
      <w:pPr>
        <w:pStyle w:val="Header"/>
        <w:tabs>
          <w:tab w:val="clear" w:pos="8640"/>
          <w:tab w:val="left" w:pos="4320"/>
        </w:tabs>
      </w:pPr>
    </w:p>
    <w:p w:rsidR="00120652" w:rsidRPr="002A3E83" w:rsidRDefault="00120652" w:rsidP="00C626FF">
      <w:pPr>
        <w:pStyle w:val="Header"/>
        <w:tabs>
          <w:tab w:val="clear" w:pos="8640"/>
          <w:tab w:val="left" w:pos="4320"/>
        </w:tabs>
        <w:jc w:val="center"/>
      </w:pPr>
      <w:r>
        <w:rPr>
          <w:b/>
        </w:rPr>
        <w:t>Point of Quorum</w:t>
      </w:r>
    </w:p>
    <w:p w:rsidR="00120652" w:rsidRDefault="00120652" w:rsidP="00C626FF">
      <w:pPr>
        <w:pStyle w:val="Header"/>
        <w:tabs>
          <w:tab w:val="clear" w:pos="8640"/>
          <w:tab w:val="left" w:pos="4320"/>
        </w:tabs>
      </w:pPr>
      <w:r>
        <w:tab/>
        <w:t>At 11:09 A.M., Senator PEELER made the point that a quorum was not present.  It was ascertained that a quorum was not present.</w:t>
      </w:r>
    </w:p>
    <w:p w:rsidR="00120652" w:rsidRDefault="00120652" w:rsidP="00C626FF">
      <w:pPr>
        <w:pStyle w:val="Header"/>
        <w:tabs>
          <w:tab w:val="clear" w:pos="8640"/>
          <w:tab w:val="left" w:pos="4320"/>
        </w:tabs>
      </w:pPr>
    </w:p>
    <w:p w:rsidR="00120652" w:rsidRPr="002A3E83" w:rsidRDefault="00120652" w:rsidP="00C626FF">
      <w:pPr>
        <w:pStyle w:val="Header"/>
        <w:tabs>
          <w:tab w:val="clear" w:pos="8640"/>
          <w:tab w:val="left" w:pos="4320"/>
        </w:tabs>
        <w:jc w:val="center"/>
      </w:pPr>
      <w:r>
        <w:rPr>
          <w:b/>
        </w:rPr>
        <w:t>Call of the Senate</w:t>
      </w:r>
    </w:p>
    <w:p w:rsidR="00120652" w:rsidRDefault="00120652" w:rsidP="00C626FF">
      <w:pPr>
        <w:pStyle w:val="Header"/>
        <w:tabs>
          <w:tab w:val="clear" w:pos="8640"/>
          <w:tab w:val="left" w:pos="4320"/>
        </w:tabs>
      </w:pPr>
      <w:r>
        <w:tab/>
        <w:t>Senator PEELER moved that a Call of the Senate be made.  The following Senators answered the Call:</w:t>
      </w:r>
    </w:p>
    <w:p w:rsidR="00120652" w:rsidRPr="001760F1"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t>Alexander</w:t>
      </w:r>
      <w:r>
        <w:tab/>
      </w:r>
      <w:r w:rsidRPr="001760F1">
        <w:t>Anderson</w:t>
      </w:r>
      <w:r>
        <w:tab/>
      </w:r>
      <w:r w:rsidRPr="001760F1">
        <w:t>Bright</w:t>
      </w:r>
    </w:p>
    <w:p w:rsidR="00120652" w:rsidRPr="001760F1"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t>Bryant</w:t>
      </w:r>
      <w:r>
        <w:tab/>
      </w:r>
      <w:r w:rsidRPr="001760F1">
        <w:t>Campbell</w:t>
      </w:r>
      <w:r>
        <w:tab/>
      </w:r>
      <w:r w:rsidRPr="001760F1">
        <w:t>Campsen</w:t>
      </w:r>
    </w:p>
    <w:p w:rsidR="00120652" w:rsidRPr="001760F1"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t>Cleary</w:t>
      </w:r>
      <w:r>
        <w:tab/>
      </w:r>
      <w:r w:rsidRPr="001760F1">
        <w:t>Coleman</w:t>
      </w:r>
      <w:r>
        <w:tab/>
      </w:r>
      <w:r w:rsidRPr="001760F1">
        <w:t>Courson</w:t>
      </w:r>
    </w:p>
    <w:p w:rsidR="00120652" w:rsidRPr="001760F1"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t>Cromer</w:t>
      </w:r>
      <w:r>
        <w:tab/>
      </w:r>
      <w:r w:rsidRPr="001760F1">
        <w:t>Davis</w:t>
      </w:r>
      <w:r>
        <w:tab/>
      </w:r>
      <w:r w:rsidRPr="001760F1">
        <w:t>Elliott</w:t>
      </w:r>
    </w:p>
    <w:p w:rsidR="00120652" w:rsidRPr="001760F1"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t>Fair</w:t>
      </w:r>
      <w:r>
        <w:tab/>
      </w:r>
      <w:r w:rsidRPr="001760F1">
        <w:t>Ford</w:t>
      </w:r>
      <w:r>
        <w:tab/>
      </w:r>
      <w:r w:rsidRPr="001760F1">
        <w:t>Grooms</w:t>
      </w:r>
    </w:p>
    <w:p w:rsidR="00120652" w:rsidRPr="001760F1"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t>Hayes</w:t>
      </w:r>
      <w:r>
        <w:tab/>
      </w:r>
      <w:r w:rsidRPr="001760F1">
        <w:t>Hutto</w:t>
      </w:r>
      <w:r>
        <w:tab/>
      </w:r>
      <w:r w:rsidRPr="001760F1">
        <w:t>Jackson</w:t>
      </w:r>
    </w:p>
    <w:p w:rsidR="00120652" w:rsidRPr="001760F1"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t>Knotts</w:t>
      </w:r>
      <w:r>
        <w:tab/>
      </w:r>
      <w:r w:rsidRPr="001760F1">
        <w:t>Land</w:t>
      </w:r>
      <w:r>
        <w:tab/>
      </w:r>
      <w:r w:rsidRPr="001760F1">
        <w:t>Leatherman</w:t>
      </w:r>
    </w:p>
    <w:p w:rsidR="00120652" w:rsidRPr="001760F1"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t>Leventis</w:t>
      </w:r>
      <w:r>
        <w:tab/>
      </w:r>
      <w:r w:rsidRPr="001760F1">
        <w:t>Lourie</w:t>
      </w:r>
      <w:r>
        <w:tab/>
      </w:r>
      <w:r w:rsidRPr="001760F1">
        <w:t>Malloy</w:t>
      </w:r>
    </w:p>
    <w:p w:rsidR="00120652" w:rsidRPr="001760F1"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rPr>
          <w:i/>
        </w:rPr>
        <w:t>Martin, L.</w:t>
      </w:r>
      <w:r>
        <w:rPr>
          <w:i/>
        </w:rPr>
        <w:tab/>
      </w:r>
      <w:r w:rsidRPr="001760F1">
        <w:rPr>
          <w:i/>
        </w:rPr>
        <w:t>Martin, S.</w:t>
      </w:r>
      <w:r>
        <w:rPr>
          <w:i/>
        </w:rPr>
        <w:tab/>
      </w:r>
      <w:r w:rsidRPr="001760F1">
        <w:t>Massey</w:t>
      </w:r>
    </w:p>
    <w:p w:rsidR="00120652" w:rsidRPr="001760F1"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t>Matthews</w:t>
      </w:r>
      <w:r>
        <w:tab/>
      </w:r>
      <w:r w:rsidRPr="001760F1">
        <w:t>McConnell</w:t>
      </w:r>
      <w:r>
        <w:tab/>
      </w:r>
      <w:r w:rsidRPr="001760F1">
        <w:t>McGill</w:t>
      </w:r>
    </w:p>
    <w:p w:rsidR="00120652" w:rsidRPr="001760F1"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t>Nicholson</w:t>
      </w:r>
      <w:r>
        <w:tab/>
      </w:r>
      <w:r w:rsidRPr="001760F1">
        <w:t>O’Dell</w:t>
      </w:r>
      <w:r>
        <w:tab/>
      </w:r>
      <w:r w:rsidRPr="001760F1">
        <w:t>Peeler</w:t>
      </w:r>
    </w:p>
    <w:p w:rsidR="00120652" w:rsidRPr="001760F1"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t>Pinckney</w:t>
      </w:r>
      <w:r>
        <w:tab/>
      </w:r>
      <w:r w:rsidRPr="001760F1">
        <w:t>Rankin</w:t>
      </w:r>
      <w:r>
        <w:tab/>
      </w:r>
      <w:r w:rsidRPr="001760F1">
        <w:t>Reese</w:t>
      </w:r>
    </w:p>
    <w:p w:rsidR="00120652" w:rsidRPr="001760F1"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lastRenderedPageBreak/>
        <w:t>Rose</w:t>
      </w:r>
      <w:r>
        <w:tab/>
      </w:r>
      <w:r w:rsidRPr="001760F1">
        <w:t>Ryberg</w:t>
      </w:r>
      <w:r>
        <w:tab/>
      </w:r>
      <w:r w:rsidRPr="001760F1">
        <w:t>Scott</w:t>
      </w:r>
    </w:p>
    <w:p w:rsidR="00120652" w:rsidRPr="001760F1"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t>Setzler</w:t>
      </w:r>
      <w:r>
        <w:tab/>
      </w:r>
      <w:r w:rsidRPr="001760F1">
        <w:t>Shoopman</w:t>
      </w:r>
      <w:r>
        <w:tab/>
      </w:r>
      <w:r w:rsidRPr="001760F1">
        <w:t>Thomas</w:t>
      </w:r>
    </w:p>
    <w:p w:rsidR="00120652" w:rsidRDefault="00120652" w:rsidP="00C626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60F1">
        <w:t>Verdin</w:t>
      </w:r>
      <w:r>
        <w:tab/>
      </w:r>
      <w:r w:rsidRPr="001760F1">
        <w:t>Williams</w:t>
      </w:r>
    </w:p>
    <w:p w:rsidR="00120652" w:rsidRDefault="00120652" w:rsidP="00C626FF">
      <w:pPr>
        <w:pStyle w:val="Header"/>
        <w:tabs>
          <w:tab w:val="clear" w:pos="8640"/>
          <w:tab w:val="left" w:pos="4320"/>
        </w:tabs>
      </w:pPr>
    </w:p>
    <w:p w:rsidR="00120652" w:rsidRDefault="00120652" w:rsidP="00C626FF">
      <w:pPr>
        <w:pStyle w:val="Header"/>
        <w:tabs>
          <w:tab w:val="clear" w:pos="8640"/>
          <w:tab w:val="left" w:pos="4320"/>
        </w:tabs>
      </w:pPr>
      <w:r>
        <w:tab/>
        <w:t>A quorum being present, the Senate resumed.</w:t>
      </w:r>
    </w:p>
    <w:p w:rsidR="00120652" w:rsidRDefault="00120652" w:rsidP="00C626FF">
      <w:pPr>
        <w:pStyle w:val="Header"/>
        <w:tabs>
          <w:tab w:val="clear" w:pos="8640"/>
          <w:tab w:val="left" w:pos="4320"/>
        </w:tabs>
      </w:pPr>
    </w:p>
    <w:p w:rsidR="00120652" w:rsidRDefault="00120652" w:rsidP="00C626FF">
      <w:pPr>
        <w:pStyle w:val="Header"/>
        <w:tabs>
          <w:tab w:val="clear" w:pos="8640"/>
          <w:tab w:val="left" w:pos="4320"/>
        </w:tabs>
      </w:pPr>
      <w:r>
        <w:tab/>
        <w:t>The PRESIDENT called for Petitions, Memorials, Presentments of Grand Juries and such like papers.</w:t>
      </w:r>
    </w:p>
    <w:p w:rsidR="00120652" w:rsidRDefault="00120652" w:rsidP="00C626FF">
      <w:pPr>
        <w:pStyle w:val="Header"/>
        <w:tabs>
          <w:tab w:val="clear" w:pos="8640"/>
          <w:tab w:val="left" w:pos="4320"/>
        </w:tabs>
      </w:pPr>
    </w:p>
    <w:p w:rsidR="00ED3048" w:rsidRPr="00ED3048" w:rsidRDefault="00ED3048" w:rsidP="00C626FF">
      <w:pPr>
        <w:pStyle w:val="Header"/>
        <w:tabs>
          <w:tab w:val="clear" w:pos="8640"/>
          <w:tab w:val="left" w:pos="4320"/>
        </w:tabs>
        <w:jc w:val="center"/>
      </w:pPr>
      <w:r>
        <w:rPr>
          <w:b/>
        </w:rPr>
        <w:t>Leave of Absence</w:t>
      </w:r>
    </w:p>
    <w:p w:rsidR="00ED3048" w:rsidRDefault="00ED3048" w:rsidP="00C626FF">
      <w:pPr>
        <w:pStyle w:val="Header"/>
        <w:tabs>
          <w:tab w:val="clear" w:pos="8640"/>
          <w:tab w:val="left" w:pos="4320"/>
        </w:tabs>
      </w:pPr>
      <w:r>
        <w:tab/>
        <w:t>At 11:45 A.M., Senator NICHOLSON requested a leave of absence for Tuesday, March 17</w:t>
      </w:r>
      <w:r w:rsidR="00035194">
        <w:t>, 2009</w:t>
      </w:r>
      <w:r>
        <w:t>.</w:t>
      </w:r>
    </w:p>
    <w:p w:rsidR="00ED3048" w:rsidRDefault="00ED3048" w:rsidP="00C626FF">
      <w:pPr>
        <w:pStyle w:val="Header"/>
        <w:tabs>
          <w:tab w:val="clear" w:pos="8640"/>
          <w:tab w:val="left" w:pos="4320"/>
        </w:tabs>
      </w:pPr>
    </w:p>
    <w:p w:rsidR="00120652" w:rsidRPr="0033648F" w:rsidRDefault="00120652" w:rsidP="00C626FF">
      <w:pPr>
        <w:pStyle w:val="Header"/>
        <w:tabs>
          <w:tab w:val="clear" w:pos="8640"/>
          <w:tab w:val="left" w:pos="4320"/>
        </w:tabs>
        <w:jc w:val="center"/>
      </w:pPr>
      <w:r>
        <w:rPr>
          <w:b/>
        </w:rPr>
        <w:t>Expression of Personal Interest</w:t>
      </w:r>
    </w:p>
    <w:p w:rsidR="00120652" w:rsidRDefault="00120652" w:rsidP="00C626FF">
      <w:pPr>
        <w:pStyle w:val="Header"/>
        <w:tabs>
          <w:tab w:val="clear" w:pos="8640"/>
          <w:tab w:val="left" w:pos="4320"/>
        </w:tabs>
      </w:pPr>
      <w:r>
        <w:tab/>
        <w:t>Senator KNOTTS rose for an Expression of Personal Interest.</w:t>
      </w:r>
    </w:p>
    <w:p w:rsidR="00D167B8" w:rsidRDefault="00D167B8" w:rsidP="00C626FF">
      <w:pPr>
        <w:pStyle w:val="Header"/>
        <w:tabs>
          <w:tab w:val="clear" w:pos="8640"/>
          <w:tab w:val="left" w:pos="4320"/>
        </w:tabs>
      </w:pPr>
    </w:p>
    <w:p w:rsidR="00120652" w:rsidRPr="00743244" w:rsidRDefault="00120652" w:rsidP="00C626FF">
      <w:pPr>
        <w:pStyle w:val="Header"/>
        <w:tabs>
          <w:tab w:val="clear" w:pos="8640"/>
          <w:tab w:val="left" w:pos="4320"/>
        </w:tabs>
        <w:jc w:val="center"/>
      </w:pPr>
      <w:r>
        <w:rPr>
          <w:b/>
        </w:rPr>
        <w:t>Expression of Personal Interest</w:t>
      </w:r>
    </w:p>
    <w:p w:rsidR="00120652" w:rsidRDefault="00120652" w:rsidP="00C626FF">
      <w:pPr>
        <w:pStyle w:val="Header"/>
        <w:tabs>
          <w:tab w:val="clear" w:pos="8640"/>
          <w:tab w:val="left" w:pos="4320"/>
        </w:tabs>
      </w:pPr>
      <w:r>
        <w:tab/>
        <w:t>Senator SETZLER rose for an Expression of Personal Interest.</w:t>
      </w:r>
    </w:p>
    <w:p w:rsidR="00F74E9E" w:rsidRDefault="00F74E9E" w:rsidP="00C626FF">
      <w:pPr>
        <w:pStyle w:val="Header"/>
        <w:tabs>
          <w:tab w:val="clear" w:pos="8640"/>
          <w:tab w:val="left" w:pos="4320"/>
        </w:tabs>
        <w:jc w:val="center"/>
        <w:rPr>
          <w:b/>
          <w:bCs/>
        </w:rPr>
      </w:pPr>
    </w:p>
    <w:p w:rsidR="00FF46D7" w:rsidRPr="00FF46D7" w:rsidRDefault="00FF46D7" w:rsidP="00C626FF">
      <w:pPr>
        <w:pStyle w:val="Header"/>
        <w:tabs>
          <w:tab w:val="clear" w:pos="8640"/>
          <w:tab w:val="left" w:pos="4320"/>
        </w:tabs>
        <w:jc w:val="center"/>
        <w:rPr>
          <w:bCs/>
        </w:rPr>
      </w:pPr>
      <w:r>
        <w:rPr>
          <w:b/>
          <w:bCs/>
        </w:rPr>
        <w:t>Expression of Personal Interest</w:t>
      </w:r>
    </w:p>
    <w:p w:rsidR="00FF46D7" w:rsidRDefault="00FF46D7" w:rsidP="00C626FF">
      <w:pPr>
        <w:pStyle w:val="Header"/>
        <w:tabs>
          <w:tab w:val="clear" w:pos="8640"/>
          <w:tab w:val="left" w:pos="4320"/>
        </w:tabs>
        <w:rPr>
          <w:bCs/>
        </w:rPr>
      </w:pPr>
      <w:r w:rsidRPr="00FF46D7">
        <w:rPr>
          <w:bCs/>
        </w:rPr>
        <w:tab/>
        <w:t>Senator RANKIN rose for an Expression of Personal Interest.</w:t>
      </w:r>
    </w:p>
    <w:p w:rsidR="00C626FF" w:rsidRPr="00FF46D7" w:rsidRDefault="00C626FF" w:rsidP="00C626FF">
      <w:pPr>
        <w:pStyle w:val="Header"/>
        <w:tabs>
          <w:tab w:val="clear" w:pos="8640"/>
          <w:tab w:val="left" w:pos="4320"/>
        </w:tabs>
        <w:rPr>
          <w:bCs/>
        </w:rPr>
      </w:pPr>
    </w:p>
    <w:p w:rsidR="00DB74A4" w:rsidRDefault="000A7610" w:rsidP="00C626FF">
      <w:pPr>
        <w:pStyle w:val="Header"/>
        <w:tabs>
          <w:tab w:val="clear" w:pos="8640"/>
          <w:tab w:val="left" w:pos="4320"/>
        </w:tabs>
        <w:jc w:val="center"/>
        <w:rPr>
          <w:b/>
          <w:bCs/>
        </w:rPr>
      </w:pPr>
      <w:r>
        <w:rPr>
          <w:b/>
          <w:bCs/>
        </w:rPr>
        <w:t>CO-SPONSORS ADDED</w:t>
      </w:r>
    </w:p>
    <w:p w:rsidR="00DB74A4" w:rsidRDefault="000A7610" w:rsidP="00C626FF">
      <w:pPr>
        <w:pStyle w:val="Header"/>
        <w:tabs>
          <w:tab w:val="clear" w:pos="8640"/>
          <w:tab w:val="left" w:pos="4320"/>
        </w:tabs>
        <w:rPr>
          <w:b/>
          <w:bCs/>
        </w:rPr>
      </w:pPr>
      <w:r>
        <w:rPr>
          <w:b/>
          <w:bCs/>
        </w:rPr>
        <w:tab/>
      </w:r>
      <w:r>
        <w:rPr>
          <w:bCs/>
        </w:rPr>
        <w:t>The following co-sponsors were added to the respective Bills:</w:t>
      </w:r>
    </w:p>
    <w:p w:rsidR="00D167B8" w:rsidRDefault="00D167B8" w:rsidP="00C626FF">
      <w:pPr>
        <w:pStyle w:val="Header"/>
        <w:tabs>
          <w:tab w:val="clear" w:pos="8640"/>
          <w:tab w:val="left" w:pos="4320"/>
        </w:tabs>
        <w:rPr>
          <w:bCs/>
        </w:rPr>
      </w:pPr>
      <w:r>
        <w:rPr>
          <w:bCs/>
        </w:rPr>
        <w:t>S. 495</w:t>
      </w:r>
      <w:r>
        <w:rPr>
          <w:bCs/>
        </w:rPr>
        <w:tab/>
      </w:r>
      <w:r>
        <w:rPr>
          <w:bCs/>
        </w:rPr>
        <w:tab/>
      </w:r>
      <w:r>
        <w:rPr>
          <w:bCs/>
        </w:rPr>
        <w:tab/>
        <w:t>Sen. Hutto</w:t>
      </w:r>
    </w:p>
    <w:p w:rsidR="00D167B8" w:rsidRDefault="00D167B8" w:rsidP="00C626FF">
      <w:pPr>
        <w:pStyle w:val="Header"/>
        <w:tabs>
          <w:tab w:val="clear" w:pos="8640"/>
          <w:tab w:val="left" w:pos="4320"/>
        </w:tabs>
        <w:rPr>
          <w:bCs/>
        </w:rPr>
      </w:pPr>
      <w:r>
        <w:rPr>
          <w:bCs/>
        </w:rPr>
        <w:t>S. 435</w:t>
      </w:r>
      <w:r>
        <w:rPr>
          <w:bCs/>
        </w:rPr>
        <w:tab/>
      </w:r>
      <w:r>
        <w:rPr>
          <w:bCs/>
        </w:rPr>
        <w:tab/>
      </w:r>
      <w:r>
        <w:rPr>
          <w:bCs/>
        </w:rPr>
        <w:tab/>
        <w:t>Sen. Cleary</w:t>
      </w:r>
    </w:p>
    <w:p w:rsidR="00DB74A4" w:rsidRDefault="00DB74A4" w:rsidP="00C626FF">
      <w:pPr>
        <w:pStyle w:val="Header"/>
        <w:tabs>
          <w:tab w:val="clear" w:pos="8640"/>
          <w:tab w:val="left" w:pos="4320"/>
        </w:tabs>
      </w:pPr>
    </w:p>
    <w:p w:rsidR="00D167B8" w:rsidRPr="00536586" w:rsidRDefault="00D167B8" w:rsidP="00C626FF">
      <w:pPr>
        <w:pStyle w:val="Header"/>
        <w:tabs>
          <w:tab w:val="clear" w:pos="8640"/>
          <w:tab w:val="left" w:pos="4320"/>
        </w:tabs>
        <w:jc w:val="center"/>
        <w:rPr>
          <w:b/>
        </w:rPr>
      </w:pPr>
      <w:r w:rsidRPr="00536586">
        <w:rPr>
          <w:b/>
        </w:rPr>
        <w:t>RECALLED</w:t>
      </w:r>
    </w:p>
    <w:p w:rsidR="00D167B8" w:rsidRDefault="00D167B8" w:rsidP="00C626FF">
      <w:pPr>
        <w:suppressAutoHyphens/>
        <w:outlineLvl w:val="0"/>
      </w:pPr>
      <w:r>
        <w:tab/>
        <w:t>H. 3657</w:t>
      </w:r>
      <w:r w:rsidR="00D86C9C">
        <w:fldChar w:fldCharType="begin"/>
      </w:r>
      <w:r>
        <w:instrText xml:space="preserve"> XE "H. 3657" \b </w:instrText>
      </w:r>
      <w:r w:rsidR="00D86C9C">
        <w:fldChar w:fldCharType="end"/>
      </w:r>
      <w:r>
        <w:t xml:space="preserve"> -- Labor, Commerce and Industry Committee:  </w:t>
      </w:r>
      <w:r>
        <w:rPr>
          <w:szCs w:val="30"/>
        </w:rPr>
        <w:t xml:space="preserve">A JOINT RESOLUTION </w:t>
      </w:r>
      <w:r>
        <w:t>TO APPROVE REGULATIONS OF THE DEPARTMENT OF INSURANCE, RELATING TO PRENEED LIFE INSURANCE MINIMUM STANDARDS FOR DETERMINING RESERVE LIABILITIES AND NONFORFEITURE VALUES, DESIGNATED AS REGULATION DOCUMENT NUMBER 4035, PURSUANT TO THE PROVISIONS OF ARTICLE 1, CHAPTER 23, TITLE 1 OF THE 1976 CODE.</w:t>
      </w:r>
    </w:p>
    <w:p w:rsidR="00D167B8" w:rsidRDefault="00D167B8" w:rsidP="00C626FF">
      <w:pPr>
        <w:pStyle w:val="Header"/>
        <w:tabs>
          <w:tab w:val="clear" w:pos="8640"/>
          <w:tab w:val="left" w:pos="4320"/>
        </w:tabs>
      </w:pPr>
      <w:r>
        <w:tab/>
        <w:t>Senator THOMAS asked unanimous consent to make a motion to recall the Joint Resolution from the Committee on Banking and Insurance.</w:t>
      </w:r>
    </w:p>
    <w:p w:rsidR="00D167B8" w:rsidRDefault="00D167B8" w:rsidP="00C626FF">
      <w:pPr>
        <w:pStyle w:val="Header"/>
        <w:tabs>
          <w:tab w:val="clear" w:pos="8640"/>
          <w:tab w:val="left" w:pos="4320"/>
        </w:tabs>
      </w:pPr>
      <w:r>
        <w:tab/>
        <w:t>There was no objection.</w:t>
      </w:r>
    </w:p>
    <w:p w:rsidR="00D167B8" w:rsidRDefault="00D167B8" w:rsidP="00C626FF">
      <w:pPr>
        <w:pStyle w:val="Header"/>
        <w:tabs>
          <w:tab w:val="clear" w:pos="8640"/>
          <w:tab w:val="left" w:pos="4320"/>
        </w:tabs>
      </w:pPr>
    </w:p>
    <w:p w:rsidR="00D167B8" w:rsidRDefault="00D167B8" w:rsidP="00C626FF">
      <w:pPr>
        <w:pStyle w:val="Header"/>
        <w:tabs>
          <w:tab w:val="clear" w:pos="8640"/>
          <w:tab w:val="left" w:pos="4320"/>
        </w:tabs>
      </w:pPr>
      <w:r>
        <w:lastRenderedPageBreak/>
        <w:tab/>
        <w:t xml:space="preserve">The Joint Resolution was recalled from the Committee on Banking and Insurance and ordered placed on the Calendar.  </w:t>
      </w:r>
    </w:p>
    <w:p w:rsidR="00D167B8" w:rsidRDefault="00D167B8" w:rsidP="00C626FF">
      <w:pPr>
        <w:pStyle w:val="Header"/>
        <w:tabs>
          <w:tab w:val="clear" w:pos="8640"/>
          <w:tab w:val="left" w:pos="4320"/>
        </w:tabs>
      </w:pPr>
    </w:p>
    <w:p w:rsidR="00DB74A4" w:rsidRDefault="000A7610" w:rsidP="00C626FF">
      <w:pPr>
        <w:pStyle w:val="Header"/>
        <w:tabs>
          <w:tab w:val="clear" w:pos="8640"/>
          <w:tab w:val="left" w:pos="4320"/>
        </w:tabs>
        <w:jc w:val="center"/>
      </w:pPr>
      <w:r>
        <w:rPr>
          <w:b/>
        </w:rPr>
        <w:t>INTRODUCTION OF BILLS AND RESOLUTIONS</w:t>
      </w:r>
    </w:p>
    <w:p w:rsidR="00DB74A4" w:rsidRDefault="000A7610" w:rsidP="00C626FF">
      <w:pPr>
        <w:pStyle w:val="Header"/>
        <w:tabs>
          <w:tab w:val="clear" w:pos="8640"/>
          <w:tab w:val="left" w:pos="4320"/>
        </w:tabs>
      </w:pPr>
      <w:r>
        <w:tab/>
        <w:t>The following were introduced:</w:t>
      </w:r>
    </w:p>
    <w:p w:rsidR="00217730" w:rsidRDefault="00217730" w:rsidP="00C626FF"/>
    <w:p w:rsidR="00217730" w:rsidRDefault="00217730" w:rsidP="00C626FF">
      <w:r>
        <w:tab/>
        <w:t>S. 574</w:t>
      </w:r>
      <w:r w:rsidR="00D86C9C">
        <w:fldChar w:fldCharType="begin"/>
      </w:r>
      <w:r>
        <w:instrText xml:space="preserve"> XE "</w:instrText>
      </w:r>
      <w:r>
        <w:tab/>
        <w:instrText>S. 574" \b</w:instrText>
      </w:r>
      <w:r w:rsidR="00D86C9C">
        <w:fldChar w:fldCharType="end"/>
      </w:r>
      <w:r>
        <w:t xml:space="preserve"> -- Senator Courson:  A SENATE RESOLUTION TO CONGRATULATE THE REVEREND DR. THOMAS STUART GLENN OF COLUMBIA UPON BEING NAMED PASTOR EMERITUS OF MCGREGOR PRESBYTERIAN CHURCH AND TO COMMEND HIM FOR A LIFETIME OF DEDICATED AND FAITHFUL SERVICE AS A PASTOR AND MINISTER OF THE WORD AND SACRAMENT.</w:t>
      </w:r>
    </w:p>
    <w:p w:rsidR="00217730" w:rsidRDefault="00217730" w:rsidP="00C626FF">
      <w:r>
        <w:t>l:\s-res\jec\005stua.mrh.jec.docx</w:t>
      </w:r>
    </w:p>
    <w:p w:rsidR="00217730" w:rsidRDefault="00217730" w:rsidP="00C626FF">
      <w:r>
        <w:tab/>
        <w:t>The Senate Resolution was adopted.</w:t>
      </w:r>
    </w:p>
    <w:p w:rsidR="00217730" w:rsidRDefault="00217730" w:rsidP="00C626FF"/>
    <w:p w:rsidR="00217730" w:rsidRDefault="00217730" w:rsidP="00C626FF">
      <w:r>
        <w:tab/>
        <w:t>S. 575</w:t>
      </w:r>
      <w:r w:rsidR="00D86C9C">
        <w:fldChar w:fldCharType="begin"/>
      </w:r>
      <w:r>
        <w:instrText xml:space="preserve"> XE "</w:instrText>
      </w:r>
      <w:r>
        <w:tab/>
        <w:instrText>S. 575" \b</w:instrText>
      </w:r>
      <w:r w:rsidR="00D86C9C">
        <w:fldChar w:fldCharType="end"/>
      </w:r>
      <w:r>
        <w:t xml:space="preserve"> -- Senators Sheheen and Malloy:  A BILL TO AMEND SECTION 62-5-433, AS AMENDED, CODE OF LAWS OF SOUTH CAROLINA, 1976, RELATING TO SETTLEMENT OF CLAIMS OF MINORS OR INCAPACITATED PERSONS, SO AS TO INCREASE THE JURISDICTIONAL AMOUNT FOR CONCURRENT JURISDICTION OF THE PROBATE COURT AND CIRCUIT COURT FROM TWENTY-FIVE THOUSAND DOLLARS TO ONE HUNDRED THOUSAND DOLLARS.</w:t>
      </w:r>
    </w:p>
    <w:p w:rsidR="00217730" w:rsidRDefault="00217730" w:rsidP="00C626FF">
      <w:r>
        <w:t>l:\council\bills\dka\3676mm09.docx</w:t>
      </w:r>
    </w:p>
    <w:p w:rsidR="00217730" w:rsidRDefault="00217730" w:rsidP="00C626FF">
      <w:r>
        <w:tab/>
        <w:t>Read the first time and referred to the Committee on Judiciary.</w:t>
      </w:r>
    </w:p>
    <w:p w:rsidR="00217730" w:rsidRDefault="00217730" w:rsidP="00C626FF"/>
    <w:p w:rsidR="00217730" w:rsidRDefault="00217730" w:rsidP="00C626FF">
      <w:r>
        <w:tab/>
        <w:t>S. 576</w:t>
      </w:r>
      <w:r w:rsidR="00D86C9C">
        <w:fldChar w:fldCharType="begin"/>
      </w:r>
      <w:r>
        <w:instrText xml:space="preserve"> XE "</w:instrText>
      </w:r>
      <w:r>
        <w:tab/>
        <w:instrText>S. 576" \b</w:instrText>
      </w:r>
      <w:r w:rsidR="00D86C9C">
        <w:fldChar w:fldCharType="end"/>
      </w:r>
      <w:r>
        <w:t xml:space="preserve"> -- Senators McConnell, Malloy, Scott and Knotts:  A BILL TO AMEND THE CODE OF LAWS OF SOUTH CAROLINA, 1976, BY ADDING CHAPTER 4 TO TITLE 2, SO AS TO ESTABLISH THE CAPITOL POLICE FORCE, WHICH SHALL CONSIST OF THE CAPITOL POLICE FORCE, THE SERGEANT AT ARMS OF THE SENATE, THE SERGEANT AT ARMS OF THE HOUSE, AND THE MARSHAL OF THE SUPREME COURT; TO PROVIDE THAT THE FUNCTIONS, POWERS, DUTIES</w:t>
      </w:r>
      <w:r w:rsidR="00275F10">
        <w:t>,</w:t>
      </w:r>
      <w:r>
        <w:t xml:space="preserve"> AND RESPONSIBILITIES EXERCISED BY THE DEPARTMENT OF PUBLIC SAFETY AND THE BUREAU OF PUBLIC SERVICES AT THE STATE HOUSE AND CAPITOL GROUNDS AND THE SUPREME COURT BUILDING INCLUDING ITS GROUNDS AND PARKING LOT, INCLUDING ALL CLASSIFIED AND UNCLASSIFIED EMPLOYEES WHOSE DUTIES INVOLVE THE PROVISION OF SECURITY SERVICES AT THE STATE HOUSE AND CAPITOL GROUNDS AND THE SUPREME COURT BUILDING INCLUDING ITS GROUNDS AND PARKING LOT, BUT EXCLUDING THOSE AREAS OF THE STATE HOUSE THAT ARE RESERVED FOR THE EXECUTIVE CHAMBER AND THE GOVERNOR'S STAFF, BE DEVOLVED AND TRANSFERRED TO THE CAPITOL POLICE FORCE; TO PROVIDE THAT THE SERGEANT AT ARMS OF THE SENATE AND THE SERGEANT AT ARMS OF THE HOUSE SHALL HAVE EXCLUSIVE CARE AND CHARGE OVER THOSE AREAS DESCRIBED IN SECTION 2-3-100, AND TO PROVIDE THAT THE MARSHAL OF THE SUPREME COURT SHALL HAVE PRIMARY RESPONSIBILITY OVER THE SUPREME COURT BUILDING INCLUDING ITS GROUNDS AND PARKING LOT AND THE CALHOUN BUILDING; TO PROVIDE FOR THE CREATION OF THE CAPITOL POLICE FORCE COMMITTEE, CONSISTING OF THREE MEMBERS OF THE SENATE APPOINTED BY THE PRESIDENT PRO TEMPORE OF THE SENATE, THREE MEMBERS OF THE HOUSE APPOINTED BY THE SPEAKER, AND THREE MEMBERS APPOINTED BY THE CHIEF JUSTICE OF THE SUPREME COURT OF SOUTH CAROLINA, AND TO PROVIDE THAT THE DIRECTOR OF GENERAL SERVICES SHALL SERVE AS A NON-VOTING EX OFFICIO MEMBER, TO PROVIDE FOR THE DUTIES OF THE CAPITOL POLICE FORCE COMMITTEE; TO PERMIT THE CHIEF OF THE CAPITOL POLICE FORCE TO EMPLOY SUCH DEPUTY OFFICERS AND OTHER EMPLOYEES AS NECESSARY; TO PROVIDE THAT THE CHIEF OF THE CAPITOL POLICE FORCE, THE SERGEANTS AT ARMS OF THE SENATE AND HOUSE, THE MARSHAL OF THE SUPREME COURT, AND ALL THEIR DEPUTIES SHALL HAVE THE SAME POLICE POWERS AS SHERIFFS AND DEPUTY SHERIFFS; TO PROVIDE THAT THE CHIEF OF THE CAPITOL POLICE FORCE MAY ENTER INTO RECIPROCAL LAW ENFORCEMENT AGREEMENTS; TO PROVIDE THAT THE CHIEF OF THE CAPITOL POLICE FORCE, THE SERGEANTS AT ARMS OF THE SENATE AND HOUSE, THE MARSHAL OF THE SUPREME COURT, AND THEIR DEPUTIES MUST DEMONSTRATE KNOWLEDGE OF THE DUTIES OF LAW ENFORCEMENT OFFICERS OR UNDERGO TRAINING REQUIRED OF OFFICERS OF THE SOUTH CAROLINA STATE POLICE; AND TO PROVIDE FOR THE DUTIES OF THE CAPITOL POLICE FORCE OFFICERS;  TO AMEND SECTION 10-1-30 OF THE CODE OF LAWS OF SOUTH CAROLINA, 1976, TO PROVIDE THAT THE CAPITOL POLICE FORCE SHALL PROVIDE SECURITY SERVICES FOR ALL USES OF THE STATE HOUSE LOBBIES, STATE HOUSE STEPS AND GROUNDS, AND ALL PUBLIC BUILDINGS AND GROUNDS ON THE CAPITOL GROUNDS; TO AMEND CHAPTER 11 OF TITLE 10 OF THE CODE OF LAWS OF SOUTH CAROLINA, 1976, TO PROVIDE THAT THE PARKING LOTS ON THE CAPITOL GROUNDS AND AT THE SUPREME COURT BUILDING SHALL BE POLICED BY THE CAPITOL POLICE FORCE; TO DELETE SECTION 10-11-90, RELATING TO NIGHT WATCHMEN AND POLICEMEN EMPLOYED BY THE BUDGET AND CONTROL BOARD, TO AMEND SECTIONS 10-11-90 AND 10-11-100, RELATING TO NIGHT WATCHMEN; TO AMEND SECTION 10-11-110, RELATING TO TRAFFIC AND PARKING, TO PROVIDE THAT THE CAPITOL POLICE FORCE HAS THE RIGHT TO ISSUE PARKING TICKETS; TO AMEND SECTION 10-11-130, REMOVING REFERENCES TO THE CITY OF COLUMBIA RECORDER AND VESTING JURISDICTION IN CRIMINAL MATTERS IN MAGISTRATE'S COURT; TO DELETE SECTION 10-11-150, RELATING TO THE STATE HOUSE RENOVATION PROJECT; AND TO AMEND SECTION 10-11-310, RELATING TO THE DEFINITION OF CAPITOL GROUNDS; TO INCLUDE THE SUPREME COURT BUILDING INCLUDING ITS GROUNDS AND PARKING LOT; AND TO ADD SECTION 14-3-135 OF THE CODE OF LAWS OF SOUTH CAROLINA, 1976, BY CREATING THE MARSHAL OF THE SUPREME COURT AND TO DEFINE HIS DUTIES.</w:t>
      </w:r>
    </w:p>
    <w:p w:rsidR="00217730" w:rsidRDefault="00217730" w:rsidP="00C626FF">
      <w:r>
        <w:t>l:\s-jud\bills\mcconnell\jud0067.pl.docx</w:t>
      </w:r>
    </w:p>
    <w:p w:rsidR="00217730" w:rsidRDefault="00217730" w:rsidP="00C626FF">
      <w:r>
        <w:tab/>
        <w:t>Senator McCONNELL spoke on the Bill.</w:t>
      </w:r>
    </w:p>
    <w:p w:rsidR="00217730" w:rsidRDefault="00217730" w:rsidP="00C626FF"/>
    <w:p w:rsidR="00217730" w:rsidRDefault="00217730" w:rsidP="00C626FF">
      <w:r>
        <w:tab/>
        <w:t>Read the first time and referred to the Committee on Judiciary.</w:t>
      </w:r>
    </w:p>
    <w:p w:rsidR="00217730" w:rsidRDefault="00217730" w:rsidP="00C626FF"/>
    <w:p w:rsidR="00217730" w:rsidRDefault="00217730" w:rsidP="00C626FF">
      <w:r>
        <w:tab/>
        <w:t>S. 577</w:t>
      </w:r>
      <w:r w:rsidR="00D86C9C">
        <w:fldChar w:fldCharType="begin"/>
      </w:r>
      <w:r>
        <w:instrText xml:space="preserve"> XE "</w:instrText>
      </w:r>
      <w:r>
        <w:tab/>
        <w:instrText>S. 577" \b</w:instrText>
      </w:r>
      <w:r w:rsidR="00D86C9C">
        <w:fldChar w:fldCharType="end"/>
      </w:r>
      <w:r>
        <w:t xml:space="preserve"> -- Senators Leatherman, Land, Setzler, Malloy, McGill, O'Dell, Reese, Nicholson, Williams, Elliott and Knotts:  A CONCURRENT RESOLUTION TO PROVIDE THAT PURSUANT TO HR-1 OF 2009, THE AMERICAN RECOVERY AND REINVESTMENT ACT OF 2009, THE GENERAL ASSEMBLY ACCEPTS THE USE OF FEDERAL STIMULUS FUNDS PROVIDED TO THIS STATE IN THIS ACT IF THE GOVERNOR OF SOUTH CAROLINA, WITHIN THE REQUIRED FORTY-FIVE DAY PERIOD, FAILS TO CERTIFY THAT HE WILL REQUEST AND USE THESE FUNDS FOR THIS STATE AND THE AGENCIES AND ENTITIES THEREOF IN THE MANNER PROVIDED IN THE FEDERAL ACT, AND TO PROVIDE FOR THE MANNER OF DISTRIBUTION OF THESE FUNDS.</w:t>
      </w:r>
    </w:p>
    <w:p w:rsidR="00217730" w:rsidRDefault="00217730" w:rsidP="00C626FF">
      <w:r>
        <w:t>l:\s-financ\drafting\hkl\007arra.dag.hkl.docx</w:t>
      </w:r>
    </w:p>
    <w:p w:rsidR="00217730" w:rsidRDefault="00217730" w:rsidP="00C626FF">
      <w:r>
        <w:tab/>
        <w:t>Senator LEATHERMAN spoke on the Resolution.</w:t>
      </w:r>
    </w:p>
    <w:p w:rsidR="00217730" w:rsidRDefault="00217730" w:rsidP="00C626FF"/>
    <w:p w:rsidR="00217730" w:rsidRPr="00A46BBA" w:rsidRDefault="00217730" w:rsidP="00C626FF">
      <w:pPr>
        <w:pStyle w:val="Header"/>
        <w:tabs>
          <w:tab w:val="clear" w:pos="8640"/>
          <w:tab w:val="left" w:pos="4320"/>
        </w:tabs>
        <w:jc w:val="center"/>
        <w:rPr>
          <w:b/>
        </w:rPr>
      </w:pPr>
      <w:r w:rsidRPr="00A46BBA">
        <w:rPr>
          <w:b/>
        </w:rPr>
        <w:t>Objection</w:t>
      </w:r>
    </w:p>
    <w:p w:rsidR="00217730" w:rsidRDefault="00217730" w:rsidP="00C626FF">
      <w:pPr>
        <w:pStyle w:val="Header"/>
        <w:tabs>
          <w:tab w:val="clear" w:pos="8640"/>
          <w:tab w:val="left" w:pos="4320"/>
        </w:tabs>
      </w:pPr>
      <w:r>
        <w:tab/>
        <w:t xml:space="preserve">Senator LEATHERMAN asked unanimous consent to make a motion that the Concurrent Resolution be placed on the Calendar without reference.  </w:t>
      </w:r>
    </w:p>
    <w:p w:rsidR="00217730" w:rsidRDefault="00217730" w:rsidP="00C626FF">
      <w:pPr>
        <w:pStyle w:val="Header"/>
        <w:tabs>
          <w:tab w:val="clear" w:pos="8640"/>
          <w:tab w:val="left" w:pos="4320"/>
        </w:tabs>
      </w:pPr>
      <w:r>
        <w:tab/>
        <w:t xml:space="preserve">Senators RYBERG, BRYANT and BRIGHT objected.  </w:t>
      </w:r>
    </w:p>
    <w:p w:rsidR="00217730" w:rsidRDefault="00217730" w:rsidP="00C626FF">
      <w:pPr>
        <w:pStyle w:val="Header"/>
        <w:tabs>
          <w:tab w:val="clear" w:pos="8640"/>
          <w:tab w:val="left" w:pos="4320"/>
        </w:tabs>
      </w:pPr>
    </w:p>
    <w:p w:rsidR="00217730" w:rsidRDefault="00217730" w:rsidP="00C626FF">
      <w:pPr>
        <w:pStyle w:val="Header"/>
        <w:tabs>
          <w:tab w:val="clear" w:pos="8640"/>
          <w:tab w:val="left" w:pos="4320"/>
        </w:tabs>
      </w:pPr>
      <w:r>
        <w:tab/>
        <w:t xml:space="preserve">Senator ROSE spoke on the Resolution.  </w:t>
      </w:r>
    </w:p>
    <w:p w:rsidR="00217730" w:rsidRDefault="00217730" w:rsidP="00C626FF"/>
    <w:p w:rsidR="00217730" w:rsidRDefault="00217730" w:rsidP="00C626FF">
      <w:r>
        <w:tab/>
        <w:t>The Concurrent Resolution was introduced and referred to the Committee on Finance.</w:t>
      </w:r>
    </w:p>
    <w:p w:rsidR="00217730" w:rsidRDefault="00217730" w:rsidP="00C626FF">
      <w:pPr>
        <w:pStyle w:val="Header"/>
        <w:tabs>
          <w:tab w:val="clear" w:pos="8640"/>
          <w:tab w:val="left" w:pos="4320"/>
        </w:tabs>
      </w:pPr>
    </w:p>
    <w:p w:rsidR="00217730" w:rsidRPr="008C4337" w:rsidRDefault="00217730" w:rsidP="00C626FF">
      <w:pPr>
        <w:pStyle w:val="Header"/>
        <w:tabs>
          <w:tab w:val="clear" w:pos="8640"/>
          <w:tab w:val="left" w:pos="4320"/>
        </w:tabs>
        <w:jc w:val="center"/>
      </w:pPr>
      <w:r>
        <w:rPr>
          <w:b/>
        </w:rPr>
        <w:t xml:space="preserve">PRESIDENT </w:t>
      </w:r>
      <w:r w:rsidRPr="008C4337">
        <w:rPr>
          <w:b/>
          <w:i/>
        </w:rPr>
        <w:t>Pro Tempore</w:t>
      </w:r>
      <w:r>
        <w:rPr>
          <w:b/>
        </w:rPr>
        <w:t xml:space="preserve"> PRESIDES</w:t>
      </w:r>
    </w:p>
    <w:p w:rsidR="00217730" w:rsidRDefault="00217730" w:rsidP="00C626FF">
      <w:pPr>
        <w:pStyle w:val="Header"/>
        <w:tabs>
          <w:tab w:val="clear" w:pos="8640"/>
          <w:tab w:val="left" w:pos="4320"/>
        </w:tabs>
      </w:pPr>
      <w:r>
        <w:tab/>
        <w:t>At 1:03 P.M., Senator McCONNELL assumed the Chair.</w:t>
      </w:r>
    </w:p>
    <w:p w:rsidR="00217730" w:rsidRDefault="00217730" w:rsidP="00C626FF"/>
    <w:p w:rsidR="00217730" w:rsidRDefault="00217730" w:rsidP="00C626FF">
      <w:r>
        <w:tab/>
        <w:t>S. 578</w:t>
      </w:r>
      <w:r w:rsidR="00D86C9C">
        <w:fldChar w:fldCharType="begin"/>
      </w:r>
      <w:r>
        <w:instrText xml:space="preserve"> XE "</w:instrText>
      </w:r>
      <w:r>
        <w:tab/>
        <w:instrText>S. 578" \b</w:instrText>
      </w:r>
      <w:r w:rsidR="00D86C9C">
        <w:fldChar w:fldCharType="end"/>
      </w:r>
      <w:r>
        <w:t xml:space="preserve"> -- Senators Campsen, Davis, Bright, Bryant, Grooms and Ryberg:  A CONCURRENT RESOLUTION TO PROVIDE THAT THE STATE OF SOUTH CAROLINA SUPPORTS AND JOINS GOVERNOR SANFORD'S REQUEST FOR SOUTH CAROLINA'S SHARE OF FUNDS FROM THE STATE FISCAL STABILIZATION FUND IN THE AMERICAN RECOVERY AND REINVESTMENT ACT BE DESIGNATED TO ELIMINATE THE STATE OF SOUTH CAROLINA'S DEBT.</w:t>
      </w:r>
    </w:p>
    <w:p w:rsidR="00217730" w:rsidRDefault="00217730" w:rsidP="00C626FF">
      <w:r>
        <w:t>l:\s-res\td\003nost.kmm.td.docx</w:t>
      </w:r>
    </w:p>
    <w:p w:rsidR="00217730" w:rsidRDefault="00217730" w:rsidP="00C626FF">
      <w:r>
        <w:tab/>
        <w:t>Senator CAMPSEN spoke on the Resolution.</w:t>
      </w:r>
    </w:p>
    <w:p w:rsidR="00217730" w:rsidRDefault="00217730" w:rsidP="00C626FF">
      <w:r>
        <w:tab/>
        <w:t>Senator LEVENTIS spoke on the Resolution.</w:t>
      </w:r>
    </w:p>
    <w:p w:rsidR="00217730" w:rsidRDefault="00217730" w:rsidP="00C626FF"/>
    <w:p w:rsidR="00217730" w:rsidRDefault="00217730" w:rsidP="00C626FF">
      <w:r>
        <w:tab/>
        <w:t>The Concurrent Resolution was introduced and referred to the Committee on Finance.</w:t>
      </w:r>
    </w:p>
    <w:p w:rsidR="00217730" w:rsidRDefault="00217730" w:rsidP="00C626FF"/>
    <w:p w:rsidR="00217730" w:rsidRDefault="00217730" w:rsidP="00C626FF">
      <w:r>
        <w:tab/>
        <w:t>S. 579</w:t>
      </w:r>
      <w:r w:rsidR="00D86C9C">
        <w:fldChar w:fldCharType="begin"/>
      </w:r>
      <w:r>
        <w:instrText xml:space="preserve"> XE "</w:instrText>
      </w:r>
      <w:r>
        <w:tab/>
        <w:instrText>S. 579" \b</w:instrText>
      </w:r>
      <w:r w:rsidR="00D86C9C">
        <w:fldChar w:fldCharType="end"/>
      </w:r>
      <w:r>
        <w:t xml:space="preserve"> -- Senators Bright and Bryant:  A CONCURRENT RESOLUTION TO REFUSE ALL FUNDS AUTHORIZED FOR OUR STATE BY THE AMERICAN RECOVERY AND REINVESTMENT ACT.</w:t>
      </w:r>
    </w:p>
    <w:p w:rsidR="00217730" w:rsidRDefault="00217730" w:rsidP="00C626FF">
      <w:r>
        <w:t>l:\s-res\lb\016nost.kmm.lb.docx</w:t>
      </w:r>
    </w:p>
    <w:p w:rsidR="00217730" w:rsidRDefault="00217730" w:rsidP="00C626FF">
      <w:r>
        <w:tab/>
        <w:t>The Concurrent Resolution was introduced and referred to the Committee on Finance.</w:t>
      </w:r>
    </w:p>
    <w:p w:rsidR="00217730" w:rsidRDefault="00217730" w:rsidP="00C626FF"/>
    <w:p w:rsidR="00217730" w:rsidRDefault="00217730" w:rsidP="00C626FF">
      <w:r>
        <w:tab/>
        <w:t>S. 580</w:t>
      </w:r>
      <w:r w:rsidR="00D86C9C">
        <w:fldChar w:fldCharType="begin"/>
      </w:r>
      <w:r>
        <w:instrText xml:space="preserve"> XE "</w:instrText>
      </w:r>
      <w:r>
        <w:tab/>
        <w:instrText>S. 580" \b</w:instrText>
      </w:r>
      <w:r w:rsidR="00D86C9C">
        <w:fldChar w:fldCharType="end"/>
      </w:r>
      <w:r>
        <w:t xml:space="preserve"> -- Senator McConnell:  A BILL TO AMEND SECTION 59-150-60, CODE OF LAWS OF SOUTH CAROLINA, 1976, RELATING TO THE POWERS OF THE SOUTH CAROLINA LOTTERY COMMISSION, SO AS TO ALLOW THE COMMISSION TO ENTER INTO MULTI-STATE AGREEMENTS UPON APPROVAL BY ITS BOARD.</w:t>
      </w:r>
    </w:p>
    <w:p w:rsidR="00217730" w:rsidRDefault="00217730" w:rsidP="00C626FF">
      <w:r>
        <w:t>l:\council\bills\ggs\22296mm09.docx</w:t>
      </w:r>
    </w:p>
    <w:p w:rsidR="00217730" w:rsidRDefault="00217730" w:rsidP="00C626FF">
      <w:r>
        <w:tab/>
        <w:t>Read the first time and referred to the Committee on Education.</w:t>
      </w:r>
    </w:p>
    <w:p w:rsidR="00217730" w:rsidRDefault="00217730" w:rsidP="00C626FF"/>
    <w:p w:rsidR="00217730" w:rsidRDefault="00217730" w:rsidP="00C626FF">
      <w:r>
        <w:tab/>
        <w:t>S. 581</w:t>
      </w:r>
      <w:r w:rsidR="00D86C9C">
        <w:fldChar w:fldCharType="begin"/>
      </w:r>
      <w:r>
        <w:instrText xml:space="preserve"> XE "</w:instrText>
      </w:r>
      <w:r>
        <w:tab/>
        <w:instrText>S. 581" \b</w:instrText>
      </w:r>
      <w:r w:rsidR="00D86C9C">
        <w:fldChar w:fldCharType="end"/>
      </w:r>
      <w:r>
        <w:t xml:space="preserve"> -- Senator Rose:  A BILL TO AMEND SECTION 12-37-220 OF THE 1976 CODE, RELATING TO AD VALOREM TAXATION, TO PROVIDE THAT THE HOUSE OWNED BY A QUALIFIED SURVIVING SPOUSE ACQUIRED PRIOR TO OR SUBSEQUENT TO THE DECEASED SPOUSE'S DEATH IS EXEMPT FROM AD VALOREM TAXATION.</w:t>
      </w:r>
    </w:p>
    <w:p w:rsidR="00217730" w:rsidRDefault="00217730" w:rsidP="00C626FF">
      <w:r>
        <w:t>l:\s-res\mtr\011adva.mrh.mtr.docx</w:t>
      </w:r>
    </w:p>
    <w:p w:rsidR="00217730" w:rsidRDefault="00217730" w:rsidP="00C626FF">
      <w:r>
        <w:tab/>
        <w:t>Read the first time and referred to the Committee on Finance.</w:t>
      </w:r>
    </w:p>
    <w:p w:rsidR="00217730" w:rsidRDefault="00217730" w:rsidP="00C626FF"/>
    <w:p w:rsidR="00217730" w:rsidRDefault="00217730" w:rsidP="00C626FF">
      <w:r>
        <w:tab/>
        <w:t>S. 582</w:t>
      </w:r>
      <w:r w:rsidR="00D86C9C">
        <w:fldChar w:fldCharType="begin"/>
      </w:r>
      <w:r>
        <w:instrText xml:space="preserve"> XE "</w:instrText>
      </w:r>
      <w:r>
        <w:tab/>
        <w:instrText>S. 582" \b</w:instrText>
      </w:r>
      <w:r w:rsidR="00D86C9C">
        <w:fldChar w:fldCharType="end"/>
      </w:r>
      <w:r>
        <w:t xml:space="preserve"> -- Senator Anderson:  A BILL TO AMEND THE CODE OF LAWS OF SOUTH CAROLINA, 1976, SO AS TO ENACT THE "PHYSICIAN TRANSPARENCY ACT" BY ADDING ARTICLE 3, TO CHAPTER 47, TITLE 40 SO AS TO REQUIRE PHYSICIANS SEEKING LICENSURE TO SUBMIT INFORMATION PERTAINING TO, AMONG OTHER THINGS, PRIOR LICENSES HELD, DISCIPLINARY ACTION TAKEN AGAINST THE PHYSICIAN, ANY AGREEMENT TO TEMPORARILY CEASE OR RESTRICT THE PHYSICIAN'S PRACTICE OF MEDICINE, ACTIONS AFFECTING CLINICAL PRIVILEGES, CRIMINAL CONVICTIONS, AND FINAL JUDGMENTS OR SETTLEMENTS RESULTING FROM A MALPRACTICE ACTION; TO REQUIRE THE BOARD OF MEDICAL EXAMINERS TO MAKE THIS INFORMATION AND TYPES OF COMPLAINTS FILED AGAINST A PHYSICIAN AVAILABLE TO THE PUBLIC ON THE BOARD'S WEBSITE; TO PROVIDE THAT FAILURE TO PROVIDE THIS INFORMATION OR PROVIDING FALSE INFORMATION IS CONSIDERED MISCONDUCT AND THE BOARD MAY NOT ISSUE, RENEW, OR REINSTATE THE LICENSE OF THE PHYSICIAN; TO PROVIDE THAT ALL HEARINGS BEFORE THE BOARD REGARDING COMPLAINTS AGAINST PHYSICIANS MUST BE OPEN TO THE PUBLIC, THAT HEARING SCHEDULES MUST BE POSTED ON THE BOARD'S WEBSITE, THAT A COMPLAINANT HAS THE RIGHT TO MAKE A PUBLIC STATEMENT IN A HEARING BEFORE THE BOARD, AND THAT THE BOARD SHALL INFORM A COMPLAINANT OF THESE RIGHTS.</w:t>
      </w:r>
    </w:p>
    <w:p w:rsidR="00217730" w:rsidRDefault="00217730" w:rsidP="00C626FF">
      <w:r>
        <w:t>l:\council\bills\nbd\11189ac09.docx</w:t>
      </w:r>
    </w:p>
    <w:p w:rsidR="00217730" w:rsidRDefault="00217730" w:rsidP="00C626FF">
      <w:r>
        <w:tab/>
        <w:t>Read the first time and referred to the Committee on Medical Affairs.</w:t>
      </w:r>
    </w:p>
    <w:p w:rsidR="00217730" w:rsidRDefault="00217730" w:rsidP="00C626FF"/>
    <w:p w:rsidR="00217730" w:rsidRDefault="00217730" w:rsidP="00C626FF">
      <w:r>
        <w:tab/>
        <w:t>S. 583</w:t>
      </w:r>
      <w:r w:rsidR="00D86C9C">
        <w:fldChar w:fldCharType="begin"/>
      </w:r>
      <w:r>
        <w:instrText xml:space="preserve"> XE "</w:instrText>
      </w:r>
      <w:r>
        <w:tab/>
        <w:instrText>S. 583" \b</w:instrText>
      </w:r>
      <w:r w:rsidR="00D86C9C">
        <w:fldChar w:fldCharType="end"/>
      </w:r>
      <w:r>
        <w:t xml:space="preserve"> -- Education Committee:  A JOINT RESOLUTION TO APPROVE REGULATIONS OF THE BOARD OF EDUCATION, RELATING TO USE AND DISSEMINATION OF TEST RESULTS, DESIGNATED AS REGULATION DOCUMENT NUMBER 4049, PURSUANT TO THE PROVISIONS OF ARTICLE 1, CHAPTER 23, TITLE 1 OF THE 1976 CODE.</w:t>
      </w:r>
    </w:p>
    <w:p w:rsidR="00217730" w:rsidRDefault="00217730" w:rsidP="00C626FF">
      <w:r>
        <w:t>l:\council\bills\nbd\11352ac09.docx</w:t>
      </w:r>
    </w:p>
    <w:p w:rsidR="00217730" w:rsidRDefault="00217730" w:rsidP="00C626FF">
      <w:r>
        <w:tab/>
        <w:t>Read the first time and ordered placed on the Calendar without reference.</w:t>
      </w:r>
    </w:p>
    <w:p w:rsidR="00217730" w:rsidRDefault="00217730" w:rsidP="00C626FF"/>
    <w:p w:rsidR="00217730" w:rsidRDefault="00217730" w:rsidP="00C626FF">
      <w:r>
        <w:tab/>
        <w:t>H. 3685</w:t>
      </w:r>
      <w:r w:rsidR="00D86C9C">
        <w:fldChar w:fldCharType="begin"/>
      </w:r>
      <w:r>
        <w:instrText xml:space="preserve"> XE "</w:instrText>
      </w:r>
      <w:r>
        <w:tab/>
        <w:instrText>H. 3685" \b</w:instrText>
      </w:r>
      <w:r w:rsidR="00D86C9C">
        <w:fldChar w:fldCharType="end"/>
      </w:r>
      <w:r>
        <w:t xml:space="preserve"> -- Rep. Vick:  A JOINT RESOLUTION TO PROVIDE THAT THE SCHOOL DAYS MISSED ON JANUARY 20, 2009, AND FEBRUARY 4, 2009, BY THE STUDENTS OF CHESTERFIELD COUNTY SCHOOL DISTRICT WHEN THE SCHOOLS WERE CLOSED DUE TO SNOW AND INCLEMENT WEATHER ARE EXEMPT FROM THE MAKE-UP REQUIREMENT THAT FULL SCHOOL DAYS MISSED DUE TO SNOW, EXTREME WEATHER, OR OTHER DISRUPTIONS BE MADE UP.</w:t>
      </w:r>
    </w:p>
    <w:p w:rsidR="00217730" w:rsidRDefault="00217730" w:rsidP="00C626FF">
      <w:r>
        <w:tab/>
        <w:t>Read the first time and referred to the Committee on Education.</w:t>
      </w:r>
    </w:p>
    <w:p w:rsidR="00DB74A4" w:rsidRDefault="00DB74A4" w:rsidP="00C626FF">
      <w:pPr>
        <w:pStyle w:val="Header"/>
        <w:tabs>
          <w:tab w:val="clear" w:pos="8640"/>
          <w:tab w:val="left" w:pos="4320"/>
        </w:tabs>
      </w:pPr>
    </w:p>
    <w:p w:rsidR="00DB74A4" w:rsidRDefault="000A7610" w:rsidP="00C626FF">
      <w:pPr>
        <w:pStyle w:val="Header"/>
        <w:tabs>
          <w:tab w:val="clear" w:pos="8640"/>
          <w:tab w:val="left" w:pos="4320"/>
        </w:tabs>
        <w:jc w:val="center"/>
        <w:rPr>
          <w:b/>
        </w:rPr>
      </w:pPr>
      <w:r>
        <w:rPr>
          <w:b/>
        </w:rPr>
        <w:t>REPORTS OF STANDING COMMITTEES</w:t>
      </w:r>
    </w:p>
    <w:p w:rsidR="009E30D2" w:rsidRPr="00B3092D" w:rsidRDefault="009E30D2" w:rsidP="00C626FF">
      <w:pPr>
        <w:pStyle w:val="Header"/>
        <w:tabs>
          <w:tab w:val="clear" w:pos="8640"/>
          <w:tab w:val="left" w:pos="4320"/>
        </w:tabs>
      </w:pPr>
      <w:r>
        <w:rPr>
          <w:b/>
        </w:rPr>
        <w:tab/>
      </w:r>
      <w:r w:rsidRPr="00B3092D">
        <w:t>Senator VERDIN from the Committee on Agriculture and Natural Resources submitted a favorable report on:</w:t>
      </w:r>
    </w:p>
    <w:p w:rsidR="009E30D2" w:rsidRDefault="009E30D2" w:rsidP="00C626FF">
      <w:pPr>
        <w:suppressAutoHyphens/>
      </w:pPr>
      <w:r>
        <w:tab/>
        <w:t>S. 104</w:t>
      </w:r>
      <w:r w:rsidR="00D86C9C">
        <w:fldChar w:fldCharType="begin"/>
      </w:r>
      <w:r>
        <w:instrText xml:space="preserve"> XE "S. 104" \b </w:instrText>
      </w:r>
      <w:r w:rsidR="00D86C9C">
        <w:fldChar w:fldCharType="end"/>
      </w:r>
      <w:r>
        <w:t xml:space="preserve"> -- Senators Verdin and Campsen:  </w:t>
      </w:r>
      <w:r>
        <w:rPr>
          <w:szCs w:val="30"/>
        </w:rPr>
        <w:t xml:space="preserve">A BILL </w:t>
      </w:r>
      <w:r>
        <w:t>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 PROFESSIONAL’S LIABILITY IS NOT LIMITED IF THE PROPER WARNING NOTICES ARE NOT PROVIDED TO PARTICIPANTS.</w:t>
      </w:r>
    </w:p>
    <w:p w:rsidR="009E30D2" w:rsidRDefault="009E30D2" w:rsidP="00C626FF">
      <w:pPr>
        <w:pStyle w:val="Header"/>
        <w:tabs>
          <w:tab w:val="clear" w:pos="8640"/>
          <w:tab w:val="left" w:pos="4320"/>
        </w:tabs>
        <w:jc w:val="left"/>
      </w:pPr>
      <w:r>
        <w:tab/>
        <w:t>Ordered for consideration tomorrow.</w:t>
      </w:r>
    </w:p>
    <w:p w:rsidR="009E30D2" w:rsidRDefault="009E30D2" w:rsidP="00C626FF">
      <w:pPr>
        <w:pStyle w:val="Header"/>
        <w:tabs>
          <w:tab w:val="clear" w:pos="8640"/>
          <w:tab w:val="left" w:pos="4320"/>
        </w:tabs>
        <w:jc w:val="left"/>
      </w:pPr>
    </w:p>
    <w:p w:rsidR="009E30D2" w:rsidRDefault="009E30D2" w:rsidP="00C626FF">
      <w:pPr>
        <w:pStyle w:val="Header"/>
        <w:tabs>
          <w:tab w:val="clear" w:pos="8640"/>
          <w:tab w:val="left" w:pos="4320"/>
        </w:tabs>
      </w:pPr>
      <w:r>
        <w:tab/>
        <w:t>Senator VERDIN from the Committee on Agriculture and Natural Resources submitted a favorable with amendment report on:</w:t>
      </w:r>
    </w:p>
    <w:p w:rsidR="009E30D2" w:rsidRDefault="009E30D2" w:rsidP="00C626FF">
      <w:pPr>
        <w:suppressAutoHyphens/>
        <w:outlineLvl w:val="0"/>
      </w:pPr>
      <w:r>
        <w:tab/>
        <w:t>S. 223</w:t>
      </w:r>
      <w:r w:rsidR="00D86C9C">
        <w:fldChar w:fldCharType="begin"/>
      </w:r>
      <w:r>
        <w:instrText xml:space="preserve"> XE "S. 223" \b </w:instrText>
      </w:r>
      <w:r w:rsidR="00D86C9C">
        <w:fldChar w:fldCharType="end"/>
      </w:r>
      <w:r>
        <w:t xml:space="preserve"> -- Senator Lourie:  </w:t>
      </w:r>
      <w:r>
        <w:rPr>
          <w:szCs w:val="30"/>
        </w:rPr>
        <w:t xml:space="preserve">A BILL </w:t>
      </w:r>
      <w:r>
        <w:t>TO AMEND THE CODE OF LAWS OF SOUTH CAROLINA, 1976, BY ADDING SECTION 47</w:t>
      </w:r>
      <w:r>
        <w:noBreakHyphen/>
        <w:t>1</w:t>
      </w:r>
      <w:r>
        <w:noBreakHyphen/>
        <w:t>145, TO ENACT THE “PROVISIONS FOR COST OF ANIMAL CARE ACT OF 2009”,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 TO AMEND SECTION 47</w:t>
      </w:r>
      <w:r>
        <w:noBreakHyphen/>
        <w:t>1</w:t>
      </w:r>
      <w:r>
        <w:noBreakHyphen/>
        <w:t>130, RELATING TO CRUELTY TO ANIMALS, TO PROVIDE THAT AGENTS OF THE SOUTH CAROLINA SOCIETY FOR THE PREVENTION OF CRUELTY TO ANIMALS, OR ANY OTHER SOCIETY DULY INCORPORATED FOR THAT PURPOSE, MAY ASSIST WITH A LAWFUL INVESTIGATION OF THIS CHAPTER, BUT MAY ONLY EFFECTUATE AN ARREST OF A PERSON IF THEY HAVE BEEN VESTED WITH THE POWER TO ARREST BY A SHERIFF OR THE GOVERNING BODY OF A COUNTY OR MUNICIPALITY; AND TO AMEND SECTION 47</w:t>
      </w:r>
      <w:r>
        <w:noBreakHyphen/>
        <w:t>1</w:t>
      </w:r>
      <w:r>
        <w:noBreakHyphen/>
        <w:t>140, RELATING TO NOTICE PROVIDED TO THE OWNER OF ANIMALS WHICH HAVE BEEN SEIZED FROM OTHERS UPON ARREST, TO REMOVE SPECIAL PROVISIONS FOR AGENTS OF THE SOUTH CAROLINA SOCIETY FOR THE PREVENTION OF CRUELTY TO ANIMALS, OR ANY OTHER SOCIETY DULY INCORPORATED FOR THAT PURPOSE.</w:t>
      </w:r>
    </w:p>
    <w:p w:rsidR="009E30D2" w:rsidRDefault="009E30D2" w:rsidP="00C626FF">
      <w:pPr>
        <w:pStyle w:val="Header"/>
        <w:tabs>
          <w:tab w:val="clear" w:pos="8640"/>
          <w:tab w:val="left" w:pos="4320"/>
        </w:tabs>
        <w:jc w:val="left"/>
      </w:pPr>
      <w:r>
        <w:tab/>
        <w:t>Ordered for consideration tomorrow.</w:t>
      </w:r>
    </w:p>
    <w:p w:rsidR="00D167B8" w:rsidRDefault="00D167B8" w:rsidP="00C626FF">
      <w:pPr>
        <w:pStyle w:val="Header"/>
        <w:tabs>
          <w:tab w:val="clear" w:pos="8640"/>
          <w:tab w:val="left" w:pos="4320"/>
        </w:tabs>
        <w:jc w:val="left"/>
      </w:pPr>
    </w:p>
    <w:p w:rsidR="00F74E9E" w:rsidRDefault="00F74E9E" w:rsidP="00C626FF">
      <w:pPr>
        <w:pStyle w:val="Header"/>
        <w:tabs>
          <w:tab w:val="clear" w:pos="8640"/>
          <w:tab w:val="left" w:pos="4320"/>
        </w:tabs>
      </w:pPr>
      <w:r>
        <w:tab/>
        <w:t>Senator COURSON from the Committee on Education submitted a favorable with amendment report on:</w:t>
      </w:r>
    </w:p>
    <w:p w:rsidR="00F74E9E" w:rsidRDefault="00F74E9E" w:rsidP="00C626FF">
      <w:pPr>
        <w:suppressAutoHyphens/>
        <w:outlineLvl w:val="0"/>
      </w:pPr>
      <w:r>
        <w:tab/>
        <w:t>S. 266</w:t>
      </w:r>
      <w:r w:rsidR="00D86C9C">
        <w:fldChar w:fldCharType="begin"/>
      </w:r>
      <w:r>
        <w:instrText xml:space="preserve"> XE “S. 266” \b </w:instrText>
      </w:r>
      <w:r w:rsidR="00D86C9C">
        <w:fldChar w:fldCharType="end"/>
      </w:r>
      <w:r>
        <w:t xml:space="preserve"> -- Senator Leventis:  </w:t>
      </w:r>
      <w:r>
        <w:rPr>
          <w:szCs w:val="30"/>
        </w:rPr>
        <w:t xml:space="preserve">A BILL </w:t>
      </w:r>
      <w:r>
        <w:t>TO AMEND THE CODE OF LAWS OF SOUTH CAROLINA, 1976, BY ADDING SECTION 59</w:t>
      </w:r>
      <w:r>
        <w:noBreakHyphen/>
        <w:t>1</w:t>
      </w:r>
      <w:r>
        <w:noBreakHyphen/>
        <w:t>490 SO AS TO REQUIRE THE DEPARTMENT OF EDUCATION TO DEVELOP A MODEL DATING VIOLENCE POLICY TO ASSIST SCHOOL DISTRICTS IN DEVELOPING SUCH POLICIES, TO REQUIRE THE POLICY TO BE PUBLISHED IN SCHOOL DISTRICTS AND SCHOOL HANDBOOKS, TO REQUIRE EACH DISTRICT TO PROVIDE DATING VIOLENCE TRAINING ANNUALLY TO ADMINISTRATORS, TEACHERS, NURSES, GUIDANCE COUNSELORS, AND SOCIAL WORKERS, AND TO REQUIRE SCHOOL DISTRICTS TO INFORM THE PARENTS OF STUDENTS OF THIS POLICY; AND BY ADDING SECTION 59</w:t>
      </w:r>
      <w:r>
        <w:noBreakHyphen/>
        <w:t>32</w:t>
      </w:r>
      <w:r>
        <w:noBreakHyphen/>
        <w:t>100 SO AS TO REQUIRE EACH SCHOOL DISTRICT ANNUALLY TO INCLUDE DATING VIOLENCE EDUCATION IN ITS COMPREHENSIVE HEALTH EDUCATION CURRICULUM, TO PROVIDE THAT THE DEPARTMENT SHALL REVIEW AND APPROVE GRADE LEVEL TOPICS RELATING TO DATING VIOLENCE AND HEALTHY RELATIONSHIPS; AND TO REQUIRE A SCHOOL, UPON REQUEST, TO PERMIT THE PARENT OR GUARDIAN OF A STUDENT TO EXAMINE THE DATING VIOLENCE EDUCATION PROGRAM INSTRUCTION MATERIALS.</w:t>
      </w:r>
    </w:p>
    <w:p w:rsidR="00F74E9E" w:rsidRDefault="00F74E9E" w:rsidP="00C626FF">
      <w:pPr>
        <w:pStyle w:val="Header"/>
        <w:tabs>
          <w:tab w:val="clear" w:pos="8640"/>
          <w:tab w:val="left" w:pos="4320"/>
        </w:tabs>
        <w:jc w:val="left"/>
      </w:pPr>
      <w:r>
        <w:tab/>
        <w:t>Ordered for consideration tomorrow.</w:t>
      </w:r>
    </w:p>
    <w:p w:rsidR="00F74E9E" w:rsidRDefault="00F74E9E" w:rsidP="00C626FF">
      <w:pPr>
        <w:pStyle w:val="Header"/>
        <w:tabs>
          <w:tab w:val="clear" w:pos="8640"/>
          <w:tab w:val="left" w:pos="4320"/>
        </w:tabs>
        <w:jc w:val="left"/>
      </w:pPr>
    </w:p>
    <w:p w:rsidR="00F74E9E" w:rsidRDefault="00F74E9E" w:rsidP="00C626FF">
      <w:pPr>
        <w:pStyle w:val="Header"/>
        <w:tabs>
          <w:tab w:val="clear" w:pos="8640"/>
          <w:tab w:val="left" w:pos="4320"/>
        </w:tabs>
      </w:pPr>
      <w:r>
        <w:tab/>
        <w:t xml:space="preserve">Senator KNOTTS from the Committee on Invitations polled out </w:t>
      </w:r>
      <w:r w:rsidR="00D167B8">
        <w:t>S</w:t>
      </w:r>
      <w:r>
        <w:t>. 558 favorable:</w:t>
      </w:r>
    </w:p>
    <w:p w:rsidR="00F74E9E" w:rsidRDefault="00F74E9E" w:rsidP="00C626FF">
      <w:pPr>
        <w:suppressAutoHyphens/>
        <w:outlineLvl w:val="0"/>
      </w:pPr>
      <w:r>
        <w:tab/>
        <w:t>S. 558</w:t>
      </w:r>
      <w:r w:rsidR="00D86C9C">
        <w:fldChar w:fldCharType="begin"/>
      </w:r>
      <w:r>
        <w:instrText xml:space="preserve"> XE "S. 558" \b </w:instrText>
      </w:r>
      <w:r w:rsidR="00D86C9C">
        <w:fldChar w:fldCharType="end"/>
      </w:r>
      <w:r>
        <w:t xml:space="preserve"> -- Senator Courson:  </w:t>
      </w:r>
      <w:r>
        <w:rPr>
          <w:szCs w:val="30"/>
        </w:rPr>
        <w:t xml:space="preserve">A CONCURRENT RESOLUTION </w:t>
      </w:r>
      <w:r>
        <w:t>TO RECOGNIZE AND EXPRESS DEEP APPRECIATION TO THE INDEPENDENT COLLEGES AND UNIVERSITIES IN SOUTH CAROLINA DURING “INDEPENDENT COLLEGE AND UNIVERSITY WEEK” OF APRIL 20</w:t>
      </w:r>
      <w:r>
        <w:noBreakHyphen/>
        <w:t>24, 2009, AND ON “INDEPENDENT COLLEGE AND UNIVERSITY DAY” ON APRIL 22, 2009, FOR THEIR OUTSTANDING CONTRIBUTIONS IN EDUCATING OUR STATE’S AND NATION’S YOUTH.</w:t>
      </w:r>
    </w:p>
    <w:p w:rsidR="00F74E9E" w:rsidRDefault="00F74E9E" w:rsidP="00C626FF">
      <w:pPr>
        <w:pStyle w:val="Header"/>
        <w:tabs>
          <w:tab w:val="clear" w:pos="8640"/>
          <w:tab w:val="left" w:pos="4320"/>
        </w:tabs>
        <w:jc w:val="left"/>
      </w:pPr>
    </w:p>
    <w:p w:rsidR="00F74E9E" w:rsidRDefault="00F74E9E" w:rsidP="00C626FF">
      <w:pPr>
        <w:pStyle w:val="Header"/>
        <w:tabs>
          <w:tab w:val="clear" w:pos="8640"/>
          <w:tab w:val="left" w:pos="4320"/>
        </w:tabs>
        <w:jc w:val="center"/>
        <w:rPr>
          <w:b/>
        </w:rPr>
      </w:pPr>
      <w:r>
        <w:rPr>
          <w:b/>
        </w:rPr>
        <w:t>Poll of the Invitations Committee</w:t>
      </w:r>
    </w:p>
    <w:p w:rsidR="00F74E9E" w:rsidRDefault="00F74E9E" w:rsidP="00C626FF">
      <w:pPr>
        <w:pStyle w:val="Header"/>
        <w:tabs>
          <w:tab w:val="clear" w:pos="8640"/>
          <w:tab w:val="left" w:pos="4320"/>
        </w:tabs>
        <w:jc w:val="center"/>
      </w:pPr>
      <w:r>
        <w:rPr>
          <w:b/>
        </w:rPr>
        <w:t xml:space="preserve">Polled 11; Ayes </w:t>
      </w:r>
      <w:r w:rsidR="00360ADD">
        <w:rPr>
          <w:b/>
        </w:rPr>
        <w:t>11</w:t>
      </w:r>
      <w:r>
        <w:rPr>
          <w:b/>
        </w:rPr>
        <w:t>; Nays 0; Not Voting 0</w:t>
      </w:r>
    </w:p>
    <w:p w:rsidR="00F74E9E" w:rsidRDefault="00F74E9E" w:rsidP="00C626FF">
      <w:pPr>
        <w:pStyle w:val="Header"/>
        <w:tabs>
          <w:tab w:val="clear" w:pos="8640"/>
          <w:tab w:val="left" w:pos="4320"/>
        </w:tabs>
        <w:jc w:val="center"/>
      </w:pPr>
    </w:p>
    <w:p w:rsidR="00F74E9E" w:rsidRPr="00F74E9E" w:rsidRDefault="00F74E9E" w:rsidP="00C626FF">
      <w:pPr>
        <w:pStyle w:val="Header"/>
        <w:tabs>
          <w:tab w:val="clear" w:pos="8640"/>
          <w:tab w:val="left" w:pos="4320"/>
        </w:tabs>
        <w:jc w:val="center"/>
      </w:pPr>
      <w:r>
        <w:rPr>
          <w:b/>
        </w:rPr>
        <w:t>AYES</w:t>
      </w:r>
    </w:p>
    <w:p w:rsidR="00360ADD" w:rsidRDefault="00360ADD" w:rsidP="00360A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Campsen</w:t>
      </w:r>
      <w:r>
        <w:tab/>
        <w:t>Cromer</w:t>
      </w:r>
    </w:p>
    <w:p w:rsidR="00360ADD" w:rsidRDefault="00360ADD" w:rsidP="00360A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Elliott</w:t>
      </w:r>
      <w:r>
        <w:tab/>
        <w:t>Ford</w:t>
      </w:r>
      <w:r>
        <w:tab/>
        <w:t>Knotts</w:t>
      </w:r>
    </w:p>
    <w:p w:rsidR="00360ADD" w:rsidRDefault="00360ADD" w:rsidP="00360A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McGill</w:t>
      </w:r>
      <w:r>
        <w:tab/>
        <w:t>O’Dell</w:t>
      </w:r>
    </w:p>
    <w:p w:rsidR="00360ADD" w:rsidRDefault="00360ADD" w:rsidP="00360A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Verdin</w:t>
      </w:r>
    </w:p>
    <w:p w:rsidR="00F74E9E" w:rsidRDefault="00F74E9E" w:rsidP="00C626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F74E9E" w:rsidRPr="00F74E9E" w:rsidRDefault="00F74E9E" w:rsidP="00C626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360ADD">
        <w:rPr>
          <w:b/>
        </w:rPr>
        <w:t>11</w:t>
      </w:r>
    </w:p>
    <w:p w:rsidR="00F74E9E" w:rsidRDefault="00F74E9E" w:rsidP="00C626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F74E9E" w:rsidRPr="00F74E9E" w:rsidRDefault="00F74E9E" w:rsidP="00C626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F74E9E" w:rsidRDefault="00F74E9E" w:rsidP="00C626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F74E9E" w:rsidRPr="00F74E9E" w:rsidRDefault="00F74E9E" w:rsidP="00C626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F74E9E" w:rsidRDefault="00F74E9E" w:rsidP="00C626FF">
      <w:pPr>
        <w:pStyle w:val="Header"/>
        <w:tabs>
          <w:tab w:val="clear" w:pos="8640"/>
          <w:tab w:val="left" w:pos="4320"/>
        </w:tabs>
        <w:jc w:val="left"/>
      </w:pPr>
    </w:p>
    <w:p w:rsidR="00F74E9E" w:rsidRDefault="00F74E9E" w:rsidP="00C626FF">
      <w:pPr>
        <w:pStyle w:val="Header"/>
        <w:tabs>
          <w:tab w:val="clear" w:pos="8640"/>
          <w:tab w:val="left" w:pos="4320"/>
        </w:tabs>
        <w:jc w:val="left"/>
      </w:pPr>
      <w:r>
        <w:tab/>
        <w:t>Ordered for consideration tomorrow.</w:t>
      </w:r>
    </w:p>
    <w:p w:rsidR="00F74E9E" w:rsidRDefault="00F74E9E" w:rsidP="00C626FF">
      <w:pPr>
        <w:pStyle w:val="Header"/>
        <w:tabs>
          <w:tab w:val="clear" w:pos="8640"/>
          <w:tab w:val="left" w:pos="4320"/>
        </w:tabs>
        <w:jc w:val="left"/>
      </w:pPr>
    </w:p>
    <w:p w:rsidR="00F74E9E" w:rsidRDefault="00F74E9E" w:rsidP="00C626FF">
      <w:pPr>
        <w:pStyle w:val="Header"/>
        <w:tabs>
          <w:tab w:val="clear" w:pos="8640"/>
          <w:tab w:val="left" w:pos="4320"/>
        </w:tabs>
      </w:pPr>
      <w:r>
        <w:tab/>
        <w:t>Senator KNOTTS from the Committee on Invitations polled out S. 559 favorable:</w:t>
      </w:r>
    </w:p>
    <w:p w:rsidR="00F74E9E" w:rsidRDefault="00F74E9E" w:rsidP="00C626FF">
      <w:pPr>
        <w:suppressAutoHyphens/>
      </w:pPr>
      <w:r>
        <w:tab/>
        <w:t>S. 559</w:t>
      </w:r>
      <w:r w:rsidR="00D86C9C">
        <w:fldChar w:fldCharType="begin"/>
      </w:r>
      <w:r>
        <w:instrText xml:space="preserve"> XE "S. 559" \b </w:instrText>
      </w:r>
      <w:r w:rsidR="00D86C9C">
        <w:fldChar w:fldCharType="end"/>
      </w:r>
      <w:r>
        <w:t xml:space="preserve"> -- Senator Courson:  </w:t>
      </w:r>
      <w:r>
        <w:rPr>
          <w:szCs w:val="30"/>
        </w:rPr>
        <w:t xml:space="preserve">A CONCURRENT RESOLUTION </w:t>
      </w:r>
      <w:r>
        <w:rPr>
          <w:rFonts w:eastAsia="Calibri"/>
          <w:szCs w:val="17"/>
        </w:rPr>
        <w:t>TO AUTHORIZE PALMETTO GIRLS STATE TO USE THE CHAMBERS OF THE SENATE AND THE HOUSE OF REPRESENTATIVES ON THURSDAY, JUNE 1</w:t>
      </w:r>
      <w:r>
        <w:rPr>
          <w:szCs w:val="17"/>
        </w:rPr>
        <w:t>1</w:t>
      </w:r>
      <w:r>
        <w:rPr>
          <w:rFonts w:eastAsia="Calibri"/>
          <w:szCs w:val="17"/>
        </w:rPr>
        <w:t>, 200</w:t>
      </w:r>
      <w:r>
        <w:rPr>
          <w:szCs w:val="17"/>
        </w:rPr>
        <w:t>9</w:t>
      </w:r>
      <w:r>
        <w:rPr>
          <w:rFonts w:eastAsia="Calibri"/>
          <w:szCs w:val="17"/>
        </w:rPr>
        <w:t>, AND FRIDAY, JUNE 1</w:t>
      </w:r>
      <w:r>
        <w:rPr>
          <w:szCs w:val="17"/>
        </w:rPr>
        <w:t>2</w:t>
      </w:r>
      <w:r>
        <w:rPr>
          <w:rFonts w:eastAsia="Calibri"/>
          <w:szCs w:val="17"/>
        </w:rPr>
        <w:t>, 200</w:t>
      </w:r>
      <w:r>
        <w:rPr>
          <w:szCs w:val="17"/>
        </w:rPr>
        <w:t>9</w:t>
      </w:r>
      <w:r>
        <w:rPr>
          <w:rFonts w:eastAsia="Calibri"/>
          <w:szCs w:val="17"/>
        </w:rPr>
        <w:t>.</w:t>
      </w:r>
    </w:p>
    <w:p w:rsidR="00F74E9E" w:rsidRDefault="00F74E9E" w:rsidP="00C626FF">
      <w:pPr>
        <w:pStyle w:val="Header"/>
        <w:tabs>
          <w:tab w:val="clear" w:pos="8640"/>
          <w:tab w:val="left" w:pos="4320"/>
        </w:tabs>
        <w:jc w:val="left"/>
      </w:pPr>
    </w:p>
    <w:p w:rsidR="00F74E9E" w:rsidRDefault="00F74E9E" w:rsidP="00C626FF">
      <w:pPr>
        <w:jc w:val="center"/>
      </w:pPr>
      <w:r>
        <w:rPr>
          <w:b/>
        </w:rPr>
        <w:t>Poll of the Invitations Committee</w:t>
      </w:r>
    </w:p>
    <w:p w:rsidR="00F74E9E" w:rsidRDefault="00F74E9E" w:rsidP="00C626FF">
      <w:pPr>
        <w:jc w:val="center"/>
      </w:pPr>
      <w:r>
        <w:rPr>
          <w:b/>
        </w:rPr>
        <w:t>Polled 11; Ayes 11; Nays 0; Not Voting 0</w:t>
      </w:r>
    </w:p>
    <w:p w:rsidR="00F74E9E" w:rsidRDefault="00F74E9E" w:rsidP="00C626FF"/>
    <w:p w:rsidR="00F74E9E" w:rsidRDefault="00F74E9E" w:rsidP="00C626FF">
      <w:pPr>
        <w:jc w:val="center"/>
      </w:pPr>
      <w:r>
        <w:rPr>
          <w:b/>
        </w:rPr>
        <w:t>AYES</w:t>
      </w:r>
    </w:p>
    <w:p w:rsidR="00F74E9E" w:rsidRDefault="00F74E9E" w:rsidP="00C626FF">
      <w:pPr>
        <w:tabs>
          <w:tab w:val="clear" w:pos="2592"/>
          <w:tab w:val="left" w:pos="2578"/>
          <w:tab w:val="left" w:pos="5098"/>
        </w:tabs>
      </w:pPr>
      <w:r>
        <w:t>Knotts</w:t>
      </w:r>
      <w:r>
        <w:tab/>
      </w:r>
      <w:r>
        <w:tab/>
      </w:r>
      <w:r>
        <w:tab/>
      </w:r>
      <w:r>
        <w:tab/>
      </w:r>
      <w:r>
        <w:tab/>
      </w:r>
      <w:r>
        <w:tab/>
      </w:r>
      <w:r>
        <w:tab/>
      </w:r>
      <w:r>
        <w:tab/>
      </w:r>
      <w:r>
        <w:tab/>
      </w:r>
      <w:r>
        <w:tab/>
        <w:t>Alexander</w:t>
      </w:r>
      <w:r>
        <w:tab/>
      </w:r>
      <w:r>
        <w:tab/>
      </w:r>
      <w:r>
        <w:tab/>
      </w:r>
      <w:r>
        <w:tab/>
      </w:r>
      <w:r>
        <w:tab/>
      </w:r>
      <w:r>
        <w:tab/>
      </w:r>
      <w:r>
        <w:tab/>
      </w:r>
      <w:r>
        <w:tab/>
        <w:t>Patterson</w:t>
      </w:r>
    </w:p>
    <w:p w:rsidR="00F74E9E" w:rsidRDefault="00F74E9E" w:rsidP="00C626FF">
      <w:pPr>
        <w:tabs>
          <w:tab w:val="clear" w:pos="2592"/>
          <w:tab w:val="left" w:pos="2578"/>
          <w:tab w:val="left" w:pos="5098"/>
        </w:tabs>
      </w:pPr>
      <w:r>
        <w:t>McGill</w:t>
      </w:r>
      <w:r>
        <w:tab/>
      </w:r>
      <w:r>
        <w:tab/>
      </w:r>
      <w:r>
        <w:tab/>
      </w:r>
      <w:r>
        <w:tab/>
      </w:r>
      <w:r>
        <w:tab/>
      </w:r>
      <w:r>
        <w:tab/>
      </w:r>
      <w:r>
        <w:tab/>
      </w:r>
      <w:r>
        <w:tab/>
      </w:r>
      <w:r>
        <w:tab/>
      </w:r>
      <w:r>
        <w:tab/>
        <w:t>Reese</w:t>
      </w:r>
      <w:r>
        <w:tab/>
      </w:r>
      <w:r>
        <w:tab/>
      </w:r>
      <w:r>
        <w:tab/>
      </w:r>
      <w:r>
        <w:tab/>
      </w:r>
      <w:r>
        <w:tab/>
      </w:r>
      <w:r>
        <w:tab/>
      </w:r>
      <w:r>
        <w:tab/>
      </w:r>
      <w:r>
        <w:tab/>
      </w:r>
      <w:r>
        <w:tab/>
      </w:r>
      <w:r>
        <w:tab/>
        <w:t>O'Dell</w:t>
      </w:r>
    </w:p>
    <w:p w:rsidR="00F74E9E" w:rsidRDefault="00F74E9E" w:rsidP="00C626FF">
      <w:pPr>
        <w:tabs>
          <w:tab w:val="clear" w:pos="2592"/>
          <w:tab w:val="left" w:pos="2578"/>
          <w:tab w:val="left" w:pos="5098"/>
        </w:tabs>
      </w:pPr>
      <w:r>
        <w:t>Elliott</w:t>
      </w:r>
      <w:r>
        <w:tab/>
      </w:r>
      <w:r>
        <w:tab/>
      </w:r>
      <w:r>
        <w:tab/>
      </w:r>
      <w:r>
        <w:tab/>
      </w:r>
      <w:r>
        <w:tab/>
      </w:r>
      <w:r>
        <w:tab/>
      </w:r>
      <w:r>
        <w:tab/>
      </w:r>
      <w:r>
        <w:tab/>
      </w:r>
      <w:r>
        <w:tab/>
      </w:r>
      <w:r>
        <w:tab/>
        <w:t>Ford</w:t>
      </w:r>
      <w:r>
        <w:tab/>
      </w:r>
      <w:r>
        <w:tab/>
      </w:r>
      <w:r>
        <w:tab/>
      </w:r>
      <w:r>
        <w:tab/>
      </w:r>
      <w:r>
        <w:tab/>
      </w:r>
      <w:r>
        <w:tab/>
      </w:r>
      <w:r>
        <w:tab/>
      </w:r>
      <w:r>
        <w:tab/>
      </w:r>
      <w:r>
        <w:tab/>
      </w:r>
      <w:r>
        <w:tab/>
      </w:r>
      <w:r>
        <w:tab/>
        <w:t>Grooms</w:t>
      </w:r>
    </w:p>
    <w:p w:rsidR="00F74E9E" w:rsidRDefault="00F74E9E" w:rsidP="00C626FF">
      <w:pPr>
        <w:tabs>
          <w:tab w:val="clear" w:pos="2592"/>
          <w:tab w:val="left" w:pos="2578"/>
          <w:tab w:val="left" w:pos="5098"/>
        </w:tabs>
      </w:pPr>
      <w:r>
        <w:t>Verdin</w:t>
      </w:r>
      <w:r>
        <w:tab/>
      </w:r>
      <w:r>
        <w:tab/>
      </w:r>
      <w:r>
        <w:tab/>
      </w:r>
      <w:r>
        <w:tab/>
      </w:r>
      <w:r>
        <w:tab/>
      </w:r>
      <w:r>
        <w:tab/>
      </w:r>
      <w:r>
        <w:tab/>
      </w:r>
      <w:r>
        <w:tab/>
      </w:r>
      <w:r>
        <w:tab/>
      </w:r>
      <w:r>
        <w:tab/>
        <w:t>Campsen</w:t>
      </w:r>
    </w:p>
    <w:p w:rsidR="00F74E9E" w:rsidRDefault="00F74E9E" w:rsidP="00C626FF"/>
    <w:p w:rsidR="00F74E9E" w:rsidRDefault="00F74E9E" w:rsidP="00C626FF">
      <w:pPr>
        <w:jc w:val="center"/>
      </w:pPr>
      <w:r>
        <w:rPr>
          <w:b/>
        </w:rPr>
        <w:t>Total--11</w:t>
      </w:r>
    </w:p>
    <w:p w:rsidR="00F74E9E" w:rsidRDefault="00F74E9E" w:rsidP="00C626FF"/>
    <w:p w:rsidR="00F74E9E" w:rsidRDefault="00F74E9E" w:rsidP="00C626FF">
      <w:pPr>
        <w:jc w:val="center"/>
      </w:pPr>
      <w:r>
        <w:rPr>
          <w:b/>
        </w:rPr>
        <w:t>NAYS</w:t>
      </w:r>
    </w:p>
    <w:p w:rsidR="00F74E9E" w:rsidRDefault="00F74E9E" w:rsidP="00C626FF"/>
    <w:p w:rsidR="00F74E9E" w:rsidRDefault="00F74E9E" w:rsidP="00C626FF">
      <w:pPr>
        <w:jc w:val="center"/>
      </w:pPr>
      <w:r>
        <w:rPr>
          <w:b/>
        </w:rPr>
        <w:t>Total--0</w:t>
      </w:r>
    </w:p>
    <w:p w:rsidR="00F74E9E" w:rsidRDefault="00F74E9E" w:rsidP="00C626FF">
      <w:pPr>
        <w:pStyle w:val="Header"/>
        <w:tabs>
          <w:tab w:val="clear" w:pos="8640"/>
          <w:tab w:val="left" w:pos="4320"/>
        </w:tabs>
        <w:jc w:val="left"/>
      </w:pPr>
    </w:p>
    <w:p w:rsidR="00F74E9E" w:rsidRDefault="00F74E9E" w:rsidP="00C626FF">
      <w:pPr>
        <w:pStyle w:val="Header"/>
        <w:tabs>
          <w:tab w:val="clear" w:pos="8640"/>
          <w:tab w:val="left" w:pos="4320"/>
        </w:tabs>
        <w:jc w:val="left"/>
      </w:pPr>
      <w:r>
        <w:tab/>
        <w:t>Ordered for consideration tomorrow.</w:t>
      </w:r>
    </w:p>
    <w:p w:rsidR="00F74E9E" w:rsidRDefault="00F74E9E" w:rsidP="00C626FF">
      <w:pPr>
        <w:pStyle w:val="Header"/>
        <w:tabs>
          <w:tab w:val="clear" w:pos="8640"/>
          <w:tab w:val="left" w:pos="4320"/>
        </w:tabs>
        <w:jc w:val="left"/>
      </w:pPr>
    </w:p>
    <w:p w:rsidR="009E30D2" w:rsidRDefault="009E30D2" w:rsidP="00C626FF">
      <w:pPr>
        <w:pStyle w:val="Header"/>
        <w:tabs>
          <w:tab w:val="clear" w:pos="8640"/>
          <w:tab w:val="left" w:pos="4320"/>
        </w:tabs>
      </w:pPr>
      <w:r>
        <w:tab/>
        <w:t>Senator VERDIN from the Committee on Agriculture and Natural Resources submitted a favorable report on:</w:t>
      </w:r>
    </w:p>
    <w:p w:rsidR="009E30D2" w:rsidRDefault="009E30D2" w:rsidP="00C626FF">
      <w:pPr>
        <w:suppressAutoHyphens/>
      </w:pPr>
      <w:r>
        <w:tab/>
        <w:t>S. 328</w:t>
      </w:r>
      <w:r w:rsidR="00D86C9C">
        <w:fldChar w:fldCharType="begin"/>
      </w:r>
      <w:r>
        <w:instrText xml:space="preserve"> XE "S. 328" \b </w:instrText>
      </w:r>
      <w:r w:rsidR="00D86C9C">
        <w:fldChar w:fldCharType="end"/>
      </w:r>
      <w:r>
        <w:t xml:space="preserve"> -- Senators Verdin, Grooms, Cromer, Campbell, Bright, Bryant and Campsen:  </w:t>
      </w:r>
      <w:r>
        <w:rPr>
          <w:szCs w:val="30"/>
        </w:rPr>
        <w:t xml:space="preserve">A BILL </w:t>
      </w:r>
      <w:r>
        <w:t>TO AMEND SECTION 47</w:t>
      </w:r>
      <w:r>
        <w:noBreakHyphen/>
        <w:t>5</w:t>
      </w:r>
      <w:r>
        <w:noBreakHyphen/>
        <w:t>60 OF THE 1976 CODE, RELATING TO INOCULATING PETS AGAINST RABIES, SO AS TO PROVIDE THAT THESE INOCULATIONS MUST BE ADMINISTERED BY A LICENSED VETERINARIAN OR SOMEONE UNDER THE DIRECT SUPERVISION OF A LICENSED VETERINARIAN.</w:t>
      </w:r>
    </w:p>
    <w:p w:rsidR="009E30D2" w:rsidRDefault="009E30D2" w:rsidP="00C626FF">
      <w:pPr>
        <w:pStyle w:val="Header"/>
        <w:tabs>
          <w:tab w:val="clear" w:pos="8640"/>
          <w:tab w:val="left" w:pos="4320"/>
        </w:tabs>
        <w:jc w:val="left"/>
      </w:pPr>
      <w:r>
        <w:tab/>
        <w:t>Ordered for consideration tomorrow.</w:t>
      </w:r>
    </w:p>
    <w:p w:rsidR="009E30D2" w:rsidRDefault="009E30D2" w:rsidP="00C626FF">
      <w:pPr>
        <w:pStyle w:val="Header"/>
        <w:tabs>
          <w:tab w:val="clear" w:pos="8640"/>
          <w:tab w:val="left" w:pos="4320"/>
        </w:tabs>
        <w:jc w:val="left"/>
      </w:pPr>
    </w:p>
    <w:p w:rsidR="009E30D2" w:rsidRDefault="009E30D2" w:rsidP="00C626FF">
      <w:pPr>
        <w:pStyle w:val="Header"/>
        <w:tabs>
          <w:tab w:val="clear" w:pos="8640"/>
          <w:tab w:val="left" w:pos="4320"/>
        </w:tabs>
      </w:pPr>
      <w:r>
        <w:tab/>
        <w:t>Senator VERDIN from the Committee on Agriculture and Natural Resources submitted a favorable with amendment report on:</w:t>
      </w:r>
    </w:p>
    <w:p w:rsidR="009E30D2" w:rsidRDefault="009E30D2" w:rsidP="00C626FF">
      <w:pPr>
        <w:suppressAutoHyphens/>
      </w:pPr>
      <w:r>
        <w:tab/>
        <w:t>S. 453</w:t>
      </w:r>
      <w:r w:rsidR="00D86C9C">
        <w:fldChar w:fldCharType="begin"/>
      </w:r>
      <w:r>
        <w:instrText xml:space="preserve"> XE "S. 453" \b </w:instrText>
      </w:r>
      <w:r w:rsidR="00D86C9C">
        <w:fldChar w:fldCharType="end"/>
      </w:r>
      <w:r>
        <w:t xml:space="preserve"> -- Senator Verdin:  </w:t>
      </w:r>
      <w:r>
        <w:rPr>
          <w:szCs w:val="30"/>
        </w:rPr>
        <w:t xml:space="preserve">A BILL </w:t>
      </w:r>
      <w:r>
        <w:t>TO AMEND CHAPTER 4, TITLE 47 OF THE 1976 CODE, RELATING TO ANIMALS, LIVESTOCK, AND POULTRY, BY ADDING SECTION 47</w:t>
      </w:r>
      <w:r>
        <w:noBreakHyphen/>
        <w:t>4</w:t>
      </w:r>
      <w:r>
        <w:noBreakHyphen/>
        <w:t>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9E30D2" w:rsidRDefault="009E30D2" w:rsidP="00C626FF">
      <w:pPr>
        <w:pStyle w:val="Header"/>
        <w:tabs>
          <w:tab w:val="clear" w:pos="8640"/>
          <w:tab w:val="left" w:pos="4320"/>
        </w:tabs>
        <w:jc w:val="left"/>
      </w:pPr>
      <w:r>
        <w:tab/>
        <w:t>Ordered for consideration tomorrow.</w:t>
      </w:r>
    </w:p>
    <w:p w:rsidR="009E30D2" w:rsidRDefault="009E30D2" w:rsidP="00C626FF">
      <w:pPr>
        <w:pStyle w:val="Header"/>
        <w:tabs>
          <w:tab w:val="clear" w:pos="8640"/>
          <w:tab w:val="left" w:pos="4320"/>
        </w:tabs>
        <w:jc w:val="left"/>
      </w:pPr>
    </w:p>
    <w:p w:rsidR="00306030" w:rsidRPr="00603272" w:rsidRDefault="00306030" w:rsidP="00C626FF">
      <w:pPr>
        <w:pStyle w:val="Header"/>
        <w:tabs>
          <w:tab w:val="clear" w:pos="8640"/>
          <w:tab w:val="left" w:pos="4320"/>
        </w:tabs>
        <w:jc w:val="center"/>
        <w:rPr>
          <w:b/>
        </w:rPr>
      </w:pPr>
      <w:r w:rsidRPr="00603272">
        <w:rPr>
          <w:b/>
        </w:rPr>
        <w:t>Motion Adopted</w:t>
      </w:r>
    </w:p>
    <w:p w:rsidR="00306030" w:rsidRDefault="00306030" w:rsidP="00C626FF">
      <w:pPr>
        <w:pStyle w:val="Header"/>
        <w:tabs>
          <w:tab w:val="clear" w:pos="8640"/>
          <w:tab w:val="left" w:pos="4320"/>
        </w:tabs>
      </w:pPr>
      <w:r>
        <w:tab/>
        <w:t>Senator L. MARTIN moved that</w:t>
      </w:r>
      <w:r w:rsidR="00FA667E">
        <w:t>,</w:t>
      </w:r>
      <w:r>
        <w:t xml:space="preserve"> when the Senate stands adjourned on Thursday, March 12, 2009, the Senate would stand adjourned to meet on Friday, March 13, 2009, under the provisions of Rule 1 for the purpose of taking </w:t>
      </w:r>
      <w:r w:rsidR="00FA667E">
        <w:t>up</w:t>
      </w:r>
      <w:r>
        <w:t xml:space="preserve"> local matters and uncontested matters which have previously received unanimous consent to be taken up.</w:t>
      </w:r>
    </w:p>
    <w:p w:rsidR="00306030" w:rsidRDefault="00306030" w:rsidP="00C626FF">
      <w:pPr>
        <w:pStyle w:val="Header"/>
        <w:tabs>
          <w:tab w:val="clear" w:pos="8640"/>
          <w:tab w:val="left" w:pos="4320"/>
        </w:tabs>
      </w:pPr>
      <w:r>
        <w:tab/>
        <w:t>There was no objection and the motion was adopted.</w:t>
      </w:r>
    </w:p>
    <w:p w:rsidR="00306030" w:rsidRDefault="00306030" w:rsidP="00C626FF">
      <w:pPr>
        <w:pStyle w:val="Header"/>
        <w:tabs>
          <w:tab w:val="clear" w:pos="8640"/>
          <w:tab w:val="left" w:pos="4320"/>
        </w:tabs>
      </w:pPr>
    </w:p>
    <w:p w:rsidR="00306030" w:rsidRPr="00603272" w:rsidRDefault="00306030" w:rsidP="00C626FF">
      <w:pPr>
        <w:pStyle w:val="Header"/>
        <w:tabs>
          <w:tab w:val="clear" w:pos="8640"/>
          <w:tab w:val="left" w:pos="4320"/>
        </w:tabs>
        <w:jc w:val="center"/>
        <w:rPr>
          <w:b/>
        </w:rPr>
      </w:pPr>
      <w:r w:rsidRPr="00603272">
        <w:rPr>
          <w:b/>
        </w:rPr>
        <w:t>Motion Adopted</w:t>
      </w:r>
    </w:p>
    <w:p w:rsidR="00306030" w:rsidRDefault="00306030" w:rsidP="00C626FF">
      <w:pPr>
        <w:pStyle w:val="Header"/>
        <w:tabs>
          <w:tab w:val="clear" w:pos="8640"/>
          <w:tab w:val="left" w:pos="4320"/>
        </w:tabs>
      </w:pPr>
      <w:r>
        <w:tab/>
        <w:t xml:space="preserve">Senator L. MARTIN moved that, when the Senate stands adjourned on Friday, March 13, 2009, the Senate will stand adjourned to meet on Tuesday, March 17, 2009, in Statewide Session; and when the Senate stands adjourned on Tuesday, March 17, 2009, the Senate will stand adjourned to meet on Wednesday, March 18, 2009, and Thursday, March 19, 2009, subject to the times and limitations set forth in Rule 1B; </w:t>
      </w:r>
    </w:p>
    <w:p w:rsidR="00306030" w:rsidRDefault="00306030" w:rsidP="00C626FF">
      <w:pPr>
        <w:pStyle w:val="Header"/>
        <w:tabs>
          <w:tab w:val="clear" w:pos="8640"/>
          <w:tab w:val="left" w:pos="4320"/>
        </w:tabs>
      </w:pPr>
      <w:r>
        <w:tab/>
      </w:r>
      <w:r w:rsidR="00B414EF">
        <w:t>a</w:t>
      </w:r>
      <w:r>
        <w:t xml:space="preserve">nd, further, when the Senate stands adjourned on Thursday, March 19, 2009, it will stand adjourned to meet on Friday, March 20, 2009, under the provisions of Rule 1 for the purpose of taking up local matters and uncontested matters which have previously received unanimous consent to be taken up; </w:t>
      </w:r>
    </w:p>
    <w:p w:rsidR="00306030" w:rsidRDefault="00306030" w:rsidP="00C626FF">
      <w:pPr>
        <w:pStyle w:val="Header"/>
        <w:tabs>
          <w:tab w:val="clear" w:pos="8640"/>
          <w:tab w:val="left" w:pos="4320"/>
        </w:tabs>
      </w:pPr>
      <w:r>
        <w:tab/>
        <w:t xml:space="preserve">and, further, when the Senate stands adjourned on Friday, March 20, 2009, the Senate will stand adjourned to meet in Statewide Session on Tuesday, March 24, 2009, at 12:00 Noon.  </w:t>
      </w:r>
    </w:p>
    <w:p w:rsidR="00306030" w:rsidRDefault="00306030" w:rsidP="00C626FF">
      <w:pPr>
        <w:pStyle w:val="Header"/>
        <w:tabs>
          <w:tab w:val="clear" w:pos="8640"/>
          <w:tab w:val="left" w:pos="4320"/>
        </w:tabs>
      </w:pPr>
      <w:r>
        <w:tab/>
        <w:t xml:space="preserve">There was no objection and the motion was adopted.  </w:t>
      </w:r>
    </w:p>
    <w:p w:rsidR="00A2264E" w:rsidRDefault="00A2264E" w:rsidP="00C626FF">
      <w:pPr>
        <w:pStyle w:val="Header"/>
        <w:tabs>
          <w:tab w:val="clear" w:pos="8640"/>
          <w:tab w:val="left" w:pos="4320"/>
        </w:tabs>
      </w:pPr>
    </w:p>
    <w:p w:rsidR="00DB74A4" w:rsidRDefault="000A7610" w:rsidP="005F6B59">
      <w:pPr>
        <w:pStyle w:val="Header"/>
        <w:keepNext/>
        <w:keepLines/>
        <w:tabs>
          <w:tab w:val="clear" w:pos="8640"/>
          <w:tab w:val="left" w:pos="4320"/>
        </w:tabs>
        <w:jc w:val="center"/>
      </w:pPr>
      <w:r>
        <w:rPr>
          <w:b/>
        </w:rPr>
        <w:t>ADJOURNMENT</w:t>
      </w:r>
    </w:p>
    <w:p w:rsidR="00DB74A4" w:rsidRDefault="000A7610" w:rsidP="005F6B59">
      <w:pPr>
        <w:pStyle w:val="Header"/>
        <w:keepNext/>
        <w:keepLines/>
        <w:tabs>
          <w:tab w:val="clear" w:pos="8640"/>
          <w:tab w:val="left" w:pos="4320"/>
        </w:tabs>
      </w:pPr>
      <w:r>
        <w:tab/>
        <w:t xml:space="preserve">At </w:t>
      </w:r>
      <w:r w:rsidR="00306030">
        <w:t>1:33 P</w:t>
      </w:r>
      <w:r>
        <w:t xml:space="preserve">.M., on motion of Senator </w:t>
      </w:r>
      <w:r w:rsidR="00306030">
        <w:t>L. MARTIN</w:t>
      </w:r>
      <w:r>
        <w:t>, the Senate adjourned to meet tomorrow at 11:00 A.M. under the provisions of Rule 1 for the purpose of taking up local matters and uncontested matters which have previously received unanimous consent to be taken up.</w:t>
      </w:r>
    </w:p>
    <w:p w:rsidR="00DB74A4" w:rsidRDefault="00DB74A4" w:rsidP="00C626FF">
      <w:pPr>
        <w:pStyle w:val="Header"/>
        <w:keepLines/>
        <w:tabs>
          <w:tab w:val="clear" w:pos="8640"/>
          <w:tab w:val="left" w:pos="4320"/>
        </w:tabs>
      </w:pPr>
    </w:p>
    <w:p w:rsidR="00DB74A4" w:rsidRDefault="000A7610" w:rsidP="00C626FF">
      <w:pPr>
        <w:pStyle w:val="Header"/>
        <w:keepLines/>
        <w:tabs>
          <w:tab w:val="clear" w:pos="8640"/>
          <w:tab w:val="left" w:pos="4320"/>
        </w:tabs>
        <w:jc w:val="center"/>
      </w:pPr>
      <w:r>
        <w:t>* * *</w:t>
      </w:r>
    </w:p>
    <w:sectPr w:rsidR="00DB74A4" w:rsidSect="00CD6FC0">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ADD" w:rsidRDefault="00360ADD">
      <w:r>
        <w:separator/>
      </w:r>
    </w:p>
  </w:endnote>
  <w:endnote w:type="continuationSeparator" w:id="0">
    <w:p w:rsidR="00360ADD" w:rsidRDefault="0036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ADD" w:rsidRDefault="00360AD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86C9C">
      <w:rPr>
        <w:rStyle w:val="PageNumber"/>
      </w:rPr>
      <w:fldChar w:fldCharType="begin"/>
    </w:r>
    <w:r>
      <w:rPr>
        <w:rStyle w:val="PageNumber"/>
      </w:rPr>
      <w:instrText xml:space="preserve"> PAGE </w:instrText>
    </w:r>
    <w:r w:rsidR="00D86C9C">
      <w:rPr>
        <w:rStyle w:val="PageNumber"/>
      </w:rPr>
      <w:fldChar w:fldCharType="separate"/>
    </w:r>
    <w:r w:rsidR="00827F55">
      <w:rPr>
        <w:rStyle w:val="PageNumber"/>
        <w:noProof/>
      </w:rPr>
      <w:t>1296</w:t>
    </w:r>
    <w:r w:rsidR="00D86C9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ADD" w:rsidRDefault="00360ADD">
      <w:r>
        <w:separator/>
      </w:r>
    </w:p>
  </w:footnote>
  <w:footnote w:type="continuationSeparator" w:id="0">
    <w:p w:rsidR="00360ADD" w:rsidRDefault="00360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ADD" w:rsidRPr="009B0119" w:rsidRDefault="00360ADD" w:rsidP="009B0119">
    <w:pPr>
      <w:pStyle w:val="Header"/>
      <w:jc w:val="center"/>
      <w:rPr>
        <w:b/>
      </w:rPr>
    </w:pPr>
    <w:r w:rsidRPr="009B0119">
      <w:rPr>
        <w:b/>
      </w:rPr>
      <w:t>THURSDAY, MARCH 12, 2009</w:t>
    </w:r>
  </w:p>
  <w:p w:rsidR="00360ADD" w:rsidRDefault="00360ADD" w:rsidP="00C626F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2"/>
  </w:compat>
  <w:rsids>
    <w:rsidRoot w:val="00463AB8"/>
    <w:rsid w:val="00035194"/>
    <w:rsid w:val="00046FD9"/>
    <w:rsid w:val="0006162D"/>
    <w:rsid w:val="0008217A"/>
    <w:rsid w:val="000A7610"/>
    <w:rsid w:val="000B4BD8"/>
    <w:rsid w:val="001001D1"/>
    <w:rsid w:val="00120652"/>
    <w:rsid w:val="001241EA"/>
    <w:rsid w:val="001C5C48"/>
    <w:rsid w:val="00217730"/>
    <w:rsid w:val="00275F10"/>
    <w:rsid w:val="002B7EBD"/>
    <w:rsid w:val="002D6956"/>
    <w:rsid w:val="00306030"/>
    <w:rsid w:val="00360ADD"/>
    <w:rsid w:val="0037670D"/>
    <w:rsid w:val="003E1C83"/>
    <w:rsid w:val="00412368"/>
    <w:rsid w:val="0044284A"/>
    <w:rsid w:val="00457427"/>
    <w:rsid w:val="00463AB8"/>
    <w:rsid w:val="00486D6C"/>
    <w:rsid w:val="00526742"/>
    <w:rsid w:val="00547DBE"/>
    <w:rsid w:val="005F14C9"/>
    <w:rsid w:val="005F6B59"/>
    <w:rsid w:val="00664934"/>
    <w:rsid w:val="0068752A"/>
    <w:rsid w:val="0079320E"/>
    <w:rsid w:val="00827F55"/>
    <w:rsid w:val="0085029C"/>
    <w:rsid w:val="00865134"/>
    <w:rsid w:val="00870DE2"/>
    <w:rsid w:val="008E2F04"/>
    <w:rsid w:val="009304C0"/>
    <w:rsid w:val="0098366A"/>
    <w:rsid w:val="009B0119"/>
    <w:rsid w:val="009B46FD"/>
    <w:rsid w:val="009D4316"/>
    <w:rsid w:val="009E30D2"/>
    <w:rsid w:val="00A2264E"/>
    <w:rsid w:val="00A447F5"/>
    <w:rsid w:val="00A9737B"/>
    <w:rsid w:val="00AC26C2"/>
    <w:rsid w:val="00AD2376"/>
    <w:rsid w:val="00AE559B"/>
    <w:rsid w:val="00B3092D"/>
    <w:rsid w:val="00B414EF"/>
    <w:rsid w:val="00B51D59"/>
    <w:rsid w:val="00BA53A9"/>
    <w:rsid w:val="00BB797C"/>
    <w:rsid w:val="00BD0483"/>
    <w:rsid w:val="00C23CBE"/>
    <w:rsid w:val="00C626FF"/>
    <w:rsid w:val="00C66E4F"/>
    <w:rsid w:val="00C92A82"/>
    <w:rsid w:val="00CB7E2D"/>
    <w:rsid w:val="00CC37C0"/>
    <w:rsid w:val="00CD6FC0"/>
    <w:rsid w:val="00CF0706"/>
    <w:rsid w:val="00D167B8"/>
    <w:rsid w:val="00D30D6F"/>
    <w:rsid w:val="00D33189"/>
    <w:rsid w:val="00D66B41"/>
    <w:rsid w:val="00D86C9C"/>
    <w:rsid w:val="00DB74A4"/>
    <w:rsid w:val="00DC093C"/>
    <w:rsid w:val="00DE7946"/>
    <w:rsid w:val="00E848CB"/>
    <w:rsid w:val="00ED3048"/>
    <w:rsid w:val="00ED62B8"/>
    <w:rsid w:val="00EE4810"/>
    <w:rsid w:val="00EE5E9B"/>
    <w:rsid w:val="00F40F8D"/>
    <w:rsid w:val="00F74E9E"/>
    <w:rsid w:val="00FA667E"/>
    <w:rsid w:val="00FF386E"/>
    <w:rsid w:val="00FF4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docId w15:val="{C681B6BB-C091-485D-A7FF-B164B8F6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9B0119"/>
    <w:rPr>
      <w:color w:val="000000"/>
      <w:sz w:val="22"/>
    </w:rPr>
  </w:style>
  <w:style w:type="paragraph" w:styleId="BalloonText">
    <w:name w:val="Balloon Text"/>
    <w:basedOn w:val="Normal"/>
    <w:link w:val="BalloonTextChar"/>
    <w:uiPriority w:val="99"/>
    <w:semiHidden/>
    <w:unhideWhenUsed/>
    <w:rsid w:val="009B0119"/>
    <w:rPr>
      <w:rFonts w:ascii="Tahoma" w:hAnsi="Tahoma" w:cs="Tahoma"/>
      <w:sz w:val="16"/>
      <w:szCs w:val="16"/>
    </w:rPr>
  </w:style>
  <w:style w:type="character" w:customStyle="1" w:styleId="BalloonTextChar">
    <w:name w:val="Balloon Text Char"/>
    <w:basedOn w:val="DefaultParagraphFont"/>
    <w:link w:val="BalloonText"/>
    <w:uiPriority w:val="99"/>
    <w:semiHidden/>
    <w:rsid w:val="009B0119"/>
    <w:rPr>
      <w:rFonts w:ascii="Tahoma" w:hAnsi="Tahoma" w:cs="Tahoma"/>
      <w:color w:val="000000"/>
      <w:sz w:val="16"/>
      <w:szCs w:val="16"/>
    </w:rPr>
  </w:style>
  <w:style w:type="paragraph" w:styleId="Index1">
    <w:name w:val="index 1"/>
    <w:basedOn w:val="Normal"/>
    <w:next w:val="Normal"/>
    <w:autoRedefine/>
    <w:uiPriority w:val="99"/>
    <w:semiHidden/>
    <w:unhideWhenUsed/>
    <w:rsid w:val="00FF38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CCED7-CF37-4150-9F29-71546E71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31</TotalTime>
  <Pages>3</Pages>
  <Words>3245</Words>
  <Characters>17086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12, 2009 - South Carolina Legislature Online</dc:title>
  <dc:subject/>
  <dc:creator>JED</dc:creator>
  <cp:keywords/>
  <cp:lastModifiedBy>N Cumfer</cp:lastModifiedBy>
  <cp:revision>10</cp:revision>
  <cp:lastPrinted>2001-08-15T14:41:00Z</cp:lastPrinted>
  <dcterms:created xsi:type="dcterms:W3CDTF">2009-03-18T16:01:00Z</dcterms:created>
  <dcterms:modified xsi:type="dcterms:W3CDTF">2014-11-17T13:47:00Z</dcterms:modified>
</cp:coreProperties>
</file>