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15-0005                                              SECTION  15B                                                PAGE 0053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5,364,228     913,077   5,838,302     900,000   5,838,302     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(167.80)     (49.06)    (187.80)     (49.06)    (187.80)     (49.06)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13,100,117   6,846,578  12,093,889   6,300,000  11,993,889   6,200,000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(154.42)    (106.82)    (164.42)    (106.82)    (164.42)    (106.82)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1,064,545               1,063,899               1,063,899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19,528,890   7,759,655  18,996,090   7,200,000  18,896,090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(322.22)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10,353,322              10,673,367              10,673,367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29,882,212   7,759,655  31,429,791   7,200,000  29,569,457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(322.22)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138,334                  67,333                  67,333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(11.44)                 (11.44)                 (11.44)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563,312                 429,836                 429,836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(2.85)                  (2.85)                  (2.85)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412,179                 268,753                 268,753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1,113,825                 765,922                 765,922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10,824,949              11,953,549              11,953,549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11,938,774              12,719,471              12,719,471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41,820,986   7,759,655  44,149,262   7,200,000  42,288,928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(336.51)    (155.88)    (366.51)    (155.88)    (366.51)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465,584                 448,029                 448,029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174,245                 107,176                 107,176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15-0006                                              SECTION  15B                                                PAGE 0054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639,829                 555,205                 555,205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5,473,753               5,572,297               5,572,297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                   6,113,582               6,127,502               6,127,502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5,165,100   1,581,795   5,396,626   1,487,548   5,322,875   1,413,797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5,165,100   1,581,795   5,396,626   1,487,548   5,322,875   1,413,797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5,165,100   1,581,795   5,396,626   1,487,548   5,322,875   1,413,797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53,099,668   9,341,450  55,673,390   8,687,548  53,739,305   8,513,797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(350.26)    (155.88)    (380.26)    (155.88)    (380.26)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B4DEF0-DF57-43F5-8E59-9EB1F58DF6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684559-7D7E-485D-867E-411CF9B83A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64CBEA-35C5-46A7-B41A-469FC5C688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7766CF-5D9A-4C23-8125-839349309B5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64E5D7-CA2D-48C0-BD1F-E627F6F535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1138</Words>
  <Characters>6487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