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48-0001                                              SECTION  48                                                 PAGE 0193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CHIEF                              167,744     167,744     167,744     167,744     167,744     167,744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TEMPORARY GRANTS EMPLOYEE           38,500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2,009,745   1,699,190   1,599,190   1,599,190   1,692,876   1,692,876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(48.00)     (43.00)     (43.00)     (43.00)     (43.00)     (43.00)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 10,000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2,225,989   1,866,934   1,866,934   1,766,934   1,960,620   1,860,620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(49.00)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585,595      20,595   2,765,000               2,765,000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MUNICIPALITIES               490,383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CNTY-UNRESTRICTED          1,715,504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ALLOC OTHER STATE AGENCIES      15,506,753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ALLOC OTHER ENTITIES               866,794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DIST SUBDIVISIONS          18,579,434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ADMINISTRATION              21,391,018   1,887,529   4,631,934   1,766,934   4,725,620   1,860,620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(49.00)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A.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INVESTIGATION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INVESTIGATION--REGIONS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                        5,771,822   5,486,822   5,761,696   5,476,696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                  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                        5,781,822   5,486,822   5,771,696   5,476,696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                  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                        1,100,000               1,100,000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AGENT OPERATIONS                                          92,625      92,625      92,625      92,625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SPECIAL ITEMS                                        92,625      92,625      92,625      92,625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INVESTIGATION - REGIONS                            6,974,447   5,579,447   6,964,321   5,569,321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2. INVESTIGATION--SPECIAL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48-0002                                              SECTION  48                                                 PAGE 0194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CLASSIFIED POSITIONS                                   2,352,279   2,267,279   2,328,528   2,243,528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PERSONAL SERVICES                                   17,000                  17,000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PERSONAL SERVICE                                  2,369,279   2,267,279   2,345,528   2,243,528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                            101,343                 101,343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INVESTIGATION - SPECIAL                            2,470,622   2,267,279   2,446,871   2,243,528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INVESTIGATION                                            9,445,069   7,846,726   9,411,192   7,812,849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(213.00)    (202.00)    (213.00)    (202.00)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B. FORENSIC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                      4,884,978   3,549,978   5,549,760   4,214,760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                  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PERSONAL SERVICES                                   323,000                 323,000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PERSONAL SERVICE                                   5,207,978   3,549,978   5,872,760   4,214,760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OPERATING EXPENSES                                 3,006,919               3,006,919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DNA DATABASE PROGRAM                                      370,000            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BREATHTESTING SITE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VIDEOTAPING                                              250,000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IMPLIED CONSENT                                            89,855      89,855      89,855      89,855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                          709,855      89,855     709,855      89,855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SVC/PUBLIC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HOSPITAL SERVICES                                           3,174       3,174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                             3,174       3,174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FORENSIC SERVICES                                   8,927,926   3,643,007   9,592,708   4,307,789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DATA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CLASSIFIED POSITIONS                                    3,500,050   2,300,050   3,869,535   2,669,535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         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48-0003                                              SECTION  48                                                 PAGE 0195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                      3,550,050   2,300,050   3,919,535   2,669,535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                      3,501,346               3,501,346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DATA CENTER                                         7,051,396   2,300,050   7,420,881   2,669,535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D.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                        3,053,679   2,037,523   3,129,394   2,113,238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      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                        3,103,679   2,037,523   3,179,394   2,113,238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                      1,033,844               1,033,844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REGULATORY                                          4,137,523   2,037,523   4,213,238   2,113,238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E. HOMELAND SECURITY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                      2,575,313   2,156,313   2,553,429   2,134,429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(57.00)     (52.00)     (57.00)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TEMPORARY GRANTS EMPLOYEE                                 209,945                 209,945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                       262,000                 262,000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                     3,047,258   2,156,313   3,025,374   2,134,429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(57.00)     (52.00)     (57.00)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                     2,983,209               2,983,209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AMBER ALERT                                                48,753      48,753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                        48,753      48,753      48,753      48,753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DISTRIBUTION TO SUBDIVISION: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ALLOC MUNICIPALITIES                                    2,218,766               2,218,766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ALLOC CNTY-UNRESTRICTED                                 6,562,766               6,562,766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ALLOC OTHER STATE AGENCIES                              8,299,796               8,299,796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ALLOC OTHER ENTITIES                                      284,943                 284,943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DIST SUBDIVISIONS                                 17,366,271              17,366,271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HOMELAND SECURITY                                  23,445,491   2,205,066  23,423,607   2,183,182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 (57.00)     (52.00)     (57.00)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F. SPECIAL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48-0004                                              SECTION  48                                                 PAGE 0196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                      2,442,286   2,285,286   2,052,037   1,895,037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       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                      2,457,286   2,285,286   2,067,037   1,895,037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                     1,214,800               1,214,800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SPECIAL OPERATIONS                                  3,672,086   2,285,286   3,281,837   1,895,037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PROGRAMS AND SERVICES                               56,679,491  20,317,658  57,343,463  20,981,630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(605.24)    (577.24)    (605.24)    (577.24)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PROGRAMS AND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A.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INVESTIGATION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1. REGIONS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3,677,727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3,677,727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REGIONS                    3,727,727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2. ARSON/BOMB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799,427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799,427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ARSON/BOMB                   879,427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VEHICLE THEFT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960,711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48-0005                                              SECTION  48                                                 PAGE 0197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960,711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VEHICLE THEFT                990,711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4. STATE GRAND JURY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CLASSIFIED POSITIONS             758,256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OTHER PERSONAL SERVICES            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PERSONAL SERVICE            765,256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OPERATING EXPENSES           72,000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STATE GRAND JURY             837,256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5. CHILD FATALITY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  147,712     147,712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  147,712     147,712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    9,343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SC AMBER ALERT              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SPECIAL ITEMS          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CHILD FATALITY               205,808     196,465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6.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  526,070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TEMPORARY GRANTS EMPLOYEE        242,000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   778,070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5,512,683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48-0006                                              SECTION  48                                                 PAGE 0198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PROTECTIVE SERVICES        6,290,753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7. MISSING PERSONS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CLASSIFIED POSITIONS             738,643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738,643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1,714,477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MISSING PERSONS            2,453,120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8. SPECIAL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3,961,859   3,804,859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OTHER PERSONAL SERVICES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PERSONAL SERVICE          3,976,859   3,804,859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5,207,274     222,474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AGENT OPERATIONS                  92,625      92,625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IMPLIED CONSENT                   89,855      89,855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SPECIAL ITEMS               182,480     182,480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SPECIAL OPERATIONS         9,366,613   4,209,813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9. 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2,176,295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2,186,295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1,230,000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VICE                       3,416,295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48-0007                                              SECTION  48                                                 PAGE 0199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INVESTIGATIONS                  28,167,710  13,579,407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(319.00)    (305.00)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FORENSIC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4,589,578   4,254,578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183,800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4,773,378   4,254,578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4,465,266      19,917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DNA DATABASE PROGRAM         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BREATHTESTING SITE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VIDEOTAPING         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SPECIAL ITEMS                620,000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CASE SVC/PUBLIC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HOSPITAL SERVICES      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CASE SRVC/PUB ASST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FORENSIC SERVICES           9,861,818   4,277,669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CRIME INFORMATION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2,704,250   2,704,250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2,704,250   2,704,250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4,791,638       3,987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CRIME INFORMATION           7,495,888   2,708,237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D. 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1,163,679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1,163,679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48-0008                                              SECTION  48                                                 PAGE 0200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483,844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REGULATORY                  1,647,523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PROGRAMS AND SERVICES       47,172,939  21,712,836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(600.24)    (577.24)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 8,560,720   8,041,346   7,803,761   7,284,387   8,185,921   7,666,547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 8,560,720   8,041,346   7,803,761   7,284,387   8,185,921   7,666,547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 8,560,720   8,041,346   7,803,761   7,284,387   8,185,921   7,666,547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GOVERNOR'S OFF-STATE LAW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ENFORCEMENT DIVISIO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77,124,677  31,641,711  69,115,186  29,368,979  70,255,004  30,508,797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(649.24)    (621.24)    (649.24)    (621.24)    (649.24)    (621.24)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GOVERNOR'S OFFICE           77,124,677  31,641,711  69,115,186  29,368,979  70,255,004  30,508,797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(649.24)    (621.24)    (649.24)    (621.24)    (649.24)    (621.24)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34CA79-A415-4785-A181-D83A8138DB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703481B-5CE7-4F59-9F74-B5A19F1D24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6D2F45A-5DC9-4AF0-B266-2DA8A2CC24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DEC238-03A4-4286-8CFA-6405AE0BA64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9EFF96-72F9-4CE1-9BA2-6CB3915946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5274</Words>
  <Characters>30066</Characters>
  <Application>Microsoft Office Word</Application>
  <DocSecurity>0</DocSecurity>
  <Lines>250</Lines>
  <Paragraphs>70</Paragraphs>
  <ScaleCrop>false</ScaleCrop>
  <Company>Project Management</Company>
  <LinksUpToDate>false</LinksUpToDate>
  <CharactersWithSpaces>35270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