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72-0009                                              SECTION  72C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      97,075      97,075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     132,999     132,999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      36,270      36,270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     266,344     266,344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     447,458     172,458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     713,802     438,802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     807,072     532,072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75,339,108  11,299,668  74,921,974  10,882,534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2045C3-0C89-45BF-B047-CC7B62EF9B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D101E9-DB4D-4A89-BDEF-2551B52115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526E52-8A47-4912-B396-522FCDD1B8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16FACF-D248-4D6A-9099-A77D9395CE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2A05A6-7814-46C4-A68C-B483394E84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3415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