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FE3B3B">
      <w:pPr>
        <w:pStyle w:val="Title"/>
      </w:pPr>
      <w:bookmarkStart w:id="0" w:name="_GoBack"/>
      <w:bookmarkEnd w:id="0"/>
      <w:r>
        <w:t>Friday, April 23</w:t>
      </w:r>
      <w:r w:rsidR="003E4C1B">
        <w:t>, 20</w:t>
      </w:r>
      <w:r w:rsidR="00CC2FD1">
        <w:t>10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6F14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08" w:right="4666" w:bottom="3499" w:left="1238" w:header="1008" w:footer="3499" w:gutter="0"/>
          <w:pgNumType w:start="2868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E3B3B">
        <w:rPr>
          <w:b w:val="0"/>
        </w:rPr>
        <w:t>SCOTT</w:t>
      </w:r>
      <w:r>
        <w:rPr>
          <w:b w:val="0"/>
        </w:rPr>
        <w:t>.</w:t>
      </w:r>
    </w:p>
    <w:p w:rsidR="004A3DCE" w:rsidRDefault="004A3DCE" w:rsidP="004A3DCE">
      <w:pPr>
        <w:pStyle w:val="Header"/>
        <w:tabs>
          <w:tab w:val="clear" w:pos="8640"/>
          <w:tab w:val="left" w:pos="4320"/>
        </w:tabs>
        <w:jc w:val="center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DE53B4">
        <w:rPr>
          <w:b w:val="0"/>
        </w:rPr>
        <w:t>11</w:t>
      </w:r>
      <w:r>
        <w:rPr>
          <w:b w:val="0"/>
        </w:rPr>
        <w:t>:</w:t>
      </w:r>
      <w:r w:rsidR="00DE53B4">
        <w:rPr>
          <w:b w:val="0"/>
        </w:rPr>
        <w:t>05</w:t>
      </w:r>
      <w:r>
        <w:rPr>
          <w:b w:val="0"/>
        </w:rPr>
        <w:t xml:space="preserve"> A.M., on motion of Senator </w:t>
      </w:r>
      <w:r w:rsidR="00FE3B3B">
        <w:rPr>
          <w:b w:val="0"/>
        </w:rPr>
        <w:t>CROMER</w:t>
      </w:r>
      <w:r>
        <w:rPr>
          <w:b w:val="0"/>
        </w:rPr>
        <w:t xml:space="preserve">, the Senate adjourned to meet next </w:t>
      </w:r>
      <w:r w:rsidR="00DE53B4">
        <w:rPr>
          <w:b w:val="0"/>
        </w:rPr>
        <w:t>Mon</w:t>
      </w:r>
      <w:r>
        <w:rPr>
          <w:b w:val="0"/>
        </w:rPr>
        <w:t xml:space="preserve">day, </w:t>
      </w:r>
      <w:r w:rsidR="00FE3B3B">
        <w:rPr>
          <w:b w:val="0"/>
        </w:rPr>
        <w:t>April 2</w:t>
      </w:r>
      <w:r w:rsidR="00DE53B4">
        <w:rPr>
          <w:b w:val="0"/>
        </w:rPr>
        <w:t>6</w:t>
      </w:r>
      <w:r w:rsidR="00FE3B3B">
        <w:rPr>
          <w:b w:val="0"/>
        </w:rPr>
        <w:t>,</w:t>
      </w:r>
      <w:r>
        <w:rPr>
          <w:b w:val="0"/>
        </w:rPr>
        <w:t xml:space="preserve"> 20</w:t>
      </w:r>
      <w:r w:rsidR="00CC2FD1">
        <w:rPr>
          <w:b w:val="0"/>
        </w:rPr>
        <w:t>10</w:t>
      </w:r>
      <w:r>
        <w:rPr>
          <w:b w:val="0"/>
        </w:rPr>
        <w:t xml:space="preserve">, </w:t>
      </w:r>
      <w:r w:rsidR="00DE53B4">
        <w:rPr>
          <w:b w:val="0"/>
        </w:rPr>
        <w:t>at 11:00 A.M. in special Statewide Session under the provisions of Rule 1B.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56897">
      <w:headerReference w:type="default" r:id="rId13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87A" w:rsidRDefault="00E7487A">
      <w:r>
        <w:separator/>
      </w:r>
    </w:p>
  </w:endnote>
  <w:endnote w:type="continuationSeparator" w:id="0">
    <w:p w:rsidR="00E7487A" w:rsidRDefault="00E7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33" w:rsidRDefault="006F14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7A" w:rsidRDefault="004C13DA" w:rsidP="004C13DA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  <w:jc w:val="left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173827">
      <w:rPr>
        <w:rStyle w:val="PageNumber"/>
      </w:rPr>
      <w:fldChar w:fldCharType="begin"/>
    </w:r>
    <w:r w:rsidR="00E7487A">
      <w:rPr>
        <w:rStyle w:val="PageNumber"/>
      </w:rPr>
      <w:instrText xml:space="preserve"> PAGE </w:instrText>
    </w:r>
    <w:r w:rsidR="00173827">
      <w:rPr>
        <w:rStyle w:val="PageNumber"/>
      </w:rPr>
      <w:fldChar w:fldCharType="separate"/>
    </w:r>
    <w:r w:rsidR="00E7454C">
      <w:rPr>
        <w:rStyle w:val="PageNumber"/>
        <w:noProof/>
      </w:rPr>
      <w:t>2868</w:t>
    </w:r>
    <w:r w:rsidR="0017382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33" w:rsidRDefault="006F14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87A" w:rsidRDefault="00E7487A">
      <w:r>
        <w:separator/>
      </w:r>
    </w:p>
  </w:footnote>
  <w:footnote w:type="continuationSeparator" w:id="0">
    <w:p w:rsidR="00E7487A" w:rsidRDefault="00E74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33" w:rsidRDefault="006F14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33" w:rsidRDefault="006F14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33" w:rsidRDefault="006F143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7A" w:rsidRPr="00FE3B3B" w:rsidRDefault="00E7487A" w:rsidP="00FE3B3B">
    <w:pPr>
      <w:pStyle w:val="Header"/>
      <w:jc w:val="center"/>
      <w:rPr>
        <w:b/>
        <w:sz w:val="24"/>
        <w:szCs w:val="24"/>
      </w:rPr>
    </w:pPr>
    <w:r w:rsidRPr="00FE3B3B">
      <w:rPr>
        <w:b/>
        <w:sz w:val="24"/>
        <w:szCs w:val="24"/>
      </w:rPr>
      <w:t>FRIDAY, APRIL 23, 2010</w:t>
    </w:r>
  </w:p>
  <w:p w:rsidR="00E7487A" w:rsidRDefault="00E7487A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A3"/>
    <w:rsid w:val="00004C1D"/>
    <w:rsid w:val="00030D27"/>
    <w:rsid w:val="00041692"/>
    <w:rsid w:val="000B5756"/>
    <w:rsid w:val="000C5F9B"/>
    <w:rsid w:val="00156897"/>
    <w:rsid w:val="00173827"/>
    <w:rsid w:val="001A4601"/>
    <w:rsid w:val="001B4274"/>
    <w:rsid w:val="001E0956"/>
    <w:rsid w:val="00281D82"/>
    <w:rsid w:val="00297925"/>
    <w:rsid w:val="002C718B"/>
    <w:rsid w:val="002E313D"/>
    <w:rsid w:val="0031158C"/>
    <w:rsid w:val="003139DE"/>
    <w:rsid w:val="00354930"/>
    <w:rsid w:val="0036344E"/>
    <w:rsid w:val="00376FE7"/>
    <w:rsid w:val="003A3287"/>
    <w:rsid w:val="003E4C1B"/>
    <w:rsid w:val="003F0503"/>
    <w:rsid w:val="00414FBA"/>
    <w:rsid w:val="00434D3A"/>
    <w:rsid w:val="004A3DCE"/>
    <w:rsid w:val="004C13DA"/>
    <w:rsid w:val="004F1285"/>
    <w:rsid w:val="004F7211"/>
    <w:rsid w:val="00570C02"/>
    <w:rsid w:val="00597407"/>
    <w:rsid w:val="005C6ABA"/>
    <w:rsid w:val="0060502C"/>
    <w:rsid w:val="0068430B"/>
    <w:rsid w:val="006F1433"/>
    <w:rsid w:val="007147E4"/>
    <w:rsid w:val="00721634"/>
    <w:rsid w:val="007231F5"/>
    <w:rsid w:val="00731998"/>
    <w:rsid w:val="00752BCE"/>
    <w:rsid w:val="007A3D7C"/>
    <w:rsid w:val="007F1B76"/>
    <w:rsid w:val="00913FBC"/>
    <w:rsid w:val="00923089"/>
    <w:rsid w:val="00956415"/>
    <w:rsid w:val="0096593B"/>
    <w:rsid w:val="00966495"/>
    <w:rsid w:val="0098514D"/>
    <w:rsid w:val="00994255"/>
    <w:rsid w:val="00A02892"/>
    <w:rsid w:val="00A368A7"/>
    <w:rsid w:val="00AD3A73"/>
    <w:rsid w:val="00AE3D32"/>
    <w:rsid w:val="00B11382"/>
    <w:rsid w:val="00B3319E"/>
    <w:rsid w:val="00BB5834"/>
    <w:rsid w:val="00C0242C"/>
    <w:rsid w:val="00C06E86"/>
    <w:rsid w:val="00C50C97"/>
    <w:rsid w:val="00CC2FD1"/>
    <w:rsid w:val="00D24AA3"/>
    <w:rsid w:val="00D349F2"/>
    <w:rsid w:val="00D3644D"/>
    <w:rsid w:val="00DC5C74"/>
    <w:rsid w:val="00DE53B4"/>
    <w:rsid w:val="00E7454C"/>
    <w:rsid w:val="00E7487A"/>
    <w:rsid w:val="00EA73FC"/>
    <w:rsid w:val="00F2147D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A55B03D-7FC8-4D92-BA8A-9F215E14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rsid w:val="00FE3B3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3B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6897"/>
    <w:pPr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31C5-F8FE-45F0-8012-0E7C3502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5</TotalTime>
  <Pages>1</Pages>
  <Words>71</Words>
  <Characters>349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23, 2010 - South Carolina Legislature Online</dc:title>
  <dc:subject/>
  <dc:creator>joycereid</dc:creator>
  <cp:keywords/>
  <cp:lastModifiedBy>N Cumfer</cp:lastModifiedBy>
  <cp:revision>5</cp:revision>
  <dcterms:created xsi:type="dcterms:W3CDTF">2010-07-27T16:18:00Z</dcterms:created>
  <dcterms:modified xsi:type="dcterms:W3CDTF">2014-11-17T13:43:00Z</dcterms:modified>
</cp:coreProperties>
</file>