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321BB6">
        <w:rPr>
          <w:rFonts w:ascii="Letter Gothic" w:hAnsi="Letter Gothic"/>
          <w:sz w:val="18"/>
        </w:rPr>
        <w:t xml:space="preserve">  48-0001                                              SECTION  48                                                 PAGE 0188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SERVICE: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CHIEF                              145,000     145,000     145,000     145,000     145,000     145,000     145,000     145,000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CLASSIFIED POSITIONS             1,398,075   1,198,449   1,558,537   1,558,537   1,558,537   1,558,537   1,558,537   1,558,537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(33.00)     (23.00)     (29.00)     (29.00)     (29.00)     (29.00)     (29.00)     (29.00)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NEW POSITIONS:</w:t>
      </w:r>
    </w:p>
    <w:p w:rsidR="002108D6" w:rsidRDefault="002108D6" w:rsidP="002108D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</w:t>
      </w:r>
      <w:r w:rsidRPr="00321BB6">
        <w:rPr>
          <w:rFonts w:ascii="Letter Gothic" w:hAnsi="Letter Gothic"/>
          <w:i/>
          <w:sz w:val="18"/>
        </w:rPr>
        <w:t xml:space="preserve">    ADMINISTRATIVE COORDINATOR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                                                  (1.00)      (1.00)      (1.00)      (1.00)</w:t>
      </w:r>
    </w:p>
    <w:p w:rsidR="002108D6" w:rsidRDefault="002108D6" w:rsidP="002108D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</w:t>
      </w:r>
      <w:r w:rsidRPr="00321BB6">
        <w:rPr>
          <w:rFonts w:ascii="Letter Gothic" w:hAnsi="Letter Gothic"/>
          <w:i/>
          <w:sz w:val="18"/>
        </w:rPr>
        <w:t xml:space="preserve">    AUDITOR IV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                                                                                 (1.00)      (1.00)      (1.00)      (1.00)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OTHER PERSONAL SERVICES                                     94,894                  94,894                  94,894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TOTAL PERSONAL SERVICE            1,543,075   1,343,449   1,798,431   1,703,537   1,798,431   1,703,537   1,798,431   1,703,537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                                    (34.00)     (24.00)     (30.00)     (30.00)     (32.00)     (32.00)     (32.00)     (32.00)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OTHER OPERATING EXPENSES                                    864,212                 864,212                 864,212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TOTAL ADMINISTRATION               1,543,075   1,343,449   2,662,643   1,703,537   2,662,643   1,703,537   2,662,643   1,703,537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                                (34.00)     (24.00)     (30.00)     (30.00)     (32.00)     (32.00)     (32.00)     (32.00)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II. PROGRAMS AND SERVICES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A. ENFORCEMENT AND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INVESTIGATION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1. INVESTIGATION--REGIONS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PERSONAL SERVICE: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 CLASSIFIED POSITIONS           4,971,154   4,723,096   6,140,230   6,140,230   6,140,230   6,140,230   6,269,212   6,269,212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                                 (127.00)    (105.00)    (133.00)    (133.00)    (133.00)    (133.00)    (133.00)    (133.00)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NEW POSITIONS:</w:t>
      </w:r>
    </w:p>
    <w:p w:rsidR="002108D6" w:rsidRDefault="002108D6" w:rsidP="002108D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</w:t>
      </w:r>
      <w:r w:rsidRPr="00321BB6">
        <w:rPr>
          <w:rFonts w:ascii="Letter Gothic" w:hAnsi="Letter Gothic"/>
          <w:i/>
          <w:sz w:val="18"/>
        </w:rPr>
        <w:t xml:space="preserve">      PROGRAM MANAGER III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                                                                                 (1.00)      (1.00)      (1.00)      (1.00)</w:t>
      </w:r>
    </w:p>
    <w:p w:rsidR="002108D6" w:rsidRDefault="002108D6" w:rsidP="002108D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</w:t>
      </w:r>
      <w:r w:rsidRPr="00321BB6">
        <w:rPr>
          <w:rFonts w:ascii="Letter Gothic" w:hAnsi="Letter Gothic"/>
          <w:i/>
          <w:sz w:val="18"/>
        </w:rPr>
        <w:t xml:space="preserve">      LAW ENFORCEMENT OFFICER II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                                                                                    (4.00)      (4.00)      (4.00)      (4.00)</w:t>
      </w:r>
    </w:p>
    <w:p w:rsidR="002108D6" w:rsidRDefault="002108D6" w:rsidP="002108D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</w:t>
      </w:r>
      <w:r w:rsidRPr="00321BB6">
        <w:rPr>
          <w:rFonts w:ascii="Letter Gothic" w:hAnsi="Letter Gothic"/>
          <w:i/>
          <w:sz w:val="18"/>
        </w:rPr>
        <w:t xml:space="preserve">      LAW ENFORCEMENT OFFICER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</w:t>
      </w:r>
    </w:p>
    <w:p w:rsidR="002108D6" w:rsidRDefault="002108D6" w:rsidP="002108D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</w:t>
      </w:r>
      <w:r w:rsidRPr="00321BB6">
        <w:rPr>
          <w:rFonts w:ascii="Letter Gothic" w:hAnsi="Letter Gothic"/>
          <w:i/>
          <w:sz w:val="18"/>
        </w:rPr>
        <w:t xml:space="preserve">      III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                                                                                    (6.00)      (6.00)      (6.00)      (6.00)</w:t>
      </w:r>
    </w:p>
    <w:p w:rsidR="002108D6" w:rsidRDefault="002108D6" w:rsidP="002108D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</w:t>
      </w:r>
      <w:r w:rsidRPr="00321BB6">
        <w:rPr>
          <w:rFonts w:ascii="Letter Gothic" w:hAnsi="Letter Gothic"/>
          <w:i/>
          <w:sz w:val="18"/>
        </w:rPr>
        <w:t xml:space="preserve">      LAW ENFORCEMENT OFFICER V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                                                                                    (1.00)      (1.00)      (1.00)      (1.00)</w:t>
      </w:r>
    </w:p>
    <w:p w:rsidR="002108D6" w:rsidRDefault="002108D6" w:rsidP="002108D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</w:t>
      </w:r>
      <w:r w:rsidRPr="00321BB6">
        <w:rPr>
          <w:rFonts w:ascii="Letter Gothic" w:hAnsi="Letter Gothic"/>
          <w:i/>
          <w:sz w:val="18"/>
        </w:rPr>
        <w:t xml:space="preserve">      LAW ENFORCEMENT OFFICER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48-0002                                              SECTION  48                                                 PAGE 0189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</w:p>
    <w:p w:rsidR="002108D6" w:rsidRDefault="002108D6" w:rsidP="002108D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</w:t>
      </w:r>
      <w:r w:rsidRPr="00321BB6">
        <w:rPr>
          <w:rFonts w:ascii="Letter Gothic" w:hAnsi="Letter Gothic"/>
          <w:i/>
          <w:sz w:val="18"/>
        </w:rPr>
        <w:t xml:space="preserve">      III                                                                                                     183,178     183,178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                                                                                                           (4.00)      (4.00)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OTHER PERSONAL SERVICES                                  345,350      96,550     345,350      96,550     345,350      96,550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TOTAL PERSONAL SERVICE          4,971,154   4,723,096   6,485,580   6,236,780   6,485,580   6,236,780   6,797,740   6,548,940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(127.00)    (105.00)    (133.00)    (133.00)    (145.00)    (145.00)    (149.00)    (149.00)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OTHER OPERATING EXPENSES                                2,015,438     363,683   2,015,438     363,683   2,015,438     363,683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SPECIAL ITEM: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 AGENT OPERATIONS                  92,625      92,625      92,625      92,625      92,625      92,625      92,625      92,625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TOTAL SPECIAL ITEMS                92,625      92,625      92,625      92,625      92,625      92,625      92,625      92,625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TOTAL INVESTIGATION - REGIONS    5,063,779   4,815,721   8,593,643   6,693,088   8,593,643   6,693,088   8,905,803   7,005,248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                               (127.00)    (105.00)    (133.00)    (133.00)    (145.00)    (145.00)    (149.00)    (149.00)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2. INVESTIGATION--SPECIAL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PERSONAL SERVICE: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CLASSIFIED POSITIONS           2,185,586   1,820,207   2,294,314   2,159,624   2,294,314   2,159,624   2,294,314   2,159,624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                                   (30.00)      (7.00)     (45.00)     (42.00)     (45.00)     (42.00)     (45.00)     (42.00)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 OTHER PERSONAL SERVICES           46,754                 135,554      91,952     135,554      91,952     135,554      91,952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TOTAL PERSONAL SERVICE          2,232,340   1,820,207   2,429,868   2,251,576   2,429,868   2,251,576   2,429,868   2,251,576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                                  (30.00)      (7.00)     (45.00)     (42.00)     (45.00)     (42.00)     (45.00)     (42.00)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OTHER OPERATING EXPENSES          260,771                 317,907     105,930     317,907     105,930     317,907     105,930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TOTAL INVESTIGATION - SPECIAL    2,493,111   1,820,207   2,747,775   2,357,506   2,747,775   2,357,506   2,747,775   2,357,506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                                  (30.00)      (7.00)     (45.00)     (42.00)     (45.00)     (42.00)     (45.00)     (42.00)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TOTAL ENFORCEMENT AND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INVESTIGATION                    7,556,890   6,635,928  11,341,418   9,050,594  11,341,418   9,050,594  11,653,578   9,362,754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                                 (157.00)    (112.00)    (178.00)    (175.00)    (190.00)    (187.00)    (194.00)    (191.00)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B. FORENSIC SERVICES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PERSONAL SERVICE: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CLASSIFIED POSITIONS            4,013,840   3,644,570   4,570,613   3,500,535   4,570,613   3,500,535   4,570,613   3,500,535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                                   (96.00)     (84.00)     (97.00)     (74.00)     (97.00)     (74.00)     (97.00)     (74.00)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NEW POSITIONS:</w:t>
      </w:r>
    </w:p>
    <w:p w:rsidR="002108D6" w:rsidRDefault="002108D6" w:rsidP="002108D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</w:t>
      </w:r>
      <w:r w:rsidRPr="00321BB6">
        <w:rPr>
          <w:rFonts w:ascii="Letter Gothic" w:hAnsi="Letter Gothic"/>
          <w:i/>
          <w:sz w:val="18"/>
        </w:rPr>
        <w:t xml:space="preserve">     LAW ENFORCEMENT OFFICER III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                                                                                   (8.00)      (8.00)      (8.00)      (8.00)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TEMPORARY GRANTS EMPLOYEE         240,540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OTHER PERSONAL SERVICES           398,831                 651,705     165,302     651,705     165,302     651,705     165,302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TOTAL PERSONAL SERVICE           4,653,211   3,644,570   5,222,318   3,665,837   5,222,318   3,665,837   5,222,318   3,665,837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                                   (96.00)     (84.00)     (97.00)     (74.00)    (105.00)     (82.00)    (105.00)     (82.00)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OTHER OPERATING EXPENSES         2,688,671               6,068,761   1,208,058   6,068,761   1,208,058   6,068,761   1,208,058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48-0003                                              SECTION  48                                                 PAGE 0190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SPECIAL ITEMS: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DNA DATABASE PROGRAM              370,000                 370,000                 370,000                 370,000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BREATHTESTING SITE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VIDEOTAPING                      250,000                 250,000                 250,000                 250,000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IMPLIED CONSENT                    89,855      89,855      89,855      89,855      89,855      89,855      89,855      89,855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TOTAL SPECIAL ITEMS                709,855      89,855     709,855      89,855     709,855      89,855     709,855      89,855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CASE SVC/PUBLIC ASSISTANCE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HOSPITAL SERVICES                   3,174       3,174       3,174       3,174       3,174       3,174       3,174       3,174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TOTAL CASE SRVC/PUB ASST             3,174       3,174       3,174       3,174       3,174       3,174       3,174       3,174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TOTAL FORENSIC SERVICES           8,054,911   3,737,599  12,004,108   4,966,924  12,004,108   4,966,924  12,004,108   4,966,924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                                (96.00)     (84.00)     (97.00)     (74.00)    (105.00)     (82.00)    (105.00)     (82.00)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C. DATA CENTER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PERSONAL SERVICE: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CLASSIFIED POSITIONS            2,975,093   2,346,502   2,932,418   2,188,923   2,932,418   2,188,923   2,932,418   2,188,923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                                   (69.00)     (44.00)     (73.59)     (28.59)     (73.59)     (28.59)     (73.59)     (28.59)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NEW POSITIONS:</w:t>
      </w:r>
    </w:p>
    <w:p w:rsidR="002108D6" w:rsidRDefault="002108D6" w:rsidP="002108D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</w:t>
      </w:r>
      <w:r w:rsidRPr="00321BB6">
        <w:rPr>
          <w:rFonts w:ascii="Letter Gothic" w:hAnsi="Letter Gothic"/>
          <w:i/>
          <w:sz w:val="18"/>
        </w:rPr>
        <w:t xml:space="preserve">     APPLICATION ANALYST I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                                                                                   (2.00)      (2.00)      (2.00)      (2.00)</w:t>
      </w:r>
    </w:p>
    <w:p w:rsidR="002108D6" w:rsidRDefault="002108D6" w:rsidP="002108D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</w:t>
      </w:r>
      <w:r w:rsidRPr="00321BB6">
        <w:rPr>
          <w:rFonts w:ascii="Letter Gothic" w:hAnsi="Letter Gothic"/>
          <w:i/>
          <w:sz w:val="18"/>
        </w:rPr>
        <w:t xml:space="preserve">     COMPUTER OPERATOR I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                                                                                   (1.00)      (1.00)      (1.00)      (1.00)</w:t>
      </w:r>
    </w:p>
    <w:p w:rsidR="002108D6" w:rsidRDefault="002108D6" w:rsidP="002108D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</w:t>
      </w:r>
      <w:r w:rsidRPr="00321BB6">
        <w:rPr>
          <w:rFonts w:ascii="Letter Gothic" w:hAnsi="Letter Gothic"/>
          <w:i/>
          <w:sz w:val="18"/>
        </w:rPr>
        <w:t xml:space="preserve">     DATABASE ADMINISTRATOR II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                                                                                 (1.00)      (1.00)      (1.00)      (1.00)</w:t>
      </w:r>
    </w:p>
    <w:p w:rsidR="002108D6" w:rsidRDefault="002108D6" w:rsidP="002108D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</w:t>
      </w:r>
      <w:r w:rsidRPr="00321BB6">
        <w:rPr>
          <w:rFonts w:ascii="Letter Gothic" w:hAnsi="Letter Gothic"/>
          <w:i/>
          <w:sz w:val="18"/>
        </w:rPr>
        <w:t xml:space="preserve">     DATABASE COORDINATOR I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                                                                                    (8.00)      (8.00)      (8.00)      (8.00)</w:t>
      </w:r>
    </w:p>
    <w:p w:rsidR="002108D6" w:rsidRDefault="002108D6" w:rsidP="002108D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</w:t>
      </w:r>
      <w:r w:rsidRPr="00321BB6">
        <w:rPr>
          <w:rFonts w:ascii="Letter Gothic" w:hAnsi="Letter Gothic"/>
          <w:i/>
          <w:sz w:val="18"/>
        </w:rPr>
        <w:t xml:space="preserve">     INFORMATION RESOURCE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</w:t>
      </w:r>
    </w:p>
    <w:p w:rsidR="002108D6" w:rsidRDefault="002108D6" w:rsidP="002108D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</w:t>
      </w:r>
      <w:r w:rsidRPr="00321BB6">
        <w:rPr>
          <w:rFonts w:ascii="Letter Gothic" w:hAnsi="Letter Gothic"/>
          <w:i/>
          <w:sz w:val="18"/>
        </w:rPr>
        <w:t xml:space="preserve">     CONSULTANT II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                                                                                 (2.00)      (2.00)      (2.00)      (2.00)</w:t>
      </w:r>
    </w:p>
    <w:p w:rsidR="002108D6" w:rsidRDefault="002108D6" w:rsidP="002108D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</w:t>
      </w:r>
      <w:r w:rsidRPr="00321BB6">
        <w:rPr>
          <w:rFonts w:ascii="Letter Gothic" w:hAnsi="Letter Gothic"/>
          <w:i/>
          <w:sz w:val="18"/>
        </w:rPr>
        <w:t xml:space="preserve">     INFORMATION RESOURCE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</w:t>
      </w:r>
    </w:p>
    <w:p w:rsidR="002108D6" w:rsidRDefault="002108D6" w:rsidP="002108D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</w:t>
      </w:r>
      <w:r w:rsidRPr="00321BB6">
        <w:rPr>
          <w:rFonts w:ascii="Letter Gothic" w:hAnsi="Letter Gothic"/>
          <w:i/>
          <w:sz w:val="18"/>
        </w:rPr>
        <w:t xml:space="preserve">     COORDINATOR I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                                                                                     (5.00)      (5.00)      (5.00)      (5.00)</w:t>
      </w:r>
    </w:p>
    <w:p w:rsidR="002108D6" w:rsidRDefault="002108D6" w:rsidP="002108D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</w:t>
      </w:r>
      <w:r w:rsidRPr="00321BB6">
        <w:rPr>
          <w:rFonts w:ascii="Letter Gothic" w:hAnsi="Letter Gothic"/>
          <w:i/>
          <w:sz w:val="18"/>
        </w:rPr>
        <w:t xml:space="preserve">     INSTRUCTOR/TRAINING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</w:t>
      </w:r>
    </w:p>
    <w:p w:rsidR="002108D6" w:rsidRDefault="002108D6" w:rsidP="002108D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</w:t>
      </w:r>
      <w:r w:rsidRPr="00321BB6">
        <w:rPr>
          <w:rFonts w:ascii="Letter Gothic" w:hAnsi="Letter Gothic"/>
          <w:i/>
          <w:sz w:val="18"/>
        </w:rPr>
        <w:t xml:space="preserve">     COORDINATOR II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                                                                                    (1.00)      (1.00)      (1.00)      (1.00)</w:t>
      </w:r>
    </w:p>
    <w:p w:rsidR="002108D6" w:rsidRDefault="002108D6" w:rsidP="002108D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</w:t>
      </w:r>
      <w:r w:rsidRPr="00321BB6">
        <w:rPr>
          <w:rFonts w:ascii="Letter Gothic" w:hAnsi="Letter Gothic"/>
          <w:i/>
          <w:sz w:val="18"/>
        </w:rPr>
        <w:t xml:space="preserve">     ANALYST II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                                                                                   (1.00)      (1.00)      (1.00)      (1.00)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</w:p>
    <w:p w:rsidR="002108D6" w:rsidRDefault="002108D6" w:rsidP="002108D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321BB6">
        <w:rPr>
          <w:rFonts w:ascii="Letter Gothic" w:hAnsi="Letter Gothic"/>
          <w:sz w:val="18"/>
        </w:rPr>
        <w:t xml:space="preserve">  48-0004                                              SECTION  48                                                 PAGE 0191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</w:p>
    <w:p w:rsidR="002108D6" w:rsidRDefault="002108D6" w:rsidP="002108D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</w:t>
      </w:r>
      <w:r w:rsidRPr="00321BB6">
        <w:rPr>
          <w:rFonts w:ascii="Letter Gothic" w:hAnsi="Letter Gothic"/>
          <w:i/>
          <w:sz w:val="18"/>
        </w:rPr>
        <w:t xml:space="preserve">     LAW ENFORCEMENT OFFICER V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                                                                                   (1.00)      (1.00)      (1.00)      (1.00)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OTHER PERSONAL SERVICES           241,999                 397,494      96,601     397,494      96,601     397,494      96,601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TOTAL PERSONAL SERVICE           3,217,092   2,346,502   3,329,912   2,285,524   3,329,912   2,285,524   3,329,912   2,285,524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 (69.00)     (44.00)     (73.59)     (28.59)     (95.59)     (50.59)     (95.59)     (50.59)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OTHER OPERATING EXPENSES         3,634,006               4,747,954      76,801   4,747,954      76,801   4,747,954      76,801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TOTAL DATA CENTER                 6,851,098   2,346,502   8,077,866   2,362,325   8,077,866   2,362,325   8,077,866   2,362,325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(69.00)     (44.00)     (73.59)     (28.59)     (95.59)     (50.59)     (95.59)     (50.59)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D. REGULATORY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PERSONAL SERVICE: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CLASSIFIED POSITIONS            1,361,075     841,068   1,933,843     872,685   1,933,843     872,685   1,933,843     872,685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 (65.24)     (53.24)     (50.00)     (11.00)     (50.00)     (11.00)     (50.00)     (11.00)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OTHER PERSONAL SERVICES           164,390                 191,425      52,350     191,425      52,350     191,425      52,350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TOTAL PERSONAL SERVICE           1,525,465     841,068   2,125,268     925,035   2,125,268     925,035   2,125,268     925,035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                                   (65.24)     (53.24)     (50.00)     (11.00)     (50.00)     (11.00)     (50.00)     (11.00)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OTHER OPERATING EXPENSES           212,919               2,046,356      96,032   2,046,356      96,032   2,046,356      96,032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SPECIAL ITEM: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CONCEALED WEAPONS               2,083,501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METH LAB CLEAN UP                                                                                       1,000,000   1,000,000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TOTAL SPECIAL ITEMS              2,083,501                                                               1,000,000   1,000,000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TOTAL REGULATORY                  3,821,885     841,068   4,171,624   1,021,067   4,171,624   1,021,067   5,171,624   2,021,067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                                (65.24)     (53.24)     (50.00)     (11.00)     (50.00)     (11.00)     (50.00)     (11.00)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E. HOMELAND SECURITY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1. HOMELAND SECURITY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OPERATIONS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PERSONAL SERVICE: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 CLASSIFIED POSITIONS           1,828,829   1,662,055   2,812,594   2,812,594   2,812,594   2,812,594   2,812,594   2,812,594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                                   (49.20)     (49.20)     (58.85)     (58.85)     (58.85)     (58.85)     (58.85)     (58.85)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 TEMPORARY GRANTS EMPLOYEE        600,000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 OTHER PERSONAL SERVICES          393,781                 968,795     106,470     968,795     106,470     968,795     106,470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  TOTAL PERSONAL SERVICE          2,822,610   1,662,055   3,781,389   2,919,064   3,781,389   2,919,064   3,781,389   2,919,064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                                  (49.20)     (49.20)     (58.85)     (58.85)     (58.85)     (58.85)     (58.85)     (58.85)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OTHER OPERATING EXPENSES        3,146,941               4,882,399     116,842   4,882,399     116,842   4,882,399     116,842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SPECIAL ITEM: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 AMBER ALERT                       48,753      48,753      48,753      48,753      48,753      48,753      48,753      48,753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 TOTAL SPECIAL ITEMS                48,753      48,753      48,753      48,753      48,753      48,753      48,753      48,753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TOTAL AMBER ALERT                6,018,304   1,710,808   8,712,541   3,084,659   8,712,541   3,084,659   8,712,541   3,084,659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40                                      (49.20)     (49.20)     (58.85)     (58.85)     (58.85)     (58.85)     (58.85)     (58.85)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48-0005                                              SECTION  48                                                 PAGE 0192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2. HOMELAND SECURITY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ALLOCATIONS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PERSONAL SERVICE: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CLASSIFIED POSITIONS             325,000                 200,000                 200,000                 200,000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  (3.80)                  (3.80)                  (3.80)                  (3.80)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 OTHER PERSONAL SERVICES          200,000                 200,000                 200,000                 200,000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TOTAL PERSONAL SERVICE            525,000                 400,000                 400,000                 400,000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 (3.80)                  (3.80)                  (3.80)                  (3.80)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OTHER OPERATING EXPENSES          150,100                  50,000                  50,000                  50,000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DISTRIBUTION TO SUBDIVISIONS: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ALLOC MUNICIPALITIES             814,210               3,600,000               3,600,000               3,600,000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ALLOC CNTY-RESTRICTED          5,640,946               8,700,000               8,700,000               8,700,000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ALLOC OTHER STATE AGENCIES     9,469,297              11,757,353              11,757,353              11,757,353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ALLOC OTHER ENTITIES           3,123,547               3,200,000               3,200,000               3,200,000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 TOTAL DIST SUBDIVISIONS        19,048,000              27,257,353              27,257,353              27,257,353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TOTAL HOMELAND SECURITY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  ALLOCATIONS                    19,723,100              27,707,353              27,707,353              27,707,353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                                 (3.80)                  (3.80)                  (3.80)                  (3.80)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TOTAL HOMELAND SECURITY          25,741,404   1,710,808  36,419,894   3,084,659  36,419,894   3,084,659  36,419,894   3,084,659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                                  (53.00)     (49.20)     (62.65)     (58.85)     (62.65)     (58.85)     (62.65)     (58.85)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F. SPECIAL OPERATIONS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PERSONAL SERVICE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CLASSIFIED POSITIONS            1,225,012     967,523   1,418,907   1,418,907   1,418,907   1,418,907   1,418,907   1,418,907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                                  (46.00)     (40.00)     (29.00)     (29.00)     (29.00)     (29.00)     (29.00)     (29.00)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NEW POSITIONS:</w:t>
      </w:r>
    </w:p>
    <w:p w:rsidR="002108D6" w:rsidRDefault="002108D6" w:rsidP="002108D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</w:t>
      </w:r>
      <w:r w:rsidRPr="00321BB6">
        <w:rPr>
          <w:rFonts w:ascii="Letter Gothic" w:hAnsi="Letter Gothic"/>
          <w:i/>
          <w:sz w:val="18"/>
        </w:rPr>
        <w:t xml:space="preserve">     PILOT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                                                                                 (1.00)      (1.00)      (1.00)      (1.00)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OTHER PERSONAL SERVICES           124,262                 103,391      61,391     103,391      61,391     103,391      61,391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TOTAL PERSONAL SERVICE           1,349,274     967,523   1,522,298   1,480,298   1,522,298   1,480,298   1,522,298   1,480,298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                                    (46.00)     (40.00)     (29.00)     (29.00)     (30.00)     (30.00)     (30.00)     (30.00)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OTHER OPERATING EXPENSES         1,401,583               1,290,059      55,074   1,290,059      55,074   1,290,059      55,074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TOTAL SPECIAL OPERATIONS          2,750,857     967,523   2,812,357   1,535,372   2,812,357   1,535,372   2,812,357   1,535,372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                                   (46.00)     (40.00)     (29.00)     (29.00)     (30.00)     (30.00)     (30.00)     (30.00)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TOTAL PROGRAMS AND SERVICES       54,777,045  16,239,428  74,827,267  22,020,941  74,827,267  22,020,941  76,139,427  23,333,101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                                  (486.24)    (382.44)    (490.24)    (376.44)    (533.24)    (419.44)    (537.24)    (423.44)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108D6" w:rsidRDefault="002108D6" w:rsidP="002108D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48-0006                                              SECTION  48                                                 PAGE 0193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III. EMPLOYEE BENEFITS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C. STATE EMPLOYER CONTRIBUTIONS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EMPLOYER CONTRIBUTIONS           8,103,427   6,130,013   9,886,654   7,842,047   9,886,654   7,842,047   9,994,234   7,949,627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TOTAL FRINGE BENEFITS             8,103,427   6,130,013   9,886,654   7,842,047   9,886,654   7,842,047   9,994,234   7,949,627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TOTAL EMPLOYEE BENEFITS            8,103,427   6,130,013   9,886,654   7,842,047   9,886,654   7,842,047   9,994,234   7,949,627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IV. NON-RECURRING APPROPRIATIONS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FY 11-12 PROVISO 90.18 METH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LAB CLEAN-UP                     1,000,000   1,000,000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FY 11-12 CRF-LAW ENFORCEMENT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EQUIPMENT                        1,000,000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TOTAL NON-RECURRING APPRO.         2,000,000   1,000,000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TOTAL NON-RECURRING                2,000,000   1,000,000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GOVERNOR'S OFF-STATE LAW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ENFORCEMENT DIVISION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TOTAL RECURRING BASE              64,423,547  23,712,890  87,376,564  31,566,525  87,376,564  31,566,525  88,796,304  32,986,265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TOTAL FUNDS AVAILABLE             66,423,547  24,712,890  87,376,564  31,566,525  87,376,564  31,566,525  88,796,304  32,986,265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TOTAL AUTHORIZED FTE POSITIONS      (520.24)    (406.44)    (520.24)    (406.44)    (565.24)    (451.44)    (569.24)    (455.44)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TOTAL GOVERNOR'S OFFICE           66,423,547  24,712,890  87,376,564  31,566,525  87,376,564  31,566,525  88,796,304  32,986,265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TOTAL AUTHORIZED FTE POSITIONS      (520.24)    (406.44)    (520.24)    (406.44)    (565.24)    (451.44)    (569.24)    (455.44)</w:t>
      </w:r>
    </w:p>
    <w:p w:rsidR="002108D6" w:rsidRPr="00321BB6" w:rsidRDefault="002108D6" w:rsidP="002108D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108D6" w:rsidRDefault="002108D6" w:rsidP="002108D6">
      <w:pPr>
        <w:spacing w:line="170" w:lineRule="exact"/>
        <w:rPr>
          <w:rFonts w:ascii="Letter Gothic" w:hAnsi="Letter Gothic"/>
          <w:sz w:val="18"/>
        </w:rPr>
      </w:pPr>
    </w:p>
    <w:sectPr w:rsidR="002108D6" w:rsidSect="002108D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087E4B-56C8-4629-AB9B-1873DA2316D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18022CF-3931-4B5F-B199-E3261403E0BA}"/>
    <w:embedItalic r:id="rId3" w:fontKey="{DCFC8054-90D4-436A-B62E-B8C0AE4A5C9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5E36879-9002-4593-80B0-211E86F999C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3FA206E0-3D52-41AB-BA55-3EE5333A45AB}"/>
    <w:embedItalic r:id="rId6" w:fontKey="{1ABB793C-3E33-4D62-997D-1A686895EBC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29B4A0A1-8099-4102-A508-F312BE68A53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108D6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108D6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4501</Words>
  <Characters>25660</Characters>
  <Application>Microsoft Office Word</Application>
  <DocSecurity>0</DocSecurity>
  <Lines>213</Lines>
  <Paragraphs>60</Paragraphs>
  <ScaleCrop>false</ScaleCrop>
  <Company>LPITS</Company>
  <LinksUpToDate>false</LinksUpToDate>
  <CharactersWithSpaces>30101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