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D06" w:rsidRPr="00840D06" w:rsidRDefault="00840D06" w:rsidP="00840D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840D06">
        <w:rPr>
          <w:rFonts w:cs="Times New Roman"/>
          <w:b/>
        </w:rPr>
        <w:t>South Carolina General Assembly</w:t>
      </w:r>
    </w:p>
    <w:p w:rsidR="00840D06" w:rsidRPr="00840D06" w:rsidRDefault="00840D06" w:rsidP="00840D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40D06">
        <w:rPr>
          <w:rFonts w:cs="Times New Roman"/>
        </w:rPr>
        <w:t>119th Session, 2011-2012</w:t>
      </w:r>
    </w:p>
    <w:p w:rsidR="00840D06" w:rsidRPr="00840D06" w:rsidRDefault="00840D06" w:rsidP="00840D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0D06" w:rsidRPr="00840D06" w:rsidRDefault="00765647" w:rsidP="00840D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A279, R313, S1088</w:t>
      </w:r>
    </w:p>
    <w:p w:rsidR="00840D06" w:rsidRPr="00840D06" w:rsidRDefault="00840D06" w:rsidP="00840D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40D06" w:rsidRPr="00840D06" w:rsidRDefault="00840D06" w:rsidP="00840D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0D06">
        <w:rPr>
          <w:rFonts w:cs="Times New Roman"/>
          <w:b/>
        </w:rPr>
        <w:t>STATUS INFORMATION</w:t>
      </w:r>
    </w:p>
    <w:p w:rsidR="00840D06" w:rsidRPr="00840D06" w:rsidRDefault="00840D06" w:rsidP="00840D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0D06" w:rsidRPr="00840D06" w:rsidRDefault="00840D06" w:rsidP="00840D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0D06">
        <w:rPr>
          <w:rFonts w:cs="Times New Roman"/>
        </w:rPr>
        <w:t>General Bill</w:t>
      </w:r>
    </w:p>
    <w:p w:rsidR="00840D06" w:rsidRPr="00840D06" w:rsidRDefault="00840D06" w:rsidP="00840D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0D06">
        <w:rPr>
          <w:rFonts w:cs="Times New Roman"/>
        </w:rPr>
        <w:t>Sponsors: Senators McConnell, Ford and Knotts</w:t>
      </w:r>
    </w:p>
    <w:p w:rsidR="00840D06" w:rsidRPr="00840D06" w:rsidRDefault="00840D06" w:rsidP="00840D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0D06">
        <w:rPr>
          <w:rFonts w:cs="Times New Roman"/>
        </w:rPr>
        <w:t>Document Path: l:\s-jud\bills\mcconnell\jud0157.kw.docx</w:t>
      </w:r>
    </w:p>
    <w:p w:rsidR="00840D06" w:rsidRPr="00840D06" w:rsidRDefault="00840D06" w:rsidP="00840D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BB3" w:rsidRDefault="00750BB3" w:rsidP="00840D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11, 2012</w:t>
      </w:r>
    </w:p>
    <w:p w:rsidR="00750BB3" w:rsidRDefault="00750BB3" w:rsidP="00840D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29, 2012</w:t>
      </w:r>
    </w:p>
    <w:p w:rsidR="00750BB3" w:rsidRDefault="00750BB3" w:rsidP="00840D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June 19, 2012</w:t>
      </w:r>
    </w:p>
    <w:p w:rsidR="00750BB3" w:rsidRDefault="00750BB3" w:rsidP="00840D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19, 2012</w:t>
      </w:r>
    </w:p>
    <w:p w:rsidR="00750BB3" w:rsidRDefault="00750BB3" w:rsidP="00840D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26, 2012, Signed</w:t>
      </w:r>
    </w:p>
    <w:p w:rsidR="00750BB3" w:rsidRDefault="00750BB3" w:rsidP="00840D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0D06" w:rsidRPr="00840D06" w:rsidRDefault="00840D06" w:rsidP="00840D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0D06">
        <w:rPr>
          <w:rFonts w:cs="Times New Roman"/>
        </w:rPr>
        <w:t>Summary: Boards and commissions whose members are appointed or elected by Congressional District</w:t>
      </w:r>
    </w:p>
    <w:p w:rsidR="00840D06" w:rsidRPr="00840D06" w:rsidRDefault="00840D06" w:rsidP="00840D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0D06" w:rsidRPr="00840D06" w:rsidRDefault="00840D06" w:rsidP="00840D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0D06" w:rsidRPr="00840D06" w:rsidRDefault="00840D06" w:rsidP="00840D06">
      <w:pPr>
        <w:widowControl w:val="0"/>
        <w:tabs>
          <w:tab w:val="center" w:pos="590"/>
          <w:tab w:val="center" w:pos="1440"/>
          <w:tab w:val="left" w:pos="1872"/>
          <w:tab w:val="left" w:pos="9187"/>
        </w:tabs>
        <w:rPr>
          <w:rFonts w:cs="Times New Roman"/>
        </w:rPr>
      </w:pPr>
      <w:r w:rsidRPr="00840D06">
        <w:rPr>
          <w:rFonts w:cs="Times New Roman"/>
          <w:b/>
        </w:rPr>
        <w:t>HISTORY OF LEGISLATIVE ACTIONS</w:t>
      </w:r>
    </w:p>
    <w:p w:rsidR="00840D06" w:rsidRPr="00840D06" w:rsidRDefault="00840D06" w:rsidP="00840D06">
      <w:pPr>
        <w:widowControl w:val="0"/>
        <w:tabs>
          <w:tab w:val="center" w:pos="590"/>
          <w:tab w:val="center" w:pos="1440"/>
          <w:tab w:val="left" w:pos="1872"/>
          <w:tab w:val="left" w:pos="9187"/>
        </w:tabs>
        <w:rPr>
          <w:rFonts w:cs="Times New Roman"/>
        </w:rPr>
      </w:pPr>
    </w:p>
    <w:p w:rsidR="00840D06" w:rsidRPr="00840D06" w:rsidRDefault="00840D06" w:rsidP="00840D06">
      <w:pPr>
        <w:widowControl w:val="0"/>
        <w:tabs>
          <w:tab w:val="center" w:pos="590"/>
          <w:tab w:val="center" w:pos="1440"/>
          <w:tab w:val="left" w:pos="1872"/>
          <w:tab w:val="left" w:pos="9187"/>
        </w:tabs>
        <w:rPr>
          <w:rFonts w:cs="Times New Roman"/>
        </w:rPr>
      </w:pPr>
      <w:r w:rsidRPr="00840D06">
        <w:rPr>
          <w:rFonts w:cs="Times New Roman"/>
          <w:u w:val="single"/>
        </w:rPr>
        <w:tab/>
        <w:t>Date</w:t>
      </w:r>
      <w:r w:rsidRPr="00840D06">
        <w:rPr>
          <w:rFonts w:cs="Times New Roman"/>
          <w:u w:val="single"/>
        </w:rPr>
        <w:tab/>
        <w:t>Body</w:t>
      </w:r>
      <w:r w:rsidRPr="00840D06">
        <w:rPr>
          <w:rFonts w:cs="Times New Roman"/>
          <w:u w:val="single"/>
        </w:rPr>
        <w:tab/>
        <w:t>Action Description with journal page number</w:t>
      </w:r>
      <w:r w:rsidRPr="00840D06">
        <w:rPr>
          <w:rFonts w:cs="Times New Roman"/>
          <w:u w:val="single"/>
        </w:rPr>
        <w:tab/>
      </w:r>
    </w:p>
    <w:p w:rsidR="00765647" w:rsidRDefault="00765647" w:rsidP="00765647">
      <w:pPr>
        <w:widowControl w:val="0"/>
        <w:tabs>
          <w:tab w:val="right" w:pos="1008"/>
          <w:tab w:val="left" w:pos="1152"/>
          <w:tab w:val="left" w:pos="1872"/>
          <w:tab w:val="left" w:pos="9187"/>
        </w:tabs>
        <w:ind w:left="2088" w:hanging="2088"/>
        <w:rPr>
          <w:rFonts w:cs="Times New Roman"/>
        </w:rPr>
      </w:pPr>
      <w:r>
        <w:rPr>
          <w:rFonts w:cs="Times New Roman"/>
        </w:rPr>
        <w:tab/>
        <w:t>1/11/2012</w:t>
      </w:r>
      <w:r>
        <w:rPr>
          <w:rFonts w:cs="Times New Roman"/>
        </w:rPr>
        <w:tab/>
        <w:t>Senate</w:t>
      </w:r>
      <w:r>
        <w:rPr>
          <w:rFonts w:cs="Times New Roman"/>
        </w:rPr>
        <w:tab/>
      </w:r>
      <w:r w:rsidRPr="00681259">
        <w:rPr>
          <w:rFonts w:cs="Times New Roman"/>
        </w:rPr>
        <w:t>Introduced and read first time (</w:t>
      </w:r>
      <w:hyperlink r:id="rId6" w:history="1">
        <w:r w:rsidRPr="00681259">
          <w:rPr>
            <w:rStyle w:val="Hyperlink"/>
            <w:rFonts w:cs="Times New Roman"/>
          </w:rPr>
          <w:t>Senate Journal</w:t>
        </w:r>
        <w:r w:rsidRPr="00681259">
          <w:rPr>
            <w:rStyle w:val="Hyperlink"/>
            <w:rFonts w:cs="Times New Roman"/>
          </w:rPr>
          <w:noBreakHyphen/>
          <w:t>page 5</w:t>
        </w:r>
      </w:hyperlink>
      <w:r w:rsidRPr="00681259">
        <w:rPr>
          <w:rFonts w:cs="Times New Roman"/>
        </w:rPr>
        <w:t>)</w:t>
      </w:r>
    </w:p>
    <w:p w:rsidR="00765647" w:rsidRDefault="00765647" w:rsidP="00765647">
      <w:pPr>
        <w:widowControl w:val="0"/>
        <w:tabs>
          <w:tab w:val="right" w:pos="1008"/>
          <w:tab w:val="left" w:pos="1152"/>
          <w:tab w:val="left" w:pos="1872"/>
          <w:tab w:val="left" w:pos="9187"/>
        </w:tabs>
        <w:ind w:left="2088" w:hanging="2088"/>
        <w:rPr>
          <w:rFonts w:cs="Times New Roman"/>
        </w:rPr>
      </w:pPr>
      <w:r>
        <w:rPr>
          <w:rFonts w:cs="Times New Roman"/>
        </w:rPr>
        <w:tab/>
        <w:t>1/11/2012</w:t>
      </w:r>
      <w:r>
        <w:rPr>
          <w:rFonts w:cs="Times New Roman"/>
        </w:rPr>
        <w:tab/>
        <w:t>Senate</w:t>
      </w:r>
      <w:r>
        <w:rPr>
          <w:rFonts w:cs="Times New Roman"/>
        </w:rPr>
        <w:tab/>
      </w:r>
      <w:r w:rsidRPr="00681259">
        <w:rPr>
          <w:rFonts w:cs="Times New Roman"/>
        </w:rPr>
        <w:t>Ref</w:t>
      </w:r>
      <w:r>
        <w:rPr>
          <w:rFonts w:cs="Times New Roman"/>
        </w:rPr>
        <w:t xml:space="preserve">erred to Committee on </w:t>
      </w:r>
      <w:r w:rsidRPr="00681259">
        <w:rPr>
          <w:rFonts w:cs="Times New Roman"/>
          <w:b/>
        </w:rPr>
        <w:t>Judiciary</w:t>
      </w:r>
      <w:r>
        <w:rPr>
          <w:rFonts w:cs="Times New Roman"/>
        </w:rPr>
        <w:t xml:space="preserve"> </w:t>
      </w:r>
      <w:r w:rsidRPr="00681259">
        <w:rPr>
          <w:rFonts w:cs="Times New Roman"/>
        </w:rPr>
        <w:t>(</w:t>
      </w:r>
      <w:hyperlink r:id="rId7" w:history="1">
        <w:r w:rsidRPr="00681259">
          <w:rPr>
            <w:rStyle w:val="Hyperlink"/>
            <w:rFonts w:cs="Times New Roman"/>
          </w:rPr>
          <w:t>Senate Journal</w:t>
        </w:r>
        <w:r w:rsidRPr="00681259">
          <w:rPr>
            <w:rStyle w:val="Hyperlink"/>
            <w:rFonts w:cs="Times New Roman"/>
          </w:rPr>
          <w:noBreakHyphen/>
          <w:t>page 5</w:t>
        </w:r>
      </w:hyperlink>
      <w:r w:rsidRPr="00681259">
        <w:rPr>
          <w:rFonts w:cs="Times New Roman"/>
        </w:rPr>
        <w:t>)</w:t>
      </w:r>
    </w:p>
    <w:p w:rsidR="00765647" w:rsidRDefault="00765647" w:rsidP="00765647">
      <w:pPr>
        <w:widowControl w:val="0"/>
        <w:tabs>
          <w:tab w:val="right" w:pos="1008"/>
          <w:tab w:val="left" w:pos="1152"/>
          <w:tab w:val="left" w:pos="1872"/>
          <w:tab w:val="left" w:pos="9187"/>
        </w:tabs>
        <w:ind w:left="2088" w:hanging="2088"/>
        <w:rPr>
          <w:rFonts w:cs="Times New Roman"/>
        </w:rPr>
      </w:pPr>
      <w:r>
        <w:rPr>
          <w:rFonts w:cs="Times New Roman"/>
        </w:rPr>
        <w:tab/>
        <w:t>1/17/2012</w:t>
      </w:r>
      <w:r>
        <w:rPr>
          <w:rFonts w:cs="Times New Roman"/>
        </w:rPr>
        <w:tab/>
        <w:t>Senate</w:t>
      </w:r>
      <w:r>
        <w:rPr>
          <w:rFonts w:cs="Times New Roman"/>
        </w:rPr>
        <w:tab/>
      </w:r>
      <w:r w:rsidRPr="00681259">
        <w:rPr>
          <w:rFonts w:cs="Times New Roman"/>
        </w:rPr>
        <w:t>Referred to Subcommittee: Rankin (ch), Hutto, Campbell</w:t>
      </w:r>
    </w:p>
    <w:p w:rsidR="00765647" w:rsidRDefault="00765647" w:rsidP="00765647">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t>Senate</w:t>
      </w:r>
      <w:r>
        <w:rPr>
          <w:rFonts w:cs="Times New Roman"/>
        </w:rPr>
        <w:tab/>
      </w:r>
      <w:r w:rsidRPr="00681259">
        <w:rPr>
          <w:rFonts w:cs="Times New Roman"/>
        </w:rPr>
        <w:t>Committee r</w:t>
      </w:r>
      <w:r>
        <w:rPr>
          <w:rFonts w:cs="Times New Roman"/>
        </w:rPr>
        <w:t xml:space="preserve">eport: Favorable with amendment </w:t>
      </w:r>
      <w:r w:rsidRPr="00681259">
        <w:rPr>
          <w:rFonts w:cs="Times New Roman"/>
          <w:b/>
        </w:rPr>
        <w:t>Judiciary</w:t>
      </w:r>
      <w:r w:rsidRPr="00681259">
        <w:rPr>
          <w:rFonts w:cs="Times New Roman"/>
        </w:rPr>
        <w:t xml:space="preserve"> (</w:t>
      </w:r>
      <w:hyperlink r:id="rId8" w:history="1">
        <w:r w:rsidRPr="00681259">
          <w:rPr>
            <w:rStyle w:val="Hyperlink"/>
            <w:rFonts w:cs="Times New Roman"/>
          </w:rPr>
          <w:t>Senate Journal</w:t>
        </w:r>
        <w:r w:rsidRPr="00681259">
          <w:rPr>
            <w:rStyle w:val="Hyperlink"/>
            <w:rFonts w:cs="Times New Roman"/>
          </w:rPr>
          <w:noBreakHyphen/>
          <w:t>page 13</w:t>
        </w:r>
      </w:hyperlink>
      <w:r w:rsidRPr="00681259">
        <w:rPr>
          <w:rFonts w:cs="Times New Roman"/>
        </w:rPr>
        <w:t>)</w:t>
      </w:r>
    </w:p>
    <w:p w:rsidR="00765647" w:rsidRDefault="00765647" w:rsidP="00765647">
      <w:pPr>
        <w:widowControl w:val="0"/>
        <w:tabs>
          <w:tab w:val="right" w:pos="1008"/>
          <w:tab w:val="left" w:pos="1152"/>
          <w:tab w:val="left" w:pos="1872"/>
          <w:tab w:val="left" w:pos="9187"/>
        </w:tabs>
        <w:ind w:left="2088" w:hanging="2088"/>
        <w:rPr>
          <w:rFonts w:cs="Times New Roman"/>
        </w:rPr>
      </w:pPr>
      <w:r>
        <w:rPr>
          <w:rFonts w:cs="Times New Roman"/>
        </w:rPr>
        <w:tab/>
        <w:t>2/23/2012</w:t>
      </w:r>
      <w:r>
        <w:rPr>
          <w:rFonts w:cs="Times New Roman"/>
        </w:rPr>
        <w:tab/>
        <w:t>Senate</w:t>
      </w:r>
      <w:r>
        <w:rPr>
          <w:rFonts w:cs="Times New Roman"/>
        </w:rPr>
        <w:tab/>
      </w:r>
      <w:r w:rsidRPr="00681259">
        <w:rPr>
          <w:rFonts w:cs="Times New Roman"/>
        </w:rPr>
        <w:t>Committee Amendment Adopted (</w:t>
      </w:r>
      <w:hyperlink r:id="rId9" w:history="1">
        <w:r w:rsidRPr="00681259">
          <w:rPr>
            <w:rStyle w:val="Hyperlink"/>
            <w:rFonts w:cs="Times New Roman"/>
          </w:rPr>
          <w:t>Senate Journal</w:t>
        </w:r>
        <w:r w:rsidRPr="00681259">
          <w:rPr>
            <w:rStyle w:val="Hyperlink"/>
            <w:rFonts w:cs="Times New Roman"/>
          </w:rPr>
          <w:noBreakHyphen/>
          <w:t>page 35</w:t>
        </w:r>
      </w:hyperlink>
      <w:r w:rsidRPr="00681259">
        <w:rPr>
          <w:rFonts w:cs="Times New Roman"/>
        </w:rPr>
        <w:t>)</w:t>
      </w:r>
    </w:p>
    <w:p w:rsidR="00765647" w:rsidRDefault="00765647" w:rsidP="00765647">
      <w:pPr>
        <w:widowControl w:val="0"/>
        <w:tabs>
          <w:tab w:val="right" w:pos="1008"/>
          <w:tab w:val="left" w:pos="1152"/>
          <w:tab w:val="left" w:pos="1872"/>
          <w:tab w:val="left" w:pos="9187"/>
        </w:tabs>
        <w:ind w:left="2088" w:hanging="2088"/>
        <w:rPr>
          <w:rFonts w:cs="Times New Roman"/>
        </w:rPr>
      </w:pPr>
      <w:r>
        <w:rPr>
          <w:rFonts w:cs="Times New Roman"/>
        </w:rPr>
        <w:tab/>
        <w:t>2/23/2012</w:t>
      </w:r>
      <w:r>
        <w:rPr>
          <w:rFonts w:cs="Times New Roman"/>
        </w:rPr>
        <w:tab/>
        <w:t>Senate</w:t>
      </w:r>
      <w:r>
        <w:rPr>
          <w:rFonts w:cs="Times New Roman"/>
        </w:rPr>
        <w:tab/>
      </w:r>
      <w:r w:rsidRPr="00681259">
        <w:rPr>
          <w:rFonts w:cs="Times New Roman"/>
        </w:rPr>
        <w:t>Read second time (</w:t>
      </w:r>
      <w:hyperlink r:id="rId10" w:history="1">
        <w:r w:rsidRPr="00681259">
          <w:rPr>
            <w:rStyle w:val="Hyperlink"/>
            <w:rFonts w:cs="Times New Roman"/>
          </w:rPr>
          <w:t>Senate Journal</w:t>
        </w:r>
        <w:r w:rsidRPr="00681259">
          <w:rPr>
            <w:rStyle w:val="Hyperlink"/>
            <w:rFonts w:cs="Times New Roman"/>
          </w:rPr>
          <w:noBreakHyphen/>
          <w:t>page 35</w:t>
        </w:r>
      </w:hyperlink>
      <w:r w:rsidRPr="00681259">
        <w:rPr>
          <w:rFonts w:cs="Times New Roman"/>
        </w:rPr>
        <w:t>)</w:t>
      </w:r>
    </w:p>
    <w:p w:rsidR="00765647" w:rsidRDefault="00765647" w:rsidP="00765647">
      <w:pPr>
        <w:widowControl w:val="0"/>
        <w:tabs>
          <w:tab w:val="right" w:pos="1008"/>
          <w:tab w:val="left" w:pos="1152"/>
          <w:tab w:val="left" w:pos="1872"/>
          <w:tab w:val="left" w:pos="9187"/>
        </w:tabs>
        <w:ind w:left="2088" w:hanging="2088"/>
        <w:rPr>
          <w:rFonts w:cs="Times New Roman"/>
        </w:rPr>
      </w:pPr>
      <w:r>
        <w:rPr>
          <w:rFonts w:cs="Times New Roman"/>
        </w:rPr>
        <w:tab/>
        <w:t>2/23/2012</w:t>
      </w:r>
      <w:r>
        <w:rPr>
          <w:rFonts w:cs="Times New Roman"/>
        </w:rPr>
        <w:tab/>
        <w:t>Senate</w:t>
      </w:r>
      <w:r>
        <w:rPr>
          <w:rFonts w:cs="Times New Roman"/>
        </w:rPr>
        <w:tab/>
      </w:r>
      <w:r w:rsidRPr="00681259">
        <w:rPr>
          <w:rFonts w:cs="Times New Roman"/>
        </w:rPr>
        <w:t>Roll call Ayes</w:t>
      </w:r>
      <w:r>
        <w:rPr>
          <w:rFonts w:cs="Times New Roman"/>
        </w:rPr>
        <w:noBreakHyphen/>
      </w:r>
      <w:r w:rsidRPr="00681259">
        <w:rPr>
          <w:rFonts w:cs="Times New Roman"/>
        </w:rPr>
        <w:t>31  Nays</w:t>
      </w:r>
      <w:r>
        <w:rPr>
          <w:rFonts w:cs="Times New Roman"/>
        </w:rPr>
        <w:noBreakHyphen/>
      </w:r>
      <w:r w:rsidRPr="00681259">
        <w:rPr>
          <w:rFonts w:cs="Times New Roman"/>
        </w:rPr>
        <w:t>0 (</w:t>
      </w:r>
      <w:hyperlink r:id="rId11" w:history="1">
        <w:r w:rsidRPr="00681259">
          <w:rPr>
            <w:rStyle w:val="Hyperlink"/>
            <w:rFonts w:cs="Times New Roman"/>
          </w:rPr>
          <w:t>Senate Journal</w:t>
        </w:r>
        <w:r w:rsidRPr="00681259">
          <w:rPr>
            <w:rStyle w:val="Hyperlink"/>
            <w:rFonts w:cs="Times New Roman"/>
          </w:rPr>
          <w:noBreakHyphen/>
          <w:t>page 35</w:t>
        </w:r>
      </w:hyperlink>
      <w:r w:rsidRPr="00681259">
        <w:rPr>
          <w:rFonts w:cs="Times New Roman"/>
        </w:rPr>
        <w:t>)</w:t>
      </w:r>
    </w:p>
    <w:p w:rsidR="00765647" w:rsidRDefault="00765647" w:rsidP="00765647">
      <w:pPr>
        <w:widowControl w:val="0"/>
        <w:tabs>
          <w:tab w:val="right" w:pos="1008"/>
          <w:tab w:val="left" w:pos="1152"/>
          <w:tab w:val="left" w:pos="1872"/>
          <w:tab w:val="left" w:pos="9187"/>
        </w:tabs>
        <w:ind w:left="2088" w:hanging="2088"/>
        <w:rPr>
          <w:rFonts w:cs="Times New Roman"/>
        </w:rPr>
      </w:pPr>
      <w:r>
        <w:rPr>
          <w:rFonts w:cs="Times New Roman"/>
        </w:rPr>
        <w:tab/>
        <w:t>2/23/2012</w:t>
      </w:r>
      <w:r>
        <w:rPr>
          <w:rFonts w:cs="Times New Roman"/>
        </w:rPr>
        <w:tab/>
      </w:r>
      <w:r>
        <w:rPr>
          <w:rFonts w:cs="Times New Roman"/>
        </w:rPr>
        <w:tab/>
      </w:r>
      <w:r w:rsidRPr="00681259">
        <w:rPr>
          <w:rFonts w:cs="Times New Roman"/>
        </w:rPr>
        <w:t>Scrivener's error corrected</w:t>
      </w:r>
    </w:p>
    <w:p w:rsidR="00765647" w:rsidRDefault="00765647" w:rsidP="00765647">
      <w:pPr>
        <w:widowControl w:val="0"/>
        <w:tabs>
          <w:tab w:val="right" w:pos="1008"/>
          <w:tab w:val="left" w:pos="1152"/>
          <w:tab w:val="left" w:pos="1872"/>
          <w:tab w:val="left" w:pos="9187"/>
        </w:tabs>
        <w:ind w:left="2088" w:hanging="2088"/>
        <w:rPr>
          <w:rFonts w:cs="Times New Roman"/>
        </w:rPr>
      </w:pPr>
      <w:r>
        <w:rPr>
          <w:rFonts w:cs="Times New Roman"/>
        </w:rPr>
        <w:tab/>
        <w:t>2/24/2012</w:t>
      </w:r>
      <w:r>
        <w:rPr>
          <w:rFonts w:cs="Times New Roman"/>
        </w:rPr>
        <w:tab/>
      </w:r>
      <w:r>
        <w:rPr>
          <w:rFonts w:cs="Times New Roman"/>
        </w:rPr>
        <w:tab/>
      </w:r>
      <w:r w:rsidRPr="00681259">
        <w:rPr>
          <w:rFonts w:cs="Times New Roman"/>
        </w:rPr>
        <w:t>Scrivener's error corrected</w:t>
      </w:r>
    </w:p>
    <w:p w:rsidR="00765647" w:rsidRDefault="00765647" w:rsidP="00765647">
      <w:pPr>
        <w:widowControl w:val="0"/>
        <w:tabs>
          <w:tab w:val="right" w:pos="1008"/>
          <w:tab w:val="left" w:pos="1152"/>
          <w:tab w:val="left" w:pos="1872"/>
          <w:tab w:val="left" w:pos="9187"/>
        </w:tabs>
        <w:ind w:left="2088" w:hanging="2088"/>
        <w:rPr>
          <w:rFonts w:cs="Times New Roman"/>
        </w:rPr>
      </w:pPr>
      <w:r>
        <w:rPr>
          <w:rFonts w:cs="Times New Roman"/>
        </w:rPr>
        <w:tab/>
        <w:t>2/28/2012</w:t>
      </w:r>
      <w:r>
        <w:rPr>
          <w:rFonts w:cs="Times New Roman"/>
        </w:rPr>
        <w:tab/>
        <w:t>Senate</w:t>
      </w:r>
      <w:r>
        <w:rPr>
          <w:rFonts w:cs="Times New Roman"/>
        </w:rPr>
        <w:tab/>
      </w:r>
      <w:r w:rsidRPr="00681259">
        <w:rPr>
          <w:rFonts w:cs="Times New Roman"/>
        </w:rPr>
        <w:t>Re</w:t>
      </w:r>
      <w:r>
        <w:rPr>
          <w:rFonts w:cs="Times New Roman"/>
        </w:rPr>
        <w:t xml:space="preserve">ad third time and sent to House </w:t>
      </w:r>
      <w:r w:rsidRPr="00681259">
        <w:rPr>
          <w:rFonts w:cs="Times New Roman"/>
        </w:rPr>
        <w:t>(</w:t>
      </w:r>
      <w:hyperlink r:id="rId12" w:history="1">
        <w:r w:rsidRPr="00681259">
          <w:rPr>
            <w:rStyle w:val="Hyperlink"/>
            <w:rFonts w:cs="Times New Roman"/>
          </w:rPr>
          <w:t>Senate Journal</w:t>
        </w:r>
        <w:r w:rsidRPr="00681259">
          <w:rPr>
            <w:rStyle w:val="Hyperlink"/>
            <w:rFonts w:cs="Times New Roman"/>
          </w:rPr>
          <w:noBreakHyphen/>
          <w:t>page 22</w:t>
        </w:r>
      </w:hyperlink>
      <w:r w:rsidRPr="00681259">
        <w:rPr>
          <w:rFonts w:cs="Times New Roman"/>
        </w:rPr>
        <w:t>)</w:t>
      </w:r>
    </w:p>
    <w:p w:rsidR="00765647" w:rsidRDefault="00765647" w:rsidP="00765647">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t>House</w:t>
      </w:r>
      <w:r>
        <w:rPr>
          <w:rFonts w:cs="Times New Roman"/>
        </w:rPr>
        <w:tab/>
      </w:r>
      <w:r w:rsidRPr="00681259">
        <w:rPr>
          <w:rFonts w:cs="Times New Roman"/>
        </w:rPr>
        <w:t>Introduced and read first time (</w:t>
      </w:r>
      <w:hyperlink r:id="rId13" w:history="1">
        <w:r w:rsidRPr="00681259">
          <w:rPr>
            <w:rStyle w:val="Hyperlink"/>
            <w:rFonts w:cs="Times New Roman"/>
          </w:rPr>
          <w:t>House Journal</w:t>
        </w:r>
        <w:r w:rsidRPr="00681259">
          <w:rPr>
            <w:rStyle w:val="Hyperlink"/>
            <w:rFonts w:cs="Times New Roman"/>
          </w:rPr>
          <w:noBreakHyphen/>
          <w:t>page 8</w:t>
        </w:r>
      </w:hyperlink>
      <w:r w:rsidRPr="00681259">
        <w:rPr>
          <w:rFonts w:cs="Times New Roman"/>
        </w:rPr>
        <w:t>)</w:t>
      </w:r>
    </w:p>
    <w:p w:rsidR="00765647" w:rsidRDefault="00765647" w:rsidP="00765647">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t>House</w:t>
      </w:r>
      <w:r>
        <w:rPr>
          <w:rFonts w:cs="Times New Roman"/>
        </w:rPr>
        <w:tab/>
      </w:r>
      <w:r w:rsidRPr="00681259">
        <w:rPr>
          <w:rFonts w:cs="Times New Roman"/>
        </w:rPr>
        <w:t>Ref</w:t>
      </w:r>
      <w:r>
        <w:rPr>
          <w:rFonts w:cs="Times New Roman"/>
        </w:rPr>
        <w:t xml:space="preserve">erred to Committee on </w:t>
      </w:r>
      <w:r w:rsidRPr="00681259">
        <w:rPr>
          <w:rFonts w:cs="Times New Roman"/>
          <w:b/>
        </w:rPr>
        <w:t>Judiciary</w:t>
      </w:r>
      <w:r>
        <w:rPr>
          <w:rFonts w:cs="Times New Roman"/>
        </w:rPr>
        <w:t xml:space="preserve"> </w:t>
      </w:r>
      <w:r w:rsidRPr="00681259">
        <w:rPr>
          <w:rFonts w:cs="Times New Roman"/>
        </w:rPr>
        <w:t>(</w:t>
      </w:r>
      <w:hyperlink r:id="rId14" w:history="1">
        <w:r w:rsidRPr="00681259">
          <w:rPr>
            <w:rStyle w:val="Hyperlink"/>
            <w:rFonts w:cs="Times New Roman"/>
          </w:rPr>
          <w:t>House Journal</w:t>
        </w:r>
        <w:r w:rsidRPr="00681259">
          <w:rPr>
            <w:rStyle w:val="Hyperlink"/>
            <w:rFonts w:cs="Times New Roman"/>
          </w:rPr>
          <w:noBreakHyphen/>
          <w:t>page 8</w:t>
        </w:r>
      </w:hyperlink>
      <w:r w:rsidRPr="00681259">
        <w:rPr>
          <w:rFonts w:cs="Times New Roman"/>
        </w:rPr>
        <w:t>)</w:t>
      </w:r>
    </w:p>
    <w:p w:rsidR="00765647" w:rsidRDefault="00765647" w:rsidP="00765647">
      <w:pPr>
        <w:widowControl w:val="0"/>
        <w:tabs>
          <w:tab w:val="right" w:pos="1008"/>
          <w:tab w:val="left" w:pos="1152"/>
          <w:tab w:val="left" w:pos="1872"/>
          <w:tab w:val="left" w:pos="9187"/>
        </w:tabs>
        <w:ind w:left="2088" w:hanging="2088"/>
        <w:rPr>
          <w:rFonts w:cs="Times New Roman"/>
        </w:rPr>
      </w:pPr>
      <w:r>
        <w:rPr>
          <w:rFonts w:cs="Times New Roman"/>
        </w:rPr>
        <w:tab/>
        <w:t>5/16/2012</w:t>
      </w:r>
      <w:r>
        <w:rPr>
          <w:rFonts w:cs="Times New Roman"/>
        </w:rPr>
        <w:tab/>
        <w:t>House</w:t>
      </w:r>
      <w:r>
        <w:rPr>
          <w:rFonts w:cs="Times New Roman"/>
        </w:rPr>
        <w:tab/>
      </w:r>
      <w:r w:rsidRPr="00681259">
        <w:rPr>
          <w:rFonts w:cs="Times New Roman"/>
        </w:rPr>
        <w:t>Committee r</w:t>
      </w:r>
      <w:r>
        <w:rPr>
          <w:rFonts w:cs="Times New Roman"/>
        </w:rPr>
        <w:t xml:space="preserve">eport: Favorable with amendment </w:t>
      </w:r>
      <w:r w:rsidRPr="00681259">
        <w:rPr>
          <w:rFonts w:cs="Times New Roman"/>
          <w:b/>
        </w:rPr>
        <w:t>Judiciary</w:t>
      </w:r>
      <w:r w:rsidRPr="00681259">
        <w:rPr>
          <w:rFonts w:cs="Times New Roman"/>
        </w:rPr>
        <w:t xml:space="preserve"> (</w:t>
      </w:r>
      <w:hyperlink r:id="rId15" w:history="1">
        <w:r w:rsidRPr="00681259">
          <w:rPr>
            <w:rStyle w:val="Hyperlink"/>
            <w:rFonts w:cs="Times New Roman"/>
          </w:rPr>
          <w:t>House Journal</w:t>
        </w:r>
        <w:r w:rsidRPr="00681259">
          <w:rPr>
            <w:rStyle w:val="Hyperlink"/>
            <w:rFonts w:cs="Times New Roman"/>
          </w:rPr>
          <w:noBreakHyphen/>
          <w:t>page 1</w:t>
        </w:r>
      </w:hyperlink>
      <w:r w:rsidRPr="00681259">
        <w:rPr>
          <w:rFonts w:cs="Times New Roman"/>
        </w:rPr>
        <w:t>)</w:t>
      </w:r>
    </w:p>
    <w:p w:rsidR="00765647" w:rsidRDefault="00765647" w:rsidP="00765647">
      <w:pPr>
        <w:widowControl w:val="0"/>
        <w:tabs>
          <w:tab w:val="right" w:pos="1008"/>
          <w:tab w:val="left" w:pos="1152"/>
          <w:tab w:val="left" w:pos="1872"/>
          <w:tab w:val="left" w:pos="9187"/>
        </w:tabs>
        <w:ind w:left="2088" w:hanging="2088"/>
        <w:rPr>
          <w:rFonts w:cs="Times New Roman"/>
        </w:rPr>
      </w:pPr>
      <w:r>
        <w:rPr>
          <w:rFonts w:cs="Times New Roman"/>
        </w:rPr>
        <w:tab/>
        <w:t>5/22/2012</w:t>
      </w:r>
      <w:r>
        <w:rPr>
          <w:rFonts w:cs="Times New Roman"/>
        </w:rPr>
        <w:tab/>
        <w:t>House</w:t>
      </w:r>
      <w:r>
        <w:rPr>
          <w:rFonts w:cs="Times New Roman"/>
        </w:rPr>
        <w:tab/>
      </w:r>
      <w:r w:rsidRPr="00681259">
        <w:rPr>
          <w:rFonts w:cs="Times New Roman"/>
        </w:rPr>
        <w:t>Debate</w:t>
      </w:r>
      <w:r>
        <w:rPr>
          <w:rFonts w:cs="Times New Roman"/>
        </w:rPr>
        <w:t xml:space="preserve"> adjourned until Wed., 05</w:t>
      </w:r>
      <w:r>
        <w:rPr>
          <w:rFonts w:cs="Times New Roman"/>
        </w:rPr>
        <w:noBreakHyphen/>
        <w:t>23</w:t>
      </w:r>
      <w:r>
        <w:rPr>
          <w:rFonts w:cs="Times New Roman"/>
        </w:rPr>
        <w:noBreakHyphen/>
        <w:t xml:space="preserve">12 </w:t>
      </w:r>
      <w:r w:rsidRPr="00681259">
        <w:rPr>
          <w:rFonts w:cs="Times New Roman"/>
        </w:rPr>
        <w:t>(</w:t>
      </w:r>
      <w:hyperlink r:id="rId16" w:history="1">
        <w:r w:rsidRPr="00681259">
          <w:rPr>
            <w:rStyle w:val="Hyperlink"/>
            <w:rFonts w:cs="Times New Roman"/>
          </w:rPr>
          <w:t>House Journal</w:t>
        </w:r>
        <w:r w:rsidRPr="00681259">
          <w:rPr>
            <w:rStyle w:val="Hyperlink"/>
            <w:rFonts w:cs="Times New Roman"/>
          </w:rPr>
          <w:noBreakHyphen/>
          <w:t>page 11</w:t>
        </w:r>
      </w:hyperlink>
      <w:r w:rsidRPr="00681259">
        <w:rPr>
          <w:rFonts w:cs="Times New Roman"/>
        </w:rPr>
        <w:t>)</w:t>
      </w:r>
    </w:p>
    <w:p w:rsidR="00765647" w:rsidRDefault="00765647" w:rsidP="00765647">
      <w:pPr>
        <w:widowControl w:val="0"/>
        <w:tabs>
          <w:tab w:val="right" w:pos="1008"/>
          <w:tab w:val="left" w:pos="1152"/>
          <w:tab w:val="left" w:pos="1872"/>
          <w:tab w:val="left" w:pos="9187"/>
        </w:tabs>
        <w:ind w:left="2088" w:hanging="2088"/>
        <w:rPr>
          <w:rFonts w:cs="Times New Roman"/>
        </w:rPr>
      </w:pPr>
      <w:r>
        <w:rPr>
          <w:rFonts w:cs="Times New Roman"/>
        </w:rPr>
        <w:tab/>
        <w:t>5/23/2012</w:t>
      </w:r>
      <w:r>
        <w:rPr>
          <w:rFonts w:cs="Times New Roman"/>
        </w:rPr>
        <w:tab/>
        <w:t>House</w:t>
      </w:r>
      <w:r>
        <w:rPr>
          <w:rFonts w:cs="Times New Roman"/>
        </w:rPr>
        <w:tab/>
      </w:r>
      <w:r w:rsidRPr="00681259">
        <w:rPr>
          <w:rFonts w:cs="Times New Roman"/>
        </w:rPr>
        <w:t xml:space="preserve">Debate </w:t>
      </w:r>
      <w:r>
        <w:rPr>
          <w:rFonts w:cs="Times New Roman"/>
        </w:rPr>
        <w:t>adjourned until Thur., 05</w:t>
      </w:r>
      <w:r>
        <w:rPr>
          <w:rFonts w:cs="Times New Roman"/>
        </w:rPr>
        <w:noBreakHyphen/>
        <w:t>24</w:t>
      </w:r>
      <w:r>
        <w:rPr>
          <w:rFonts w:cs="Times New Roman"/>
        </w:rPr>
        <w:noBreakHyphen/>
        <w:t xml:space="preserve">12 </w:t>
      </w:r>
      <w:r w:rsidRPr="00681259">
        <w:rPr>
          <w:rFonts w:cs="Times New Roman"/>
        </w:rPr>
        <w:t>(</w:t>
      </w:r>
      <w:hyperlink r:id="rId17" w:history="1">
        <w:r w:rsidRPr="00681259">
          <w:rPr>
            <w:rStyle w:val="Hyperlink"/>
            <w:rFonts w:cs="Times New Roman"/>
          </w:rPr>
          <w:t>House Journal</w:t>
        </w:r>
        <w:r w:rsidRPr="00681259">
          <w:rPr>
            <w:rStyle w:val="Hyperlink"/>
            <w:rFonts w:cs="Times New Roman"/>
          </w:rPr>
          <w:noBreakHyphen/>
          <w:t>page 30</w:t>
        </w:r>
      </w:hyperlink>
      <w:r w:rsidRPr="00681259">
        <w:rPr>
          <w:rFonts w:cs="Times New Roman"/>
        </w:rPr>
        <w:t>)</w:t>
      </w:r>
    </w:p>
    <w:p w:rsidR="00765647" w:rsidRDefault="00765647" w:rsidP="00765647">
      <w:pPr>
        <w:widowControl w:val="0"/>
        <w:tabs>
          <w:tab w:val="right" w:pos="1008"/>
          <w:tab w:val="left" w:pos="1152"/>
          <w:tab w:val="left" w:pos="1872"/>
          <w:tab w:val="left" w:pos="9187"/>
        </w:tabs>
        <w:ind w:left="2088" w:hanging="2088"/>
        <w:rPr>
          <w:rFonts w:cs="Times New Roman"/>
        </w:rPr>
      </w:pPr>
      <w:r>
        <w:rPr>
          <w:rFonts w:cs="Times New Roman"/>
        </w:rPr>
        <w:tab/>
        <w:t>5/24/2012</w:t>
      </w:r>
      <w:r>
        <w:rPr>
          <w:rFonts w:cs="Times New Roman"/>
        </w:rPr>
        <w:tab/>
        <w:t>House</w:t>
      </w:r>
      <w:r>
        <w:rPr>
          <w:rFonts w:cs="Times New Roman"/>
        </w:rPr>
        <w:tab/>
      </w:r>
      <w:r w:rsidRPr="00681259">
        <w:rPr>
          <w:rFonts w:cs="Times New Roman"/>
        </w:rPr>
        <w:t>Amended (</w:t>
      </w:r>
      <w:hyperlink r:id="rId18" w:history="1">
        <w:r w:rsidRPr="00681259">
          <w:rPr>
            <w:rStyle w:val="Hyperlink"/>
            <w:rFonts w:cs="Times New Roman"/>
          </w:rPr>
          <w:t>House Journal</w:t>
        </w:r>
        <w:r w:rsidRPr="00681259">
          <w:rPr>
            <w:rStyle w:val="Hyperlink"/>
            <w:rFonts w:cs="Times New Roman"/>
          </w:rPr>
          <w:noBreakHyphen/>
          <w:t>page 24</w:t>
        </w:r>
      </w:hyperlink>
      <w:r w:rsidRPr="00681259">
        <w:rPr>
          <w:rFonts w:cs="Times New Roman"/>
        </w:rPr>
        <w:t>)</w:t>
      </w:r>
    </w:p>
    <w:p w:rsidR="00765647" w:rsidRDefault="00765647" w:rsidP="00765647">
      <w:pPr>
        <w:widowControl w:val="0"/>
        <w:tabs>
          <w:tab w:val="right" w:pos="1008"/>
          <w:tab w:val="left" w:pos="1152"/>
          <w:tab w:val="left" w:pos="1872"/>
          <w:tab w:val="left" w:pos="9187"/>
        </w:tabs>
        <w:ind w:left="2088" w:hanging="2088"/>
        <w:rPr>
          <w:rFonts w:cs="Times New Roman"/>
        </w:rPr>
      </w:pPr>
      <w:r>
        <w:rPr>
          <w:rFonts w:cs="Times New Roman"/>
        </w:rPr>
        <w:tab/>
        <w:t>5/24/2012</w:t>
      </w:r>
      <w:r>
        <w:rPr>
          <w:rFonts w:cs="Times New Roman"/>
        </w:rPr>
        <w:tab/>
        <w:t>House</w:t>
      </w:r>
      <w:r>
        <w:rPr>
          <w:rFonts w:cs="Times New Roman"/>
        </w:rPr>
        <w:tab/>
      </w:r>
      <w:r w:rsidRPr="00681259">
        <w:rPr>
          <w:rFonts w:cs="Times New Roman"/>
        </w:rPr>
        <w:t xml:space="preserve">Requests for </w:t>
      </w:r>
      <w:r>
        <w:rPr>
          <w:rFonts w:cs="Times New Roman"/>
        </w:rPr>
        <w:t>debate</w:t>
      </w:r>
      <w:r>
        <w:rPr>
          <w:rFonts w:cs="Times New Roman"/>
        </w:rPr>
        <w:noBreakHyphen/>
        <w:t xml:space="preserve">Rep(s). Anderson, White, </w:t>
      </w:r>
      <w:r w:rsidRPr="00681259">
        <w:rPr>
          <w:rFonts w:cs="Times New Roman"/>
        </w:rPr>
        <w:t>Sandifer, Bedingfie</w:t>
      </w:r>
      <w:r>
        <w:rPr>
          <w:rFonts w:cs="Times New Roman"/>
        </w:rPr>
        <w:t xml:space="preserve">ld, JR Smith, Hardwick, RL </w:t>
      </w:r>
      <w:r w:rsidRPr="00681259">
        <w:rPr>
          <w:rFonts w:cs="Times New Roman"/>
        </w:rPr>
        <w:t>Brown, Jefferso</w:t>
      </w:r>
      <w:r>
        <w:rPr>
          <w:rFonts w:cs="Times New Roman"/>
        </w:rPr>
        <w:t xml:space="preserve">n, Forrester, Parker, Brantley, </w:t>
      </w:r>
      <w:r w:rsidRPr="00681259">
        <w:rPr>
          <w:rFonts w:cs="Times New Roman"/>
        </w:rPr>
        <w:t>Brannon, Pitts (</w:t>
      </w:r>
      <w:hyperlink r:id="rId19" w:history="1">
        <w:r w:rsidRPr="00681259">
          <w:rPr>
            <w:rStyle w:val="Hyperlink"/>
            <w:rFonts w:cs="Times New Roman"/>
          </w:rPr>
          <w:t>House Journal</w:t>
        </w:r>
        <w:r w:rsidRPr="00681259">
          <w:rPr>
            <w:rStyle w:val="Hyperlink"/>
            <w:rFonts w:cs="Times New Roman"/>
          </w:rPr>
          <w:noBreakHyphen/>
          <w:t>page 118</w:t>
        </w:r>
      </w:hyperlink>
      <w:r w:rsidRPr="00681259">
        <w:rPr>
          <w:rFonts w:cs="Times New Roman"/>
        </w:rPr>
        <w:t>)</w:t>
      </w:r>
    </w:p>
    <w:p w:rsidR="00765647" w:rsidRDefault="00765647" w:rsidP="00765647">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681259">
        <w:rPr>
          <w:rFonts w:cs="Times New Roman"/>
        </w:rPr>
        <w:t>Amended</w:t>
      </w:r>
    </w:p>
    <w:p w:rsidR="00765647" w:rsidRDefault="00765647" w:rsidP="00765647">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681259">
        <w:rPr>
          <w:rFonts w:cs="Times New Roman"/>
        </w:rPr>
        <w:t>Read second time (</w:t>
      </w:r>
      <w:hyperlink r:id="rId20" w:history="1">
        <w:r w:rsidRPr="00681259">
          <w:rPr>
            <w:rStyle w:val="Hyperlink"/>
            <w:rFonts w:cs="Times New Roman"/>
          </w:rPr>
          <w:t>House Journal</w:t>
        </w:r>
        <w:r w:rsidRPr="00681259">
          <w:rPr>
            <w:rStyle w:val="Hyperlink"/>
            <w:rFonts w:cs="Times New Roman"/>
          </w:rPr>
          <w:noBreakHyphen/>
          <w:t>page 190</w:t>
        </w:r>
      </w:hyperlink>
      <w:r w:rsidRPr="00681259">
        <w:rPr>
          <w:rFonts w:cs="Times New Roman"/>
        </w:rPr>
        <w:t>)</w:t>
      </w:r>
    </w:p>
    <w:p w:rsidR="00765647" w:rsidRDefault="00765647" w:rsidP="00765647">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681259">
        <w:rPr>
          <w:rFonts w:cs="Times New Roman"/>
        </w:rPr>
        <w:t>Roll call Yeas</w:t>
      </w:r>
      <w:r>
        <w:rPr>
          <w:rFonts w:cs="Times New Roman"/>
        </w:rPr>
        <w:noBreakHyphen/>
      </w:r>
      <w:r w:rsidRPr="00681259">
        <w:rPr>
          <w:rFonts w:cs="Times New Roman"/>
        </w:rPr>
        <w:t>111  Nays</w:t>
      </w:r>
      <w:r>
        <w:rPr>
          <w:rFonts w:cs="Times New Roman"/>
        </w:rPr>
        <w:noBreakHyphen/>
      </w:r>
      <w:r w:rsidRPr="00681259">
        <w:rPr>
          <w:rFonts w:cs="Times New Roman"/>
        </w:rPr>
        <w:t>0 (</w:t>
      </w:r>
      <w:hyperlink r:id="rId21" w:history="1">
        <w:r w:rsidRPr="00681259">
          <w:rPr>
            <w:rStyle w:val="Hyperlink"/>
            <w:rFonts w:cs="Times New Roman"/>
          </w:rPr>
          <w:t>House Journal</w:t>
        </w:r>
        <w:r w:rsidRPr="00681259">
          <w:rPr>
            <w:rStyle w:val="Hyperlink"/>
            <w:rFonts w:cs="Times New Roman"/>
          </w:rPr>
          <w:noBreakHyphen/>
          <w:t>page 193</w:t>
        </w:r>
      </w:hyperlink>
      <w:r w:rsidRPr="00681259">
        <w:rPr>
          <w:rFonts w:cs="Times New Roman"/>
        </w:rPr>
        <w:t>)</w:t>
      </w:r>
    </w:p>
    <w:p w:rsidR="00765647" w:rsidRDefault="00765647" w:rsidP="00765647">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House</w:t>
      </w:r>
      <w:r>
        <w:rPr>
          <w:rFonts w:cs="Times New Roman"/>
        </w:rPr>
        <w:tab/>
      </w:r>
      <w:r w:rsidRPr="00681259">
        <w:rPr>
          <w:rFonts w:cs="Times New Roman"/>
        </w:rPr>
        <w:t>Read third t</w:t>
      </w:r>
      <w:r>
        <w:rPr>
          <w:rFonts w:cs="Times New Roman"/>
        </w:rPr>
        <w:t xml:space="preserve">ime and returned to Senate with </w:t>
      </w:r>
      <w:r w:rsidRPr="00681259">
        <w:rPr>
          <w:rFonts w:cs="Times New Roman"/>
        </w:rPr>
        <w:t>amendments (</w:t>
      </w:r>
      <w:hyperlink r:id="rId22" w:history="1">
        <w:r w:rsidRPr="00681259">
          <w:rPr>
            <w:rStyle w:val="Hyperlink"/>
            <w:rFonts w:cs="Times New Roman"/>
          </w:rPr>
          <w:t>House Journal</w:t>
        </w:r>
        <w:r w:rsidRPr="00681259">
          <w:rPr>
            <w:rStyle w:val="Hyperlink"/>
            <w:rFonts w:cs="Times New Roman"/>
          </w:rPr>
          <w:noBreakHyphen/>
          <w:t>page 89</w:t>
        </w:r>
      </w:hyperlink>
      <w:r w:rsidRPr="00681259">
        <w:rPr>
          <w:rFonts w:cs="Times New Roman"/>
        </w:rPr>
        <w:t>)</w:t>
      </w:r>
    </w:p>
    <w:p w:rsidR="00765647" w:rsidRDefault="00765647" w:rsidP="00765647">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Senate</w:t>
      </w:r>
      <w:r>
        <w:rPr>
          <w:rFonts w:cs="Times New Roman"/>
        </w:rPr>
        <w:tab/>
      </w:r>
      <w:r w:rsidRPr="00681259">
        <w:rPr>
          <w:rFonts w:cs="Times New Roman"/>
        </w:rPr>
        <w:t>House amendment amended (</w:t>
      </w:r>
      <w:hyperlink r:id="rId23" w:history="1">
        <w:r w:rsidRPr="00681259">
          <w:rPr>
            <w:rStyle w:val="Hyperlink"/>
            <w:rFonts w:cs="Times New Roman"/>
          </w:rPr>
          <w:t>Senate Journal</w:t>
        </w:r>
        <w:r w:rsidRPr="00681259">
          <w:rPr>
            <w:rStyle w:val="Hyperlink"/>
            <w:rFonts w:cs="Times New Roman"/>
          </w:rPr>
          <w:noBreakHyphen/>
          <w:t>page 97</w:t>
        </w:r>
      </w:hyperlink>
      <w:r w:rsidRPr="00681259">
        <w:rPr>
          <w:rFonts w:cs="Times New Roman"/>
        </w:rPr>
        <w:t>)</w:t>
      </w:r>
    </w:p>
    <w:p w:rsidR="00765647" w:rsidRDefault="00765647" w:rsidP="00765647">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Senate</w:t>
      </w:r>
      <w:r>
        <w:rPr>
          <w:rFonts w:cs="Times New Roman"/>
        </w:rPr>
        <w:tab/>
      </w:r>
      <w:r w:rsidRPr="00681259">
        <w:rPr>
          <w:rFonts w:cs="Times New Roman"/>
        </w:rPr>
        <w:t>Roll call Ayes</w:t>
      </w:r>
      <w:r>
        <w:rPr>
          <w:rFonts w:cs="Times New Roman"/>
        </w:rPr>
        <w:noBreakHyphen/>
      </w:r>
      <w:r w:rsidRPr="00681259">
        <w:rPr>
          <w:rFonts w:cs="Times New Roman"/>
        </w:rPr>
        <w:t>38  Nays</w:t>
      </w:r>
      <w:r>
        <w:rPr>
          <w:rFonts w:cs="Times New Roman"/>
        </w:rPr>
        <w:noBreakHyphen/>
      </w:r>
      <w:r w:rsidRPr="00681259">
        <w:rPr>
          <w:rFonts w:cs="Times New Roman"/>
        </w:rPr>
        <w:t>0 (</w:t>
      </w:r>
      <w:hyperlink r:id="rId24" w:history="1">
        <w:r w:rsidRPr="00681259">
          <w:rPr>
            <w:rStyle w:val="Hyperlink"/>
            <w:rFonts w:cs="Times New Roman"/>
          </w:rPr>
          <w:t>Senate Journal</w:t>
        </w:r>
        <w:r w:rsidRPr="00681259">
          <w:rPr>
            <w:rStyle w:val="Hyperlink"/>
            <w:rFonts w:cs="Times New Roman"/>
          </w:rPr>
          <w:noBreakHyphen/>
          <w:t>page 97</w:t>
        </w:r>
      </w:hyperlink>
      <w:r w:rsidRPr="00681259">
        <w:rPr>
          <w:rFonts w:cs="Times New Roman"/>
        </w:rPr>
        <w:t>)</w:t>
      </w:r>
    </w:p>
    <w:p w:rsidR="00765647" w:rsidRDefault="00765647" w:rsidP="00765647">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Senate</w:t>
      </w:r>
      <w:r>
        <w:rPr>
          <w:rFonts w:cs="Times New Roman"/>
        </w:rPr>
        <w:tab/>
      </w:r>
      <w:r w:rsidRPr="00681259">
        <w:rPr>
          <w:rFonts w:cs="Times New Roman"/>
        </w:rPr>
        <w:t>Re</w:t>
      </w:r>
      <w:r>
        <w:rPr>
          <w:rFonts w:cs="Times New Roman"/>
        </w:rPr>
        <w:t xml:space="preserve">turned to House with amendments </w:t>
      </w:r>
      <w:r w:rsidRPr="00681259">
        <w:rPr>
          <w:rFonts w:cs="Times New Roman"/>
        </w:rPr>
        <w:t>(</w:t>
      </w:r>
      <w:hyperlink r:id="rId25" w:history="1">
        <w:r w:rsidRPr="00681259">
          <w:rPr>
            <w:rStyle w:val="Hyperlink"/>
            <w:rFonts w:cs="Times New Roman"/>
          </w:rPr>
          <w:t>Senate Journal</w:t>
        </w:r>
        <w:r w:rsidRPr="00681259">
          <w:rPr>
            <w:rStyle w:val="Hyperlink"/>
            <w:rFonts w:cs="Times New Roman"/>
          </w:rPr>
          <w:noBreakHyphen/>
          <w:t>page 97</w:t>
        </w:r>
      </w:hyperlink>
      <w:r w:rsidRPr="00681259">
        <w:rPr>
          <w:rFonts w:cs="Times New Roman"/>
        </w:rPr>
        <w:t>)</w:t>
      </w:r>
    </w:p>
    <w:p w:rsidR="00765647" w:rsidRDefault="00765647" w:rsidP="00765647">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681259">
        <w:rPr>
          <w:rFonts w:cs="Times New Roman"/>
        </w:rPr>
        <w:t>Non</w:t>
      </w:r>
      <w:r>
        <w:rPr>
          <w:rFonts w:cs="Times New Roman"/>
        </w:rPr>
        <w:noBreakHyphen/>
        <w:t xml:space="preserve">concurrence in Senate amendment </w:t>
      </w:r>
      <w:r w:rsidRPr="00681259">
        <w:rPr>
          <w:rFonts w:cs="Times New Roman"/>
        </w:rPr>
        <w:t>(</w:t>
      </w:r>
      <w:hyperlink r:id="rId26" w:history="1">
        <w:r w:rsidRPr="00681259">
          <w:rPr>
            <w:rStyle w:val="Hyperlink"/>
            <w:rFonts w:cs="Times New Roman"/>
          </w:rPr>
          <w:t>House Journal</w:t>
        </w:r>
        <w:r w:rsidRPr="00681259">
          <w:rPr>
            <w:rStyle w:val="Hyperlink"/>
            <w:rFonts w:cs="Times New Roman"/>
          </w:rPr>
          <w:noBreakHyphen/>
          <w:t>page 24</w:t>
        </w:r>
      </w:hyperlink>
      <w:r w:rsidRPr="00681259">
        <w:rPr>
          <w:rFonts w:cs="Times New Roman"/>
        </w:rPr>
        <w:t>)</w:t>
      </w:r>
    </w:p>
    <w:p w:rsidR="00765647" w:rsidRDefault="00765647" w:rsidP="00765647">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681259">
        <w:rPr>
          <w:rFonts w:cs="Times New Roman"/>
        </w:rPr>
        <w:t>Roll call Yeas</w:t>
      </w:r>
      <w:r>
        <w:rPr>
          <w:rFonts w:cs="Times New Roman"/>
        </w:rPr>
        <w:noBreakHyphen/>
      </w:r>
      <w:r w:rsidRPr="00681259">
        <w:rPr>
          <w:rFonts w:cs="Times New Roman"/>
        </w:rPr>
        <w:t>1  Nays</w:t>
      </w:r>
      <w:r>
        <w:rPr>
          <w:rFonts w:cs="Times New Roman"/>
        </w:rPr>
        <w:noBreakHyphen/>
      </w:r>
      <w:r w:rsidRPr="00681259">
        <w:rPr>
          <w:rFonts w:cs="Times New Roman"/>
        </w:rPr>
        <w:t>95 (</w:t>
      </w:r>
      <w:hyperlink r:id="rId27" w:history="1">
        <w:r w:rsidRPr="00681259">
          <w:rPr>
            <w:rStyle w:val="Hyperlink"/>
            <w:rFonts w:cs="Times New Roman"/>
          </w:rPr>
          <w:t>House Journal</w:t>
        </w:r>
        <w:r w:rsidRPr="00681259">
          <w:rPr>
            <w:rStyle w:val="Hyperlink"/>
            <w:rFonts w:cs="Times New Roman"/>
          </w:rPr>
          <w:noBreakHyphen/>
          <w:t>page 24</w:t>
        </w:r>
      </w:hyperlink>
      <w:r w:rsidRPr="00681259">
        <w:rPr>
          <w:rFonts w:cs="Times New Roman"/>
        </w:rPr>
        <w:t>)</w:t>
      </w:r>
    </w:p>
    <w:p w:rsidR="00765647" w:rsidRDefault="00765647" w:rsidP="00765647">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Senate</w:t>
      </w:r>
      <w:r>
        <w:rPr>
          <w:rFonts w:cs="Times New Roman"/>
        </w:rPr>
        <w:tab/>
      </w:r>
      <w:r w:rsidRPr="00681259">
        <w:rPr>
          <w:rFonts w:cs="Times New Roman"/>
        </w:rPr>
        <w:t>Senate insist</w:t>
      </w:r>
      <w:r>
        <w:rPr>
          <w:rFonts w:cs="Times New Roman"/>
        </w:rPr>
        <w:t xml:space="preserve">s upon amendment and conference </w:t>
      </w:r>
      <w:r w:rsidRPr="00681259">
        <w:rPr>
          <w:rFonts w:cs="Times New Roman"/>
        </w:rPr>
        <w:t>committee appoin</w:t>
      </w:r>
      <w:r>
        <w:rPr>
          <w:rFonts w:cs="Times New Roman"/>
        </w:rPr>
        <w:t xml:space="preserve">ted Rankin, Hutto, and Campbell </w:t>
      </w:r>
      <w:r w:rsidRPr="00681259">
        <w:rPr>
          <w:rFonts w:cs="Times New Roman"/>
        </w:rPr>
        <w:t>(</w:t>
      </w:r>
      <w:hyperlink r:id="rId28" w:history="1">
        <w:r w:rsidRPr="00681259">
          <w:rPr>
            <w:rStyle w:val="Hyperlink"/>
            <w:rFonts w:cs="Times New Roman"/>
          </w:rPr>
          <w:t>Senate Journal</w:t>
        </w:r>
        <w:r w:rsidRPr="00681259">
          <w:rPr>
            <w:rStyle w:val="Hyperlink"/>
            <w:rFonts w:cs="Times New Roman"/>
          </w:rPr>
          <w:noBreakHyphen/>
          <w:t>page 58</w:t>
        </w:r>
      </w:hyperlink>
      <w:r w:rsidRPr="00681259">
        <w:rPr>
          <w:rFonts w:cs="Times New Roman"/>
        </w:rPr>
        <w:t>)</w:t>
      </w:r>
    </w:p>
    <w:p w:rsidR="00765647" w:rsidRDefault="00765647" w:rsidP="00765647">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681259">
        <w:rPr>
          <w:rFonts w:cs="Times New Roman"/>
        </w:rPr>
        <w:t>Conference committ</w:t>
      </w:r>
      <w:r>
        <w:rPr>
          <w:rFonts w:cs="Times New Roman"/>
        </w:rPr>
        <w:t xml:space="preserve">ee appointed Harrison, JE Smith </w:t>
      </w:r>
      <w:r w:rsidRPr="00681259">
        <w:rPr>
          <w:rFonts w:cs="Times New Roman"/>
        </w:rPr>
        <w:t>and Horne (</w:t>
      </w:r>
      <w:hyperlink r:id="rId29" w:history="1">
        <w:r w:rsidRPr="00681259">
          <w:rPr>
            <w:rStyle w:val="Hyperlink"/>
            <w:rFonts w:cs="Times New Roman"/>
          </w:rPr>
          <w:t xml:space="preserve">House </w:t>
        </w:r>
        <w:r w:rsidRPr="00681259">
          <w:rPr>
            <w:rStyle w:val="Hyperlink"/>
            <w:rFonts w:cs="Times New Roman"/>
          </w:rPr>
          <w:lastRenderedPageBreak/>
          <w:t>Journal</w:t>
        </w:r>
        <w:r w:rsidRPr="00681259">
          <w:rPr>
            <w:rStyle w:val="Hyperlink"/>
            <w:rFonts w:cs="Times New Roman"/>
          </w:rPr>
          <w:noBreakHyphen/>
          <w:t>page 55</w:t>
        </w:r>
      </w:hyperlink>
      <w:r w:rsidRPr="00681259">
        <w:rPr>
          <w:rFonts w:cs="Times New Roman"/>
        </w:rPr>
        <w:t>)</w:t>
      </w:r>
    </w:p>
    <w:p w:rsidR="00765647" w:rsidRDefault="00765647" w:rsidP="00765647">
      <w:pPr>
        <w:widowControl w:val="0"/>
        <w:tabs>
          <w:tab w:val="right" w:pos="1008"/>
          <w:tab w:val="left" w:pos="1152"/>
          <w:tab w:val="left" w:pos="1872"/>
          <w:tab w:val="left" w:pos="9187"/>
        </w:tabs>
        <w:ind w:left="2088" w:hanging="2088"/>
        <w:rPr>
          <w:rFonts w:cs="Times New Roman"/>
        </w:rPr>
      </w:pPr>
      <w:r>
        <w:rPr>
          <w:rFonts w:cs="Times New Roman"/>
        </w:rPr>
        <w:tab/>
        <w:t>6/19/2012</w:t>
      </w:r>
      <w:r>
        <w:rPr>
          <w:rFonts w:cs="Times New Roman"/>
        </w:rPr>
        <w:tab/>
        <w:t>Senate</w:t>
      </w:r>
      <w:r>
        <w:rPr>
          <w:rFonts w:cs="Times New Roman"/>
        </w:rPr>
        <w:tab/>
      </w:r>
      <w:r w:rsidRPr="00681259">
        <w:rPr>
          <w:rFonts w:cs="Times New Roman"/>
        </w:rPr>
        <w:t>Conference report adopted (</w:t>
      </w:r>
      <w:hyperlink r:id="rId30" w:history="1">
        <w:r w:rsidRPr="00681259">
          <w:rPr>
            <w:rStyle w:val="Hyperlink"/>
            <w:rFonts w:cs="Times New Roman"/>
          </w:rPr>
          <w:t>Senate Journal</w:t>
        </w:r>
        <w:r w:rsidRPr="00681259">
          <w:rPr>
            <w:rStyle w:val="Hyperlink"/>
            <w:rFonts w:cs="Times New Roman"/>
          </w:rPr>
          <w:noBreakHyphen/>
          <w:t>page 118</w:t>
        </w:r>
      </w:hyperlink>
      <w:r w:rsidRPr="00681259">
        <w:rPr>
          <w:rFonts w:cs="Times New Roman"/>
        </w:rPr>
        <w:t>)</w:t>
      </w:r>
    </w:p>
    <w:p w:rsidR="00765647" w:rsidRDefault="00765647" w:rsidP="00765647">
      <w:pPr>
        <w:widowControl w:val="0"/>
        <w:tabs>
          <w:tab w:val="right" w:pos="1008"/>
          <w:tab w:val="left" w:pos="1152"/>
          <w:tab w:val="left" w:pos="1872"/>
          <w:tab w:val="left" w:pos="9187"/>
        </w:tabs>
        <w:ind w:left="2088" w:hanging="2088"/>
        <w:rPr>
          <w:rFonts w:cs="Times New Roman"/>
        </w:rPr>
      </w:pPr>
      <w:r>
        <w:rPr>
          <w:rFonts w:cs="Times New Roman"/>
        </w:rPr>
        <w:tab/>
        <w:t>6/19/2012</w:t>
      </w:r>
      <w:r>
        <w:rPr>
          <w:rFonts w:cs="Times New Roman"/>
        </w:rPr>
        <w:tab/>
        <w:t>Senate</w:t>
      </w:r>
      <w:r>
        <w:rPr>
          <w:rFonts w:cs="Times New Roman"/>
        </w:rPr>
        <w:tab/>
      </w:r>
      <w:r w:rsidRPr="00681259">
        <w:rPr>
          <w:rFonts w:cs="Times New Roman"/>
        </w:rPr>
        <w:t>Roll call Ayes</w:t>
      </w:r>
      <w:r>
        <w:rPr>
          <w:rFonts w:cs="Times New Roman"/>
        </w:rPr>
        <w:noBreakHyphen/>
      </w:r>
      <w:r w:rsidRPr="00681259">
        <w:rPr>
          <w:rFonts w:cs="Times New Roman"/>
        </w:rPr>
        <w:t>41  Nays</w:t>
      </w:r>
      <w:r>
        <w:rPr>
          <w:rFonts w:cs="Times New Roman"/>
        </w:rPr>
        <w:noBreakHyphen/>
      </w:r>
      <w:r w:rsidRPr="00681259">
        <w:rPr>
          <w:rFonts w:cs="Times New Roman"/>
        </w:rPr>
        <w:t>0 (</w:t>
      </w:r>
      <w:hyperlink r:id="rId31" w:history="1">
        <w:r w:rsidRPr="00681259">
          <w:rPr>
            <w:rStyle w:val="Hyperlink"/>
            <w:rFonts w:cs="Times New Roman"/>
          </w:rPr>
          <w:t>Senate Journal</w:t>
        </w:r>
        <w:r w:rsidRPr="00681259">
          <w:rPr>
            <w:rStyle w:val="Hyperlink"/>
            <w:rFonts w:cs="Times New Roman"/>
          </w:rPr>
          <w:noBreakHyphen/>
          <w:t>page 118</w:t>
        </w:r>
      </w:hyperlink>
      <w:r w:rsidRPr="00681259">
        <w:rPr>
          <w:rFonts w:cs="Times New Roman"/>
        </w:rPr>
        <w:t>)</w:t>
      </w:r>
    </w:p>
    <w:p w:rsidR="00765647" w:rsidRDefault="00765647" w:rsidP="00765647">
      <w:pPr>
        <w:widowControl w:val="0"/>
        <w:tabs>
          <w:tab w:val="right" w:pos="1008"/>
          <w:tab w:val="left" w:pos="1152"/>
          <w:tab w:val="left" w:pos="1872"/>
          <w:tab w:val="left" w:pos="9187"/>
        </w:tabs>
        <w:ind w:left="2088" w:hanging="2088"/>
        <w:rPr>
          <w:rFonts w:cs="Times New Roman"/>
        </w:rPr>
      </w:pPr>
      <w:r>
        <w:rPr>
          <w:rFonts w:cs="Times New Roman"/>
        </w:rPr>
        <w:tab/>
        <w:t>6/19/2012</w:t>
      </w:r>
      <w:r>
        <w:rPr>
          <w:rFonts w:cs="Times New Roman"/>
        </w:rPr>
        <w:tab/>
        <w:t>House</w:t>
      </w:r>
      <w:r>
        <w:rPr>
          <w:rFonts w:cs="Times New Roman"/>
        </w:rPr>
        <w:tab/>
      </w:r>
      <w:r w:rsidRPr="00681259">
        <w:rPr>
          <w:rFonts w:cs="Times New Roman"/>
        </w:rPr>
        <w:t>Confere</w:t>
      </w:r>
      <w:r>
        <w:rPr>
          <w:rFonts w:cs="Times New Roman"/>
        </w:rPr>
        <w:t xml:space="preserve">nce report received and adopted </w:t>
      </w:r>
      <w:r w:rsidRPr="00681259">
        <w:rPr>
          <w:rFonts w:cs="Times New Roman"/>
        </w:rPr>
        <w:t>(</w:t>
      </w:r>
      <w:hyperlink r:id="rId32" w:history="1">
        <w:r w:rsidRPr="00681259">
          <w:rPr>
            <w:rStyle w:val="Hyperlink"/>
            <w:rFonts w:cs="Times New Roman"/>
          </w:rPr>
          <w:t>House Journal</w:t>
        </w:r>
        <w:r w:rsidRPr="00681259">
          <w:rPr>
            <w:rStyle w:val="Hyperlink"/>
            <w:rFonts w:cs="Times New Roman"/>
          </w:rPr>
          <w:noBreakHyphen/>
          <w:t>page 49</w:t>
        </w:r>
      </w:hyperlink>
      <w:r w:rsidRPr="00681259">
        <w:rPr>
          <w:rFonts w:cs="Times New Roman"/>
        </w:rPr>
        <w:t>)</w:t>
      </w:r>
    </w:p>
    <w:p w:rsidR="00765647" w:rsidRDefault="00765647" w:rsidP="00765647">
      <w:pPr>
        <w:widowControl w:val="0"/>
        <w:tabs>
          <w:tab w:val="right" w:pos="1008"/>
          <w:tab w:val="left" w:pos="1152"/>
          <w:tab w:val="left" w:pos="1872"/>
          <w:tab w:val="left" w:pos="9187"/>
        </w:tabs>
        <w:ind w:left="2088" w:hanging="2088"/>
        <w:rPr>
          <w:rFonts w:cs="Times New Roman"/>
        </w:rPr>
      </w:pPr>
      <w:r>
        <w:rPr>
          <w:rFonts w:cs="Times New Roman"/>
        </w:rPr>
        <w:tab/>
        <w:t>6/19/2012</w:t>
      </w:r>
      <w:r>
        <w:rPr>
          <w:rFonts w:cs="Times New Roman"/>
        </w:rPr>
        <w:tab/>
        <w:t>House</w:t>
      </w:r>
      <w:r>
        <w:rPr>
          <w:rFonts w:cs="Times New Roman"/>
        </w:rPr>
        <w:tab/>
      </w:r>
      <w:r w:rsidRPr="00681259">
        <w:rPr>
          <w:rFonts w:cs="Times New Roman"/>
        </w:rPr>
        <w:t>Roll call Yeas</w:t>
      </w:r>
      <w:r>
        <w:rPr>
          <w:rFonts w:cs="Times New Roman"/>
        </w:rPr>
        <w:noBreakHyphen/>
      </w:r>
      <w:r w:rsidRPr="00681259">
        <w:rPr>
          <w:rFonts w:cs="Times New Roman"/>
        </w:rPr>
        <w:t>111  Nays</w:t>
      </w:r>
      <w:r>
        <w:rPr>
          <w:rFonts w:cs="Times New Roman"/>
        </w:rPr>
        <w:noBreakHyphen/>
      </w:r>
      <w:r w:rsidRPr="00681259">
        <w:rPr>
          <w:rFonts w:cs="Times New Roman"/>
        </w:rPr>
        <w:t>0 (</w:t>
      </w:r>
      <w:hyperlink r:id="rId33" w:history="1">
        <w:r w:rsidRPr="00681259">
          <w:rPr>
            <w:rStyle w:val="Hyperlink"/>
            <w:rFonts w:cs="Times New Roman"/>
          </w:rPr>
          <w:t>House Journal</w:t>
        </w:r>
        <w:r w:rsidRPr="00681259">
          <w:rPr>
            <w:rStyle w:val="Hyperlink"/>
            <w:rFonts w:cs="Times New Roman"/>
          </w:rPr>
          <w:noBreakHyphen/>
          <w:t>page 70</w:t>
        </w:r>
      </w:hyperlink>
      <w:r w:rsidRPr="00681259">
        <w:rPr>
          <w:rFonts w:cs="Times New Roman"/>
        </w:rPr>
        <w:t>)</w:t>
      </w:r>
    </w:p>
    <w:p w:rsidR="00765647" w:rsidRDefault="00765647" w:rsidP="00765647">
      <w:pPr>
        <w:widowControl w:val="0"/>
        <w:tabs>
          <w:tab w:val="right" w:pos="1008"/>
          <w:tab w:val="left" w:pos="1152"/>
          <w:tab w:val="left" w:pos="1872"/>
          <w:tab w:val="left" w:pos="9187"/>
        </w:tabs>
        <w:ind w:left="2088" w:hanging="2088"/>
        <w:rPr>
          <w:rFonts w:cs="Times New Roman"/>
        </w:rPr>
      </w:pPr>
      <w:r>
        <w:rPr>
          <w:rFonts w:cs="Times New Roman"/>
        </w:rPr>
        <w:tab/>
        <w:t>6/19/2012</w:t>
      </w:r>
      <w:r>
        <w:rPr>
          <w:rFonts w:cs="Times New Roman"/>
        </w:rPr>
        <w:tab/>
        <w:t>House</w:t>
      </w:r>
      <w:r>
        <w:rPr>
          <w:rFonts w:cs="Times New Roman"/>
        </w:rPr>
        <w:tab/>
      </w:r>
      <w:r w:rsidRPr="00681259">
        <w:rPr>
          <w:rFonts w:cs="Times New Roman"/>
        </w:rPr>
        <w:t>Ordered enrolled for ratification</w:t>
      </w:r>
    </w:p>
    <w:p w:rsidR="00765647" w:rsidRDefault="00765647" w:rsidP="00765647">
      <w:pPr>
        <w:widowControl w:val="0"/>
        <w:tabs>
          <w:tab w:val="right" w:pos="1008"/>
          <w:tab w:val="left" w:pos="1152"/>
          <w:tab w:val="left" w:pos="1872"/>
          <w:tab w:val="left" w:pos="9187"/>
        </w:tabs>
        <w:ind w:left="2088" w:hanging="2088"/>
        <w:rPr>
          <w:rFonts w:cs="Times New Roman"/>
        </w:rPr>
      </w:pPr>
      <w:r>
        <w:rPr>
          <w:rFonts w:cs="Times New Roman"/>
        </w:rPr>
        <w:tab/>
        <w:t>6/22/2012</w:t>
      </w:r>
      <w:r>
        <w:rPr>
          <w:rFonts w:cs="Times New Roman"/>
        </w:rPr>
        <w:tab/>
      </w:r>
      <w:r>
        <w:rPr>
          <w:rFonts w:cs="Times New Roman"/>
        </w:rPr>
        <w:tab/>
      </w:r>
      <w:r w:rsidRPr="00681259">
        <w:rPr>
          <w:rFonts w:cs="Times New Roman"/>
        </w:rPr>
        <w:t>Ratified R 313</w:t>
      </w:r>
    </w:p>
    <w:p w:rsidR="00765647" w:rsidRDefault="00765647" w:rsidP="00765647">
      <w:pPr>
        <w:widowControl w:val="0"/>
        <w:tabs>
          <w:tab w:val="right" w:pos="1008"/>
          <w:tab w:val="left" w:pos="1152"/>
          <w:tab w:val="left" w:pos="1872"/>
          <w:tab w:val="left" w:pos="9187"/>
        </w:tabs>
        <w:ind w:left="2088" w:hanging="2088"/>
        <w:rPr>
          <w:rFonts w:cs="Times New Roman"/>
        </w:rPr>
      </w:pPr>
      <w:r>
        <w:rPr>
          <w:rFonts w:cs="Times New Roman"/>
        </w:rPr>
        <w:tab/>
        <w:t>6/26/2012</w:t>
      </w:r>
      <w:r>
        <w:rPr>
          <w:rFonts w:cs="Times New Roman"/>
        </w:rPr>
        <w:tab/>
      </w:r>
      <w:r>
        <w:rPr>
          <w:rFonts w:cs="Times New Roman"/>
        </w:rPr>
        <w:tab/>
      </w:r>
      <w:r w:rsidRPr="00681259">
        <w:rPr>
          <w:rFonts w:cs="Times New Roman"/>
        </w:rPr>
        <w:t>Signed By Governor</w:t>
      </w:r>
    </w:p>
    <w:p w:rsidR="00765647" w:rsidRDefault="00765647" w:rsidP="00765647">
      <w:pPr>
        <w:widowControl w:val="0"/>
        <w:tabs>
          <w:tab w:val="right" w:pos="1008"/>
          <w:tab w:val="left" w:pos="1152"/>
          <w:tab w:val="left" w:pos="1872"/>
          <w:tab w:val="left" w:pos="9187"/>
        </w:tabs>
        <w:ind w:left="2088" w:hanging="2088"/>
        <w:rPr>
          <w:rFonts w:cs="Times New Roman"/>
        </w:rPr>
      </w:pPr>
      <w:r>
        <w:rPr>
          <w:rFonts w:cs="Times New Roman"/>
        </w:rPr>
        <w:tab/>
        <w:t>7/17/2012</w:t>
      </w:r>
      <w:r>
        <w:rPr>
          <w:rFonts w:cs="Times New Roman"/>
        </w:rPr>
        <w:tab/>
      </w:r>
      <w:r>
        <w:rPr>
          <w:rFonts w:cs="Times New Roman"/>
        </w:rPr>
        <w:tab/>
      </w:r>
      <w:r w:rsidRPr="00681259">
        <w:rPr>
          <w:rFonts w:cs="Times New Roman"/>
        </w:rPr>
        <w:t>Effective date 06/26/12</w:t>
      </w:r>
    </w:p>
    <w:p w:rsidR="00765647" w:rsidRDefault="00765647" w:rsidP="00765647">
      <w:pPr>
        <w:widowControl w:val="0"/>
        <w:tabs>
          <w:tab w:val="right" w:pos="1008"/>
          <w:tab w:val="left" w:pos="1152"/>
          <w:tab w:val="left" w:pos="1872"/>
          <w:tab w:val="left" w:pos="9187"/>
        </w:tabs>
        <w:ind w:left="2088" w:hanging="2088"/>
        <w:rPr>
          <w:rFonts w:cs="Times New Roman"/>
        </w:rPr>
      </w:pPr>
      <w:r>
        <w:rPr>
          <w:rFonts w:cs="Times New Roman"/>
        </w:rPr>
        <w:tab/>
        <w:t>7/17/2012</w:t>
      </w:r>
      <w:r>
        <w:rPr>
          <w:rFonts w:cs="Times New Roman"/>
        </w:rPr>
        <w:tab/>
      </w:r>
      <w:r>
        <w:rPr>
          <w:rFonts w:cs="Times New Roman"/>
        </w:rPr>
        <w:tab/>
      </w:r>
      <w:r w:rsidRPr="00681259">
        <w:rPr>
          <w:rFonts w:cs="Times New Roman"/>
        </w:rPr>
        <w:t>Act No</w:t>
      </w:r>
      <w:r>
        <w:rPr>
          <w:rFonts w:cs="Times New Roman"/>
        </w:rPr>
        <w:t>. </w:t>
      </w:r>
      <w:r w:rsidRPr="00681259">
        <w:rPr>
          <w:rFonts w:cs="Times New Roman"/>
        </w:rPr>
        <w:t>279</w:t>
      </w:r>
    </w:p>
    <w:p w:rsidR="00765647" w:rsidRDefault="00765647" w:rsidP="00765647">
      <w:pPr>
        <w:widowControl w:val="0"/>
        <w:tabs>
          <w:tab w:val="right" w:pos="1008"/>
          <w:tab w:val="left" w:pos="1152"/>
          <w:tab w:val="left" w:pos="1872"/>
          <w:tab w:val="left" w:pos="9187"/>
        </w:tabs>
        <w:ind w:left="2088" w:hanging="2088"/>
        <w:rPr>
          <w:rFonts w:cs="Times New Roman"/>
        </w:rPr>
      </w:pPr>
    </w:p>
    <w:p w:rsidR="00840D06" w:rsidRPr="00840D06" w:rsidRDefault="00840D06" w:rsidP="00840D06">
      <w:pPr>
        <w:widowControl w:val="0"/>
        <w:tabs>
          <w:tab w:val="right" w:pos="1008"/>
          <w:tab w:val="left" w:pos="1152"/>
          <w:tab w:val="left" w:pos="1872"/>
          <w:tab w:val="left" w:pos="9187"/>
        </w:tabs>
        <w:ind w:left="2088" w:hanging="2088"/>
        <w:rPr>
          <w:rFonts w:cs="Times New Roman"/>
        </w:rPr>
      </w:pPr>
    </w:p>
    <w:p w:rsidR="00840D06" w:rsidRPr="00840D06" w:rsidRDefault="00840D06" w:rsidP="00840D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0D06">
        <w:rPr>
          <w:rFonts w:cs="Times New Roman"/>
          <w:b/>
        </w:rPr>
        <w:t>VERSIONS OF THIS BILL</w:t>
      </w:r>
    </w:p>
    <w:p w:rsidR="00840D06" w:rsidRPr="00840D06" w:rsidRDefault="00840D06" w:rsidP="00840D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0D06" w:rsidRPr="00840D06" w:rsidRDefault="00144D9F" w:rsidP="00840D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4" w:history="1">
        <w:r w:rsidR="00840D06" w:rsidRPr="00840D06">
          <w:rPr>
            <w:rFonts w:cs="Times New Roman"/>
            <w:color w:val="0000FF" w:themeColor="hyperlink"/>
            <w:u w:val="single"/>
          </w:rPr>
          <w:t>1/11/2012</w:t>
        </w:r>
      </w:hyperlink>
    </w:p>
    <w:p w:rsidR="00840D06" w:rsidRPr="00840D06" w:rsidRDefault="00144D9F" w:rsidP="00840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5" w:history="1">
        <w:r w:rsidR="00840D06" w:rsidRPr="00840D06">
          <w:rPr>
            <w:rFonts w:cs="Times New Roman"/>
            <w:color w:val="0000FF" w:themeColor="hyperlink"/>
            <w:u w:val="single"/>
          </w:rPr>
          <w:t>2/22/2012</w:t>
        </w:r>
      </w:hyperlink>
    </w:p>
    <w:p w:rsidR="00840D06" w:rsidRPr="00840D06" w:rsidRDefault="00144D9F" w:rsidP="00840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6" w:history="1">
        <w:r w:rsidR="00840D06" w:rsidRPr="00840D06">
          <w:rPr>
            <w:rFonts w:cs="Times New Roman"/>
            <w:color w:val="0000FF" w:themeColor="hyperlink"/>
            <w:u w:val="single"/>
          </w:rPr>
          <w:t>2/23/2012</w:t>
        </w:r>
      </w:hyperlink>
    </w:p>
    <w:p w:rsidR="00840D06" w:rsidRPr="00840D06" w:rsidRDefault="00144D9F" w:rsidP="00840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7" w:history="1">
        <w:r w:rsidR="00840D06" w:rsidRPr="00840D06">
          <w:rPr>
            <w:rFonts w:cs="Times New Roman"/>
            <w:color w:val="0000FF" w:themeColor="hyperlink"/>
            <w:u w:val="single"/>
          </w:rPr>
          <w:t>2/23/2012-A</w:t>
        </w:r>
      </w:hyperlink>
    </w:p>
    <w:p w:rsidR="00840D06" w:rsidRPr="00840D06" w:rsidRDefault="00144D9F" w:rsidP="00840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8" w:history="1">
        <w:r w:rsidR="00840D06" w:rsidRPr="00840D06">
          <w:rPr>
            <w:rFonts w:cs="Times New Roman"/>
            <w:color w:val="0000FF" w:themeColor="hyperlink"/>
            <w:u w:val="single"/>
          </w:rPr>
          <w:t>2/24/2012</w:t>
        </w:r>
      </w:hyperlink>
    </w:p>
    <w:p w:rsidR="00840D06" w:rsidRPr="00840D06" w:rsidRDefault="00144D9F" w:rsidP="00840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9" w:history="1">
        <w:r w:rsidR="00840D06" w:rsidRPr="00840D06">
          <w:rPr>
            <w:rFonts w:cs="Times New Roman"/>
            <w:color w:val="0000FF" w:themeColor="hyperlink"/>
            <w:u w:val="single"/>
          </w:rPr>
          <w:t>5/16/2012</w:t>
        </w:r>
      </w:hyperlink>
    </w:p>
    <w:p w:rsidR="00840D06" w:rsidRPr="00840D06" w:rsidRDefault="00144D9F" w:rsidP="00840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0" w:history="1">
        <w:r w:rsidR="00840D06" w:rsidRPr="00840D06">
          <w:rPr>
            <w:rFonts w:cs="Times New Roman"/>
            <w:color w:val="0000FF" w:themeColor="hyperlink"/>
            <w:u w:val="single"/>
          </w:rPr>
          <w:t>5/24/2012</w:t>
        </w:r>
      </w:hyperlink>
    </w:p>
    <w:p w:rsidR="00840D06" w:rsidRPr="00840D06" w:rsidRDefault="00144D9F" w:rsidP="00840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1" w:history="1">
        <w:r w:rsidR="00840D06" w:rsidRPr="00840D06">
          <w:rPr>
            <w:rFonts w:cs="Times New Roman"/>
            <w:color w:val="0000FF" w:themeColor="hyperlink"/>
            <w:u w:val="single"/>
          </w:rPr>
          <w:t>5/30/2012</w:t>
        </w:r>
      </w:hyperlink>
    </w:p>
    <w:p w:rsidR="00840D06" w:rsidRPr="00840D06" w:rsidRDefault="00144D9F" w:rsidP="00840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2" w:history="1">
        <w:r w:rsidR="00840D06" w:rsidRPr="00840D06">
          <w:rPr>
            <w:rFonts w:cs="Times New Roman"/>
            <w:color w:val="0000FF" w:themeColor="hyperlink"/>
            <w:u w:val="single"/>
          </w:rPr>
          <w:t>5/31/2012</w:t>
        </w:r>
      </w:hyperlink>
    </w:p>
    <w:p w:rsidR="00840D06" w:rsidRPr="00840D06" w:rsidRDefault="00144D9F" w:rsidP="00840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3" w:history="1">
        <w:r w:rsidR="00840D06" w:rsidRPr="00840D06">
          <w:rPr>
            <w:rFonts w:cs="Times New Roman"/>
            <w:color w:val="0000FF" w:themeColor="hyperlink"/>
            <w:u w:val="single"/>
          </w:rPr>
          <w:t>6/5/2012</w:t>
        </w:r>
      </w:hyperlink>
    </w:p>
    <w:p w:rsidR="00840D06" w:rsidRPr="00840D06" w:rsidRDefault="00144D9F" w:rsidP="00840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4" w:history="1">
        <w:r w:rsidR="00840D06" w:rsidRPr="00840D06">
          <w:rPr>
            <w:rFonts w:cs="Times New Roman"/>
            <w:color w:val="0000FF" w:themeColor="hyperlink"/>
            <w:u w:val="single"/>
          </w:rPr>
          <w:t>6/19/2012</w:t>
        </w:r>
      </w:hyperlink>
    </w:p>
    <w:p w:rsidR="00840D06" w:rsidRPr="00840D06" w:rsidRDefault="00840D06" w:rsidP="00840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0D06" w:rsidRDefault="00840D06" w:rsidP="00840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40D06" w:rsidSect="00840D06">
          <w:pgSz w:w="12240" w:h="15840" w:code="1"/>
          <w:pgMar w:top="1080" w:right="1440" w:bottom="1080" w:left="1440" w:header="720" w:footer="720" w:gutter="0"/>
          <w:pgNumType w:start="1"/>
          <w:cols w:space="720"/>
          <w:noEndnote/>
          <w:docGrid w:linePitch="360"/>
        </w:sectPr>
      </w:pPr>
    </w:p>
    <w:p w:rsidR="003C20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(A279, R313, S1088)</w:t>
      </w:r>
    </w:p>
    <w:p w:rsidR="003C2044" w:rsidRPr="008836A5"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C2044" w:rsidRPr="00840D06"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40D06">
        <w:rPr>
          <w:rFonts w:cs="Times New Roman"/>
          <w:b/>
          <w:color w:val="000000" w:themeColor="text1"/>
          <w:szCs w:val="36"/>
        </w:rPr>
        <w:t xml:space="preserve">AN ACT </w:t>
      </w:r>
      <w:r w:rsidRPr="00840D06">
        <w:rPr>
          <w:rFonts w:cs="Times New Roman"/>
          <w:b/>
          <w:color w:val="000000" w:themeColor="text1"/>
          <w:u w:color="000000" w:themeColor="text1"/>
        </w:rPr>
        <w:t>TO AMEND SECTION 1</w:t>
      </w:r>
      <w:r w:rsidRPr="00840D06">
        <w:rPr>
          <w:rFonts w:cs="Times New Roman"/>
          <w:b/>
          <w:color w:val="000000" w:themeColor="text1"/>
          <w:u w:color="000000" w:themeColor="text1"/>
        </w:rPr>
        <w:noBreakHyphen/>
        <w:t>13</w:t>
      </w:r>
      <w:r w:rsidRPr="00840D06">
        <w:rPr>
          <w:rFonts w:cs="Times New Roman"/>
          <w:b/>
          <w:color w:val="000000" w:themeColor="text1"/>
          <w:u w:color="000000" w:themeColor="text1"/>
        </w:rPr>
        <w:noBreakHyphen/>
        <w:t>40, CODE OF LAWS OF SOUTH CAROLINA, 1976, RELATING TO SOUTH CAROLINA COMMISSION ON HUMAN AFFAIRS, SO AS TO PROVIDE FOR REPRESENTATION ON THE COMMISSION FROM THE SEVENTH CONGRESSIONAL DISTRICT; TO AMEND SECTION 1</w:t>
      </w:r>
      <w:r w:rsidRPr="00840D06">
        <w:rPr>
          <w:rFonts w:cs="Times New Roman"/>
          <w:b/>
          <w:color w:val="000000" w:themeColor="text1"/>
          <w:u w:color="000000" w:themeColor="text1"/>
        </w:rPr>
        <w:noBreakHyphen/>
        <w:t>15</w:t>
      </w:r>
      <w:r w:rsidRPr="00840D06">
        <w:rPr>
          <w:rFonts w:cs="Times New Roman"/>
          <w:b/>
          <w:color w:val="000000" w:themeColor="text1"/>
          <w:u w:color="000000" w:themeColor="text1"/>
        </w:rPr>
        <w:noBreakHyphen/>
        <w:t>10, AS AMENDED, RELATING TO THE COMMISSION ON WOMEN, SO AS TO PROVIDE FOR THE APPOINTMENT OF AN ADDITIONAL MEMBER FROM THE SEVENTH CONGRESSIONAL DISTRICT; TO AMEND SECTION 1</w:t>
      </w:r>
      <w:r w:rsidRPr="00840D06">
        <w:rPr>
          <w:rFonts w:cs="Times New Roman"/>
          <w:b/>
          <w:color w:val="000000" w:themeColor="text1"/>
          <w:u w:color="000000" w:themeColor="text1"/>
        </w:rPr>
        <w:noBreakHyphen/>
        <w:t>31</w:t>
      </w:r>
      <w:r w:rsidRPr="00840D06">
        <w:rPr>
          <w:rFonts w:cs="Times New Roman"/>
          <w:b/>
          <w:color w:val="000000" w:themeColor="text1"/>
          <w:u w:color="000000" w:themeColor="text1"/>
        </w:rPr>
        <w:noBreakHyphen/>
        <w:t>10, RELATING TO THE STATE COMMISSION FOR MINORITY AFFAIRS, SO AS TO PROVIDE FOR REPRESENTATION ON THE COMMISSION FROM THE SEVENTH CONGRESSIONAL DISTRICT; TO AMEND SECTION 6</w:t>
      </w:r>
      <w:r w:rsidRPr="00840D06">
        <w:rPr>
          <w:rFonts w:cs="Times New Roman"/>
          <w:b/>
          <w:color w:val="000000" w:themeColor="text1"/>
          <w:u w:color="000000" w:themeColor="text1"/>
        </w:rPr>
        <w:noBreakHyphen/>
        <w:t>19</w:t>
      </w:r>
      <w:r w:rsidRPr="00840D06">
        <w:rPr>
          <w:rFonts w:cs="Times New Roman"/>
          <w:b/>
          <w:color w:val="000000" w:themeColor="text1"/>
          <w:u w:color="000000" w:themeColor="text1"/>
        </w:rPr>
        <w:noBreakHyphen/>
        <w:t>30, RELATING TO THE ADVISORY COMMITTEE FOR STATE GRANTS TO PUBLIC WATER AND SEWER AUTHORITIES, SO AS TO PROVIDE FOR THE APPOINTMENT OF AN ADDITIONAL MEMBER FROM THE SEVENTH CONGRESSIONAL DISTRICT; TO AMEND SECTION 8</w:t>
      </w:r>
      <w:r w:rsidRPr="00840D06">
        <w:rPr>
          <w:rFonts w:cs="Times New Roman"/>
          <w:b/>
          <w:color w:val="000000" w:themeColor="text1"/>
          <w:u w:color="000000" w:themeColor="text1"/>
        </w:rPr>
        <w:noBreakHyphen/>
        <w:t>13</w:t>
      </w:r>
      <w:r w:rsidRPr="00840D06">
        <w:rPr>
          <w:rFonts w:cs="Times New Roman"/>
          <w:b/>
          <w:color w:val="000000" w:themeColor="text1"/>
          <w:u w:color="000000" w:themeColor="text1"/>
        </w:rPr>
        <w:noBreakHyphen/>
        <w:t>310, RELATING TO STATE ETHICS COMMISSION, SO AS TO PROVIDE FOR THE APPOINTMENT OF AN ADDITIONAL MEMBER FROM THE SEVENTH CONGRESSIONAL DISTRICT; TO AMEND SECTION 13</w:t>
      </w:r>
      <w:r w:rsidRPr="00840D06">
        <w:rPr>
          <w:rFonts w:cs="Times New Roman"/>
          <w:b/>
          <w:color w:val="000000" w:themeColor="text1"/>
          <w:u w:color="000000" w:themeColor="text1"/>
        </w:rPr>
        <w:noBreakHyphen/>
        <w:t>1</w:t>
      </w:r>
      <w:r w:rsidRPr="00840D06">
        <w:rPr>
          <w:rFonts w:cs="Times New Roman"/>
          <w:b/>
          <w:color w:val="000000" w:themeColor="text1"/>
          <w:u w:color="000000" w:themeColor="text1"/>
        </w:rPr>
        <w:noBreakHyphen/>
        <w:t>1050, AS AMENDED, RELATING TO THE AERONAUTICS COMMISSION, SO AS TO PROVIDE FOR REPRESENTATION ON THE COMMISSION FROM THE SEVENTH CONGRESSIONAL DISTRICT; TO AMEND SECTION 13</w:t>
      </w:r>
      <w:r w:rsidRPr="00840D06">
        <w:rPr>
          <w:rFonts w:cs="Times New Roman"/>
          <w:b/>
          <w:color w:val="000000" w:themeColor="text1"/>
          <w:u w:color="000000" w:themeColor="text1"/>
        </w:rPr>
        <w:noBreakHyphen/>
        <w:t>17</w:t>
      </w:r>
      <w:r w:rsidRPr="00840D06">
        <w:rPr>
          <w:rFonts w:cs="Times New Roman"/>
          <w:b/>
          <w:color w:val="000000" w:themeColor="text1"/>
          <w:u w:color="000000" w:themeColor="text1"/>
        </w:rPr>
        <w:noBreakHyphen/>
        <w:t>40, AS AMENDED, RELATING TO THE SOUTH CAROLINA RESEARCH AUTHORITY, SO AS TO PROVIDE FOR REPRESENTATION ON THE AUTHORITY FROM THE SEVENTH CONGRESSIONAL DISTRICT; TO AMEND SECTION 24</w:t>
      </w:r>
      <w:r w:rsidRPr="00840D06">
        <w:rPr>
          <w:rFonts w:cs="Times New Roman"/>
          <w:b/>
          <w:color w:val="000000" w:themeColor="text1"/>
          <w:u w:color="000000" w:themeColor="text1"/>
        </w:rPr>
        <w:noBreakHyphen/>
        <w:t>21</w:t>
      </w:r>
      <w:r w:rsidRPr="00840D06">
        <w:rPr>
          <w:rFonts w:cs="Times New Roman"/>
          <w:b/>
          <w:color w:val="000000" w:themeColor="text1"/>
          <w:u w:color="000000" w:themeColor="text1"/>
        </w:rPr>
        <w:noBreakHyphen/>
        <w:t>10, AS AMENDED, RELATING TO THE BOARD OF PROBATION, PAROLE AND PARDON SERVICES, SO AS TO PROVIDE FOR REPRESENTATION ON THE BOARD FROM THE SEVENTH CONGRESSIONAL DISTRICT; TO AMEND SECTION 25</w:t>
      </w:r>
      <w:r w:rsidRPr="00840D06">
        <w:rPr>
          <w:rFonts w:cs="Times New Roman"/>
          <w:b/>
          <w:color w:val="000000" w:themeColor="text1"/>
          <w:u w:color="000000" w:themeColor="text1"/>
        </w:rPr>
        <w:noBreakHyphen/>
        <w:t>19</w:t>
      </w:r>
      <w:r w:rsidRPr="00840D06">
        <w:rPr>
          <w:rFonts w:cs="Times New Roman"/>
          <w:b/>
          <w:color w:val="000000" w:themeColor="text1"/>
          <w:u w:color="000000" w:themeColor="text1"/>
        </w:rPr>
        <w:noBreakHyphen/>
        <w:t>10, RELATING TO THE SOUTH CAROLINA PRISONER OF WAR COMMISSION, SO AS TO PROVIDE FOR REPRESENTATION ON THE COMMISSION FROM THE CREATION OF THE SEVENTH CONGRESSIONAL DISTRICT; TO AMEND SECTION 40</w:t>
      </w:r>
      <w:r w:rsidRPr="00840D06">
        <w:rPr>
          <w:rFonts w:cs="Times New Roman"/>
          <w:b/>
          <w:color w:val="000000" w:themeColor="text1"/>
          <w:u w:color="000000" w:themeColor="text1"/>
        </w:rPr>
        <w:noBreakHyphen/>
        <w:t>57</w:t>
      </w:r>
      <w:r w:rsidRPr="00840D06">
        <w:rPr>
          <w:rFonts w:cs="Times New Roman"/>
          <w:b/>
          <w:color w:val="000000" w:themeColor="text1"/>
          <w:u w:color="000000" w:themeColor="text1"/>
        </w:rPr>
        <w:noBreakHyphen/>
        <w:t>40, RELATING TO THE MEMBERSHIP OF THE SOUTH CAROLINA REAL ESTATE COMMISSION, SO AS TO PROVIDE FOR THE APPOINTMENT OF AN ADDITIONAL MEMBER FROM THE SEVENTH CONGRESSIONAL DISTRICT; TO AMEND SECTION 40</w:t>
      </w:r>
      <w:r w:rsidRPr="00840D06">
        <w:rPr>
          <w:rFonts w:cs="Times New Roman"/>
          <w:b/>
          <w:color w:val="000000" w:themeColor="text1"/>
          <w:u w:color="000000" w:themeColor="text1"/>
        </w:rPr>
        <w:noBreakHyphen/>
        <w:t>59</w:t>
      </w:r>
      <w:r w:rsidRPr="00840D06">
        <w:rPr>
          <w:rFonts w:cs="Times New Roman"/>
          <w:b/>
          <w:color w:val="000000" w:themeColor="text1"/>
          <w:u w:color="000000" w:themeColor="text1"/>
        </w:rPr>
        <w:noBreakHyphen/>
        <w:t>10, RELATING TO THE MEMBERSHIP OF THE SOUTH CAROLINA RESIDENTIAL BUILDERS COMMISSION, SO AS TO PROVIDE FOR THE APPOINTMENT OF AN ADDITIONAL MEMBER FROM THE SEVENTH CONGRESSIONAL DISTRICT; TO AMEND SECTION 40</w:t>
      </w:r>
      <w:r w:rsidRPr="00840D06">
        <w:rPr>
          <w:rFonts w:cs="Times New Roman"/>
          <w:b/>
          <w:color w:val="000000" w:themeColor="text1"/>
          <w:u w:color="000000" w:themeColor="text1"/>
        </w:rPr>
        <w:noBreakHyphen/>
        <w:t>69</w:t>
      </w:r>
      <w:r w:rsidRPr="00840D06">
        <w:rPr>
          <w:rFonts w:cs="Times New Roman"/>
          <w:b/>
          <w:color w:val="000000" w:themeColor="text1"/>
          <w:u w:color="000000" w:themeColor="text1"/>
        </w:rPr>
        <w:noBreakHyphen/>
        <w:t>10, RELATING TO THE MEMBERSHIP OF THE STATE BOARD OF VETERINARY MEDICAL EXAMINERS, SO AS TO PROVIDE FOR THE APPOINTMENT OF ONE ADDITIONAL MEMBER FROM THE SEVENTH CONGRESSIONAL DISTRICT; TO AMEND SECTION 40</w:t>
      </w:r>
      <w:r w:rsidRPr="00840D06">
        <w:rPr>
          <w:rFonts w:cs="Times New Roman"/>
          <w:b/>
          <w:color w:val="000000" w:themeColor="text1"/>
          <w:u w:color="000000" w:themeColor="text1"/>
        </w:rPr>
        <w:noBreakHyphen/>
        <w:t>81</w:t>
      </w:r>
      <w:r w:rsidRPr="00840D06">
        <w:rPr>
          <w:rFonts w:cs="Times New Roman"/>
          <w:b/>
          <w:color w:val="000000" w:themeColor="text1"/>
          <w:u w:color="000000" w:themeColor="text1"/>
        </w:rPr>
        <w:noBreakHyphen/>
        <w:t>50, RELATING TO THE MEMBERSHIP OF THE STATE ATHLETIC COMMISSION, SO AS TO PROVIDE FOR THE APPOINTMENT OF AN ADDITIONAL MEMBER FROM THE SEVENTH CONGRESSIONAL DISTRICT; TO AMEND SECTION 41</w:t>
      </w:r>
      <w:r w:rsidRPr="00840D06">
        <w:rPr>
          <w:rFonts w:cs="Times New Roman"/>
          <w:b/>
          <w:color w:val="000000" w:themeColor="text1"/>
          <w:u w:color="000000" w:themeColor="text1"/>
        </w:rPr>
        <w:noBreakHyphen/>
        <w:t>43</w:t>
      </w:r>
      <w:r w:rsidRPr="00840D06">
        <w:rPr>
          <w:rFonts w:cs="Times New Roman"/>
          <w:b/>
          <w:color w:val="000000" w:themeColor="text1"/>
          <w:u w:color="000000" w:themeColor="text1"/>
        </w:rPr>
        <w:noBreakHyphen/>
        <w:t xml:space="preserve">30, AS AMENDED, RELATING TO THE MEMBERSHIP OF THE SOUTH CAROLINA JOBS </w:t>
      </w:r>
      <w:r w:rsidRPr="00840D06">
        <w:rPr>
          <w:rFonts w:cs="Times New Roman"/>
          <w:b/>
          <w:color w:val="000000" w:themeColor="text1"/>
          <w:u w:color="000000" w:themeColor="text1"/>
        </w:rPr>
        <w:noBreakHyphen/>
        <w:t xml:space="preserve"> ECONOMIC DEVELOPMENT AUTHORITY, SO AS TO PROVIDE FOR THE APPOINTMENT OF AN ADDITIONAL MEMBER FROM THE SEVENTH CONGRESSIONAL DISTRICT; TO AMEND SECTION 43</w:t>
      </w:r>
      <w:r w:rsidRPr="00840D06">
        <w:rPr>
          <w:rFonts w:cs="Times New Roman"/>
          <w:b/>
          <w:color w:val="000000" w:themeColor="text1"/>
          <w:u w:color="000000" w:themeColor="text1"/>
        </w:rPr>
        <w:noBreakHyphen/>
        <w:t>25</w:t>
      </w:r>
      <w:r w:rsidRPr="00840D06">
        <w:rPr>
          <w:rFonts w:cs="Times New Roman"/>
          <w:b/>
          <w:color w:val="000000" w:themeColor="text1"/>
          <w:u w:color="000000" w:themeColor="text1"/>
        </w:rPr>
        <w:noBreakHyphen/>
        <w:t>10, RELATING TO THE MEMBERSHIP OF THE SOUTH CAROLINA COMMISSION FOR THE BLIND, SO AS TO PROVIDE FOR THE APPOINTMENT OF AN ADDITIONAL MEMBER FROM THE SEVENTH CONGRESSIONAL DISTRICT; TO AMEND SECTION 43</w:t>
      </w:r>
      <w:r w:rsidRPr="00840D06">
        <w:rPr>
          <w:rFonts w:cs="Times New Roman"/>
          <w:b/>
          <w:color w:val="000000" w:themeColor="text1"/>
          <w:u w:color="000000" w:themeColor="text1"/>
        </w:rPr>
        <w:noBreakHyphen/>
        <w:t>31</w:t>
      </w:r>
      <w:r w:rsidRPr="00840D06">
        <w:rPr>
          <w:rFonts w:cs="Times New Roman"/>
          <w:b/>
          <w:color w:val="000000" w:themeColor="text1"/>
          <w:u w:color="000000" w:themeColor="text1"/>
        </w:rPr>
        <w:noBreakHyphen/>
        <w:t>40, RELATING TO THE MEMBERSHIP OF THE STATE AGENCY OF VOCATIONAL REHABILITATION, SO AS TO ELIMINATE THE AT</w:t>
      </w:r>
      <w:r w:rsidRPr="00840D06">
        <w:rPr>
          <w:rFonts w:cs="Times New Roman"/>
          <w:b/>
          <w:color w:val="000000" w:themeColor="text1"/>
          <w:u w:color="000000" w:themeColor="text1"/>
        </w:rPr>
        <w:noBreakHyphen/>
        <w:t>LARGE SEAT AND REPLACE IT WITH A MEMBER FROM THE NEWLY CREATED SEVENTH CONGRESSIONAL DISTRICT; TO AMEND SECTION 48</w:t>
      </w:r>
      <w:r w:rsidRPr="00840D06">
        <w:rPr>
          <w:rFonts w:cs="Times New Roman"/>
          <w:b/>
          <w:color w:val="000000" w:themeColor="text1"/>
          <w:u w:color="000000" w:themeColor="text1"/>
        </w:rPr>
        <w:noBreakHyphen/>
        <w:t>4</w:t>
      </w:r>
      <w:r w:rsidRPr="00840D06">
        <w:rPr>
          <w:rFonts w:cs="Times New Roman"/>
          <w:b/>
          <w:color w:val="000000" w:themeColor="text1"/>
          <w:u w:color="000000" w:themeColor="text1"/>
        </w:rPr>
        <w:noBreakHyphen/>
        <w:t>30, RELATING TO THE GOVERNING BOARD OF THE DEPARTMENT OF NATURAL RESOURCES, SO AS TO PROVIDE FOR REPRESENTATION ON THE BOARD FROM THE SEVENTH CONGRESSIONAL DISTRICT, TO PROVIDE FOR THE APPOINTMENT OF THE BOARD CHAIRMAN, AND TO CLARIFY THE DATES UPON WHICH THE CURRENT MEMBERS’ TERMS SHALL TERMINATE; TO AMEND SECTION 48</w:t>
      </w:r>
      <w:r w:rsidRPr="00840D06">
        <w:rPr>
          <w:rFonts w:cs="Times New Roman"/>
          <w:b/>
          <w:color w:val="000000" w:themeColor="text1"/>
          <w:u w:color="000000" w:themeColor="text1"/>
        </w:rPr>
        <w:noBreakHyphen/>
        <w:t>39</w:t>
      </w:r>
      <w:r w:rsidRPr="00840D06">
        <w:rPr>
          <w:rFonts w:cs="Times New Roman"/>
          <w:b/>
          <w:color w:val="000000" w:themeColor="text1"/>
          <w:u w:color="000000" w:themeColor="text1"/>
        </w:rPr>
        <w:noBreakHyphen/>
        <w:t>40, RELATING TO THE COASTAL ZONE MANAGEMENT APPELLATE PANEL, SO AS TO INCREASE THE MEMBERSHIP FROM FOURTEEN TO FIFTEEN WITH MEMBERS APPOINTED FROM EACH CONGRESSIONAL DISTRICT; TO AMEND SECTION 48</w:t>
      </w:r>
      <w:r w:rsidRPr="00840D06">
        <w:rPr>
          <w:rFonts w:cs="Times New Roman"/>
          <w:b/>
          <w:color w:val="000000" w:themeColor="text1"/>
          <w:u w:color="000000" w:themeColor="text1"/>
        </w:rPr>
        <w:noBreakHyphen/>
        <w:t>39</w:t>
      </w:r>
      <w:r w:rsidRPr="00840D06">
        <w:rPr>
          <w:rFonts w:cs="Times New Roman"/>
          <w:b/>
          <w:color w:val="000000" w:themeColor="text1"/>
          <w:u w:color="000000" w:themeColor="text1"/>
        </w:rPr>
        <w:noBreakHyphen/>
        <w:t>45, RELATING TO THE COASTAL ZONE MANAGEMENT ADVISORY COUNCIL, SO AS TO INCREASE THE MEMBERSHIP FROM FOURTEEN TO FIFTEEN WITH MEMBERS APPOINTED FROM EACH CONGRESSIONAL DISTRICT; TO AMEND SECTION 48</w:t>
      </w:r>
      <w:r w:rsidRPr="00840D06">
        <w:rPr>
          <w:rFonts w:cs="Times New Roman"/>
          <w:b/>
          <w:color w:val="000000" w:themeColor="text1"/>
          <w:u w:color="000000" w:themeColor="text1"/>
        </w:rPr>
        <w:noBreakHyphen/>
        <w:t>59</w:t>
      </w:r>
      <w:r w:rsidRPr="00840D06">
        <w:rPr>
          <w:rFonts w:cs="Times New Roman"/>
          <w:b/>
          <w:color w:val="000000" w:themeColor="text1"/>
          <w:u w:color="000000" w:themeColor="text1"/>
        </w:rPr>
        <w:noBreakHyphen/>
        <w:t>40, RELATING TO THE BOARD OF THE SOUTH CAROLINA CONSERVATION BANK, SO AS TO INCREASE THE MEMBERSHIP FROM TWELVE TO FOURTEEN, INCLUDING ONE MEMBER FROM THE NEWLY CREATED SEVENTH CONGRESSIONAL DISTRICT AND ONE NEW MEMBER FROM THE STATE AT LARGE; TO AMEND SECTION 51</w:t>
      </w:r>
      <w:r w:rsidRPr="00840D06">
        <w:rPr>
          <w:rFonts w:cs="Times New Roman"/>
          <w:b/>
          <w:color w:val="000000" w:themeColor="text1"/>
          <w:u w:color="000000" w:themeColor="text1"/>
        </w:rPr>
        <w:noBreakHyphen/>
        <w:t>13</w:t>
      </w:r>
      <w:r w:rsidRPr="00840D06">
        <w:rPr>
          <w:rFonts w:cs="Times New Roman"/>
          <w:b/>
          <w:color w:val="000000" w:themeColor="text1"/>
          <w:u w:color="000000" w:themeColor="text1"/>
        </w:rPr>
        <w:noBreakHyphen/>
        <w:t>1720, RELATING TO THE BOARD OF REGENTS OF THE OLD JACKSONBOROUGH HISTORIC DISTRICT, SO AS TO INCREASE THE MEMBERSHIP FROM NINE TO TEN WITH THE ADDITIONAL MEMBER APPOINTED FROM THE SEVENTH CONGRESSIONAL DISTRICT; TO AMEND SECTION 51</w:t>
      </w:r>
      <w:r w:rsidRPr="00840D06">
        <w:rPr>
          <w:rFonts w:cs="Times New Roman"/>
          <w:b/>
          <w:color w:val="000000" w:themeColor="text1"/>
          <w:u w:color="000000" w:themeColor="text1"/>
        </w:rPr>
        <w:noBreakHyphen/>
        <w:t>17</w:t>
      </w:r>
      <w:r w:rsidRPr="00840D06">
        <w:rPr>
          <w:rFonts w:cs="Times New Roman"/>
          <w:b/>
          <w:color w:val="000000" w:themeColor="text1"/>
          <w:u w:color="000000" w:themeColor="text1"/>
        </w:rPr>
        <w:noBreakHyphen/>
        <w:t>50, AS AMENDED, RELATING TO THE HERITAGE TRUST ADVISORY BOARD, SO AS TO INCREASE THE MEMBERSHIP WITH THE ADDITIONAL MEMBER APPOINTED FROM THE SEVENTH CONGRESSIONAL DISTRICT; TO AMEND SECTION 51</w:t>
      </w:r>
      <w:r w:rsidRPr="00840D06">
        <w:rPr>
          <w:rFonts w:cs="Times New Roman"/>
          <w:b/>
          <w:color w:val="000000" w:themeColor="text1"/>
          <w:u w:color="000000" w:themeColor="text1"/>
        </w:rPr>
        <w:noBreakHyphen/>
        <w:t>18</w:t>
      </w:r>
      <w:r w:rsidRPr="00840D06">
        <w:rPr>
          <w:rFonts w:cs="Times New Roman"/>
          <w:b/>
          <w:color w:val="000000" w:themeColor="text1"/>
          <w:u w:color="000000" w:themeColor="text1"/>
        </w:rPr>
        <w:noBreakHyphen/>
        <w:t>60, AS AMENDED, RELATING TO THE WAR BETWEEN THE STATES ADVISORY BOARD, SO AS TO INCREASE THE MEMBERSHIP FROM ELEVEN TO THIRTEEN WITH ONE ADDITIONAL MEMBER APPOINTED FROM THE SEVENTH CONGRESSIONAL DISTRICT AND ONE MEMBER APPOINTED BY THE GOVERNOR AT LARGE; TO AMEND SECTION 51</w:t>
      </w:r>
      <w:r w:rsidRPr="00840D06">
        <w:rPr>
          <w:rFonts w:cs="Times New Roman"/>
          <w:b/>
          <w:color w:val="000000" w:themeColor="text1"/>
          <w:u w:color="000000" w:themeColor="text1"/>
        </w:rPr>
        <w:noBreakHyphen/>
        <w:t>22</w:t>
      </w:r>
      <w:r w:rsidRPr="00840D06">
        <w:rPr>
          <w:rFonts w:cs="Times New Roman"/>
          <w:b/>
          <w:color w:val="000000" w:themeColor="text1"/>
          <w:u w:color="000000" w:themeColor="text1"/>
        </w:rPr>
        <w:noBreakHyphen/>
        <w:t>30, RELATING TO THE LEGACY TRUST FUND BOARD, SO AS TO INCREASE THE MEMBERSHIP FROM FIFTEEN TO SEVENTEEN WITH TWO ADDITIONAL MEMBERS APPOINTED FROM THE SEVENTH CONGRESSIONAL DISTRICT; TO AMEND SECTION 58</w:t>
      </w:r>
      <w:r w:rsidRPr="00840D06">
        <w:rPr>
          <w:rFonts w:cs="Times New Roman"/>
          <w:b/>
          <w:color w:val="000000" w:themeColor="text1"/>
          <w:u w:color="000000" w:themeColor="text1"/>
        </w:rPr>
        <w:noBreakHyphen/>
        <w:t>3</w:t>
      </w:r>
      <w:r w:rsidRPr="00840D06">
        <w:rPr>
          <w:rFonts w:cs="Times New Roman"/>
          <w:b/>
          <w:color w:val="000000" w:themeColor="text1"/>
          <w:u w:color="000000" w:themeColor="text1"/>
        </w:rPr>
        <w:noBreakHyphen/>
        <w:t>20, AS AMENDED, RELATING TO THE COMPOSITION OF THE PUBLIC SERVICE COMMISSION, SO AS TO PROVIDE FOR REPRESENTATION ON THE COMMISSION FROM THE SEVENTH CONGRESSIONAL DISTRICT; TO AMEND SECTION 58</w:t>
      </w:r>
      <w:r w:rsidRPr="00840D06">
        <w:rPr>
          <w:rFonts w:cs="Times New Roman"/>
          <w:b/>
          <w:color w:val="000000" w:themeColor="text1"/>
          <w:u w:color="000000" w:themeColor="text1"/>
        </w:rPr>
        <w:noBreakHyphen/>
        <w:t>31</w:t>
      </w:r>
      <w:r w:rsidRPr="00840D06">
        <w:rPr>
          <w:rFonts w:cs="Times New Roman"/>
          <w:b/>
          <w:color w:val="000000" w:themeColor="text1"/>
          <w:u w:color="000000" w:themeColor="text1"/>
        </w:rPr>
        <w:noBreakHyphen/>
        <w:t>20, AS AMENDED, RELATING TO THE SOUTH CAROLINA PUBLIC SERVICE AUTHORITY BOARD OF DIRECTORS, SO AS TO INCREASE THE MEMBERSHIP FROM ELEVEN TO TWELVE WITH MEMBERS APPOINTED FROM EACH CONGRESSIONAL DISTRICT, AND TO IMPOSE EXPERIENCE REQUIREMENTS;  TO AMEND SECTION 59</w:t>
      </w:r>
      <w:r w:rsidRPr="00840D06">
        <w:rPr>
          <w:rFonts w:cs="Times New Roman"/>
          <w:b/>
          <w:color w:val="000000" w:themeColor="text1"/>
          <w:u w:color="000000" w:themeColor="text1"/>
        </w:rPr>
        <w:noBreakHyphen/>
        <w:t>26</w:t>
      </w:r>
      <w:r w:rsidRPr="00840D06">
        <w:rPr>
          <w:rFonts w:cs="Times New Roman"/>
          <w:b/>
          <w:color w:val="000000" w:themeColor="text1"/>
          <w:u w:color="000000" w:themeColor="text1"/>
        </w:rPr>
        <w:noBreakHyphen/>
        <w:t>50, RELATING TO THE EDUCATOR IMPROVEMENT TASK FORCE, SO AS TO INCREASE THE MEMBERSHIP FROM TWELVE TO THIRTEEN WITH ONE ADDITIONAL MEMBER APPOINTED FROM THE SEVENTH CONGRESSIONAL DISTRICT; TO AMEND SECTION 59</w:t>
      </w:r>
      <w:r w:rsidRPr="00840D06">
        <w:rPr>
          <w:rFonts w:cs="Times New Roman"/>
          <w:b/>
          <w:color w:val="000000" w:themeColor="text1"/>
          <w:u w:color="000000" w:themeColor="text1"/>
        </w:rPr>
        <w:noBreakHyphen/>
        <w:t>53</w:t>
      </w:r>
      <w:r w:rsidRPr="00840D06">
        <w:rPr>
          <w:rFonts w:cs="Times New Roman"/>
          <w:b/>
          <w:color w:val="000000" w:themeColor="text1"/>
          <w:u w:color="000000" w:themeColor="text1"/>
        </w:rPr>
        <w:noBreakHyphen/>
        <w:t>610, RELATING TO THE DENMARK TECHNICAL COLLEGE AREA COMMISSION, SO AS TO PROVIDE THAT THE MEMBERS OF THE STATE BOARD FOR TECHNICAL AND COMPREHENSIVE EDUCATION FROM THE SIXTH CONGRESSIONAL DISTRICT INSTEAD OF THE THIRD CONGRESSIONAL DISTRICT IS A MEMBER OF THE COMMISSION EX OFFICIO; TO AMEND SECTION 63</w:t>
      </w:r>
      <w:r w:rsidRPr="00840D06">
        <w:rPr>
          <w:rFonts w:cs="Times New Roman"/>
          <w:b/>
          <w:color w:val="000000" w:themeColor="text1"/>
          <w:u w:color="000000" w:themeColor="text1"/>
        </w:rPr>
        <w:noBreakHyphen/>
        <w:t>11</w:t>
      </w:r>
      <w:r w:rsidRPr="00840D06">
        <w:rPr>
          <w:rFonts w:cs="Times New Roman"/>
          <w:b/>
          <w:color w:val="000000" w:themeColor="text1"/>
          <w:u w:color="000000" w:themeColor="text1"/>
        </w:rPr>
        <w:noBreakHyphen/>
        <w:t>700, RELATING TO THE BOARD OF THE DIVISION FOR REVIEW OF THE FOSTER CARE OF CHILDREN, SO AS TO ELIMINATE THE AT-LARGE SEAT AND REPLACE IT WITH A MEMBER FROM THE NEWLY CREATED SEVENTH CONGRESSIONAL DISTRICT; TO AMEND SECTION 63</w:t>
      </w:r>
      <w:r w:rsidRPr="00840D06">
        <w:rPr>
          <w:rFonts w:cs="Times New Roman"/>
          <w:b/>
          <w:color w:val="000000" w:themeColor="text1"/>
          <w:u w:color="000000" w:themeColor="text1"/>
        </w:rPr>
        <w:noBreakHyphen/>
        <w:t>11</w:t>
      </w:r>
      <w:r w:rsidRPr="00840D06">
        <w:rPr>
          <w:rFonts w:cs="Times New Roman"/>
          <w:b/>
          <w:color w:val="000000" w:themeColor="text1"/>
          <w:u w:color="000000" w:themeColor="text1"/>
        </w:rPr>
        <w:noBreakHyphen/>
        <w:t>920, RELATING TO THE SOUTH CAROLINA CHILDREN’S TRUST FUND BOARD OF DIRECTORS, SO AS TO ELIMINATE ONE OF THE AT-LARGE SEATS, REPLACING IT INSTEAD WITH A MEMBER FROM THE NEWLY CREATED SEVENTH CONGRESSIONAL DISTRICT; TO AMEND SECTION 63</w:t>
      </w:r>
      <w:r w:rsidRPr="00840D06">
        <w:rPr>
          <w:rFonts w:cs="Times New Roman"/>
          <w:b/>
          <w:color w:val="000000" w:themeColor="text1"/>
          <w:u w:color="000000" w:themeColor="text1"/>
        </w:rPr>
        <w:noBreakHyphen/>
        <w:t>19</w:t>
      </w:r>
      <w:r w:rsidRPr="00840D06">
        <w:rPr>
          <w:rFonts w:cs="Times New Roman"/>
          <w:b/>
          <w:color w:val="000000" w:themeColor="text1"/>
          <w:u w:color="000000" w:themeColor="text1"/>
        </w:rPr>
        <w:noBreakHyphen/>
        <w:t>610, RELATING TO THE STATE BOARD OF JUVENILE PAROLE, SO AS TO REDUCE THE BOARD’S MEMBERSHIP FROM TEN TO SEVEN MEMBERS, AND TO CLARIFY RESOURCES THAT THE DEPARTMENT OF JUVENILE JUSTICE SHALL CONTINUE TO PROVIDE TO THE BOARD; AND TO INCLUDE LEGISLATIVE FINDINGS AND PROVISIONS REGARDING CONTINUATION OF SERVICE ON CERTAIN BOARDS, COMMISSIONS, OR COMMITTEES AFFECTED BY CONGRESSIONAL REDISTRICTING.</w:t>
      </w:r>
    </w:p>
    <w:p w:rsidR="003C2044" w:rsidRPr="00BD0AAC"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72644">
        <w:rPr>
          <w:rFonts w:eastAsia="Times New Roman" w:cs="Times New Roman"/>
        </w:rPr>
        <w:t>Be it enacted by the General Assembly of the State of South Carolina:</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C2044" w:rsidRPr="00085DDC"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South Carolina Commission on Human Affairs, composition, terms of office</w:t>
      </w:r>
    </w:p>
    <w:p w:rsidR="003C20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SECTION</w:t>
      </w:r>
      <w:r w:rsidRPr="00272644">
        <w:rPr>
          <w:rFonts w:cs="Times New Roman"/>
        </w:rPr>
        <w:tab/>
        <w:t>1.</w:t>
      </w:r>
      <w:r w:rsidRPr="00272644">
        <w:rPr>
          <w:rFonts w:cs="Times New Roman"/>
        </w:rPr>
        <w:tab/>
        <w:t>Section 1</w:t>
      </w:r>
      <w:r>
        <w:rPr>
          <w:rFonts w:cs="Times New Roman"/>
        </w:rPr>
        <w:noBreakHyphen/>
      </w:r>
      <w:r w:rsidRPr="00272644">
        <w:rPr>
          <w:rFonts w:cs="Times New Roman"/>
        </w:rPr>
        <w:t>13</w:t>
      </w:r>
      <w:r>
        <w:rPr>
          <w:rFonts w:cs="Times New Roman"/>
        </w:rPr>
        <w:noBreakHyphen/>
      </w:r>
      <w:r w:rsidRPr="00272644">
        <w:rPr>
          <w:rFonts w:cs="Times New Roman"/>
        </w:rPr>
        <w:t>40(b) of the 1976 Code is amended to read:</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t>“(b)</w:t>
      </w:r>
      <w:r w:rsidRPr="00272644">
        <w:rPr>
          <w:rFonts w:cs="Times New Roman"/>
        </w:rPr>
        <w:tab/>
        <w:t xml:space="preserve">The commission shall consist of a member from each congressional district appointed by the Governor, with the advice and consent of the Senate, and two members at large appointed by the Governor.  Each member shall serve for a term of three years and until their successors are appointed and qualify.  Vacancies </w:t>
      </w:r>
      <w:r>
        <w:rPr>
          <w:rFonts w:cs="Times New Roman"/>
        </w:rPr>
        <w:t>must</w:t>
      </w:r>
      <w:r w:rsidRPr="00272644">
        <w:rPr>
          <w:rFonts w:cs="Times New Roman"/>
        </w:rPr>
        <w:t xml:space="preserve"> be filled in the manner of the original appointment for the unexpired term.”</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C2044" w:rsidRPr="00085DDC"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State Commission on Women, composition, terms of office</w:t>
      </w:r>
    </w:p>
    <w:p w:rsidR="003C20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eastAsia="Times New Roman" w:cs="Times New Roman"/>
        </w:rPr>
        <w:t>SECTION</w:t>
      </w:r>
      <w:r w:rsidRPr="00272644">
        <w:rPr>
          <w:rFonts w:eastAsia="Times New Roman" w:cs="Times New Roman"/>
        </w:rPr>
        <w:tab/>
      </w:r>
      <w:r w:rsidRPr="00272644">
        <w:rPr>
          <w:rFonts w:cs="Times New Roman"/>
        </w:rPr>
        <w:t>2.</w:t>
      </w:r>
      <w:r w:rsidRPr="00272644">
        <w:rPr>
          <w:rFonts w:cs="Times New Roman"/>
        </w:rPr>
        <w:tab/>
        <w:t>Section 1</w:t>
      </w:r>
      <w:r>
        <w:rPr>
          <w:rFonts w:cs="Times New Roman"/>
        </w:rPr>
        <w:noBreakHyphen/>
      </w:r>
      <w:r w:rsidRPr="00272644">
        <w:rPr>
          <w:rFonts w:cs="Times New Roman"/>
        </w:rPr>
        <w:t>15</w:t>
      </w:r>
      <w:r>
        <w:rPr>
          <w:rFonts w:cs="Times New Roman"/>
        </w:rPr>
        <w:noBreakHyphen/>
      </w:r>
      <w:r w:rsidRPr="00272644">
        <w:rPr>
          <w:rFonts w:cs="Times New Roman"/>
        </w:rPr>
        <w:t xml:space="preserve">10 of the 1976 Code, as last amended by Act 249 of 2008, is further amended to read: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t>“Section 1</w:t>
      </w:r>
      <w:r>
        <w:rPr>
          <w:rFonts w:cs="Times New Roman"/>
        </w:rPr>
        <w:noBreakHyphen/>
      </w:r>
      <w:r w:rsidRPr="00272644">
        <w:rPr>
          <w:rFonts w:cs="Times New Roman"/>
        </w:rPr>
        <w:t>15</w:t>
      </w:r>
      <w:r>
        <w:rPr>
          <w:rFonts w:cs="Times New Roman"/>
        </w:rPr>
        <w:noBreakHyphen/>
        <w:t>10.T</w:t>
      </w:r>
      <w:r w:rsidRPr="00272644">
        <w:rPr>
          <w:rFonts w:cs="Times New Roman"/>
        </w:rPr>
        <w:t>here is created a Commission on Women to be composed of sixteen members appointed by the Governor with the advice and consent of the Senate from among persons with a competency in the area of public affairs and women</w:t>
      </w:r>
      <w:r w:rsidRPr="0070707E">
        <w:rPr>
          <w:rFonts w:cs="Times New Roman"/>
        </w:rPr>
        <w:t>’</w:t>
      </w:r>
      <w:r w:rsidRPr="00272644">
        <w:rPr>
          <w:rFonts w:cs="Times New Roman"/>
        </w:rPr>
        <w:t>s activities.  One member must be appointed from each congressional district and the remaining members from the State at large.  The commission must be under and a part of the Office of the Governor.  Members of the commission shall serve for terms of four years and until their successors are appointed and qualify, except of those members first appointed after the expansion of the commission to fifteen members, two members shall serve a term of one year, two members shall serve a term of two years, two members shall serve a term of three years, and two members shall serve a term of four years.  Members appointed prior to and after the expansion of the commission to fifteen members must be designated by the Governor as being appointed to serve either from a particular congressional district or at large.  The member first appointed from the Seventh Congressional District after the expansion of the commission to sixteen members shall serve a four</w:t>
      </w:r>
      <w:r>
        <w:rPr>
          <w:rFonts w:cs="Times New Roman"/>
        </w:rPr>
        <w:noBreakHyphen/>
      </w:r>
      <w:r w:rsidRPr="00272644">
        <w:rPr>
          <w:rFonts w:cs="Times New Roman"/>
        </w:rPr>
        <w:t xml:space="preserve">year term.  Vacancies must be filled in the manner of the original appointment for the unexpired portion of the term only.  No member must be eligible to serve more than two consecutive terms.”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085DDC"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State Commission for Minority Affairs, composition, terms of office</w:t>
      </w:r>
    </w:p>
    <w:p w:rsidR="003C20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SECTION</w:t>
      </w:r>
      <w:r w:rsidRPr="00272644">
        <w:rPr>
          <w:rFonts w:cs="Times New Roman"/>
        </w:rPr>
        <w:tab/>
        <w:t>3.</w:t>
      </w:r>
      <w:r w:rsidRPr="00272644">
        <w:rPr>
          <w:rFonts w:cs="Times New Roman"/>
        </w:rPr>
        <w:tab/>
        <w:t>Section 1</w:t>
      </w:r>
      <w:r>
        <w:rPr>
          <w:rFonts w:cs="Times New Roman"/>
        </w:rPr>
        <w:noBreakHyphen/>
      </w:r>
      <w:r w:rsidRPr="00272644">
        <w:rPr>
          <w:rFonts w:cs="Times New Roman"/>
        </w:rPr>
        <w:t>31</w:t>
      </w:r>
      <w:r>
        <w:rPr>
          <w:rFonts w:cs="Times New Roman"/>
        </w:rPr>
        <w:noBreakHyphen/>
      </w:r>
      <w:r w:rsidRPr="00272644">
        <w:rPr>
          <w:rFonts w:cs="Times New Roman"/>
        </w:rPr>
        <w:t>10 of the 1976 Code is amended to read:</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t>“Section 1</w:t>
      </w:r>
      <w:r>
        <w:rPr>
          <w:rFonts w:cs="Times New Roman"/>
        </w:rPr>
        <w:noBreakHyphen/>
      </w:r>
      <w:r w:rsidRPr="00272644">
        <w:rPr>
          <w:rFonts w:cs="Times New Roman"/>
        </w:rPr>
        <w:t>31</w:t>
      </w:r>
      <w:r>
        <w:rPr>
          <w:rFonts w:cs="Times New Roman"/>
        </w:rPr>
        <w:noBreakHyphen/>
        <w:t>10</w:t>
      </w:r>
      <w:r>
        <w:rPr>
          <w:rFonts w:cs="Times New Roman"/>
        </w:rPr>
        <w:tab/>
        <w:t>.</w:t>
      </w:r>
      <w:r w:rsidRPr="00272644">
        <w:rPr>
          <w:rFonts w:cs="Times New Roman"/>
        </w:rPr>
        <w:t xml:space="preserve">There is created a State Commission for Minority Affairs consisting of nine members and the Governor ex officio.  The Governor must appoint one person from each of the congressional districts of the State and two persons from the State at large upon the advice and consent of the Senate.  The Governor shall designate the chairman.  The members serve for a term of four years and until their successors are appointed and qualify.  A vacancy must be filled in the same manner as original appointment for the remainder of the unexpired term.  A majority of the members of the commission must be African American.”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0270EA"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Advisory committee for state grants to public water and sewer authorities, funding, composition, terms of office</w:t>
      </w:r>
    </w:p>
    <w:p w:rsidR="003C20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272644">
        <w:rPr>
          <w:rFonts w:cs="Times New Roman"/>
        </w:rPr>
        <w:t>SECTION</w:t>
      </w:r>
      <w:r w:rsidRPr="00272644">
        <w:rPr>
          <w:rFonts w:cs="Times New Roman"/>
        </w:rPr>
        <w:tab/>
      </w:r>
      <w:r w:rsidRPr="00272644">
        <w:rPr>
          <w:rFonts w:cs="Times New Roman"/>
          <w:color w:val="000000"/>
          <w:u w:color="000000"/>
        </w:rPr>
        <w:t>4.</w:t>
      </w:r>
      <w:r w:rsidRPr="00272644">
        <w:rPr>
          <w:rFonts w:cs="Times New Roman"/>
          <w:color w:val="000000"/>
          <w:u w:color="000000"/>
        </w:rPr>
        <w:tab/>
        <w:t>Section 6</w:t>
      </w:r>
      <w:r>
        <w:rPr>
          <w:rFonts w:cs="Times New Roman"/>
          <w:color w:val="000000"/>
          <w:u w:color="000000"/>
        </w:rPr>
        <w:noBreakHyphen/>
      </w:r>
      <w:r w:rsidRPr="00272644">
        <w:rPr>
          <w:rFonts w:cs="Times New Roman"/>
          <w:color w:val="000000"/>
          <w:u w:color="000000"/>
        </w:rPr>
        <w:t>19</w:t>
      </w:r>
      <w:r>
        <w:rPr>
          <w:rFonts w:cs="Times New Roman"/>
          <w:color w:val="000000"/>
          <w:u w:color="000000"/>
        </w:rPr>
        <w:noBreakHyphen/>
      </w:r>
      <w:r w:rsidRPr="00272644">
        <w:rPr>
          <w:rFonts w:cs="Times New Roman"/>
          <w:color w:val="000000"/>
          <w:u w:color="000000"/>
        </w:rPr>
        <w:t>30 of the 1976 Code is amended to read:</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272644">
        <w:rPr>
          <w:rFonts w:cs="Times New Roman"/>
          <w:color w:val="000000"/>
          <w:u w:color="000000"/>
        </w:rPr>
        <w:tab/>
        <w:t>“Section 6</w:t>
      </w:r>
      <w:r>
        <w:rPr>
          <w:rFonts w:cs="Times New Roman"/>
          <w:color w:val="000000"/>
          <w:u w:color="000000"/>
        </w:rPr>
        <w:noBreakHyphen/>
      </w:r>
      <w:r w:rsidRPr="00272644">
        <w:rPr>
          <w:rFonts w:cs="Times New Roman"/>
          <w:color w:val="000000"/>
          <w:u w:color="000000"/>
        </w:rPr>
        <w:t>19</w:t>
      </w:r>
      <w:r>
        <w:rPr>
          <w:rFonts w:cs="Times New Roman"/>
          <w:color w:val="000000"/>
          <w:u w:color="000000"/>
        </w:rPr>
        <w:noBreakHyphen/>
        <w:t>30.</w:t>
      </w:r>
      <w:r w:rsidRPr="00272644">
        <w:rPr>
          <w:rFonts w:cs="Times New Roman"/>
          <w:color w:val="000000"/>
          <w:u w:color="000000"/>
        </w:rPr>
        <w:t xml:space="preserve">The fund for such grants </w:t>
      </w:r>
      <w:r>
        <w:rPr>
          <w:rFonts w:cs="Times New Roman"/>
          <w:color w:val="000000"/>
          <w:u w:color="000000"/>
        </w:rPr>
        <w:t>must</w:t>
      </w:r>
      <w:r w:rsidRPr="00272644">
        <w:rPr>
          <w:rFonts w:cs="Times New Roman"/>
          <w:color w:val="000000"/>
          <w:u w:color="000000"/>
        </w:rPr>
        <w:t xml:space="preserve"> be from either revenue</w:t>
      </w:r>
      <w:r>
        <w:rPr>
          <w:rFonts w:cs="Times New Roman"/>
          <w:color w:val="000000"/>
          <w:u w:color="000000"/>
        </w:rPr>
        <w:noBreakHyphen/>
      </w:r>
      <w:r w:rsidRPr="00272644">
        <w:rPr>
          <w:rFonts w:cs="Times New Roman"/>
          <w:color w:val="000000"/>
          <w:u w:color="000000"/>
        </w:rPr>
        <w:t xml:space="preserve">sharing trust funds or from general appropriations to the Department of Health and Environmental Control, which shall administer </w:t>
      </w:r>
      <w:r>
        <w:rPr>
          <w:rFonts w:cs="Times New Roman"/>
          <w:color w:val="000000"/>
          <w:u w:color="000000"/>
        </w:rPr>
        <w:t>the</w:t>
      </w:r>
      <w:r w:rsidRPr="00272644">
        <w:rPr>
          <w:rFonts w:cs="Times New Roman"/>
          <w:color w:val="000000"/>
          <w:u w:color="000000"/>
        </w:rPr>
        <w:t xml:space="preserve"> grants for intermission to public water supply authorities or districts, sewer authorities or districts, water and sewer authorities, rural community water or sewer systems, nonprofit corporations</w:t>
      </w:r>
      <w:r>
        <w:rPr>
          <w:rFonts w:cs="Times New Roman"/>
          <w:color w:val="000000"/>
          <w:u w:color="000000"/>
        </w:rPr>
        <w:t>,</w:t>
      </w:r>
      <w:r w:rsidRPr="00272644">
        <w:rPr>
          <w:rFonts w:cs="Times New Roman"/>
          <w:color w:val="000000"/>
          <w:u w:color="000000"/>
        </w:rPr>
        <w:t xml:space="preserve"> or municipal sewer systems to which the grant is made.  The Governor, with the advice and consent of the Senate, shall appoint an advisory committee composed of seven members, one from each congressional district of the State.  In addition an employee of the Department of Health and Environmental Control, designated by the commissioner </w:t>
      </w:r>
      <w:r>
        <w:rPr>
          <w:rFonts w:cs="Times New Roman"/>
          <w:color w:val="000000"/>
          <w:u w:color="000000"/>
        </w:rPr>
        <w:t>thereof</w:t>
      </w:r>
      <w:r w:rsidRPr="00272644">
        <w:rPr>
          <w:rFonts w:cs="Times New Roman"/>
          <w:color w:val="000000"/>
          <w:u w:color="000000"/>
        </w:rPr>
        <w:t>, shall serve ex officio as a member of the committee.  The Governor may invite a director</w:t>
      </w:r>
      <w:r>
        <w:rPr>
          <w:rFonts w:cs="Times New Roman"/>
          <w:color w:val="000000"/>
          <w:u w:color="000000"/>
        </w:rPr>
        <w:t>,</w:t>
      </w:r>
      <w:r w:rsidRPr="00272644">
        <w:rPr>
          <w:rFonts w:cs="Times New Roman"/>
          <w:color w:val="000000"/>
          <w:u w:color="000000"/>
        </w:rPr>
        <w:t xml:space="preserve"> or his representative</w:t>
      </w:r>
      <w:r>
        <w:rPr>
          <w:rFonts w:cs="Times New Roman"/>
          <w:color w:val="000000"/>
          <w:u w:color="000000"/>
        </w:rPr>
        <w:t>, from an</w:t>
      </w:r>
      <w:r w:rsidRPr="00272644">
        <w:rPr>
          <w:rFonts w:cs="Times New Roman"/>
          <w:color w:val="000000"/>
          <w:u w:color="000000"/>
        </w:rPr>
        <w:t xml:space="preserve"> agency providing water and sewer funds to serve as an advisory nonvoting member to the committee.  All members </w:t>
      </w:r>
      <w:r>
        <w:rPr>
          <w:rFonts w:cs="Times New Roman"/>
          <w:color w:val="000000"/>
          <w:u w:color="000000"/>
        </w:rPr>
        <w:t>must</w:t>
      </w:r>
      <w:r w:rsidRPr="00272644">
        <w:rPr>
          <w:rFonts w:cs="Times New Roman"/>
          <w:color w:val="000000"/>
          <w:u w:color="000000"/>
        </w:rPr>
        <w:t xml:space="preserve"> be appointed for terms of three years.  In the event of a vacancy a successor shall be appointed for the unexpired term in the manner of original appointment.  The advisory committee shall meet as soon after its appointment as may be practicable and shall organize by electing a chairman, vice</w:t>
      </w:r>
      <w:r>
        <w:rPr>
          <w:rFonts w:cs="Times New Roman"/>
          <w:color w:val="000000"/>
          <w:u w:color="000000"/>
        </w:rPr>
        <w:t xml:space="preserve"> </w:t>
      </w:r>
      <w:r w:rsidRPr="00272644">
        <w:rPr>
          <w:rFonts w:cs="Times New Roman"/>
          <w:color w:val="000000"/>
          <w:u w:color="000000"/>
        </w:rPr>
        <w:t xml:space="preserve">chairman, secretary, and such other officers as it may deem desirable.  The advisory committee shall select the projects to be funded </w:t>
      </w:r>
      <w:r>
        <w:rPr>
          <w:rFonts w:cs="Times New Roman"/>
          <w:color w:val="000000"/>
          <w:u w:color="000000"/>
        </w:rPr>
        <w:t xml:space="preserve">pursuant to </w:t>
      </w:r>
      <w:r w:rsidRPr="00272644">
        <w:rPr>
          <w:rFonts w:cs="Times New Roman"/>
          <w:color w:val="000000"/>
          <w:u w:color="000000"/>
        </w:rPr>
        <w:t>Section 6</w:t>
      </w:r>
      <w:r>
        <w:rPr>
          <w:rFonts w:cs="Times New Roman"/>
          <w:color w:val="000000"/>
          <w:u w:color="000000"/>
        </w:rPr>
        <w:noBreakHyphen/>
      </w:r>
      <w:r w:rsidRPr="00272644">
        <w:rPr>
          <w:rFonts w:cs="Times New Roman"/>
          <w:color w:val="000000"/>
          <w:u w:color="000000"/>
        </w:rPr>
        <w:t>19</w:t>
      </w:r>
      <w:r>
        <w:rPr>
          <w:rFonts w:cs="Times New Roman"/>
          <w:color w:val="000000"/>
          <w:u w:color="000000"/>
        </w:rPr>
        <w:noBreakHyphen/>
      </w:r>
      <w:r w:rsidRPr="00272644">
        <w:rPr>
          <w:rFonts w:cs="Times New Roman"/>
          <w:color w:val="000000"/>
          <w:u w:color="000000"/>
        </w:rPr>
        <w:t xml:space="preserve">40.  Funds also </w:t>
      </w:r>
      <w:r>
        <w:rPr>
          <w:rFonts w:cs="Times New Roman"/>
          <w:color w:val="000000"/>
          <w:u w:color="000000"/>
        </w:rPr>
        <w:t>may be e</w:t>
      </w:r>
      <w:r w:rsidRPr="00272644">
        <w:rPr>
          <w:rFonts w:cs="Times New Roman"/>
          <w:color w:val="000000"/>
          <w:u w:color="000000"/>
        </w:rPr>
        <w:t xml:space="preserve">xpended from gifts or grants from any source which are made available for the purpose of carrying out the provisions of this chapter.  Appropriations made to the fund but not expended at the end of the fiscal year for which appropriated shall not revert to the general fund but shall accrue to the credit of the fund.  Grants </w:t>
      </w:r>
      <w:r>
        <w:rPr>
          <w:rFonts w:cs="Times New Roman"/>
          <w:color w:val="000000"/>
          <w:u w:color="000000"/>
        </w:rPr>
        <w:t>must</w:t>
      </w:r>
      <w:r w:rsidRPr="00272644">
        <w:rPr>
          <w:rFonts w:cs="Times New Roman"/>
          <w:color w:val="000000"/>
          <w:u w:color="000000"/>
        </w:rPr>
        <w:t xml:space="preserve"> be made only for water supply and waste water facilities projects on which construction was not commenced before April 1, 1974.”</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3C2044" w:rsidRPr="00F4347F"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u w:color="000000"/>
        </w:rPr>
      </w:pPr>
      <w:r>
        <w:rPr>
          <w:rFonts w:cs="Times New Roman"/>
          <w:b/>
          <w:color w:val="000000"/>
          <w:u w:color="000000"/>
        </w:rPr>
        <w:t>State Ethics Commission, composition</w:t>
      </w:r>
    </w:p>
    <w:p w:rsidR="003C20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color w:val="000000"/>
          <w:u w:color="000000"/>
        </w:rPr>
        <w:t>SECTION</w:t>
      </w:r>
      <w:r w:rsidRPr="00272644">
        <w:rPr>
          <w:rFonts w:cs="Times New Roman"/>
          <w:color w:val="000000"/>
          <w:u w:color="000000"/>
        </w:rPr>
        <w:tab/>
      </w:r>
      <w:r w:rsidRPr="00272644">
        <w:rPr>
          <w:rFonts w:cs="Times New Roman"/>
          <w:u w:color="000000"/>
        </w:rPr>
        <w:t>5.</w:t>
      </w:r>
      <w:r w:rsidRPr="00272644">
        <w:rPr>
          <w:rFonts w:cs="Times New Roman"/>
          <w:u w:color="000000"/>
        </w:rPr>
        <w:tab/>
      </w:r>
      <w:r w:rsidRPr="00272644">
        <w:rPr>
          <w:rFonts w:cs="Times New Roman"/>
        </w:rPr>
        <w:t>Section 8</w:t>
      </w:r>
      <w:r>
        <w:rPr>
          <w:rFonts w:cs="Times New Roman"/>
        </w:rPr>
        <w:noBreakHyphen/>
      </w:r>
      <w:r w:rsidRPr="00272644">
        <w:rPr>
          <w:rFonts w:cs="Times New Roman"/>
        </w:rPr>
        <w:t>13</w:t>
      </w:r>
      <w:r>
        <w:rPr>
          <w:rFonts w:cs="Times New Roman"/>
        </w:rPr>
        <w:noBreakHyphen/>
      </w:r>
      <w:r w:rsidRPr="00272644">
        <w:rPr>
          <w:rFonts w:cs="Times New Roman"/>
        </w:rPr>
        <w:t>310(B) of the 1976 Code</w:t>
      </w:r>
      <w:r>
        <w:rPr>
          <w:rFonts w:cs="Times New Roman"/>
        </w:rPr>
        <w:t>, as added by Act 248 of 1991,</w:t>
      </w:r>
      <w:r w:rsidRPr="00272644">
        <w:rPr>
          <w:rFonts w:cs="Times New Roman"/>
        </w:rPr>
        <w:t xml:space="preserve"> is amended to read:</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t>“(B)</w:t>
      </w:r>
      <w:r w:rsidRPr="00272644">
        <w:rPr>
          <w:rFonts w:cs="Times New Roman"/>
        </w:rPr>
        <w:tab/>
        <w:t xml:space="preserve">There is created the State Ethics Commission composed of nine members appointed by the Governor, upon the advice and consent of the General Assembly.  One member shall represent each of the seven congressional districts, and two members must be appointed from the State at large.  No member of the General Assembly or other public official </w:t>
      </w:r>
      <w:r>
        <w:rPr>
          <w:rFonts w:cs="Times New Roman"/>
        </w:rPr>
        <w:t>must</w:t>
      </w:r>
      <w:r w:rsidRPr="00272644">
        <w:rPr>
          <w:rFonts w:cs="Times New Roman"/>
        </w:rPr>
        <w:t xml:space="preserve"> be eligible to serve on the State Ethics Commission.  The Governor shall make the appointments based on merit regardless of race, color, creed, or gender and shall strive to assure that the membership of the commission is representative of all citizens of the State of South Carolina.”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F4347F"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State Aeronautics Commission, terms of office</w:t>
      </w:r>
    </w:p>
    <w:p w:rsidR="003C20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8836A5"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272644">
        <w:rPr>
          <w:rFonts w:cs="Times New Roman"/>
        </w:rPr>
        <w:t>SECTION</w:t>
      </w:r>
      <w:r w:rsidRPr="00272644">
        <w:rPr>
          <w:rFonts w:cs="Times New Roman"/>
        </w:rPr>
        <w:tab/>
      </w:r>
      <w:r>
        <w:rPr>
          <w:rFonts w:cs="Times New Roman"/>
          <w:u w:color="000000"/>
        </w:rPr>
        <w:t>6.</w:t>
      </w:r>
      <w:r>
        <w:rPr>
          <w:rFonts w:cs="Times New Roman"/>
          <w:u w:color="000000"/>
        </w:rPr>
        <w:tab/>
      </w:r>
      <w:r w:rsidRPr="00272644">
        <w:rPr>
          <w:rFonts w:cs="Times New Roman"/>
          <w:u w:color="000000"/>
        </w:rPr>
        <w:t>Section 13</w:t>
      </w:r>
      <w:r>
        <w:rPr>
          <w:rFonts w:cs="Times New Roman"/>
          <w:u w:color="000000"/>
        </w:rPr>
        <w:noBreakHyphen/>
      </w:r>
      <w:r w:rsidRPr="00272644">
        <w:rPr>
          <w:rFonts w:cs="Times New Roman"/>
          <w:u w:color="000000"/>
        </w:rPr>
        <w:t>1</w:t>
      </w:r>
      <w:r>
        <w:rPr>
          <w:rFonts w:cs="Times New Roman"/>
          <w:u w:color="000000"/>
        </w:rPr>
        <w:noBreakHyphen/>
      </w:r>
      <w:r w:rsidRPr="00272644">
        <w:rPr>
          <w:rFonts w:cs="Times New Roman"/>
          <w:u w:color="000000"/>
        </w:rPr>
        <w:t>1050(B) of the 1976 Code</w:t>
      </w:r>
      <w:r>
        <w:rPr>
          <w:rFonts w:cs="Times New Roman"/>
          <w:u w:color="000000"/>
        </w:rPr>
        <w:t>, as last amended by an act bearing ratification number 293 of 2012, is further amended to read:</w:t>
      </w:r>
    </w:p>
    <w:p w:rsidR="003C20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r>
      <w:r w:rsidRPr="00272644">
        <w:rPr>
          <w:rFonts w:cs="Times New Roman"/>
        </w:rPr>
        <w:tab/>
      </w:r>
      <w:r>
        <w:rPr>
          <w:rFonts w:cs="Times New Roman"/>
        </w:rPr>
        <w:t>“</w:t>
      </w:r>
      <w:r w:rsidRPr="00272644">
        <w:rPr>
          <w:rFonts w:cs="Times New Roman"/>
        </w:rPr>
        <w:t>(1)</w:t>
      </w:r>
      <w:r w:rsidRPr="00272644">
        <w:rPr>
          <w:rFonts w:cs="Times New Roman"/>
        </w:rPr>
        <w:tab/>
        <w:t xml:space="preserve">commission members appointed to represent congressional district one and two, two years;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r>
      <w:r w:rsidRPr="00272644">
        <w:rPr>
          <w:rFonts w:cs="Times New Roman"/>
        </w:rPr>
        <w:tab/>
        <w:t>(2)</w:t>
      </w:r>
      <w:r w:rsidRPr="00272644">
        <w:rPr>
          <w:rFonts w:cs="Times New Roman"/>
        </w:rPr>
        <w:tab/>
        <w:t xml:space="preserve">commission members appointed to represent congressional district three, four, and seven, three years;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r>
      <w:r w:rsidRPr="00272644">
        <w:rPr>
          <w:rFonts w:cs="Times New Roman"/>
        </w:rPr>
        <w:tab/>
        <w:t>(3)</w:t>
      </w:r>
      <w:r w:rsidRPr="00272644">
        <w:rPr>
          <w:rFonts w:cs="Times New Roman"/>
        </w:rPr>
        <w:tab/>
        <w:t>commission members appointed to represent congressional district five and six, four years.”</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021FC8"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South Carolina Research Authority, composition, terms of office</w:t>
      </w:r>
    </w:p>
    <w:p w:rsidR="003C20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SECTION</w:t>
      </w:r>
      <w:r w:rsidRPr="00272644">
        <w:rPr>
          <w:rFonts w:cs="Times New Roman"/>
        </w:rPr>
        <w:tab/>
      </w:r>
      <w:r w:rsidRPr="00272644">
        <w:rPr>
          <w:rFonts w:cs="Times New Roman"/>
          <w:snapToGrid w:val="0"/>
        </w:rPr>
        <w:t>7.</w:t>
      </w:r>
      <w:r w:rsidRPr="00272644">
        <w:rPr>
          <w:rFonts w:cs="Times New Roman"/>
          <w:snapToGrid w:val="0"/>
        </w:rPr>
        <w:tab/>
      </w:r>
      <w:r w:rsidRPr="00272644">
        <w:rPr>
          <w:rFonts w:cs="Times New Roman"/>
        </w:rPr>
        <w:t>Section 13</w:t>
      </w:r>
      <w:r>
        <w:rPr>
          <w:rFonts w:cs="Times New Roman"/>
        </w:rPr>
        <w:noBreakHyphen/>
      </w:r>
      <w:r w:rsidRPr="00272644">
        <w:rPr>
          <w:rFonts w:cs="Times New Roman"/>
        </w:rPr>
        <w:t>17</w:t>
      </w:r>
      <w:r>
        <w:rPr>
          <w:rFonts w:cs="Times New Roman"/>
        </w:rPr>
        <w:noBreakHyphen/>
      </w:r>
      <w:r w:rsidRPr="00272644">
        <w:rPr>
          <w:rFonts w:cs="Times New Roman"/>
        </w:rPr>
        <w:t>40 (A) of the 1976 Code</w:t>
      </w:r>
      <w:r>
        <w:rPr>
          <w:rFonts w:cs="Times New Roman"/>
        </w:rPr>
        <w:t>, as last amended by Act 209 of 2012,</w:t>
      </w:r>
      <w:r w:rsidRPr="00272644">
        <w:rPr>
          <w:rFonts w:cs="Times New Roman"/>
        </w:rPr>
        <w:t xml:space="preserve"> is </w:t>
      </w:r>
      <w:r>
        <w:rPr>
          <w:rFonts w:cs="Times New Roman"/>
        </w:rPr>
        <w:t xml:space="preserve">further </w:t>
      </w:r>
      <w:r w:rsidRPr="00272644">
        <w:rPr>
          <w:rFonts w:cs="Times New Roman"/>
        </w:rPr>
        <w:t>amended to read:</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t>“(A)(1)</w:t>
      </w:r>
      <w:r w:rsidRPr="00272644">
        <w:rPr>
          <w:rFonts w:cs="Times New Roman"/>
        </w:rPr>
        <w:tab/>
        <w:t>The SCRA shall consist of a board of twenty</w:t>
      </w:r>
      <w:r>
        <w:rPr>
          <w:rFonts w:cs="Times New Roman"/>
        </w:rPr>
        <w:noBreakHyphen/>
      </w:r>
      <w:r w:rsidRPr="00272644">
        <w:rPr>
          <w:rFonts w:cs="Times New Roman"/>
        </w:rPr>
        <w:t xml:space="preserve">four trustees that includes the following ex officio members: President of the Council of Private Colleges of South Carolina, Chairman of the South Carolina Commission on Higher Education, President of Clemson University, President of the Medical University of South Carolina, President of South Carolina State College, President of the University of South Carolina, Director of Savannah River National Laboratory, President of Francis Marion University, Chairman of the State Board for Technical and Comprehensive Education, Governor of South Carolina or his designee, Chairman of the House Ways and Means Committee or his designee, Chairman of the Senate Finance Committee or his designee, and the Secretary of Commerce or his designee.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r>
      <w:r w:rsidRPr="00272644">
        <w:rPr>
          <w:rFonts w:cs="Times New Roman"/>
        </w:rPr>
        <w:tab/>
        <w:t>(2)</w:t>
      </w:r>
      <w:r w:rsidRPr="00272644">
        <w:rPr>
          <w:rFonts w:cs="Times New Roman"/>
        </w:rPr>
        <w:tab/>
        <w:t xml:space="preserve">The Governor shall name the chairman who must not be a public official and who serves at the pleasure of the Governor.  The remaining ten trustees must be elected by the board of trustees from a list of nominees submitted by an ad hoc committee named by the chairman and composed of the members serving as elected trustees.  Each of the Congressional Districts of South Carolina must have at least one of the ten trustees.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r>
      <w:r w:rsidRPr="00272644">
        <w:rPr>
          <w:rFonts w:cs="Times New Roman"/>
        </w:rPr>
        <w:tab/>
        <w:t>(3)</w:t>
      </w:r>
      <w:r w:rsidRPr="00272644">
        <w:rPr>
          <w:rFonts w:cs="Times New Roman"/>
        </w:rPr>
        <w:tab/>
        <w:t>Terms of elected trustees are for four years, and half expire every two years.  An elected trustee may not serve more than two consecutive four</w:t>
      </w:r>
      <w:r>
        <w:rPr>
          <w:rFonts w:cs="Times New Roman"/>
        </w:rPr>
        <w:noBreakHyphen/>
      </w:r>
      <w:r w:rsidRPr="00272644">
        <w:rPr>
          <w:rFonts w:cs="Times New Roman"/>
        </w:rPr>
        <w:t>year elected terms.  Vacancies must be filled for the unexpired term in the manner of original appointment.  A vacancy occurs upon the expiration of the term of service, death, resignation, disqualification, or removal of a trustee.”</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021FC8"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State Board of Probation, Parole and Pardon Services, composition, terms of office</w:t>
      </w:r>
    </w:p>
    <w:p w:rsidR="003C20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8836A5"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272644">
        <w:rPr>
          <w:rFonts w:cs="Times New Roman"/>
        </w:rPr>
        <w:t>SECTION</w:t>
      </w:r>
      <w:r w:rsidRPr="00272644">
        <w:rPr>
          <w:rFonts w:cs="Times New Roman"/>
        </w:rPr>
        <w:tab/>
      </w:r>
      <w:r w:rsidRPr="00272644">
        <w:rPr>
          <w:rFonts w:cs="Times New Roman"/>
          <w:snapToGrid w:val="0"/>
        </w:rPr>
        <w:t>8.</w:t>
      </w:r>
      <w:r w:rsidRPr="00272644">
        <w:rPr>
          <w:rFonts w:cs="Times New Roman"/>
          <w:snapToGrid w:val="0"/>
        </w:rPr>
        <w:tab/>
      </w:r>
      <w:r w:rsidRPr="00272644">
        <w:rPr>
          <w:rFonts w:cs="Times New Roman"/>
        </w:rPr>
        <w:t>Section 24</w:t>
      </w:r>
      <w:r>
        <w:rPr>
          <w:rFonts w:cs="Times New Roman"/>
        </w:rPr>
        <w:noBreakHyphen/>
      </w:r>
      <w:r w:rsidRPr="00272644">
        <w:rPr>
          <w:rFonts w:cs="Times New Roman"/>
        </w:rPr>
        <w:t>21</w:t>
      </w:r>
      <w:r>
        <w:rPr>
          <w:rFonts w:cs="Times New Roman"/>
        </w:rPr>
        <w:noBreakHyphen/>
      </w:r>
      <w:r w:rsidRPr="00272644">
        <w:rPr>
          <w:rFonts w:cs="Times New Roman"/>
        </w:rPr>
        <w:t>10(B) of the 1976 Code</w:t>
      </w:r>
      <w:r>
        <w:rPr>
          <w:rFonts w:cs="Times New Roman"/>
        </w:rPr>
        <w:t xml:space="preserve">, as last amended by an act bearing ratification No. 251 of 2012, is further amended to read: </w:t>
      </w:r>
    </w:p>
    <w:p w:rsidR="003C20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rPr>
      </w:pPr>
      <w:r w:rsidRPr="005379CB">
        <w:tab/>
        <w:t>“(B)</w:t>
      </w:r>
      <w:r w:rsidRPr="005379CB">
        <w:tab/>
      </w:r>
      <w:r w:rsidRPr="005379CB">
        <w:rPr>
          <w:color w:val="000000"/>
        </w:rPr>
        <w:t xml:space="preserve">The Board of Probation, Parole and Pardon Services is composed of seven members.  The terms of office of the members are for six years. </w:t>
      </w:r>
      <w:r>
        <w:rPr>
          <w:color w:val="000000"/>
        </w:rPr>
        <w:t xml:space="preserve"> E</w:t>
      </w:r>
      <w:r w:rsidRPr="00CD769D">
        <w:rPr>
          <w:color w:val="000000"/>
        </w:rPr>
        <w:t>ach</w:t>
      </w:r>
      <w:r w:rsidRPr="005379CB">
        <w:rPr>
          <w:color w:val="000000"/>
        </w:rPr>
        <w:t xml:space="preserve"> of the seven members must be appointed from eac</w:t>
      </w:r>
      <w:r>
        <w:rPr>
          <w:color w:val="000000"/>
        </w:rPr>
        <w:t>h of the congressional districts</w:t>
      </w:r>
      <w:r w:rsidRPr="005379CB">
        <w:rPr>
          <w:color w:val="000000"/>
        </w:rPr>
        <w:t xml:space="preserve">. </w:t>
      </w:r>
      <w:r>
        <w:rPr>
          <w:color w:val="000000"/>
        </w:rPr>
        <w:t xml:space="preserve"> </w:t>
      </w:r>
      <w:r w:rsidRPr="00CD769D">
        <w:rPr>
          <w:color w:val="000000"/>
        </w:rPr>
        <w:t>At least one</w:t>
      </w:r>
      <w:r w:rsidRPr="005379CB">
        <w:rPr>
          <w:color w:val="000000"/>
        </w:rPr>
        <w:t xml:space="preserve"> appointee shall have at least five years of work or volunteer experience in one or more of the following fields:  parole, probation, corrections, criminal justice, law, law enforcement, psychology, psychiatry, sociology, or social work.  Vacancies must be filled by gubernatorial appointment with the advice and consent of the Senate for the unexpired term.  If a vacancy occurs during a recess of the Senate, the Governor may fill the vacancy by appointment for the unexpired term pending the consent of the Senate, provided the appointment is received for confirmation on the first day of the Senate’s next meeting following the vacancy.  A chairman must be elected annually by a majority of the membership of the board.  The chairman may serve consecutive terms.”</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A74840"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South Carolina Prisoner of War Commission, composition, terms of office</w:t>
      </w:r>
    </w:p>
    <w:p w:rsidR="003C20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SECTION</w:t>
      </w:r>
      <w:r w:rsidRPr="00272644">
        <w:rPr>
          <w:rFonts w:cs="Times New Roman"/>
        </w:rPr>
        <w:tab/>
        <w:t>9.</w:t>
      </w:r>
      <w:r w:rsidRPr="00272644">
        <w:rPr>
          <w:rFonts w:cs="Times New Roman"/>
        </w:rPr>
        <w:tab/>
        <w:t>Section 25</w:t>
      </w:r>
      <w:r>
        <w:rPr>
          <w:rFonts w:cs="Times New Roman"/>
        </w:rPr>
        <w:noBreakHyphen/>
      </w:r>
      <w:r w:rsidRPr="00272644">
        <w:rPr>
          <w:rFonts w:cs="Times New Roman"/>
        </w:rPr>
        <w:t>19</w:t>
      </w:r>
      <w:r>
        <w:rPr>
          <w:rFonts w:cs="Times New Roman"/>
        </w:rPr>
        <w:noBreakHyphen/>
      </w:r>
      <w:r w:rsidRPr="00272644">
        <w:rPr>
          <w:rFonts w:cs="Times New Roman"/>
        </w:rPr>
        <w:t>10 of the 1976 Code is amended to read:</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t>“Section 25</w:t>
      </w:r>
      <w:r>
        <w:rPr>
          <w:rFonts w:cs="Times New Roman"/>
        </w:rPr>
        <w:noBreakHyphen/>
      </w:r>
      <w:r w:rsidRPr="00272644">
        <w:rPr>
          <w:rFonts w:cs="Times New Roman"/>
        </w:rPr>
        <w:t>19</w:t>
      </w:r>
      <w:r>
        <w:rPr>
          <w:rFonts w:cs="Times New Roman"/>
        </w:rPr>
        <w:noBreakHyphen/>
      </w:r>
      <w:r w:rsidRPr="00272644">
        <w:rPr>
          <w:rFonts w:cs="Times New Roman"/>
        </w:rPr>
        <w:t>10.</w:t>
      </w:r>
      <w:r w:rsidRPr="00272644">
        <w:rPr>
          <w:rFonts w:cs="Times New Roman"/>
        </w:rPr>
        <w:tab/>
        <w:t>There is established a Prisoner of War Commission in South Carolina composed of one member from each congressional district and one member from the State at large, to be appointed by the Governor with the advice and consent of a majority of the Senate members representing the congressional district involved and a majority of the House of Representatives members representing the congressional district involved.  A chairman must be elected annually by the commission from its membership.  All members must be former prisoners of war.  The South Carolina Department of the American Ex</w:t>
      </w:r>
      <w:r>
        <w:rPr>
          <w:rFonts w:cs="Times New Roman"/>
        </w:rPr>
        <w:noBreakHyphen/>
      </w:r>
      <w:r w:rsidRPr="00272644">
        <w:rPr>
          <w:rFonts w:cs="Times New Roman"/>
        </w:rPr>
        <w:t>Prisoners of War may submit to the Governor names and biographical data on former prisoners of war willing and able to serve.  Their terms are for four years and until their successors are appointed and qualify.  Vacancies must be filled by the Governor for the remainder of an unexpired term.”</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A74840"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South Carolina Real Estate Commission, composition</w:t>
      </w:r>
    </w:p>
    <w:p w:rsidR="003C20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272644">
        <w:rPr>
          <w:rFonts w:cs="Times New Roman"/>
        </w:rPr>
        <w:t>SECTION</w:t>
      </w:r>
      <w:r w:rsidRPr="00272644">
        <w:rPr>
          <w:rFonts w:cs="Times New Roman"/>
        </w:rPr>
        <w:tab/>
        <w:t>10.</w:t>
      </w:r>
      <w:r w:rsidRPr="00272644">
        <w:rPr>
          <w:rFonts w:cs="Times New Roman"/>
        </w:rPr>
        <w:tab/>
      </w:r>
      <w:r w:rsidRPr="00272644">
        <w:rPr>
          <w:rFonts w:cs="Times New Roman"/>
          <w:color w:val="000000"/>
          <w:u w:color="000000"/>
        </w:rPr>
        <w:t>Section 40</w:t>
      </w:r>
      <w:r>
        <w:rPr>
          <w:rFonts w:cs="Times New Roman"/>
          <w:color w:val="000000"/>
          <w:u w:color="000000"/>
        </w:rPr>
        <w:noBreakHyphen/>
      </w:r>
      <w:r w:rsidRPr="00272644">
        <w:rPr>
          <w:rFonts w:cs="Times New Roman"/>
          <w:color w:val="000000"/>
          <w:u w:color="000000"/>
        </w:rPr>
        <w:t>57</w:t>
      </w:r>
      <w:r>
        <w:rPr>
          <w:rFonts w:cs="Times New Roman"/>
          <w:color w:val="000000"/>
          <w:u w:color="000000"/>
        </w:rPr>
        <w:noBreakHyphen/>
      </w:r>
      <w:r w:rsidRPr="00272644">
        <w:rPr>
          <w:rFonts w:cs="Times New Roman"/>
          <w:color w:val="000000"/>
          <w:u w:color="000000"/>
        </w:rPr>
        <w:t>40(A) of the 1976 Code is amended to read:</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272644">
        <w:rPr>
          <w:rFonts w:cs="Times New Roman"/>
          <w:color w:val="000000"/>
          <w:u w:color="000000"/>
        </w:rPr>
        <w:tab/>
        <w:t>“(A)</w:t>
      </w:r>
      <w:r w:rsidRPr="00272644">
        <w:rPr>
          <w:rFonts w:cs="Times New Roman"/>
          <w:color w:val="000000"/>
          <w:u w:color="000000"/>
        </w:rPr>
        <w:tab/>
      </w:r>
      <w:r>
        <w:rPr>
          <w:rFonts w:cs="Times New Roman"/>
          <w:color w:val="000000"/>
          <w:u w:color="000000"/>
        </w:rPr>
        <w:t xml:space="preserve"> </w:t>
      </w:r>
      <w:r w:rsidRPr="00272644">
        <w:rPr>
          <w:rFonts w:cs="Times New Roman"/>
          <w:color w:val="000000"/>
          <w:u w:color="000000"/>
        </w:rPr>
        <w:t xml:space="preserve">The South Carolina Real Estate Commission consists of ten members elected or appointed as follows: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272644">
        <w:rPr>
          <w:rFonts w:cs="Times New Roman"/>
          <w:color w:val="000000"/>
          <w:u w:color="000000"/>
        </w:rPr>
        <w:tab/>
      </w:r>
      <w:r w:rsidRPr="00272644">
        <w:rPr>
          <w:rFonts w:cs="Times New Roman"/>
          <w:color w:val="000000"/>
          <w:u w:color="000000"/>
        </w:rPr>
        <w:tab/>
        <w:t>(1)</w:t>
      </w:r>
      <w:r w:rsidRPr="00272644">
        <w:rPr>
          <w:rFonts w:cs="Times New Roman"/>
          <w:color w:val="000000"/>
          <w:u w:color="000000"/>
        </w:rPr>
        <w:tab/>
        <w:t>seven members who are professionally engaged in the active practice of real estate, one elected from each of the seven congressional districts by a majority of house members and senators, representing the house and senate districts located within each of the congressional districts;</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272644">
        <w:rPr>
          <w:rFonts w:cs="Times New Roman"/>
          <w:color w:val="000000"/>
          <w:u w:color="000000"/>
        </w:rPr>
        <w:tab/>
      </w:r>
      <w:r w:rsidRPr="00272644">
        <w:rPr>
          <w:rFonts w:cs="Times New Roman"/>
          <w:color w:val="000000"/>
          <w:u w:color="000000"/>
        </w:rPr>
        <w:tab/>
        <w:t>(2)</w:t>
      </w:r>
      <w:r w:rsidRPr="00272644">
        <w:rPr>
          <w:rFonts w:cs="Times New Roman"/>
          <w:color w:val="000000"/>
          <w:u w:color="000000"/>
        </w:rPr>
        <w:tab/>
        <w:t>two members representing the public who are not professionally engaged in the practice of real estate, each appointed by the Governor with the advice and consent of the Senate;</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272644">
        <w:rPr>
          <w:rFonts w:cs="Times New Roman"/>
          <w:color w:val="000000"/>
          <w:u w:color="000000"/>
        </w:rPr>
        <w:tab/>
      </w:r>
      <w:r w:rsidRPr="00272644">
        <w:rPr>
          <w:rFonts w:cs="Times New Roman"/>
          <w:color w:val="000000"/>
          <w:u w:color="000000"/>
        </w:rPr>
        <w:tab/>
        <w:t>(3)</w:t>
      </w:r>
      <w:r w:rsidRPr="00272644">
        <w:rPr>
          <w:rFonts w:cs="Times New Roman"/>
          <w:color w:val="000000"/>
          <w:u w:color="000000"/>
        </w:rPr>
        <w:tab/>
        <w:t>the nine elected and appointed members shall elect from the State at large one additional member who must be in the active practice of real estate.”</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3C2044" w:rsidRPr="00D60297"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u w:color="000000"/>
        </w:rPr>
      </w:pPr>
      <w:r>
        <w:rPr>
          <w:rFonts w:cs="Times New Roman"/>
          <w:b/>
          <w:color w:val="000000"/>
          <w:u w:color="000000"/>
        </w:rPr>
        <w:t>South Carolina Residential Builders Commission, composition, terms of office</w:t>
      </w:r>
    </w:p>
    <w:p w:rsidR="003C20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272644">
        <w:rPr>
          <w:rFonts w:cs="Times New Roman"/>
          <w:color w:val="000000"/>
          <w:u w:color="000000"/>
        </w:rPr>
        <w:t>SECTION</w:t>
      </w:r>
      <w:r w:rsidRPr="00272644">
        <w:rPr>
          <w:rFonts w:cs="Times New Roman"/>
          <w:color w:val="000000"/>
          <w:u w:color="000000"/>
        </w:rPr>
        <w:tab/>
        <w:t>11.</w:t>
      </w:r>
      <w:r w:rsidRPr="00272644">
        <w:rPr>
          <w:rFonts w:cs="Times New Roman"/>
          <w:color w:val="000000"/>
          <w:u w:color="000000"/>
        </w:rPr>
        <w:tab/>
        <w:t>Section 40</w:t>
      </w:r>
      <w:r>
        <w:rPr>
          <w:rFonts w:cs="Times New Roman"/>
          <w:color w:val="000000"/>
          <w:u w:color="000000"/>
        </w:rPr>
        <w:noBreakHyphen/>
      </w:r>
      <w:r w:rsidRPr="00272644">
        <w:rPr>
          <w:rFonts w:cs="Times New Roman"/>
          <w:color w:val="000000"/>
          <w:u w:color="000000"/>
        </w:rPr>
        <w:t>59</w:t>
      </w:r>
      <w:r>
        <w:rPr>
          <w:rFonts w:cs="Times New Roman"/>
          <w:color w:val="000000"/>
          <w:u w:color="000000"/>
        </w:rPr>
        <w:noBreakHyphen/>
      </w:r>
      <w:r w:rsidRPr="00272644">
        <w:rPr>
          <w:rFonts w:cs="Times New Roman"/>
          <w:color w:val="000000"/>
          <w:u w:color="000000"/>
        </w:rPr>
        <w:t>10(A) of the 1976 Code is amended to read:</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272644">
        <w:rPr>
          <w:rFonts w:cs="Times New Roman"/>
          <w:color w:val="000000"/>
          <w:u w:color="000000"/>
        </w:rPr>
        <w:tab/>
        <w:t>“(A)</w:t>
      </w:r>
      <w:r w:rsidRPr="00272644">
        <w:rPr>
          <w:rFonts w:cs="Times New Roman"/>
          <w:color w:val="000000"/>
          <w:u w:color="000000"/>
        </w:rPr>
        <w:tab/>
      </w:r>
      <w:r>
        <w:rPr>
          <w:rFonts w:cs="Times New Roman"/>
          <w:color w:val="000000"/>
          <w:u w:color="000000"/>
        </w:rPr>
        <w:t xml:space="preserve"> </w:t>
      </w:r>
      <w:r w:rsidRPr="00272644">
        <w:rPr>
          <w:rFonts w:cs="Times New Roman"/>
          <w:color w:val="000000"/>
          <w:u w:color="000000"/>
        </w:rPr>
        <w:t xml:space="preserve">There is created the South Carolina Residential Builders Commission </w:t>
      </w:r>
      <w:r>
        <w:rPr>
          <w:rFonts w:cs="Times New Roman"/>
          <w:color w:val="000000"/>
          <w:u w:color="000000"/>
        </w:rPr>
        <w:t>which</w:t>
      </w:r>
      <w:r w:rsidRPr="00272644">
        <w:rPr>
          <w:rFonts w:cs="Times New Roman"/>
          <w:color w:val="000000"/>
          <w:u w:color="000000"/>
        </w:rPr>
        <w:t xml:space="preserve"> must be composed of eight persons who have been residents of the State for at least five years and two of whom must be consumers not engaged in the business of residential building, four of whom have been actively engaged in residential building for a period of at least five years before the date of their appointment, and who must be recommended to the Governor by the South Carolina Home Builders Association</w:t>
      </w:r>
      <w:r>
        <w:rPr>
          <w:rFonts w:cs="Times New Roman"/>
          <w:color w:val="000000"/>
          <w:u w:color="000000"/>
        </w:rPr>
        <w:t>,</w:t>
      </w:r>
      <w:r w:rsidRPr="00272644">
        <w:rPr>
          <w:rFonts w:cs="Times New Roman"/>
          <w:color w:val="000000"/>
          <w:u w:color="000000"/>
        </w:rPr>
        <w:t xml:space="preserve"> and one of whom has been actively engaged in residential specialty contracting for a period of at least five years before the date of appointment. One member must be appointed from each congressional district, and one must be appointed from the State at large. Members of the commission must be appointed by the Governor with the advice and consent of the Senate for a term of four years or until their successors are appointed and qualify. A vacancy occurring by reason of death, resignation, removal for cause, or otherwise must be filled for the remainder of the unexpired term in the manner of the original appointment. </w:t>
      </w:r>
      <w:r>
        <w:rPr>
          <w:rFonts w:cs="Times New Roman"/>
          <w:color w:val="000000"/>
          <w:u w:color="000000"/>
        </w:rPr>
        <w:t xml:space="preserve"> </w:t>
      </w:r>
      <w:r w:rsidRPr="00272644">
        <w:rPr>
          <w:rFonts w:cs="Times New Roman"/>
          <w:color w:val="000000"/>
          <w:u w:color="000000"/>
        </w:rPr>
        <w:t>The Governor may remove any member of the commission in accordance with Section 1</w:t>
      </w:r>
      <w:r>
        <w:rPr>
          <w:rFonts w:cs="Times New Roman"/>
          <w:color w:val="000000"/>
          <w:u w:color="000000"/>
        </w:rPr>
        <w:noBreakHyphen/>
      </w:r>
      <w:r w:rsidRPr="00272644">
        <w:rPr>
          <w:rFonts w:cs="Times New Roman"/>
          <w:color w:val="000000"/>
          <w:u w:color="000000"/>
        </w:rPr>
        <w:t>3</w:t>
      </w:r>
      <w:r>
        <w:rPr>
          <w:rFonts w:cs="Times New Roman"/>
          <w:color w:val="000000"/>
          <w:u w:color="000000"/>
        </w:rPr>
        <w:noBreakHyphen/>
      </w:r>
      <w:r w:rsidRPr="00272644">
        <w:rPr>
          <w:rFonts w:cs="Times New Roman"/>
          <w:color w:val="000000"/>
          <w:u w:color="000000"/>
        </w:rPr>
        <w:t xml:space="preserve">240.”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3C2044" w:rsidRPr="0035178A"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u w:color="000000"/>
        </w:rPr>
      </w:pPr>
      <w:r>
        <w:rPr>
          <w:rFonts w:cs="Times New Roman"/>
          <w:b/>
          <w:color w:val="000000"/>
          <w:u w:color="000000"/>
        </w:rPr>
        <w:t>State Board of Veterinary Medical Examiners, composition, terms of office</w:t>
      </w:r>
    </w:p>
    <w:p w:rsidR="003C20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color w:val="000000"/>
          <w:u w:color="000000"/>
        </w:rPr>
        <w:t>SECTION</w:t>
      </w:r>
      <w:r w:rsidRPr="00272644">
        <w:rPr>
          <w:rFonts w:cs="Times New Roman"/>
          <w:color w:val="000000"/>
          <w:u w:color="000000"/>
        </w:rPr>
        <w:tab/>
        <w:t>12.</w:t>
      </w:r>
      <w:r w:rsidRPr="00272644">
        <w:rPr>
          <w:rFonts w:cs="Times New Roman"/>
          <w:color w:val="000000"/>
          <w:u w:color="000000"/>
        </w:rPr>
        <w:tab/>
      </w:r>
      <w:r w:rsidRPr="00272644">
        <w:rPr>
          <w:rFonts w:cs="Times New Roman"/>
        </w:rPr>
        <w:t>Section 40</w:t>
      </w:r>
      <w:r>
        <w:rPr>
          <w:rFonts w:cs="Times New Roman"/>
        </w:rPr>
        <w:noBreakHyphen/>
      </w:r>
      <w:r w:rsidRPr="00272644">
        <w:rPr>
          <w:rFonts w:cs="Times New Roman"/>
        </w:rPr>
        <w:t>69</w:t>
      </w:r>
      <w:r>
        <w:rPr>
          <w:rFonts w:cs="Times New Roman"/>
        </w:rPr>
        <w:noBreakHyphen/>
      </w:r>
      <w:r w:rsidRPr="00272644">
        <w:rPr>
          <w:rFonts w:cs="Times New Roman"/>
        </w:rPr>
        <w:t>10(A) of the 1976 Code is amended to read:</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t>“(A)</w:t>
      </w:r>
      <w:r w:rsidRPr="00272644">
        <w:rPr>
          <w:rFonts w:cs="Times New Roman"/>
        </w:rPr>
        <w:tab/>
      </w:r>
      <w:r>
        <w:rPr>
          <w:rFonts w:cs="Times New Roman"/>
        </w:rPr>
        <w:t xml:space="preserve"> </w:t>
      </w:r>
      <w:r w:rsidRPr="00272644">
        <w:rPr>
          <w:rFonts w:cs="Times New Roman"/>
        </w:rPr>
        <w:t>There is created the State Board of Veterinary Medical Examiners to be composed of ten members, one of whom must be a consumer member from the State at large, one of whom must be a licensed veterinary technician practicing in this State, one of whom must be a veterinarian from the State at large, and seven of whom must be veterinarians representing each of the seven congressional districts.  Each veterinarian and veterinary technician must be a resident of the State, licensed by the State, and currently practicing with at least five years of clinical experience.  Each veterinarian representing a congressional district must reside in the district that he represents.  The consumer member must be a resident of this State.  The terms of the members are for six years and until their successors are appointed and qualify.  The chairman may vote only in the case of a tie vote by the board.”</w:t>
      </w:r>
    </w:p>
    <w:p w:rsidR="003C20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3C2044" w:rsidRPr="0035178A"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State Athletic Commission, composition, terms of office</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272644">
        <w:rPr>
          <w:rFonts w:cs="Times New Roman"/>
        </w:rPr>
        <w:t>SECTION</w:t>
      </w:r>
      <w:r w:rsidRPr="00272644">
        <w:rPr>
          <w:rFonts w:cs="Times New Roman"/>
        </w:rPr>
        <w:tab/>
        <w:t>13.</w:t>
      </w:r>
      <w:r w:rsidRPr="00272644">
        <w:rPr>
          <w:rFonts w:cs="Times New Roman"/>
        </w:rPr>
        <w:tab/>
      </w:r>
      <w:r w:rsidRPr="00272644">
        <w:rPr>
          <w:rFonts w:cs="Times New Roman"/>
          <w:color w:val="000000"/>
          <w:u w:color="000000"/>
        </w:rPr>
        <w:t>Section 40</w:t>
      </w:r>
      <w:r>
        <w:rPr>
          <w:rFonts w:cs="Times New Roman"/>
          <w:color w:val="000000"/>
          <w:u w:color="000000"/>
        </w:rPr>
        <w:noBreakHyphen/>
      </w:r>
      <w:r w:rsidRPr="00272644">
        <w:rPr>
          <w:rFonts w:cs="Times New Roman"/>
          <w:color w:val="000000"/>
          <w:u w:color="000000"/>
        </w:rPr>
        <w:t>81</w:t>
      </w:r>
      <w:r>
        <w:rPr>
          <w:rFonts w:cs="Times New Roman"/>
          <w:color w:val="000000"/>
          <w:u w:color="000000"/>
        </w:rPr>
        <w:noBreakHyphen/>
      </w:r>
      <w:r w:rsidRPr="00272644">
        <w:rPr>
          <w:rFonts w:cs="Times New Roman"/>
          <w:color w:val="000000"/>
          <w:u w:color="000000"/>
        </w:rPr>
        <w:t>50(A) of the 1976 Code is amended to read:</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272644">
        <w:rPr>
          <w:rFonts w:cs="Times New Roman"/>
          <w:color w:val="000000"/>
          <w:u w:color="000000"/>
        </w:rPr>
        <w:tab/>
        <w:t>“(A)</w:t>
      </w:r>
      <w:r w:rsidRPr="00272644">
        <w:rPr>
          <w:rFonts w:cs="Times New Roman"/>
          <w:color w:val="000000"/>
          <w:u w:color="000000"/>
        </w:rPr>
        <w:tab/>
      </w:r>
      <w:r>
        <w:rPr>
          <w:rFonts w:cs="Times New Roman"/>
          <w:color w:val="000000"/>
          <w:u w:color="000000"/>
        </w:rPr>
        <w:t xml:space="preserve"> </w:t>
      </w:r>
      <w:r w:rsidRPr="00272644">
        <w:rPr>
          <w:rFonts w:cs="Times New Roman"/>
          <w:color w:val="000000"/>
          <w:u w:color="000000"/>
        </w:rPr>
        <w:t>There is created the State Athletic Commission consisting of nine members appointed by the Governor with the advice and consent of the Senate to regulate boxing, kickboxing, wrestling, mixed martial arts, and other combative sports in this State. One member must be appointed from each congressional district of the State and two from the State at large. One of the at</w:t>
      </w:r>
      <w:r>
        <w:rPr>
          <w:rFonts w:cs="Times New Roman"/>
          <w:color w:val="000000"/>
          <w:u w:color="000000"/>
        </w:rPr>
        <w:noBreakHyphen/>
      </w:r>
      <w:r w:rsidRPr="00272644">
        <w:rPr>
          <w:rFonts w:cs="Times New Roman"/>
          <w:color w:val="000000"/>
          <w:u w:color="000000"/>
        </w:rPr>
        <w:t xml:space="preserve">large appointments </w:t>
      </w:r>
      <w:r>
        <w:rPr>
          <w:rFonts w:cs="Times New Roman"/>
          <w:color w:val="000000"/>
          <w:u w:color="000000"/>
        </w:rPr>
        <w:t>must</w:t>
      </w:r>
      <w:r w:rsidRPr="00272644">
        <w:rPr>
          <w:rFonts w:cs="Times New Roman"/>
          <w:color w:val="000000"/>
          <w:u w:color="000000"/>
        </w:rPr>
        <w:t xml:space="preserve"> be a physician licensed and in good standing in the State. The terms of the members are for four years and until their successors are appointed and qualified. Vacancies must be filled by the Governor for the remainder of an unexpired term. The commissioners of the State Athletic Commission may not have any financial interest, direct or indirect, in the promotion, management, or result of any boxing, kickboxing, mixed martial arts, or wrestling event or exhibition.”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3C2044" w:rsidRPr="0035178A"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u w:color="000000"/>
        </w:rPr>
      </w:pPr>
      <w:r>
        <w:rPr>
          <w:rFonts w:cs="Times New Roman"/>
          <w:b/>
          <w:color w:val="000000"/>
          <w:u w:color="000000"/>
        </w:rPr>
        <w:t>South Carolina Jobs</w:t>
      </w:r>
      <w:r>
        <w:rPr>
          <w:rFonts w:cs="Times New Roman"/>
          <w:b/>
          <w:color w:val="000000"/>
          <w:u w:color="000000"/>
        </w:rPr>
        <w:noBreakHyphen/>
        <w:t>Economic Development Authority, responsibility</w:t>
      </w:r>
    </w:p>
    <w:p w:rsidR="003C20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272644">
        <w:rPr>
          <w:rFonts w:cs="Times New Roman"/>
          <w:color w:val="000000"/>
          <w:u w:color="000000"/>
        </w:rPr>
        <w:t>SECTION</w:t>
      </w:r>
      <w:r w:rsidRPr="00272644">
        <w:rPr>
          <w:rFonts w:cs="Times New Roman"/>
          <w:color w:val="000000"/>
          <w:u w:color="000000"/>
        </w:rPr>
        <w:tab/>
        <w:t>14.</w:t>
      </w:r>
      <w:r w:rsidRPr="00272644">
        <w:rPr>
          <w:rFonts w:cs="Times New Roman"/>
          <w:color w:val="000000"/>
          <w:u w:color="000000"/>
        </w:rPr>
        <w:tab/>
        <w:t>Section 41</w:t>
      </w:r>
      <w:r>
        <w:rPr>
          <w:rFonts w:cs="Times New Roman"/>
          <w:color w:val="000000"/>
          <w:u w:color="000000"/>
        </w:rPr>
        <w:noBreakHyphen/>
      </w:r>
      <w:r w:rsidRPr="00272644">
        <w:rPr>
          <w:rFonts w:cs="Times New Roman"/>
          <w:color w:val="000000"/>
          <w:u w:color="000000"/>
        </w:rPr>
        <w:t>43</w:t>
      </w:r>
      <w:r>
        <w:rPr>
          <w:rFonts w:cs="Times New Roman"/>
          <w:color w:val="000000"/>
          <w:u w:color="000000"/>
        </w:rPr>
        <w:noBreakHyphen/>
      </w:r>
      <w:r w:rsidRPr="00272644">
        <w:rPr>
          <w:rFonts w:cs="Times New Roman"/>
          <w:color w:val="000000"/>
          <w:u w:color="000000"/>
        </w:rPr>
        <w:t>30 of the 1976 Code</w:t>
      </w:r>
      <w:r>
        <w:rPr>
          <w:rFonts w:cs="Times New Roman"/>
          <w:color w:val="000000"/>
          <w:u w:color="000000"/>
        </w:rPr>
        <w:t>, as last amended by Act 248 of 1991,</w:t>
      </w:r>
      <w:r w:rsidRPr="00272644">
        <w:rPr>
          <w:rFonts w:cs="Times New Roman"/>
          <w:color w:val="000000"/>
          <w:u w:color="000000"/>
        </w:rPr>
        <w:t xml:space="preserve"> is </w:t>
      </w:r>
      <w:r>
        <w:rPr>
          <w:rFonts w:cs="Times New Roman"/>
          <w:color w:val="000000"/>
          <w:u w:color="000000"/>
        </w:rPr>
        <w:t xml:space="preserve">further </w:t>
      </w:r>
      <w:r w:rsidRPr="00272644">
        <w:rPr>
          <w:rFonts w:cs="Times New Roman"/>
          <w:color w:val="000000"/>
          <w:u w:color="000000"/>
        </w:rPr>
        <w:t>amended to read:</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272644">
        <w:rPr>
          <w:rFonts w:cs="Times New Roman"/>
          <w:color w:val="000000"/>
          <w:u w:color="000000"/>
        </w:rPr>
        <w:tab/>
        <w:t>“Section 41</w:t>
      </w:r>
      <w:r>
        <w:rPr>
          <w:rFonts w:cs="Times New Roman"/>
          <w:color w:val="000000"/>
          <w:u w:color="000000"/>
        </w:rPr>
        <w:noBreakHyphen/>
      </w:r>
      <w:r w:rsidRPr="00272644">
        <w:rPr>
          <w:rFonts w:cs="Times New Roman"/>
          <w:color w:val="000000"/>
          <w:u w:color="000000"/>
        </w:rPr>
        <w:t>43</w:t>
      </w:r>
      <w:r>
        <w:rPr>
          <w:rFonts w:cs="Times New Roman"/>
          <w:color w:val="000000"/>
          <w:u w:color="000000"/>
        </w:rPr>
        <w:noBreakHyphen/>
      </w:r>
      <w:r w:rsidRPr="00272644">
        <w:rPr>
          <w:rFonts w:cs="Times New Roman"/>
          <w:color w:val="000000"/>
          <w:u w:color="000000"/>
        </w:rPr>
        <w:t>30.</w:t>
      </w:r>
      <w:r w:rsidRPr="00272644">
        <w:rPr>
          <w:rFonts w:cs="Times New Roman"/>
          <w:color w:val="000000"/>
          <w:u w:color="000000"/>
        </w:rPr>
        <w:tab/>
        <w:t>There is created the South Carolina Jobs</w:t>
      </w:r>
      <w:r>
        <w:rPr>
          <w:rFonts w:cs="Times New Roman"/>
          <w:color w:val="000000"/>
          <w:u w:color="000000"/>
        </w:rPr>
        <w:noBreakHyphen/>
      </w:r>
      <w:r w:rsidRPr="00272644">
        <w:rPr>
          <w:rFonts w:cs="Times New Roman"/>
          <w:color w:val="000000"/>
          <w:u w:color="000000"/>
        </w:rPr>
        <w:t xml:space="preserve">Economic Development Authority, a public body corporate and politic and an agency of the State, with the responsibility of effecting the public purposes of this act. The authority is governed by a Board of Directors (board) which consists of ten members.”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3C2044" w:rsidRPr="005F547C"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u w:color="000000"/>
        </w:rPr>
      </w:pPr>
      <w:r>
        <w:rPr>
          <w:rFonts w:cs="Times New Roman"/>
          <w:b/>
          <w:color w:val="000000"/>
          <w:u w:color="000000"/>
        </w:rPr>
        <w:t>South Carolina Commission for the Blind, composition, terms of office</w:t>
      </w:r>
    </w:p>
    <w:p w:rsidR="003C20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color w:val="000000"/>
          <w:u w:color="000000"/>
        </w:rPr>
        <w:t>SECTION</w:t>
      </w:r>
      <w:r w:rsidRPr="00272644">
        <w:rPr>
          <w:rFonts w:cs="Times New Roman"/>
          <w:color w:val="000000"/>
          <w:u w:color="000000"/>
        </w:rPr>
        <w:tab/>
        <w:t>15.</w:t>
      </w:r>
      <w:r w:rsidRPr="00272644">
        <w:rPr>
          <w:rFonts w:cs="Times New Roman"/>
          <w:color w:val="000000"/>
          <w:u w:color="000000"/>
        </w:rPr>
        <w:tab/>
        <w:t>S</w:t>
      </w:r>
      <w:r w:rsidRPr="00272644">
        <w:rPr>
          <w:rFonts w:cs="Times New Roman"/>
        </w:rPr>
        <w:t>ection 43</w:t>
      </w:r>
      <w:r>
        <w:rPr>
          <w:rFonts w:cs="Times New Roman"/>
        </w:rPr>
        <w:noBreakHyphen/>
      </w:r>
      <w:r w:rsidRPr="00272644">
        <w:rPr>
          <w:rFonts w:cs="Times New Roman"/>
        </w:rPr>
        <w:t>25</w:t>
      </w:r>
      <w:r>
        <w:rPr>
          <w:rFonts w:cs="Times New Roman"/>
        </w:rPr>
        <w:noBreakHyphen/>
      </w:r>
      <w:r w:rsidRPr="00272644">
        <w:rPr>
          <w:rFonts w:cs="Times New Roman"/>
        </w:rPr>
        <w:t>10 of the 1976 Code is amended to read:</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72644">
        <w:rPr>
          <w:rFonts w:cs="Times New Roman"/>
        </w:rPr>
        <w:tab/>
        <w:t>“Section 43</w:t>
      </w:r>
      <w:r>
        <w:rPr>
          <w:rFonts w:cs="Times New Roman"/>
        </w:rPr>
        <w:noBreakHyphen/>
      </w:r>
      <w:r w:rsidRPr="00272644">
        <w:rPr>
          <w:rFonts w:cs="Times New Roman"/>
        </w:rPr>
        <w:t>25</w:t>
      </w:r>
      <w:r>
        <w:rPr>
          <w:rFonts w:cs="Times New Roman"/>
        </w:rPr>
        <w:noBreakHyphen/>
      </w:r>
      <w:r w:rsidRPr="00272644">
        <w:rPr>
          <w:rFonts w:cs="Times New Roman"/>
        </w:rPr>
        <w:t>10.</w:t>
      </w:r>
      <w:r w:rsidRPr="00272644">
        <w:rPr>
          <w:rFonts w:cs="Times New Roman"/>
        </w:rPr>
        <w:tab/>
      </w:r>
      <w:r w:rsidRPr="00272644">
        <w:rPr>
          <w:rFonts w:cs="Times New Roman"/>
          <w:color w:val="000000"/>
        </w:rPr>
        <w:t xml:space="preserve">There is created the South Carolina Commission for the Blind.  The </w:t>
      </w:r>
      <w:r>
        <w:rPr>
          <w:rFonts w:cs="Times New Roman"/>
          <w:color w:val="000000"/>
        </w:rPr>
        <w:t>c</w:t>
      </w:r>
      <w:r w:rsidRPr="00272644">
        <w:rPr>
          <w:rFonts w:cs="Times New Roman"/>
          <w:color w:val="000000"/>
        </w:rPr>
        <w:t xml:space="preserve">ommission shall consist of seven members, one from each of the seven Congressional Districts, of whom three shall have a visual acuity not to exceed 20/200.  The Governor shall, with the advice and consent of the Senate, appoint the members of the </w:t>
      </w:r>
      <w:r>
        <w:rPr>
          <w:rFonts w:cs="Times New Roman"/>
          <w:color w:val="000000"/>
        </w:rPr>
        <w:t>c</w:t>
      </w:r>
      <w:r w:rsidRPr="00272644">
        <w:rPr>
          <w:rFonts w:cs="Times New Roman"/>
          <w:color w:val="000000"/>
        </w:rPr>
        <w:t xml:space="preserve">ommission for terms of four years and until their successors are appointed and qualify.  All vacancies must be filled in the manner of the original appointment for the unexpired portion of the term only.  The members of the </w:t>
      </w:r>
      <w:r>
        <w:rPr>
          <w:rFonts w:cs="Times New Roman"/>
          <w:color w:val="000000"/>
        </w:rPr>
        <w:t>c</w:t>
      </w:r>
      <w:r w:rsidRPr="00272644">
        <w:rPr>
          <w:rFonts w:cs="Times New Roman"/>
          <w:color w:val="000000"/>
        </w:rPr>
        <w:t xml:space="preserve">ommission shall elect one of its members as chairman for a term of two years or until his successor has been elected.  The chairman shall preside at the regular meetings of the </w:t>
      </w:r>
      <w:r>
        <w:rPr>
          <w:rFonts w:cs="Times New Roman"/>
          <w:color w:val="000000"/>
        </w:rPr>
        <w:t>c</w:t>
      </w:r>
      <w:r w:rsidRPr="00272644">
        <w:rPr>
          <w:rFonts w:cs="Times New Roman"/>
          <w:color w:val="000000"/>
        </w:rPr>
        <w:t xml:space="preserve">ommission to be held at least once each month.  The chairman may call a meeting when he considers it necessary to be held at a time to be determined by the </w:t>
      </w:r>
      <w:r>
        <w:rPr>
          <w:rFonts w:cs="Times New Roman"/>
          <w:color w:val="000000"/>
        </w:rPr>
        <w:t>c</w:t>
      </w:r>
      <w:r w:rsidRPr="00272644">
        <w:rPr>
          <w:rFonts w:cs="Times New Roman"/>
          <w:color w:val="000000"/>
        </w:rPr>
        <w:t xml:space="preserve">ommission.  The </w:t>
      </w:r>
      <w:r>
        <w:rPr>
          <w:rFonts w:cs="Times New Roman"/>
          <w:color w:val="000000"/>
        </w:rPr>
        <w:t>c</w:t>
      </w:r>
      <w:r w:rsidRPr="00272644">
        <w:rPr>
          <w:rFonts w:cs="Times New Roman"/>
          <w:color w:val="000000"/>
        </w:rPr>
        <w:t xml:space="preserve">ommission shall appoint a commissioner and other officers as the </w:t>
      </w:r>
      <w:r>
        <w:rPr>
          <w:rFonts w:cs="Times New Roman"/>
          <w:color w:val="000000"/>
        </w:rPr>
        <w:t>c</w:t>
      </w:r>
      <w:r w:rsidRPr="00272644">
        <w:rPr>
          <w:rFonts w:cs="Times New Roman"/>
          <w:color w:val="000000"/>
        </w:rPr>
        <w:t>ommission considers necessary, none of whom may be a member of the</w:t>
      </w:r>
      <w:r>
        <w:rPr>
          <w:rFonts w:cs="Times New Roman"/>
          <w:color w:val="000000"/>
        </w:rPr>
        <w:t xml:space="preserve"> c</w:t>
      </w:r>
      <w:r w:rsidRPr="00272644">
        <w:rPr>
          <w:rFonts w:cs="Times New Roman"/>
          <w:color w:val="000000"/>
        </w:rPr>
        <w:t xml:space="preserve">ommission, and shall fix the compensation and prescribe the duties of these appointees.  The members of the </w:t>
      </w:r>
      <w:r>
        <w:rPr>
          <w:rFonts w:cs="Times New Roman"/>
          <w:color w:val="000000"/>
        </w:rPr>
        <w:t>c</w:t>
      </w:r>
      <w:r w:rsidRPr="00272644">
        <w:rPr>
          <w:rFonts w:cs="Times New Roman"/>
          <w:color w:val="000000"/>
        </w:rPr>
        <w:t>ommission shall receive no salary but must be allowed the usual mileage, subsistence, and per diem as authorized by law for commissions, committees, and boards.”</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3C2044" w:rsidRPr="005F547C"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State Agency of Vocational Rehabilitation, composition, terms of office</w:t>
      </w:r>
    </w:p>
    <w:p w:rsidR="003C20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color w:val="000000"/>
        </w:rPr>
        <w:t>SECTION</w:t>
      </w:r>
      <w:r w:rsidRPr="00272644">
        <w:rPr>
          <w:rFonts w:cs="Times New Roman"/>
          <w:color w:val="000000"/>
        </w:rPr>
        <w:tab/>
        <w:t>16.</w:t>
      </w:r>
      <w:r w:rsidRPr="00272644">
        <w:rPr>
          <w:rFonts w:cs="Times New Roman"/>
          <w:color w:val="000000"/>
        </w:rPr>
        <w:tab/>
      </w:r>
      <w:r w:rsidRPr="00272644">
        <w:rPr>
          <w:rFonts w:cs="Times New Roman"/>
        </w:rPr>
        <w:t>Section 43</w:t>
      </w:r>
      <w:r>
        <w:rPr>
          <w:rFonts w:cs="Times New Roman"/>
        </w:rPr>
        <w:noBreakHyphen/>
      </w:r>
      <w:r w:rsidRPr="00272644">
        <w:rPr>
          <w:rFonts w:cs="Times New Roman"/>
        </w:rPr>
        <w:t>31</w:t>
      </w:r>
      <w:r>
        <w:rPr>
          <w:rFonts w:cs="Times New Roman"/>
        </w:rPr>
        <w:noBreakHyphen/>
      </w:r>
      <w:r w:rsidRPr="00272644">
        <w:rPr>
          <w:rFonts w:cs="Times New Roman"/>
        </w:rPr>
        <w:t>40 of the 1976 Code is amended to read:</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72644">
        <w:rPr>
          <w:rFonts w:cs="Times New Roman"/>
        </w:rPr>
        <w:tab/>
        <w:t>“Section 43</w:t>
      </w:r>
      <w:r>
        <w:rPr>
          <w:rFonts w:cs="Times New Roman"/>
        </w:rPr>
        <w:noBreakHyphen/>
      </w:r>
      <w:r w:rsidRPr="00272644">
        <w:rPr>
          <w:rFonts w:cs="Times New Roman"/>
        </w:rPr>
        <w:t>31</w:t>
      </w:r>
      <w:r>
        <w:rPr>
          <w:rFonts w:cs="Times New Roman"/>
        </w:rPr>
        <w:noBreakHyphen/>
      </w:r>
      <w:r w:rsidRPr="00272644">
        <w:rPr>
          <w:rFonts w:cs="Times New Roman"/>
        </w:rPr>
        <w:t>40.</w:t>
      </w:r>
      <w:r w:rsidRPr="00272644">
        <w:rPr>
          <w:rFonts w:cs="Times New Roman"/>
        </w:rPr>
        <w:tab/>
      </w:r>
      <w:r w:rsidRPr="00272644">
        <w:rPr>
          <w:rFonts w:cs="Times New Roman"/>
          <w:color w:val="000000"/>
        </w:rPr>
        <w:t xml:space="preserve">The Governor shall appoint a State Agency of Vocational Rehabilitation to be composed of seven members, and this </w:t>
      </w:r>
      <w:r>
        <w:rPr>
          <w:rFonts w:cs="Times New Roman"/>
          <w:color w:val="000000"/>
        </w:rPr>
        <w:t>a</w:t>
      </w:r>
      <w:r w:rsidRPr="00272644">
        <w:rPr>
          <w:rFonts w:cs="Times New Roman"/>
          <w:color w:val="000000"/>
        </w:rPr>
        <w:t xml:space="preserve">gency shall provide for the administration of this chapter.  The members of the </w:t>
      </w:r>
      <w:r>
        <w:rPr>
          <w:rFonts w:cs="Times New Roman"/>
          <w:color w:val="000000"/>
        </w:rPr>
        <w:t>a</w:t>
      </w:r>
      <w:r w:rsidRPr="00272644">
        <w:rPr>
          <w:rFonts w:cs="Times New Roman"/>
          <w:color w:val="000000"/>
        </w:rPr>
        <w:t>gency shall consist of one member f</w:t>
      </w:r>
      <w:r>
        <w:rPr>
          <w:rFonts w:cs="Times New Roman"/>
          <w:color w:val="000000"/>
        </w:rPr>
        <w:t>rom each congressional district</w:t>
      </w:r>
      <w:r w:rsidRPr="00272644">
        <w:rPr>
          <w:rFonts w:cs="Times New Roman"/>
          <w:color w:val="000000"/>
        </w:rPr>
        <w:t>.  The Governor, upon the advice and consent of the Senate, shall appoint the members.  The members shall serve a term of seven years.  The terms of office must always remain staggered so that the term of one member expires every year with appointments to fill unexpired terms caused by death, resignation, or disability.”</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3C2044" w:rsidRPr="005F547C"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State Department of Natural Resources Board, composition, terms of office</w:t>
      </w:r>
    </w:p>
    <w:p w:rsidR="003C20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272644">
        <w:rPr>
          <w:rFonts w:cs="Times New Roman"/>
          <w:color w:val="000000"/>
        </w:rPr>
        <w:t>SECTION</w:t>
      </w:r>
      <w:r w:rsidRPr="00272644">
        <w:rPr>
          <w:rFonts w:cs="Times New Roman"/>
          <w:color w:val="000000"/>
        </w:rPr>
        <w:tab/>
        <w:t>17.</w:t>
      </w:r>
      <w:r w:rsidRPr="00272644">
        <w:rPr>
          <w:rFonts w:cs="Times New Roman"/>
          <w:color w:val="000000"/>
        </w:rPr>
        <w:tab/>
      </w:r>
      <w:r w:rsidRPr="00272644">
        <w:rPr>
          <w:rFonts w:cs="Times New Roman"/>
          <w:color w:val="000000"/>
          <w:u w:color="000000"/>
        </w:rPr>
        <w:t>Section 48</w:t>
      </w:r>
      <w:r>
        <w:rPr>
          <w:rFonts w:cs="Times New Roman"/>
          <w:color w:val="000000"/>
          <w:u w:color="000000"/>
        </w:rPr>
        <w:noBreakHyphen/>
      </w:r>
      <w:r w:rsidRPr="00272644">
        <w:rPr>
          <w:rFonts w:cs="Times New Roman"/>
          <w:color w:val="000000"/>
          <w:u w:color="000000"/>
        </w:rPr>
        <w:t>4</w:t>
      </w:r>
      <w:r>
        <w:rPr>
          <w:rFonts w:cs="Times New Roman"/>
          <w:color w:val="000000"/>
          <w:u w:color="000000"/>
        </w:rPr>
        <w:noBreakHyphen/>
      </w:r>
      <w:r w:rsidRPr="00272644">
        <w:rPr>
          <w:rFonts w:cs="Times New Roman"/>
          <w:color w:val="000000"/>
          <w:u w:color="000000"/>
        </w:rPr>
        <w:t>30 of the 1976 Code is amended to read:</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72644">
        <w:rPr>
          <w:rFonts w:cs="Times New Roman"/>
          <w:color w:val="000000"/>
          <w:u w:color="000000"/>
        </w:rPr>
        <w:tab/>
        <w:t>“Section 48</w:t>
      </w:r>
      <w:r>
        <w:rPr>
          <w:rFonts w:cs="Times New Roman"/>
          <w:color w:val="000000"/>
          <w:u w:color="000000"/>
        </w:rPr>
        <w:noBreakHyphen/>
      </w:r>
      <w:r w:rsidRPr="00272644">
        <w:rPr>
          <w:rFonts w:cs="Times New Roman"/>
          <w:color w:val="000000"/>
          <w:u w:color="000000"/>
        </w:rPr>
        <w:t>4</w:t>
      </w:r>
      <w:r>
        <w:rPr>
          <w:rFonts w:cs="Times New Roman"/>
          <w:color w:val="000000"/>
          <w:u w:color="000000"/>
        </w:rPr>
        <w:noBreakHyphen/>
      </w:r>
      <w:r w:rsidRPr="00272644">
        <w:rPr>
          <w:rFonts w:cs="Times New Roman"/>
          <w:color w:val="000000"/>
          <w:u w:color="000000"/>
        </w:rPr>
        <w:t>30.</w:t>
      </w:r>
      <w:r w:rsidRPr="00272644">
        <w:rPr>
          <w:rFonts w:cs="Times New Roman"/>
          <w:color w:val="000000"/>
          <w:u w:color="000000"/>
        </w:rPr>
        <w:tab/>
        <w:t>(A)</w:t>
      </w:r>
      <w:r w:rsidRPr="00272644">
        <w:rPr>
          <w:rFonts w:cs="Times New Roman"/>
          <w:color w:val="000000"/>
          <w:u w:color="000000"/>
        </w:rPr>
        <w:tab/>
        <w:t xml:space="preserve">The department </w:t>
      </w:r>
      <w:r>
        <w:rPr>
          <w:rFonts w:cs="Times New Roman"/>
          <w:color w:val="000000"/>
          <w:u w:color="000000"/>
        </w:rPr>
        <w:t>must</w:t>
      </w:r>
      <w:r w:rsidRPr="00272644">
        <w:rPr>
          <w:rFonts w:cs="Times New Roman"/>
          <w:color w:val="000000"/>
          <w:u w:color="000000"/>
        </w:rPr>
        <w:t xml:space="preserve"> be governed by a board consisting of nonsalaried board members to be appointed and constituted in a manner provided by law.  The Governor shall appoint one member to serve as chairman, upon the advice and consent of the Senate.  The appointment to chairman is subject to the advice and consent of the Senate, even if the person appointed to serve as chairman is already a current member of the board.</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272644">
        <w:rPr>
          <w:rFonts w:cs="Times New Roman"/>
          <w:color w:val="000000"/>
        </w:rPr>
        <w:tab/>
      </w:r>
      <w:r w:rsidRPr="00272644">
        <w:rPr>
          <w:rFonts w:cs="Times New Roman"/>
          <w:color w:val="000000"/>
          <w:u w:color="000000"/>
        </w:rPr>
        <w:t>(B)</w:t>
      </w:r>
      <w:r w:rsidRPr="00272644">
        <w:rPr>
          <w:rFonts w:cs="Times New Roman"/>
          <w:color w:val="000000"/>
          <w:u w:color="000000"/>
        </w:rPr>
        <w:tab/>
        <w:t xml:space="preserve">All board members </w:t>
      </w:r>
      <w:r>
        <w:rPr>
          <w:rFonts w:cs="Times New Roman"/>
          <w:color w:val="000000"/>
          <w:u w:color="000000"/>
        </w:rPr>
        <w:t>must</w:t>
      </w:r>
      <w:r w:rsidRPr="00272644">
        <w:rPr>
          <w:rFonts w:cs="Times New Roman"/>
          <w:color w:val="000000"/>
          <w:u w:color="000000"/>
        </w:rPr>
        <w:t xml:space="preserve"> be appointed by the Governor with the advice and consent of the Senate.  One member </w:t>
      </w:r>
      <w:r>
        <w:rPr>
          <w:rFonts w:cs="Times New Roman"/>
          <w:color w:val="000000"/>
          <w:u w:color="000000"/>
        </w:rPr>
        <w:t>must</w:t>
      </w:r>
      <w:r w:rsidRPr="00272644">
        <w:rPr>
          <w:rFonts w:cs="Times New Roman"/>
          <w:color w:val="000000"/>
          <w:u w:color="000000"/>
        </w:rPr>
        <w:t xml:space="preserve"> be appointed from each congressional district of the State.</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272644">
        <w:rPr>
          <w:rFonts w:cs="Times New Roman"/>
          <w:color w:val="000000"/>
        </w:rPr>
        <w:tab/>
        <w:t>(C)</w:t>
      </w:r>
      <w:r w:rsidRPr="00272644">
        <w:rPr>
          <w:rFonts w:cs="Times New Roman"/>
          <w:color w:val="000000"/>
          <w:u w:color="000000"/>
        </w:rPr>
        <w:tab/>
      </w:r>
      <w:r w:rsidRPr="00272644">
        <w:rPr>
          <w:rFonts w:cs="Times New Roman"/>
          <w:color w:val="000000"/>
        </w:rPr>
        <w:t xml:space="preserve">Notwithstanding subsection (B), membership on the board also </w:t>
      </w:r>
      <w:r>
        <w:rPr>
          <w:rFonts w:cs="Times New Roman"/>
          <w:color w:val="000000"/>
        </w:rPr>
        <w:t xml:space="preserve">shall </w:t>
      </w:r>
      <w:r w:rsidRPr="00272644">
        <w:rPr>
          <w:rFonts w:cs="Times New Roman"/>
          <w:color w:val="000000"/>
        </w:rPr>
        <w:t>include the at</w:t>
      </w:r>
      <w:r>
        <w:rPr>
          <w:rFonts w:cs="Times New Roman"/>
          <w:color w:val="000000"/>
        </w:rPr>
        <w:noBreakHyphen/>
      </w:r>
      <w:r w:rsidRPr="00272644">
        <w:rPr>
          <w:rFonts w:cs="Times New Roman"/>
          <w:color w:val="000000"/>
        </w:rPr>
        <w:t>large board member serving on the board on March 1, 2012.  The at</w:t>
      </w:r>
      <w:r>
        <w:rPr>
          <w:rFonts w:cs="Times New Roman"/>
          <w:color w:val="000000"/>
        </w:rPr>
        <w:noBreakHyphen/>
      </w:r>
      <w:r w:rsidRPr="00272644">
        <w:rPr>
          <w:rFonts w:cs="Times New Roman"/>
          <w:color w:val="000000"/>
        </w:rPr>
        <w:t>large board member may continue to serve on the board until that board member</w:t>
      </w:r>
      <w:r w:rsidRPr="0070707E">
        <w:rPr>
          <w:rFonts w:cs="Times New Roman"/>
          <w:color w:val="000000"/>
        </w:rPr>
        <w:t>’</w:t>
      </w:r>
      <w:r w:rsidRPr="00272644">
        <w:rPr>
          <w:rFonts w:cs="Times New Roman"/>
          <w:color w:val="000000"/>
        </w:rPr>
        <w:t>s term expires, he is removed from the board as provided by law, or he resigns from the board.  At the expiration of the at</w:t>
      </w:r>
      <w:r>
        <w:rPr>
          <w:rFonts w:cs="Times New Roman"/>
          <w:color w:val="000000"/>
        </w:rPr>
        <w:noBreakHyphen/>
      </w:r>
      <w:r w:rsidRPr="00272644">
        <w:rPr>
          <w:rFonts w:cs="Times New Roman"/>
          <w:color w:val="000000"/>
        </w:rPr>
        <w:t>large board member</w:t>
      </w:r>
      <w:r w:rsidRPr="0070707E">
        <w:rPr>
          <w:rFonts w:cs="Times New Roman"/>
          <w:color w:val="000000"/>
        </w:rPr>
        <w:t>’</w:t>
      </w:r>
      <w:r w:rsidRPr="00272644">
        <w:rPr>
          <w:rFonts w:cs="Times New Roman"/>
          <w:color w:val="000000"/>
        </w:rPr>
        <w:t>s term, or upon his removal from or resignation from the board, the provisions of this subsection no longer apply to the composition of the membership of the board.</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272644">
        <w:rPr>
          <w:rFonts w:cs="Times New Roman"/>
          <w:color w:val="000000"/>
        </w:rPr>
        <w:tab/>
      </w:r>
      <w:r w:rsidRPr="00272644">
        <w:rPr>
          <w:rFonts w:cs="Times New Roman"/>
          <w:color w:val="000000"/>
          <w:u w:color="000000"/>
        </w:rPr>
        <w:t>(D)</w:t>
      </w:r>
      <w:r w:rsidRPr="00272644">
        <w:rPr>
          <w:rFonts w:cs="Times New Roman"/>
          <w:color w:val="000000"/>
          <w:u w:color="000000"/>
        </w:rPr>
        <w:tab/>
        <w:t>In making appointments, race, gender, and other demographic factors should be considered to assure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  Board members must possess sound moral character, superior knowledge in the fields of wildlife, marine, and natural resource management, and proven administrative ability.</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272644">
        <w:rPr>
          <w:rFonts w:cs="Times New Roman"/>
          <w:color w:val="000000"/>
        </w:rPr>
        <w:tab/>
      </w:r>
      <w:r w:rsidRPr="00272644">
        <w:rPr>
          <w:rFonts w:cs="Times New Roman"/>
          <w:color w:val="000000"/>
          <w:u w:color="000000"/>
        </w:rPr>
        <w:t>(E)</w:t>
      </w:r>
      <w:r w:rsidRPr="00272644">
        <w:rPr>
          <w:rFonts w:cs="Times New Roman"/>
          <w:color w:val="000000"/>
          <w:u w:color="000000"/>
        </w:rPr>
        <w:tab/>
        <w:t>The Governor may remove any board member pursuant to the provisions of Section 1</w:t>
      </w:r>
      <w:r>
        <w:rPr>
          <w:rFonts w:cs="Times New Roman"/>
          <w:color w:val="000000"/>
          <w:u w:color="000000"/>
        </w:rPr>
        <w:noBreakHyphen/>
      </w:r>
      <w:r w:rsidRPr="00272644">
        <w:rPr>
          <w:rFonts w:cs="Times New Roman"/>
          <w:color w:val="000000"/>
          <w:u w:color="000000"/>
        </w:rPr>
        <w:t>3</w:t>
      </w:r>
      <w:r>
        <w:rPr>
          <w:rFonts w:cs="Times New Roman"/>
          <w:color w:val="000000"/>
          <w:u w:color="000000"/>
        </w:rPr>
        <w:noBreakHyphen/>
      </w:r>
      <w:r w:rsidRPr="00272644">
        <w:rPr>
          <w:rFonts w:cs="Times New Roman"/>
          <w:color w:val="000000"/>
          <w:u w:color="000000"/>
        </w:rPr>
        <w:t>240.</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272644">
        <w:rPr>
          <w:rFonts w:cs="Times New Roman"/>
          <w:color w:val="000000"/>
        </w:rPr>
        <w:tab/>
      </w:r>
      <w:r w:rsidRPr="00272644">
        <w:rPr>
          <w:rFonts w:cs="Times New Roman"/>
          <w:color w:val="000000"/>
          <w:u w:color="000000"/>
        </w:rPr>
        <w:t>(F)</w:t>
      </w:r>
      <w:r w:rsidRPr="00272644">
        <w:rPr>
          <w:rFonts w:cs="Times New Roman"/>
          <w:color w:val="000000"/>
          <w:u w:color="000000"/>
        </w:rPr>
        <w:tab/>
        <w:t xml:space="preserve">Terms of the members </w:t>
      </w:r>
      <w:r>
        <w:rPr>
          <w:rFonts w:cs="Times New Roman"/>
          <w:color w:val="000000"/>
          <w:u w:color="000000"/>
        </w:rPr>
        <w:t>must</w:t>
      </w:r>
      <w:r w:rsidRPr="00272644">
        <w:rPr>
          <w:rFonts w:cs="Times New Roman"/>
          <w:color w:val="000000"/>
          <w:u w:color="000000"/>
        </w:rPr>
        <w:t xml:space="preserve"> be for four years and until their successors are appointed and qualify.  If a vacancy occurs when the General Assembly is not in session, it must be filled by the Governor</w:t>
      </w:r>
      <w:r w:rsidRPr="0070707E">
        <w:rPr>
          <w:rFonts w:cs="Times New Roman"/>
          <w:color w:val="000000"/>
          <w:u w:color="000000"/>
        </w:rPr>
        <w:t>’</w:t>
      </w:r>
      <w:r w:rsidRPr="00272644">
        <w:rPr>
          <w:rFonts w:cs="Times New Roman"/>
          <w:color w:val="000000"/>
          <w:u w:color="000000"/>
        </w:rPr>
        <w:t>s appointment for the unexpired term, subject to confirmation by the Senate at the next session of the General Assembly.</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272644">
        <w:rPr>
          <w:rFonts w:cs="Times New Roman"/>
          <w:color w:val="000000"/>
        </w:rPr>
        <w:tab/>
      </w:r>
      <w:r w:rsidRPr="00272644">
        <w:rPr>
          <w:rFonts w:cs="Times New Roman"/>
          <w:color w:val="000000"/>
          <w:u w:color="000000"/>
        </w:rPr>
        <w:t>(G)</w:t>
      </w:r>
      <w:r w:rsidRPr="00272644">
        <w:rPr>
          <w:rFonts w:cs="Times New Roman"/>
          <w:color w:val="000000"/>
          <w:u w:color="000000"/>
        </w:rPr>
        <w:tab/>
        <w:t xml:space="preserve">Each board member, within thirty days after notice of appointment and before taking office, shall take and file with the Secretary of State the oath of office prescribed by the State Constitution.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272644">
        <w:rPr>
          <w:rFonts w:cs="Times New Roman"/>
          <w:color w:val="000000"/>
        </w:rPr>
        <w:tab/>
        <w:t>(H)</w:t>
      </w:r>
      <w:r w:rsidRPr="00272644">
        <w:rPr>
          <w:rFonts w:cs="Times New Roman"/>
          <w:color w:val="000000"/>
          <w:u w:color="000000"/>
        </w:rPr>
        <w:tab/>
      </w:r>
      <w:r w:rsidRPr="00272644">
        <w:rPr>
          <w:rFonts w:cs="Times New Roman"/>
          <w:color w:val="000000"/>
        </w:rPr>
        <w:t>Notwithstanding subsection (E), the terms of members representing congressional districts serving on the board on March 1, 2012, shall terminate on the dates provided in this subsection.  The terms of the members representing the Fourth and the Sixth Congressional Districts shall expire July 1, 2012.  The terms of the members representing the First, Second, Third, and Fifth Congressional Districts shall expire on July 1, 2014.</w:t>
      </w:r>
      <w:r w:rsidRPr="00272644">
        <w:rPr>
          <w:rFonts w:cs="Times New Roman"/>
          <w:color w:val="000000"/>
        </w:rPr>
        <w:tab/>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72644">
        <w:rPr>
          <w:rFonts w:cs="Times New Roman"/>
          <w:color w:val="000000"/>
        </w:rPr>
        <w:tab/>
        <w:t>(I)</w:t>
      </w:r>
      <w:r w:rsidRPr="00272644">
        <w:rPr>
          <w:rFonts w:cs="Times New Roman"/>
          <w:color w:val="000000"/>
        </w:rPr>
        <w:tab/>
        <w:t>Notwithstanding subsection (E), the initial term of the member representing the Seventh Congressional District shall expire July 1, 2016.”</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3C2044" w:rsidRPr="005A2AEF"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Coastal Zone Management Appellate Panel, composition</w:t>
      </w:r>
    </w:p>
    <w:p w:rsidR="003C20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272644">
        <w:rPr>
          <w:rFonts w:cs="Times New Roman"/>
          <w:color w:val="000000"/>
        </w:rPr>
        <w:t>SECTION</w:t>
      </w:r>
      <w:r w:rsidRPr="00272644">
        <w:rPr>
          <w:rFonts w:cs="Times New Roman"/>
          <w:color w:val="000000"/>
        </w:rPr>
        <w:tab/>
        <w:t>18.</w:t>
      </w:r>
      <w:r w:rsidRPr="00272644">
        <w:rPr>
          <w:rFonts w:cs="Times New Roman"/>
          <w:color w:val="000000"/>
        </w:rPr>
        <w:tab/>
      </w:r>
      <w:r w:rsidRPr="00272644">
        <w:rPr>
          <w:rFonts w:cs="Times New Roman"/>
          <w:color w:val="000000"/>
          <w:u w:color="000000"/>
        </w:rPr>
        <w:t>Section 48</w:t>
      </w:r>
      <w:r>
        <w:rPr>
          <w:rFonts w:cs="Times New Roman"/>
          <w:color w:val="000000"/>
          <w:u w:color="000000"/>
        </w:rPr>
        <w:noBreakHyphen/>
      </w:r>
      <w:r w:rsidRPr="00272644">
        <w:rPr>
          <w:rFonts w:cs="Times New Roman"/>
          <w:color w:val="000000"/>
          <w:u w:color="000000"/>
        </w:rPr>
        <w:t>39</w:t>
      </w:r>
      <w:r>
        <w:rPr>
          <w:rFonts w:cs="Times New Roman"/>
          <w:color w:val="000000"/>
          <w:u w:color="000000"/>
        </w:rPr>
        <w:noBreakHyphen/>
      </w:r>
      <w:r w:rsidRPr="00272644">
        <w:rPr>
          <w:rFonts w:cs="Times New Roman"/>
          <w:color w:val="000000"/>
          <w:u w:color="000000"/>
        </w:rPr>
        <w:t>40(A) of the 1976 Code is amended to read:</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272644">
        <w:rPr>
          <w:rFonts w:cs="Times New Roman"/>
          <w:color w:val="000000"/>
          <w:u w:color="000000"/>
        </w:rPr>
        <w:tab/>
        <w:t>“(A)</w:t>
      </w:r>
      <w:r w:rsidRPr="00272644">
        <w:rPr>
          <w:rFonts w:cs="Times New Roman"/>
          <w:color w:val="000000"/>
          <w:u w:color="000000"/>
        </w:rPr>
        <w:tab/>
      </w:r>
      <w:r>
        <w:rPr>
          <w:rFonts w:cs="Times New Roman"/>
          <w:color w:val="000000"/>
          <w:u w:color="000000"/>
        </w:rPr>
        <w:t xml:space="preserve"> </w:t>
      </w:r>
      <w:r w:rsidRPr="00272644">
        <w:rPr>
          <w:rFonts w:cs="Times New Roman"/>
          <w:color w:val="000000"/>
          <w:u w:color="000000"/>
        </w:rPr>
        <w:t xml:space="preserve">On July 1, 1994, there is created the Coastal Zone Management Appellate Panel </w:t>
      </w:r>
      <w:r>
        <w:rPr>
          <w:rFonts w:cs="Times New Roman"/>
          <w:color w:val="000000"/>
          <w:u w:color="000000"/>
        </w:rPr>
        <w:t>which</w:t>
      </w:r>
      <w:r w:rsidRPr="00272644">
        <w:rPr>
          <w:rFonts w:cs="Times New Roman"/>
          <w:color w:val="000000"/>
          <w:u w:color="000000"/>
        </w:rPr>
        <w:t xml:space="preserve"> consists of fifteen members, which shall act as an advisory council to the Department of Health and Environmental Control.  The members of the panel </w:t>
      </w:r>
      <w:r>
        <w:rPr>
          <w:rFonts w:cs="Times New Roman"/>
          <w:color w:val="000000"/>
          <w:u w:color="000000"/>
        </w:rPr>
        <w:t>must</w:t>
      </w:r>
      <w:r w:rsidRPr="00272644">
        <w:rPr>
          <w:rFonts w:cs="Times New Roman"/>
          <w:color w:val="000000"/>
          <w:u w:color="000000"/>
        </w:rPr>
        <w:t xml:space="preserve"> be constituted as follows: eight members, one from each coastal zone county, to be elected by a majority vote of the members of the House of Representatives and a majority vote of the Senate members representing the county from three nominees submitted by the governing body of each coastal zone county, each House or Senate member to have one vote;  seven members, one from each of the congressional districts of the State, to be elected by a majority vote of the members of the House of Representatives and the Senate representing the counties in that district, each House or Senate member to have one vote.  The panel shall elect a chairman, </w:t>
      </w:r>
      <w:r w:rsidRPr="00272644">
        <w:rPr>
          <w:rFonts w:cs="Times New Roman"/>
          <w:color w:val="000000"/>
        </w:rPr>
        <w:t>vice chairman</w:t>
      </w:r>
      <w:r w:rsidRPr="00272644">
        <w:rPr>
          <w:rFonts w:cs="Times New Roman"/>
          <w:color w:val="000000"/>
          <w:u w:color="000000"/>
        </w:rPr>
        <w:t>, and other officers it considers necessary.”</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3C2044" w:rsidRPr="00F46DD2"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u w:color="000000"/>
        </w:rPr>
      </w:pPr>
      <w:r>
        <w:rPr>
          <w:rFonts w:cs="Times New Roman"/>
          <w:b/>
          <w:color w:val="000000"/>
          <w:u w:color="000000"/>
        </w:rPr>
        <w:t>Coastal Zone Management Advisory Council, composition</w:t>
      </w:r>
    </w:p>
    <w:p w:rsidR="003C20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272644">
        <w:rPr>
          <w:rFonts w:cs="Times New Roman"/>
          <w:color w:val="000000"/>
          <w:u w:color="000000"/>
        </w:rPr>
        <w:t>SECTION</w:t>
      </w:r>
      <w:r w:rsidRPr="00272644">
        <w:rPr>
          <w:rFonts w:cs="Times New Roman"/>
          <w:color w:val="000000"/>
          <w:u w:color="000000"/>
        </w:rPr>
        <w:tab/>
        <w:t>19.</w:t>
      </w:r>
      <w:r w:rsidRPr="00272644">
        <w:rPr>
          <w:rFonts w:cs="Times New Roman"/>
          <w:color w:val="000000"/>
          <w:u w:color="000000"/>
        </w:rPr>
        <w:tab/>
        <w:t>Section 48</w:t>
      </w:r>
      <w:r>
        <w:rPr>
          <w:rFonts w:cs="Times New Roman"/>
          <w:color w:val="000000"/>
          <w:u w:color="000000"/>
        </w:rPr>
        <w:noBreakHyphen/>
      </w:r>
      <w:r w:rsidRPr="00272644">
        <w:rPr>
          <w:rFonts w:cs="Times New Roman"/>
          <w:color w:val="000000"/>
          <w:u w:color="000000"/>
        </w:rPr>
        <w:t>39</w:t>
      </w:r>
      <w:r>
        <w:rPr>
          <w:rFonts w:cs="Times New Roman"/>
          <w:color w:val="000000"/>
          <w:u w:color="000000"/>
        </w:rPr>
        <w:noBreakHyphen/>
      </w:r>
      <w:r w:rsidRPr="00272644">
        <w:rPr>
          <w:rFonts w:cs="Times New Roman"/>
          <w:color w:val="000000"/>
          <w:u w:color="000000"/>
        </w:rPr>
        <w:t>45(A) of the 1976 Code</w:t>
      </w:r>
      <w:r>
        <w:rPr>
          <w:rFonts w:cs="Times New Roman"/>
          <w:color w:val="000000"/>
          <w:u w:color="000000"/>
        </w:rPr>
        <w:t>, as added by Act 285 of 2010,</w:t>
      </w:r>
      <w:r w:rsidRPr="00272644">
        <w:rPr>
          <w:rFonts w:cs="Times New Roman"/>
          <w:color w:val="000000"/>
          <w:u w:color="000000"/>
        </w:rPr>
        <w:t xml:space="preserve"> is amended to read:</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72644">
        <w:rPr>
          <w:rFonts w:cs="Times New Roman"/>
          <w:color w:val="000000"/>
          <w:u w:color="000000"/>
        </w:rPr>
        <w:tab/>
        <w:t>“(A)</w:t>
      </w:r>
      <w:r w:rsidRPr="00272644">
        <w:rPr>
          <w:rFonts w:cs="Times New Roman"/>
          <w:color w:val="000000"/>
        </w:rPr>
        <w:t>(1)</w:t>
      </w:r>
      <w:r w:rsidRPr="00272644">
        <w:rPr>
          <w:rFonts w:cs="Times New Roman"/>
          <w:color w:val="000000"/>
        </w:rPr>
        <w:tab/>
        <w:t>On July 1, 2010, there is created the Coastal Zone Management Advisory Council that consists of fifteen members, which shall act as an advisory council to the department</w:t>
      </w:r>
      <w:r w:rsidRPr="0070707E">
        <w:rPr>
          <w:rFonts w:cs="Times New Roman"/>
          <w:color w:val="000000"/>
        </w:rPr>
        <w:t>’</w:t>
      </w:r>
      <w:r w:rsidRPr="00272644">
        <w:rPr>
          <w:rFonts w:cs="Times New Roman"/>
          <w:color w:val="000000"/>
        </w:rPr>
        <w:t xml:space="preserve">s Office of Ocean and Coastal Resources Management.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72644">
        <w:rPr>
          <w:rFonts w:cs="Times New Roman"/>
          <w:color w:val="000000"/>
        </w:rPr>
        <w:tab/>
      </w:r>
      <w:r w:rsidRPr="00272644">
        <w:rPr>
          <w:rFonts w:cs="Times New Roman"/>
          <w:color w:val="000000"/>
        </w:rPr>
        <w:tab/>
        <w:t>(2)</w:t>
      </w:r>
      <w:r w:rsidRPr="00272644">
        <w:rPr>
          <w:rFonts w:cs="Times New Roman"/>
          <w:color w:val="000000"/>
        </w:rPr>
        <w:tab/>
        <w:t xml:space="preserve">The members of the council must be constituted as follows: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72644">
        <w:rPr>
          <w:rFonts w:cs="Times New Roman"/>
          <w:color w:val="000000"/>
        </w:rPr>
        <w:tab/>
      </w:r>
      <w:r w:rsidRPr="00272644">
        <w:rPr>
          <w:rFonts w:cs="Times New Roman"/>
          <w:color w:val="000000"/>
        </w:rPr>
        <w:tab/>
      </w:r>
      <w:r w:rsidRPr="00272644">
        <w:rPr>
          <w:rFonts w:cs="Times New Roman"/>
          <w:color w:val="000000"/>
        </w:rPr>
        <w:tab/>
        <w:t>(a)</w:t>
      </w:r>
      <w:r w:rsidRPr="00272644">
        <w:rPr>
          <w:rFonts w:cs="Times New Roman"/>
          <w:color w:val="000000"/>
        </w:rPr>
        <w:tab/>
        <w:t xml:space="preserve">eight members, one from each coastal zone county, to be elected by a majority vote of the members of the House of Representatives and a majority vote of the Senate members representing the county from three nominees submitted by the governing body of each coastal zone county, each House or Senate member to have one vote; and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Pr>
          <w:rFonts w:cs="Times New Roman"/>
          <w:color w:val="000000"/>
        </w:rPr>
        <w:tab/>
      </w:r>
      <w:r>
        <w:rPr>
          <w:rFonts w:cs="Times New Roman"/>
          <w:color w:val="000000"/>
        </w:rPr>
        <w:tab/>
        <w:t>(b)</w:t>
      </w:r>
      <w:r>
        <w:rPr>
          <w:rFonts w:cs="Times New Roman"/>
          <w:color w:val="000000"/>
        </w:rPr>
        <w:tab/>
      </w:r>
      <w:r w:rsidRPr="00272644">
        <w:rPr>
          <w:rFonts w:cs="Times New Roman"/>
          <w:color w:val="000000"/>
        </w:rPr>
        <w:t xml:space="preserve">seven members, one from each of the congressional districts of the State, to be elected by a majority vote of the members of the House of Representatives and the Senate representing the counties in that district, each House or Senate member to have one vote.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72644">
        <w:rPr>
          <w:rFonts w:cs="Times New Roman"/>
          <w:color w:val="000000"/>
        </w:rPr>
        <w:tab/>
      </w:r>
      <w:r w:rsidRPr="00272644">
        <w:rPr>
          <w:rFonts w:cs="Times New Roman"/>
          <w:color w:val="000000"/>
        </w:rPr>
        <w:tab/>
        <w:t>(3)</w:t>
      </w:r>
      <w:r w:rsidRPr="00272644">
        <w:rPr>
          <w:rFonts w:cs="Times New Roman"/>
          <w:color w:val="000000"/>
        </w:rPr>
        <w:tab/>
        <w:t>The council shall elect a chairman, vice chairman, and other officers it considers necessary.”</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3C2044" w:rsidRPr="00F46DD2"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South Carolina Conservation Bank, composition</w:t>
      </w:r>
    </w:p>
    <w:p w:rsidR="003C20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272644">
        <w:rPr>
          <w:rFonts w:cs="Times New Roman"/>
          <w:color w:val="000000"/>
        </w:rPr>
        <w:t>SECTION</w:t>
      </w:r>
      <w:r w:rsidRPr="00272644">
        <w:rPr>
          <w:rFonts w:cs="Times New Roman"/>
          <w:color w:val="000000"/>
        </w:rPr>
        <w:tab/>
        <w:t>20.</w:t>
      </w:r>
      <w:r w:rsidRPr="00272644">
        <w:rPr>
          <w:rFonts w:cs="Times New Roman"/>
          <w:color w:val="000000"/>
        </w:rPr>
        <w:tab/>
      </w:r>
      <w:r w:rsidRPr="00272644">
        <w:rPr>
          <w:rFonts w:cs="Times New Roman"/>
          <w:color w:val="000000"/>
          <w:u w:color="000000"/>
        </w:rPr>
        <w:t>Section 48</w:t>
      </w:r>
      <w:r>
        <w:rPr>
          <w:rFonts w:cs="Times New Roman"/>
          <w:color w:val="000000"/>
          <w:u w:color="000000"/>
        </w:rPr>
        <w:noBreakHyphen/>
      </w:r>
      <w:r w:rsidRPr="00272644">
        <w:rPr>
          <w:rFonts w:cs="Times New Roman"/>
          <w:color w:val="000000"/>
          <w:u w:color="000000"/>
        </w:rPr>
        <w:t>59</w:t>
      </w:r>
      <w:r>
        <w:rPr>
          <w:rFonts w:cs="Times New Roman"/>
          <w:color w:val="000000"/>
          <w:u w:color="000000"/>
        </w:rPr>
        <w:noBreakHyphen/>
      </w:r>
      <w:r w:rsidRPr="00272644">
        <w:rPr>
          <w:rFonts w:cs="Times New Roman"/>
          <w:color w:val="000000"/>
          <w:u w:color="000000"/>
        </w:rPr>
        <w:t>40(A) of the 1976 Code is amended to read:</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272644">
        <w:rPr>
          <w:rFonts w:cs="Times New Roman"/>
          <w:color w:val="000000"/>
          <w:u w:color="000000"/>
        </w:rPr>
        <w:tab/>
        <w:t>“(A)</w:t>
      </w:r>
      <w:r w:rsidRPr="00272644">
        <w:rPr>
          <w:rFonts w:cs="Times New Roman"/>
          <w:color w:val="000000"/>
          <w:u w:color="000000"/>
        </w:rPr>
        <w:tab/>
      </w:r>
      <w:r>
        <w:rPr>
          <w:rFonts w:cs="Times New Roman"/>
          <w:color w:val="000000"/>
          <w:u w:color="000000"/>
        </w:rPr>
        <w:t xml:space="preserve"> </w:t>
      </w:r>
      <w:r w:rsidRPr="00272644">
        <w:rPr>
          <w:rFonts w:cs="Times New Roman"/>
          <w:color w:val="000000"/>
          <w:u w:color="000000"/>
        </w:rPr>
        <w:t>There is established the South Carolina Conservation Bank.  The bank is governed by a fourteen</w:t>
      </w:r>
      <w:r>
        <w:rPr>
          <w:rFonts w:cs="Times New Roman"/>
          <w:color w:val="000000"/>
        </w:rPr>
        <w:noBreakHyphen/>
      </w:r>
      <w:r w:rsidRPr="00272644">
        <w:rPr>
          <w:rFonts w:cs="Times New Roman"/>
          <w:color w:val="000000"/>
          <w:u w:color="000000"/>
        </w:rPr>
        <w:t xml:space="preserve">member board selected as follows: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272644">
        <w:rPr>
          <w:rFonts w:cs="Times New Roman"/>
          <w:color w:val="000000"/>
          <w:u w:color="000000"/>
        </w:rPr>
        <w:tab/>
      </w:r>
      <w:r w:rsidRPr="00272644">
        <w:rPr>
          <w:rFonts w:cs="Times New Roman"/>
          <w:color w:val="000000"/>
          <w:u w:color="000000"/>
        </w:rPr>
        <w:tab/>
        <w:t>(1)</w:t>
      </w:r>
      <w:r w:rsidRPr="00272644">
        <w:rPr>
          <w:rFonts w:cs="Times New Roman"/>
          <w:color w:val="000000"/>
          <w:u w:color="000000"/>
        </w:rPr>
        <w:tab/>
        <w:t xml:space="preserve">the Chairman of the Board for the Department of Natural Resources, the Chairman of the South Carolina Forestry Commission, and the Director of the South Carolina Department of Parks, Recreation and Tourism, all of whom shall serve ex officio and without voting privileges;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272644">
        <w:rPr>
          <w:rFonts w:cs="Times New Roman"/>
          <w:color w:val="000000"/>
          <w:u w:color="000000"/>
        </w:rPr>
        <w:tab/>
      </w:r>
      <w:r w:rsidRPr="00272644">
        <w:rPr>
          <w:rFonts w:cs="Times New Roman"/>
          <w:color w:val="000000"/>
          <w:u w:color="000000"/>
        </w:rPr>
        <w:tab/>
        <w:t>(2)</w:t>
      </w:r>
      <w:r w:rsidRPr="00272644">
        <w:rPr>
          <w:rFonts w:cs="Times New Roman"/>
          <w:color w:val="000000"/>
          <w:u w:color="000000"/>
        </w:rPr>
        <w:tab/>
        <w:t xml:space="preserve">three members appointed by the Governor from the State at large;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ab/>
      </w:r>
      <w:r>
        <w:rPr>
          <w:rFonts w:cs="Times New Roman"/>
          <w:color w:val="000000"/>
          <w:u w:color="000000"/>
        </w:rPr>
        <w:tab/>
        <w:t>(3)</w:t>
      </w:r>
      <w:r>
        <w:rPr>
          <w:rFonts w:cs="Times New Roman"/>
          <w:color w:val="000000"/>
          <w:u w:color="000000"/>
        </w:rPr>
        <w:tab/>
      </w:r>
      <w:r w:rsidRPr="00272644">
        <w:rPr>
          <w:rFonts w:cs="Times New Roman"/>
          <w:color w:val="000000"/>
          <w:u w:color="000000"/>
        </w:rPr>
        <w:t xml:space="preserve">four members appointed by the Speaker of the House of Representatives, one each from the </w:t>
      </w:r>
      <w:r>
        <w:rPr>
          <w:rFonts w:cs="Times New Roman"/>
          <w:color w:val="000000"/>
          <w:u w:color="000000"/>
        </w:rPr>
        <w:t>T</w:t>
      </w:r>
      <w:r w:rsidRPr="00272644">
        <w:rPr>
          <w:rFonts w:cs="Times New Roman"/>
          <w:color w:val="000000"/>
          <w:u w:color="000000"/>
        </w:rPr>
        <w:t xml:space="preserve">hird, </w:t>
      </w:r>
      <w:r>
        <w:rPr>
          <w:rFonts w:cs="Times New Roman"/>
          <w:color w:val="000000"/>
          <w:u w:color="000000"/>
        </w:rPr>
        <w:t>F</w:t>
      </w:r>
      <w:r w:rsidRPr="00272644">
        <w:rPr>
          <w:rFonts w:cs="Times New Roman"/>
          <w:color w:val="000000"/>
          <w:u w:color="000000"/>
        </w:rPr>
        <w:t xml:space="preserve">ourth, and </w:t>
      </w:r>
      <w:r>
        <w:rPr>
          <w:rFonts w:cs="Times New Roman"/>
          <w:color w:val="000000"/>
          <w:u w:color="000000"/>
        </w:rPr>
        <w:t>S</w:t>
      </w:r>
      <w:r w:rsidRPr="00272644">
        <w:rPr>
          <w:rFonts w:cs="Times New Roman"/>
          <w:color w:val="000000"/>
          <w:u w:color="000000"/>
        </w:rPr>
        <w:t xml:space="preserve">ixth </w:t>
      </w:r>
      <w:r>
        <w:rPr>
          <w:rFonts w:cs="Times New Roman"/>
          <w:color w:val="000000"/>
          <w:u w:color="000000"/>
        </w:rPr>
        <w:t>C</w:t>
      </w:r>
      <w:r w:rsidRPr="00272644">
        <w:rPr>
          <w:rFonts w:cs="Times New Roman"/>
          <w:color w:val="000000"/>
          <w:u w:color="000000"/>
        </w:rPr>
        <w:t xml:space="preserve">ongressional </w:t>
      </w:r>
      <w:r>
        <w:rPr>
          <w:rFonts w:cs="Times New Roman"/>
          <w:color w:val="000000"/>
          <w:u w:color="000000"/>
        </w:rPr>
        <w:t>D</w:t>
      </w:r>
      <w:r w:rsidRPr="00272644">
        <w:rPr>
          <w:rFonts w:cs="Times New Roman"/>
          <w:color w:val="000000"/>
          <w:u w:color="000000"/>
        </w:rPr>
        <w:t xml:space="preserve">istricts and one member from the State at large; and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272644">
        <w:rPr>
          <w:rFonts w:cs="Times New Roman"/>
          <w:color w:val="000000"/>
          <w:u w:color="000000"/>
        </w:rPr>
        <w:tab/>
      </w:r>
      <w:r w:rsidRPr="00272644">
        <w:rPr>
          <w:rFonts w:cs="Times New Roman"/>
          <w:color w:val="000000"/>
          <w:u w:color="000000"/>
        </w:rPr>
        <w:tab/>
        <w:t>(4)</w:t>
      </w:r>
      <w:r w:rsidRPr="00272644">
        <w:rPr>
          <w:rFonts w:cs="Times New Roman"/>
          <w:color w:val="000000"/>
          <w:u w:color="000000"/>
        </w:rPr>
        <w:tab/>
        <w:t xml:space="preserve">four members appointed by the President Pro Tempore of the Senate, one each from the </w:t>
      </w:r>
      <w:r>
        <w:rPr>
          <w:rFonts w:cs="Times New Roman"/>
          <w:color w:val="000000"/>
          <w:u w:color="000000"/>
        </w:rPr>
        <w:t>F</w:t>
      </w:r>
      <w:r w:rsidRPr="00272644">
        <w:rPr>
          <w:rFonts w:cs="Times New Roman"/>
          <w:color w:val="000000"/>
          <w:u w:color="000000"/>
        </w:rPr>
        <w:t xml:space="preserve">irst, </w:t>
      </w:r>
      <w:r>
        <w:rPr>
          <w:rFonts w:cs="Times New Roman"/>
          <w:color w:val="000000"/>
          <w:u w:color="000000"/>
        </w:rPr>
        <w:t>S</w:t>
      </w:r>
      <w:r w:rsidRPr="00272644">
        <w:rPr>
          <w:rFonts w:cs="Times New Roman"/>
          <w:color w:val="000000"/>
          <w:u w:color="000000"/>
        </w:rPr>
        <w:t xml:space="preserve">econd, </w:t>
      </w:r>
      <w:r>
        <w:rPr>
          <w:rFonts w:cs="Times New Roman"/>
          <w:color w:val="000000"/>
          <w:u w:color="000000"/>
        </w:rPr>
        <w:t>F</w:t>
      </w:r>
      <w:r w:rsidRPr="00272644">
        <w:rPr>
          <w:rFonts w:cs="Times New Roman"/>
          <w:color w:val="000000"/>
          <w:u w:color="000000"/>
        </w:rPr>
        <w:t xml:space="preserve">ifth, and </w:t>
      </w:r>
      <w:r>
        <w:rPr>
          <w:rFonts w:cs="Times New Roman"/>
          <w:color w:val="000000"/>
          <w:u w:color="000000"/>
        </w:rPr>
        <w:t>S</w:t>
      </w:r>
      <w:r w:rsidRPr="00272644">
        <w:rPr>
          <w:rFonts w:cs="Times New Roman"/>
          <w:color w:val="000000"/>
          <w:u w:color="000000"/>
        </w:rPr>
        <w:t xml:space="preserve">eventh </w:t>
      </w:r>
      <w:r>
        <w:rPr>
          <w:rFonts w:cs="Times New Roman"/>
          <w:color w:val="000000"/>
          <w:u w:color="000000"/>
        </w:rPr>
        <w:t>C</w:t>
      </w:r>
      <w:r w:rsidRPr="00272644">
        <w:rPr>
          <w:rFonts w:cs="Times New Roman"/>
          <w:color w:val="000000"/>
          <w:u w:color="000000"/>
        </w:rPr>
        <w:t xml:space="preserve">ongressional </w:t>
      </w:r>
      <w:r>
        <w:rPr>
          <w:rFonts w:cs="Times New Roman"/>
          <w:color w:val="000000"/>
          <w:u w:color="000000"/>
        </w:rPr>
        <w:t>D</w:t>
      </w:r>
      <w:r w:rsidRPr="00272644">
        <w:rPr>
          <w:rFonts w:cs="Times New Roman"/>
          <w:color w:val="000000"/>
          <w:u w:color="000000"/>
        </w:rPr>
        <w:t>istricts.”</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3C2044" w:rsidRPr="00CE3E85"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u w:color="000000"/>
        </w:rPr>
      </w:pPr>
      <w:r>
        <w:rPr>
          <w:rFonts w:cs="Times New Roman"/>
          <w:b/>
          <w:color w:val="000000"/>
          <w:u w:color="000000"/>
        </w:rPr>
        <w:t>Old Jacksonborough Historic Authority, composition</w:t>
      </w:r>
    </w:p>
    <w:p w:rsidR="003C20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color w:val="000000"/>
          <w:u w:color="000000"/>
        </w:rPr>
        <w:t>SECTION</w:t>
      </w:r>
      <w:r w:rsidRPr="00272644">
        <w:rPr>
          <w:rFonts w:cs="Times New Roman"/>
          <w:color w:val="000000"/>
          <w:u w:color="000000"/>
        </w:rPr>
        <w:tab/>
        <w:t>21.</w:t>
      </w:r>
      <w:r w:rsidRPr="00272644">
        <w:rPr>
          <w:rFonts w:cs="Times New Roman"/>
          <w:color w:val="000000"/>
          <w:u w:color="000000"/>
        </w:rPr>
        <w:tab/>
      </w:r>
      <w:r w:rsidRPr="00272644">
        <w:rPr>
          <w:rFonts w:cs="Times New Roman"/>
        </w:rPr>
        <w:t>Section 51</w:t>
      </w:r>
      <w:r>
        <w:rPr>
          <w:rFonts w:cs="Times New Roman"/>
        </w:rPr>
        <w:noBreakHyphen/>
      </w:r>
      <w:r w:rsidRPr="00272644">
        <w:rPr>
          <w:rFonts w:cs="Times New Roman"/>
        </w:rPr>
        <w:t>13</w:t>
      </w:r>
      <w:r>
        <w:rPr>
          <w:rFonts w:cs="Times New Roman"/>
        </w:rPr>
        <w:noBreakHyphen/>
      </w:r>
      <w:r w:rsidRPr="00272644">
        <w:rPr>
          <w:rFonts w:cs="Times New Roman"/>
        </w:rPr>
        <w:t>1720 of the 1976 Code is amended to read:</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t>“Section 51</w:t>
      </w:r>
      <w:r>
        <w:rPr>
          <w:rFonts w:cs="Times New Roman"/>
        </w:rPr>
        <w:noBreakHyphen/>
      </w:r>
      <w:r w:rsidRPr="00272644">
        <w:rPr>
          <w:rFonts w:cs="Times New Roman"/>
        </w:rPr>
        <w:t>13</w:t>
      </w:r>
      <w:r>
        <w:rPr>
          <w:rFonts w:cs="Times New Roman"/>
        </w:rPr>
        <w:noBreakHyphen/>
      </w:r>
      <w:r w:rsidRPr="00272644">
        <w:rPr>
          <w:rFonts w:cs="Times New Roman"/>
        </w:rPr>
        <w:t>1720.</w:t>
      </w:r>
      <w:r w:rsidRPr="00272644">
        <w:rPr>
          <w:rFonts w:cs="Times New Roman"/>
        </w:rPr>
        <w:tab/>
        <w:t xml:space="preserve">The </w:t>
      </w:r>
      <w:r>
        <w:rPr>
          <w:rFonts w:cs="Times New Roman"/>
        </w:rPr>
        <w:t>a</w:t>
      </w:r>
      <w:r w:rsidRPr="00272644">
        <w:rPr>
          <w:rFonts w:cs="Times New Roman"/>
        </w:rPr>
        <w:t xml:space="preserve">uthority must be governed by a board of regents consisting of ten members, as follows: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t>(a)</w:t>
      </w:r>
      <w:r w:rsidRPr="00272644">
        <w:rPr>
          <w:rFonts w:cs="Times New Roman"/>
        </w:rPr>
        <w:tab/>
      </w:r>
      <w:r>
        <w:rPr>
          <w:rFonts w:cs="Times New Roman"/>
        </w:rPr>
        <w:t>t</w:t>
      </w:r>
      <w:r w:rsidRPr="00272644">
        <w:rPr>
          <w:rFonts w:cs="Times New Roman"/>
        </w:rPr>
        <w:t>he resident Senator for Colleton County shall serve ex officio;</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t>(b)</w:t>
      </w:r>
      <w:r w:rsidRPr="00272644">
        <w:rPr>
          <w:rFonts w:cs="Times New Roman"/>
        </w:rPr>
        <w:tab/>
      </w:r>
      <w:r>
        <w:rPr>
          <w:rFonts w:cs="Times New Roman"/>
        </w:rPr>
        <w:t>t</w:t>
      </w:r>
      <w:r w:rsidRPr="00272644">
        <w:rPr>
          <w:rFonts w:cs="Times New Roman"/>
        </w:rPr>
        <w:t xml:space="preserve">he Representative in whose district the present Village of Jacksonborough is located shall serve ex officio;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t>(c)</w:t>
      </w:r>
      <w:r w:rsidRPr="00272644">
        <w:rPr>
          <w:rFonts w:cs="Times New Roman"/>
        </w:rPr>
        <w:tab/>
      </w:r>
      <w:r>
        <w:rPr>
          <w:rFonts w:cs="Times New Roman"/>
        </w:rPr>
        <w:t>f</w:t>
      </w:r>
      <w:r w:rsidRPr="00272644">
        <w:rPr>
          <w:rFonts w:cs="Times New Roman"/>
        </w:rPr>
        <w:t xml:space="preserve">our members resident in Colleton County appointed by the Governor upon recommendation of the Colleton County Legislative Delegation;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t>(d)</w:t>
      </w:r>
      <w:r w:rsidRPr="00272644">
        <w:rPr>
          <w:rFonts w:cs="Times New Roman"/>
        </w:rPr>
        <w:tab/>
      </w:r>
      <w:r>
        <w:rPr>
          <w:rFonts w:cs="Times New Roman"/>
        </w:rPr>
        <w:t>o</w:t>
      </w:r>
      <w:r w:rsidRPr="00272644">
        <w:rPr>
          <w:rFonts w:cs="Times New Roman"/>
        </w:rPr>
        <w:t xml:space="preserve">ne member resident in the First or Second Congressional District appointed by the Governor with the advice and consent of the Senate;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t>(e)</w:t>
      </w:r>
      <w:r w:rsidRPr="00272644">
        <w:rPr>
          <w:rFonts w:cs="Times New Roman"/>
        </w:rPr>
        <w:tab/>
      </w:r>
      <w:r>
        <w:rPr>
          <w:rFonts w:cs="Times New Roman"/>
        </w:rPr>
        <w:t>o</w:t>
      </w:r>
      <w:r w:rsidRPr="00272644">
        <w:rPr>
          <w:rFonts w:cs="Times New Roman"/>
        </w:rPr>
        <w:t xml:space="preserve">ne member resident in the Third or Fourth Congressional District appointed by the Governor with the advice and consent of the Senate;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t>(f)</w:t>
      </w:r>
      <w:r w:rsidRPr="00272644">
        <w:rPr>
          <w:rFonts w:cs="Times New Roman"/>
        </w:rPr>
        <w:tab/>
      </w:r>
      <w:r>
        <w:rPr>
          <w:rFonts w:cs="Times New Roman"/>
        </w:rPr>
        <w:t>o</w:t>
      </w:r>
      <w:r w:rsidRPr="00272644">
        <w:rPr>
          <w:rFonts w:cs="Times New Roman"/>
        </w:rPr>
        <w:t>ne member resident in the Fifth or Sixth Congressional District appointed by the Governor with the advice and consent of the Senate;</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t>(g)</w:t>
      </w:r>
      <w:r w:rsidRPr="00272644">
        <w:rPr>
          <w:rFonts w:cs="Times New Roman"/>
        </w:rPr>
        <w:tab/>
      </w:r>
      <w:r>
        <w:rPr>
          <w:rFonts w:cs="Times New Roman"/>
        </w:rPr>
        <w:t>o</w:t>
      </w:r>
      <w:r w:rsidRPr="00272644">
        <w:rPr>
          <w:rFonts w:cs="Times New Roman"/>
        </w:rPr>
        <w:t xml:space="preserve">ne member resident in the Seventh Congressional District appointed by the Governor with the advice and consent of the Senate.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t>The terms of the members must be for four years and until their successors are appointed and qualify except that those originally appointed to the board of regents, four shall serve two years and three shall serve for four years.  The length of such terms must be determined by lot.  In the case of a vacancy, the vacancy must be filled in the manner of the original appointment for the unexpired portion of the term only.  The board of regents, upon being appointed, shall meet and elect a chairman and other officers it considers necessary from its membership.”</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CE3E85"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Heritage Trust Advisory Board, composition</w:t>
      </w:r>
    </w:p>
    <w:p w:rsidR="003C20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SECTION</w:t>
      </w:r>
      <w:r w:rsidRPr="00272644">
        <w:rPr>
          <w:rFonts w:cs="Times New Roman"/>
        </w:rPr>
        <w:tab/>
        <w:t>22.</w:t>
      </w:r>
      <w:r w:rsidRPr="00272644">
        <w:rPr>
          <w:rFonts w:cs="Times New Roman"/>
        </w:rPr>
        <w:tab/>
        <w:t>Section 51</w:t>
      </w:r>
      <w:r>
        <w:rPr>
          <w:rFonts w:cs="Times New Roman"/>
        </w:rPr>
        <w:noBreakHyphen/>
      </w:r>
      <w:r w:rsidRPr="00272644">
        <w:rPr>
          <w:rFonts w:cs="Times New Roman"/>
        </w:rPr>
        <w:t>17</w:t>
      </w:r>
      <w:r>
        <w:rPr>
          <w:rFonts w:cs="Times New Roman"/>
        </w:rPr>
        <w:noBreakHyphen/>
      </w:r>
      <w:r w:rsidRPr="00272644">
        <w:rPr>
          <w:rFonts w:cs="Times New Roman"/>
        </w:rPr>
        <w:t>50 of the 1976 Code</w:t>
      </w:r>
      <w:r>
        <w:rPr>
          <w:rFonts w:cs="Times New Roman"/>
        </w:rPr>
        <w:t>, as last amended by Act 361 of 1994, is f</w:t>
      </w:r>
      <w:r w:rsidRPr="00272644">
        <w:rPr>
          <w:rFonts w:cs="Times New Roman"/>
        </w:rPr>
        <w:t>urther amended to read:</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t>“Section 51</w:t>
      </w:r>
      <w:r>
        <w:rPr>
          <w:rFonts w:cs="Times New Roman"/>
        </w:rPr>
        <w:noBreakHyphen/>
      </w:r>
      <w:r w:rsidRPr="00272644">
        <w:rPr>
          <w:rFonts w:cs="Times New Roman"/>
        </w:rPr>
        <w:t>17</w:t>
      </w:r>
      <w:r>
        <w:rPr>
          <w:rFonts w:cs="Times New Roman"/>
        </w:rPr>
        <w:noBreakHyphen/>
        <w:t>50.</w:t>
      </w:r>
      <w:r>
        <w:rPr>
          <w:rFonts w:cs="Times New Roman"/>
        </w:rPr>
        <w:tab/>
      </w:r>
      <w:r w:rsidRPr="00272644">
        <w:rPr>
          <w:rFonts w:cs="Times New Roman"/>
        </w:rPr>
        <w:t xml:space="preserve">The Heritage Trust Advisory Board is hereby created to assist the board of the department in carrying out its duties and responsibilities under this chapter.  The advisory board shall consist of </w:t>
      </w:r>
      <w:r>
        <w:rPr>
          <w:rFonts w:cs="Times New Roman"/>
        </w:rPr>
        <w:t>six</w:t>
      </w:r>
      <w:r w:rsidRPr="00272644">
        <w:rPr>
          <w:rFonts w:cs="Times New Roman"/>
        </w:rPr>
        <w:t xml:space="preserve">teen members who must be chosen as follows and shall elect from its membership a chairman: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t>(1)</w:t>
      </w:r>
      <w:r w:rsidRPr="00272644">
        <w:rPr>
          <w:rFonts w:cs="Times New Roman"/>
        </w:rPr>
        <w:tab/>
        <w:t>From the general public, seven persons, one from each congressional district within the State, who must be appointed by the Governor and serve for a term of six years.  Of these s</w:t>
      </w:r>
      <w:r>
        <w:rPr>
          <w:rFonts w:cs="Times New Roman"/>
        </w:rPr>
        <w:t>even</w:t>
      </w:r>
      <w:r w:rsidRPr="00272644">
        <w:rPr>
          <w:rFonts w:cs="Times New Roman"/>
        </w:rPr>
        <w:t>, four persons must be from the scientific community who are recognized and qualified experts in the ecology of natural areas, and t</w:t>
      </w:r>
      <w:r>
        <w:rPr>
          <w:rFonts w:cs="Times New Roman"/>
        </w:rPr>
        <w:t>hree</w:t>
      </w:r>
      <w:r w:rsidRPr="00272644">
        <w:rPr>
          <w:rFonts w:cs="Times New Roman"/>
        </w:rPr>
        <w:t xml:space="preserve"> persons must be from the cultural community who are recognized and qualified experts in the history and archeology of the State.  The term </w:t>
      </w:r>
      <w:r w:rsidRPr="0070707E">
        <w:rPr>
          <w:rFonts w:cs="Times New Roman"/>
        </w:rPr>
        <w:t>‘</w:t>
      </w:r>
      <w:r w:rsidRPr="00272644">
        <w:rPr>
          <w:rFonts w:cs="Times New Roman"/>
        </w:rPr>
        <w:t>expert</w:t>
      </w:r>
      <w:r w:rsidRPr="0070707E">
        <w:rPr>
          <w:rFonts w:cs="Times New Roman"/>
        </w:rPr>
        <w:t>’</w:t>
      </w:r>
      <w:r w:rsidRPr="00272644">
        <w:rPr>
          <w:rFonts w:cs="Times New Roman"/>
        </w:rPr>
        <w:t xml:space="preserve"> does not of necessity denote a professional but one learned and interested in the field.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t>(2)</w:t>
      </w:r>
      <w:r w:rsidRPr="00272644">
        <w:rPr>
          <w:rFonts w:cs="Times New Roman"/>
        </w:rPr>
        <w:tab/>
        <w:t xml:space="preserve">From state government, the following persons or their designees: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r>
      <w:r w:rsidRPr="00272644">
        <w:rPr>
          <w:rFonts w:cs="Times New Roman"/>
        </w:rPr>
        <w:tab/>
        <w:t>(a)</w:t>
      </w:r>
      <w:r w:rsidRPr="00272644">
        <w:rPr>
          <w:rFonts w:cs="Times New Roman"/>
        </w:rPr>
        <w:tab/>
        <w:t xml:space="preserve">the Chairman of the </w:t>
      </w:r>
      <w:r>
        <w:rPr>
          <w:rFonts w:cs="Times New Roman"/>
        </w:rPr>
        <w:t>B</w:t>
      </w:r>
      <w:r w:rsidRPr="00272644">
        <w:rPr>
          <w:rFonts w:cs="Times New Roman"/>
        </w:rPr>
        <w:t xml:space="preserve">oard of the Department of Natural Resources;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r>
      <w:r w:rsidRPr="00272644">
        <w:rPr>
          <w:rFonts w:cs="Times New Roman"/>
        </w:rPr>
        <w:tab/>
        <w:t>(b)</w:t>
      </w:r>
      <w:r w:rsidRPr="00272644">
        <w:rPr>
          <w:rFonts w:cs="Times New Roman"/>
        </w:rPr>
        <w:tab/>
        <w:t xml:space="preserve">the Director of the Department of Natural Resources;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r>
      <w:r w:rsidRPr="00272644">
        <w:rPr>
          <w:rFonts w:cs="Times New Roman"/>
        </w:rPr>
        <w:tab/>
        <w:t>(c)</w:t>
      </w:r>
      <w:r w:rsidRPr="00272644">
        <w:rPr>
          <w:rFonts w:cs="Times New Roman"/>
        </w:rPr>
        <w:tab/>
        <w:t>the Director of the South Carolina Department of Park</w:t>
      </w:r>
      <w:r>
        <w:rPr>
          <w:rFonts w:cs="Times New Roman"/>
        </w:rPr>
        <w:t>s</w:t>
      </w:r>
      <w:r w:rsidRPr="00272644">
        <w:rPr>
          <w:rFonts w:cs="Times New Roman"/>
        </w:rPr>
        <w:t xml:space="preserve">, Recreation and Tourism;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r>
      <w:r w:rsidRPr="00272644">
        <w:rPr>
          <w:rFonts w:cs="Times New Roman"/>
        </w:rPr>
        <w:tab/>
        <w:t>(d)</w:t>
      </w:r>
      <w:r w:rsidRPr="00272644">
        <w:rPr>
          <w:rFonts w:cs="Times New Roman"/>
        </w:rPr>
        <w:tab/>
        <w:t xml:space="preserve">the Director of the Land Resources Conservation Districts Division of the Department of Natural Resources;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r>
      <w:r w:rsidRPr="00272644">
        <w:rPr>
          <w:rFonts w:cs="Times New Roman"/>
        </w:rPr>
        <w:tab/>
        <w:t>(e)</w:t>
      </w:r>
      <w:r w:rsidRPr="00272644">
        <w:rPr>
          <w:rFonts w:cs="Times New Roman"/>
        </w:rPr>
        <w:tab/>
        <w:t>the Director of the South Carolina Depa</w:t>
      </w:r>
      <w:r>
        <w:rPr>
          <w:rFonts w:cs="Times New Roman"/>
        </w:rPr>
        <w:t>rtment of Archives and History;</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r>
      <w:r w:rsidRPr="00272644">
        <w:rPr>
          <w:rFonts w:cs="Times New Roman"/>
        </w:rPr>
        <w:tab/>
        <w:t>(f)</w:t>
      </w:r>
      <w:r w:rsidRPr="00272644">
        <w:rPr>
          <w:rFonts w:cs="Times New Roman"/>
        </w:rPr>
        <w:tab/>
        <w:t xml:space="preserve">the State Forester;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r>
      <w:r w:rsidRPr="00272644">
        <w:rPr>
          <w:rFonts w:cs="Times New Roman"/>
        </w:rPr>
        <w:tab/>
        <w:t>(g)</w:t>
      </w:r>
      <w:r w:rsidRPr="00272644">
        <w:rPr>
          <w:rFonts w:cs="Times New Roman"/>
        </w:rPr>
        <w:tab/>
        <w:t xml:space="preserve">the State Archeologist;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r>
      <w:r w:rsidRPr="00272644">
        <w:rPr>
          <w:rFonts w:cs="Times New Roman"/>
        </w:rPr>
        <w:tab/>
        <w:t>(h)</w:t>
      </w:r>
      <w:r w:rsidRPr="00272644">
        <w:rPr>
          <w:rFonts w:cs="Times New Roman"/>
        </w:rPr>
        <w:tab/>
        <w:t xml:space="preserve">the Director of the State Museum; and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r>
      <w:r w:rsidRPr="00272644">
        <w:rPr>
          <w:rFonts w:cs="Times New Roman"/>
        </w:rPr>
        <w:tab/>
        <w:t>(i)</w:t>
      </w:r>
      <w:r>
        <w:rPr>
          <w:rFonts w:cs="Times New Roman"/>
        </w:rPr>
        <w:tab/>
      </w:r>
      <w:r w:rsidRPr="00272644">
        <w:rPr>
          <w:rFonts w:cs="Times New Roman"/>
        </w:rPr>
        <w:tab/>
        <w:t>the Secretary of Commerce.”</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CE3E85"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War Between the States Heritage Trust Advisory Board, composition</w:t>
      </w:r>
    </w:p>
    <w:p w:rsidR="003C20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SECTION</w:t>
      </w:r>
      <w:r w:rsidRPr="00272644">
        <w:rPr>
          <w:rFonts w:cs="Times New Roman"/>
        </w:rPr>
        <w:tab/>
        <w:t>23.</w:t>
      </w:r>
      <w:r w:rsidRPr="00272644">
        <w:rPr>
          <w:rFonts w:cs="Times New Roman"/>
        </w:rPr>
        <w:tab/>
        <w:t>Section 51</w:t>
      </w:r>
      <w:r>
        <w:rPr>
          <w:rFonts w:cs="Times New Roman"/>
        </w:rPr>
        <w:noBreakHyphen/>
      </w:r>
      <w:r w:rsidRPr="00272644">
        <w:rPr>
          <w:rFonts w:cs="Times New Roman"/>
        </w:rPr>
        <w:t>18</w:t>
      </w:r>
      <w:r>
        <w:rPr>
          <w:rFonts w:cs="Times New Roman"/>
        </w:rPr>
        <w:noBreakHyphen/>
      </w:r>
      <w:r w:rsidRPr="00272644">
        <w:rPr>
          <w:rFonts w:cs="Times New Roman"/>
        </w:rPr>
        <w:t>60 of the 1976 Code</w:t>
      </w:r>
      <w:r>
        <w:rPr>
          <w:rFonts w:cs="Times New Roman"/>
        </w:rPr>
        <w:t>, as last amended by Act 273 of 2008,</w:t>
      </w:r>
      <w:r w:rsidRPr="00272644">
        <w:rPr>
          <w:rFonts w:cs="Times New Roman"/>
        </w:rPr>
        <w:t xml:space="preserve"> is </w:t>
      </w:r>
      <w:r>
        <w:rPr>
          <w:rFonts w:cs="Times New Roman"/>
        </w:rPr>
        <w:t xml:space="preserve">further </w:t>
      </w:r>
      <w:r w:rsidRPr="00272644">
        <w:rPr>
          <w:rFonts w:cs="Times New Roman"/>
        </w:rPr>
        <w:t>amended to read:</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t>“Section 51</w:t>
      </w:r>
      <w:r>
        <w:rPr>
          <w:rFonts w:cs="Times New Roman"/>
        </w:rPr>
        <w:noBreakHyphen/>
      </w:r>
      <w:r w:rsidRPr="00272644">
        <w:rPr>
          <w:rFonts w:cs="Times New Roman"/>
        </w:rPr>
        <w:t>18</w:t>
      </w:r>
      <w:r>
        <w:rPr>
          <w:rFonts w:cs="Times New Roman"/>
        </w:rPr>
        <w:noBreakHyphen/>
      </w:r>
      <w:r w:rsidRPr="00272644">
        <w:rPr>
          <w:rFonts w:cs="Times New Roman"/>
        </w:rPr>
        <w:t>60.</w:t>
      </w:r>
      <w:r w:rsidRPr="00272644">
        <w:rPr>
          <w:rFonts w:cs="Times New Roman"/>
        </w:rPr>
        <w:tab/>
        <w:t xml:space="preserve">The War Between the States Heritage Trust Advisory Board is created to assist the commission in carrying out its duties and responsibilities under this chapter.  The advisory board shall consist of thirteen members who must be chosen as follows and shall elect from its membership a chairman: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t>(1)</w:t>
      </w:r>
      <w:r w:rsidRPr="00272644">
        <w:rPr>
          <w:rFonts w:cs="Times New Roman"/>
        </w:rPr>
        <w:tab/>
        <w:t>From the general public, eight persons, one from each congressional district within the State and one at large, who must be appointed by the Governor and serve for a term of six years.  These persons must be residents of the State who are recognized experts in the history and archeology of the State who have demonstrated an interest in historical, cultural, and natural preservation of historical sites and who have a background in South Carolina history and/or African</w:t>
      </w:r>
      <w:r>
        <w:rPr>
          <w:rFonts w:cs="Times New Roman"/>
        </w:rPr>
        <w:noBreakHyphen/>
      </w:r>
      <w:r w:rsidRPr="00272644">
        <w:rPr>
          <w:rFonts w:cs="Times New Roman"/>
        </w:rPr>
        <w:t xml:space="preserve">American history and/or Confederate history.  The term </w:t>
      </w:r>
      <w:r w:rsidRPr="0070707E">
        <w:rPr>
          <w:rFonts w:cs="Times New Roman"/>
        </w:rPr>
        <w:t>‘</w:t>
      </w:r>
      <w:r w:rsidRPr="00272644">
        <w:rPr>
          <w:rFonts w:cs="Times New Roman"/>
        </w:rPr>
        <w:t>expert</w:t>
      </w:r>
      <w:r w:rsidRPr="0070707E">
        <w:rPr>
          <w:rFonts w:cs="Times New Roman"/>
        </w:rPr>
        <w:t>’</w:t>
      </w:r>
      <w:r w:rsidRPr="00272644">
        <w:rPr>
          <w:rFonts w:cs="Times New Roman"/>
        </w:rPr>
        <w:t xml:space="preserve"> does not of necessity denote a professional but one learned and interested in the field.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t>(2)</w:t>
      </w:r>
      <w:r w:rsidRPr="00272644">
        <w:rPr>
          <w:rFonts w:cs="Times New Roman"/>
        </w:rPr>
        <w:tab/>
        <w:t xml:space="preserve">From state government, the following persons or their designees: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r>
      <w:r w:rsidRPr="00272644">
        <w:rPr>
          <w:rFonts w:cs="Times New Roman"/>
        </w:rPr>
        <w:tab/>
        <w:t>(a)</w:t>
      </w:r>
      <w:r w:rsidRPr="00272644">
        <w:rPr>
          <w:rFonts w:cs="Times New Roman"/>
        </w:rPr>
        <w:tab/>
        <w:t xml:space="preserve">the </w:t>
      </w:r>
      <w:r>
        <w:rPr>
          <w:rFonts w:cs="Times New Roman"/>
        </w:rPr>
        <w:t>C</w:t>
      </w:r>
      <w:r w:rsidRPr="00272644">
        <w:rPr>
          <w:rFonts w:cs="Times New Roman"/>
        </w:rPr>
        <w:t xml:space="preserve">hairman of the </w:t>
      </w:r>
      <w:r>
        <w:rPr>
          <w:rFonts w:cs="Times New Roman"/>
        </w:rPr>
        <w:t>B</w:t>
      </w:r>
      <w:r w:rsidRPr="00272644">
        <w:rPr>
          <w:rFonts w:cs="Times New Roman"/>
        </w:rPr>
        <w:t xml:space="preserve">oard of the Department of Natural Resources;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r>
      <w:r w:rsidRPr="00272644">
        <w:rPr>
          <w:rFonts w:cs="Times New Roman"/>
        </w:rPr>
        <w:tab/>
        <w:t>(b)</w:t>
      </w:r>
      <w:r w:rsidRPr="00272644">
        <w:rPr>
          <w:rFonts w:cs="Times New Roman"/>
        </w:rPr>
        <w:tab/>
        <w:t xml:space="preserve">the </w:t>
      </w:r>
      <w:r>
        <w:rPr>
          <w:rFonts w:cs="Times New Roman"/>
        </w:rPr>
        <w:t>D</w:t>
      </w:r>
      <w:r w:rsidRPr="00272644">
        <w:rPr>
          <w:rFonts w:cs="Times New Roman"/>
        </w:rPr>
        <w:t xml:space="preserve">irector of the South Carolina Department of Parks, Recreation and Tourism;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r>
      <w:r w:rsidRPr="00272644">
        <w:rPr>
          <w:rFonts w:cs="Times New Roman"/>
        </w:rPr>
        <w:tab/>
        <w:t>(c)</w:t>
      </w:r>
      <w:r w:rsidRPr="00272644">
        <w:rPr>
          <w:rFonts w:cs="Times New Roman"/>
        </w:rPr>
        <w:tab/>
        <w:t xml:space="preserve">the </w:t>
      </w:r>
      <w:r>
        <w:rPr>
          <w:rFonts w:cs="Times New Roman"/>
        </w:rPr>
        <w:t>C</w:t>
      </w:r>
      <w:r w:rsidRPr="00272644">
        <w:rPr>
          <w:rFonts w:cs="Times New Roman"/>
        </w:rPr>
        <w:t xml:space="preserve">hairman of the </w:t>
      </w:r>
      <w:r>
        <w:rPr>
          <w:rFonts w:cs="Times New Roman"/>
        </w:rPr>
        <w:t>B</w:t>
      </w:r>
      <w:r w:rsidRPr="00272644">
        <w:rPr>
          <w:rFonts w:cs="Times New Roman"/>
        </w:rPr>
        <w:t xml:space="preserve">oard of the Department of Archives and History;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r>
      <w:r w:rsidRPr="00272644">
        <w:rPr>
          <w:rFonts w:cs="Times New Roman"/>
        </w:rPr>
        <w:tab/>
        <w:t>(d)</w:t>
      </w:r>
      <w:r w:rsidRPr="00272644">
        <w:rPr>
          <w:rFonts w:cs="Times New Roman"/>
        </w:rPr>
        <w:tab/>
        <w:t xml:space="preserve">the </w:t>
      </w:r>
      <w:r>
        <w:rPr>
          <w:rFonts w:cs="Times New Roman"/>
        </w:rPr>
        <w:t>C</w:t>
      </w:r>
      <w:r w:rsidRPr="00272644">
        <w:rPr>
          <w:rFonts w:cs="Times New Roman"/>
        </w:rPr>
        <w:t xml:space="preserve">hairman of the </w:t>
      </w:r>
      <w:r>
        <w:rPr>
          <w:rFonts w:cs="Times New Roman"/>
        </w:rPr>
        <w:t>B</w:t>
      </w:r>
      <w:r w:rsidRPr="00272644">
        <w:rPr>
          <w:rFonts w:cs="Times New Roman"/>
        </w:rPr>
        <w:t xml:space="preserve">oard of the State Museum Commission; and </w:t>
      </w:r>
    </w:p>
    <w:p w:rsidR="003C20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r>
      <w:r w:rsidRPr="00272644">
        <w:rPr>
          <w:rFonts w:cs="Times New Roman"/>
        </w:rPr>
        <w:tab/>
        <w:t>(e)</w:t>
      </w:r>
      <w:r w:rsidRPr="00272644">
        <w:rPr>
          <w:rFonts w:cs="Times New Roman"/>
        </w:rPr>
        <w:tab/>
        <w:t xml:space="preserve">the </w:t>
      </w:r>
      <w:r>
        <w:rPr>
          <w:rFonts w:cs="Times New Roman"/>
        </w:rPr>
        <w:t>C</w:t>
      </w:r>
      <w:r w:rsidRPr="00272644">
        <w:rPr>
          <w:rFonts w:cs="Times New Roman"/>
        </w:rPr>
        <w:t xml:space="preserve">urator or </w:t>
      </w:r>
      <w:r>
        <w:rPr>
          <w:rFonts w:cs="Times New Roman"/>
        </w:rPr>
        <w:t>D</w:t>
      </w:r>
      <w:r w:rsidRPr="00272644">
        <w:rPr>
          <w:rFonts w:cs="Times New Roman"/>
        </w:rPr>
        <w:t>irector of the South Carolina Confederate Relic Room and Military Museum.”</w:t>
      </w:r>
    </w:p>
    <w:p w:rsidR="003C20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24525A"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Legacy Trust Fund Board of Directors, composition, terms of office</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SECTION</w:t>
      </w:r>
      <w:r w:rsidRPr="00272644">
        <w:rPr>
          <w:rFonts w:cs="Times New Roman"/>
        </w:rPr>
        <w:tab/>
      </w:r>
      <w:r w:rsidRPr="00272644">
        <w:rPr>
          <w:rFonts w:eastAsia="Times New Roman" w:cs="Times New Roman"/>
        </w:rPr>
        <w:t>24.</w:t>
      </w:r>
      <w:r w:rsidRPr="00272644">
        <w:rPr>
          <w:rFonts w:eastAsia="Times New Roman" w:cs="Times New Roman"/>
        </w:rPr>
        <w:tab/>
      </w:r>
      <w:r w:rsidRPr="00272644">
        <w:rPr>
          <w:rFonts w:cs="Times New Roman"/>
        </w:rPr>
        <w:t>Section 51</w:t>
      </w:r>
      <w:r>
        <w:rPr>
          <w:rFonts w:cs="Times New Roman"/>
        </w:rPr>
        <w:noBreakHyphen/>
      </w:r>
      <w:r w:rsidRPr="00272644">
        <w:rPr>
          <w:rFonts w:cs="Times New Roman"/>
        </w:rPr>
        <w:t>22</w:t>
      </w:r>
      <w:r>
        <w:rPr>
          <w:rFonts w:cs="Times New Roman"/>
        </w:rPr>
        <w:noBreakHyphen/>
      </w:r>
      <w:r w:rsidRPr="00272644">
        <w:rPr>
          <w:rFonts w:cs="Times New Roman"/>
        </w:rPr>
        <w:t>30(A) of the 1976 Code, as added by Act 145 of 1995, is amended to read:</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t>“(A)</w:t>
      </w:r>
      <w:r w:rsidRPr="00272644">
        <w:rPr>
          <w:rFonts w:cs="Times New Roman"/>
        </w:rPr>
        <w:tab/>
      </w:r>
      <w:r>
        <w:rPr>
          <w:rFonts w:cs="Times New Roman"/>
        </w:rPr>
        <w:t xml:space="preserve"> </w:t>
      </w:r>
      <w:r w:rsidRPr="00272644">
        <w:rPr>
          <w:rFonts w:cs="Times New Roman"/>
        </w:rPr>
        <w:t>There is created a seventeen</w:t>
      </w:r>
      <w:r>
        <w:rPr>
          <w:rFonts w:cs="Times New Roman"/>
        </w:rPr>
        <w:noBreakHyphen/>
      </w:r>
      <w:r w:rsidRPr="00272644">
        <w:rPr>
          <w:rFonts w:cs="Times New Roman"/>
        </w:rPr>
        <w:t>member board of directors, fifteen of which must be appointed by the Governor.  The Governor shall appoint two board members from each congressional district and one board member from the State at large, who shall serve as the chairman.  All terms are for four years and members shall serve until their successors are appointed and qualify.  In addition, notwithstanding the provisions of Section 8</w:t>
      </w:r>
      <w:r>
        <w:rPr>
          <w:rFonts w:cs="Times New Roman"/>
        </w:rPr>
        <w:noBreakHyphen/>
      </w:r>
      <w:r w:rsidRPr="00272644">
        <w:rPr>
          <w:rFonts w:cs="Times New Roman"/>
        </w:rPr>
        <w:t>13</w:t>
      </w:r>
      <w:r>
        <w:rPr>
          <w:rFonts w:cs="Times New Roman"/>
        </w:rPr>
        <w:noBreakHyphen/>
      </w:r>
      <w:r w:rsidRPr="00272644">
        <w:rPr>
          <w:rFonts w:cs="Times New Roman"/>
        </w:rPr>
        <w:t>770, the Chairman of the Senate Finance Committee and the Chairman of the House Ways and Means Committee, or their designees, shall serve as members of the board.  The Governor must exercise due diligence in appointing a chairman and board members with backgrounds and experience in conservation, preservation, or recreation, or a combination of those backgrounds.”</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24525A"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Public Service Commission, composition, terms of office</w:t>
      </w:r>
    </w:p>
    <w:p w:rsidR="003C20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SECTION</w:t>
      </w:r>
      <w:r w:rsidRPr="00272644">
        <w:rPr>
          <w:rFonts w:cs="Times New Roman"/>
        </w:rPr>
        <w:tab/>
        <w:t>25.</w:t>
      </w:r>
      <w:r w:rsidRPr="00272644">
        <w:rPr>
          <w:rFonts w:cs="Times New Roman"/>
        </w:rPr>
        <w:tab/>
        <w:t>Section 58</w:t>
      </w:r>
      <w:r>
        <w:rPr>
          <w:rFonts w:cs="Times New Roman"/>
        </w:rPr>
        <w:noBreakHyphen/>
      </w:r>
      <w:r w:rsidRPr="00272644">
        <w:rPr>
          <w:rFonts w:cs="Times New Roman"/>
        </w:rPr>
        <w:t>3</w:t>
      </w:r>
      <w:r>
        <w:rPr>
          <w:rFonts w:cs="Times New Roman"/>
        </w:rPr>
        <w:noBreakHyphen/>
      </w:r>
      <w:r w:rsidRPr="00272644">
        <w:rPr>
          <w:rFonts w:cs="Times New Roman"/>
        </w:rPr>
        <w:t>20 of the 1976 Code</w:t>
      </w:r>
      <w:r>
        <w:rPr>
          <w:rFonts w:cs="Times New Roman"/>
        </w:rPr>
        <w:t>, as last amended by Act 175 of 2004,</w:t>
      </w:r>
      <w:r w:rsidRPr="00272644">
        <w:rPr>
          <w:rFonts w:cs="Times New Roman"/>
        </w:rPr>
        <w:t xml:space="preserve"> is </w:t>
      </w:r>
      <w:r>
        <w:rPr>
          <w:rFonts w:cs="Times New Roman"/>
        </w:rPr>
        <w:t xml:space="preserve">further </w:t>
      </w:r>
      <w:r w:rsidRPr="00272644">
        <w:rPr>
          <w:rFonts w:cs="Times New Roman"/>
        </w:rPr>
        <w:t xml:space="preserve">amended to read: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272644">
        <w:rPr>
          <w:rFonts w:cs="Times New Roman"/>
        </w:rPr>
        <w:t>“Section 58</w:t>
      </w:r>
      <w:r>
        <w:rPr>
          <w:rFonts w:cs="Times New Roman"/>
        </w:rPr>
        <w:noBreakHyphen/>
      </w:r>
      <w:r w:rsidRPr="00272644">
        <w:rPr>
          <w:rFonts w:cs="Times New Roman"/>
        </w:rPr>
        <w:t>3</w:t>
      </w:r>
      <w:r>
        <w:rPr>
          <w:rFonts w:cs="Times New Roman"/>
        </w:rPr>
        <w:noBreakHyphen/>
      </w:r>
      <w:r w:rsidRPr="00272644">
        <w:rPr>
          <w:rFonts w:cs="Times New Roman"/>
        </w:rPr>
        <w:t>20.</w:t>
      </w:r>
      <w:r w:rsidRPr="00272644">
        <w:rPr>
          <w:rFonts w:cs="Times New Roman"/>
        </w:rPr>
        <w:tab/>
        <w:t>(A)</w:t>
      </w:r>
      <w:r w:rsidRPr="00272644">
        <w:rPr>
          <w:rFonts w:cs="Times New Roman"/>
        </w:rPr>
        <w:tab/>
        <w:t xml:space="preserve">The commission is composed of seven members to be elected by the General Assembly in the manner prescribed by this chapter.  Each member must have: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r>
      <w:r w:rsidRPr="00272644">
        <w:rPr>
          <w:rFonts w:cs="Times New Roman"/>
        </w:rPr>
        <w:tab/>
        <w:t>(1)</w:t>
      </w:r>
      <w:r w:rsidRPr="00272644">
        <w:rPr>
          <w:rFonts w:cs="Times New Roman"/>
        </w:rPr>
        <w:tab/>
        <w:t xml:space="preserve">a baccalaureate or more advanced degree from: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r>
      <w:r w:rsidRPr="00272644">
        <w:rPr>
          <w:rFonts w:cs="Times New Roman"/>
        </w:rPr>
        <w:tab/>
      </w:r>
      <w:r w:rsidRPr="00272644">
        <w:rPr>
          <w:rFonts w:cs="Times New Roman"/>
        </w:rPr>
        <w:tab/>
        <w:t>(a)</w:t>
      </w:r>
      <w:r w:rsidRPr="00272644">
        <w:rPr>
          <w:rFonts w:cs="Times New Roman"/>
        </w:rPr>
        <w:tab/>
        <w:t>a recognized institution of higher learning requiring face</w:t>
      </w:r>
      <w:r>
        <w:rPr>
          <w:rFonts w:cs="Times New Roman"/>
        </w:rPr>
        <w:noBreakHyphen/>
      </w:r>
      <w:r w:rsidRPr="00272644">
        <w:rPr>
          <w:rFonts w:cs="Times New Roman"/>
        </w:rPr>
        <w:t>to</w:t>
      </w:r>
      <w:r>
        <w:rPr>
          <w:rFonts w:cs="Times New Roman"/>
        </w:rPr>
        <w:noBreakHyphen/>
      </w:r>
      <w:r w:rsidRPr="00272644">
        <w:rPr>
          <w:rFonts w:cs="Times New Roman"/>
        </w:rPr>
        <w:t xml:space="preserve">face contact between its students and instructors prior to completion of the academic program;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r>
      <w:r w:rsidRPr="00272644">
        <w:rPr>
          <w:rFonts w:cs="Times New Roman"/>
        </w:rPr>
        <w:tab/>
      </w:r>
      <w:r w:rsidRPr="00272644">
        <w:rPr>
          <w:rFonts w:cs="Times New Roman"/>
        </w:rPr>
        <w:tab/>
        <w:t>(b)</w:t>
      </w:r>
      <w:r w:rsidRPr="00272644">
        <w:rPr>
          <w:rFonts w:cs="Times New Roman"/>
        </w:rPr>
        <w:tab/>
        <w:t xml:space="preserve">an institution of higher learning that has been accredited by a regional or national accrediting body; or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r>
      <w:r w:rsidRPr="00272644">
        <w:rPr>
          <w:rFonts w:cs="Times New Roman"/>
        </w:rPr>
        <w:tab/>
      </w:r>
      <w:r w:rsidRPr="00272644">
        <w:rPr>
          <w:rFonts w:cs="Times New Roman"/>
        </w:rPr>
        <w:tab/>
        <w:t>(c)</w:t>
      </w:r>
      <w:r w:rsidRPr="00272644">
        <w:rPr>
          <w:rFonts w:cs="Times New Roman"/>
        </w:rPr>
        <w:tab/>
        <w:t xml:space="preserve">an institution of higher learning chartered before 1962; and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r>
      <w:r w:rsidRPr="00272644">
        <w:rPr>
          <w:rFonts w:cs="Times New Roman"/>
        </w:rPr>
        <w:tab/>
        <w:t>(2)</w:t>
      </w:r>
      <w:r w:rsidRPr="00272644">
        <w:rPr>
          <w:rFonts w:cs="Times New Roman"/>
        </w:rPr>
        <w:tab/>
        <w:t xml:space="preserve">a background of substantial duration and an expertise in at least one of the following: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r>
      <w:r w:rsidRPr="00272644">
        <w:rPr>
          <w:rFonts w:cs="Times New Roman"/>
        </w:rPr>
        <w:tab/>
      </w:r>
      <w:r w:rsidRPr="00272644">
        <w:rPr>
          <w:rFonts w:cs="Times New Roman"/>
        </w:rPr>
        <w:tab/>
        <w:t>(a)</w:t>
      </w:r>
      <w:r w:rsidRPr="00272644">
        <w:rPr>
          <w:rFonts w:cs="Times New Roman"/>
        </w:rPr>
        <w:tab/>
        <w:t xml:space="preserve">energy issues;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r>
      <w:r w:rsidRPr="00272644">
        <w:rPr>
          <w:rFonts w:cs="Times New Roman"/>
        </w:rPr>
        <w:tab/>
      </w:r>
      <w:r w:rsidRPr="00272644">
        <w:rPr>
          <w:rFonts w:cs="Times New Roman"/>
        </w:rPr>
        <w:tab/>
        <w:t>(b)</w:t>
      </w:r>
      <w:r w:rsidRPr="00272644">
        <w:rPr>
          <w:rFonts w:cs="Times New Roman"/>
        </w:rPr>
        <w:tab/>
        <w:t xml:space="preserve">telecommunications issues;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r>
      <w:r w:rsidRPr="00272644">
        <w:rPr>
          <w:rFonts w:cs="Times New Roman"/>
        </w:rPr>
        <w:tab/>
      </w:r>
      <w:r w:rsidRPr="00272644">
        <w:rPr>
          <w:rFonts w:cs="Times New Roman"/>
        </w:rPr>
        <w:tab/>
        <w:t>(c)</w:t>
      </w:r>
      <w:r w:rsidRPr="00272644">
        <w:rPr>
          <w:rFonts w:cs="Times New Roman"/>
        </w:rPr>
        <w:tab/>
        <w:t xml:space="preserve">consumer protection and advocacy issues;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r>
      <w:r w:rsidRPr="00272644">
        <w:rPr>
          <w:rFonts w:cs="Times New Roman"/>
        </w:rPr>
        <w:tab/>
      </w:r>
      <w:r w:rsidRPr="00272644">
        <w:rPr>
          <w:rFonts w:cs="Times New Roman"/>
        </w:rPr>
        <w:tab/>
        <w:t>(d)</w:t>
      </w:r>
      <w:r w:rsidRPr="00272644">
        <w:rPr>
          <w:rFonts w:cs="Times New Roman"/>
        </w:rPr>
        <w:tab/>
        <w:t xml:space="preserve">water and wastewater issues;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r>
      <w:r w:rsidRPr="00272644">
        <w:rPr>
          <w:rFonts w:cs="Times New Roman"/>
        </w:rPr>
        <w:tab/>
      </w:r>
      <w:r w:rsidRPr="00272644">
        <w:rPr>
          <w:rFonts w:cs="Times New Roman"/>
        </w:rPr>
        <w:tab/>
        <w:t>(e)</w:t>
      </w:r>
      <w:r w:rsidRPr="00272644">
        <w:rPr>
          <w:rFonts w:cs="Times New Roman"/>
        </w:rPr>
        <w:tab/>
        <w:t xml:space="preserve">finance, economics, and statistics;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r>
      <w:r w:rsidRPr="00272644">
        <w:rPr>
          <w:rFonts w:cs="Times New Roman"/>
        </w:rPr>
        <w:tab/>
      </w:r>
      <w:r w:rsidRPr="00272644">
        <w:rPr>
          <w:rFonts w:cs="Times New Roman"/>
        </w:rPr>
        <w:tab/>
        <w:t>(f)</w:t>
      </w:r>
      <w:r w:rsidRPr="00272644">
        <w:rPr>
          <w:rFonts w:cs="Times New Roman"/>
        </w:rPr>
        <w:tab/>
        <w:t xml:space="preserve">accounting;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r>
      <w:r w:rsidRPr="00272644">
        <w:rPr>
          <w:rFonts w:cs="Times New Roman"/>
        </w:rPr>
        <w:tab/>
      </w:r>
      <w:r w:rsidRPr="00272644">
        <w:rPr>
          <w:rFonts w:cs="Times New Roman"/>
        </w:rPr>
        <w:tab/>
        <w:t>(g)</w:t>
      </w:r>
      <w:r w:rsidRPr="00272644">
        <w:rPr>
          <w:rFonts w:cs="Times New Roman"/>
        </w:rPr>
        <w:tab/>
        <w:t xml:space="preserve">engineering; or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r>
      <w:r w:rsidRPr="00272644">
        <w:rPr>
          <w:rFonts w:cs="Times New Roman"/>
        </w:rPr>
        <w:tab/>
      </w:r>
      <w:r w:rsidRPr="00272644">
        <w:rPr>
          <w:rFonts w:cs="Times New Roman"/>
        </w:rPr>
        <w:tab/>
        <w:t>(h)</w:t>
      </w:r>
      <w:r w:rsidRPr="00272644">
        <w:rPr>
          <w:rFonts w:cs="Times New Roman"/>
        </w:rPr>
        <w:tab/>
        <w:t xml:space="preserve">law.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t>(B)</w:t>
      </w:r>
      <w:r w:rsidRPr="00272644">
        <w:rPr>
          <w:rFonts w:cs="Times New Roman"/>
        </w:rPr>
        <w:tab/>
        <w:t>The review committee may find a candidate qualified although the candidate does not have a background of substantial duration and expertise in one of the eight enumerated areas contained in subsection (A)(2) of this section if three</w:t>
      </w:r>
      <w:r>
        <w:rPr>
          <w:rFonts w:cs="Times New Roman"/>
        </w:rPr>
        <w:noBreakHyphen/>
      </w:r>
      <w:r w:rsidRPr="00272644">
        <w:rPr>
          <w:rFonts w:cs="Times New Roman"/>
        </w:rPr>
        <w:t xml:space="preserve">fourths of the review committee vote to qualify the candidate and provide written justification of their decision in the report as to the qualifications of the candidates.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t>(C)</w:t>
      </w:r>
      <w:r w:rsidRPr="00272644">
        <w:rPr>
          <w:rFonts w:cs="Times New Roman"/>
        </w:rPr>
        <w:tab/>
        <w:t xml:space="preserve">The qualification provisions of subsection (A) of this section do not apply to the reelection of a commissioner elected by the General Assembly on March 3, 2004, so long as there is no break in service.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t>(D)(1)</w:t>
      </w:r>
      <w:r w:rsidRPr="00272644">
        <w:rPr>
          <w:rFonts w:cs="Times New Roman"/>
        </w:rPr>
        <w:tab/>
        <w:t xml:space="preserve">Beginning in 2004, the members of the Public Service Commission must be elected to staggered terms.  In 2004, the members representing the </w:t>
      </w:r>
      <w:r>
        <w:rPr>
          <w:rFonts w:cs="Times New Roman"/>
        </w:rPr>
        <w:t>S</w:t>
      </w:r>
      <w:r w:rsidRPr="00272644">
        <w:rPr>
          <w:rFonts w:cs="Times New Roman"/>
        </w:rPr>
        <w:t xml:space="preserve">econd, </w:t>
      </w:r>
      <w:r>
        <w:rPr>
          <w:rFonts w:cs="Times New Roman"/>
        </w:rPr>
        <w:t>F</w:t>
      </w:r>
      <w:r w:rsidRPr="00272644">
        <w:rPr>
          <w:rFonts w:cs="Times New Roman"/>
        </w:rPr>
        <w:t xml:space="preserve">ourth, and </w:t>
      </w:r>
      <w:r>
        <w:rPr>
          <w:rFonts w:cs="Times New Roman"/>
        </w:rPr>
        <w:t>S</w:t>
      </w:r>
      <w:r w:rsidRPr="00272644">
        <w:rPr>
          <w:rFonts w:cs="Times New Roman"/>
        </w:rPr>
        <w:t xml:space="preserve">ixth </w:t>
      </w:r>
      <w:r>
        <w:rPr>
          <w:rFonts w:cs="Times New Roman"/>
        </w:rPr>
        <w:t>Congressional District</w:t>
      </w:r>
      <w:r w:rsidRPr="00272644">
        <w:rPr>
          <w:rFonts w:cs="Times New Roman"/>
        </w:rPr>
        <w:t xml:space="preserve">s must be elected for terms ending on June 30, 2006, and until their successors are elected and qualify.  Thereafter, members representing the </w:t>
      </w:r>
      <w:r>
        <w:rPr>
          <w:rFonts w:cs="Times New Roman"/>
        </w:rPr>
        <w:t>S</w:t>
      </w:r>
      <w:r w:rsidRPr="00272644">
        <w:rPr>
          <w:rFonts w:cs="Times New Roman"/>
        </w:rPr>
        <w:t xml:space="preserve">econd, </w:t>
      </w:r>
      <w:r>
        <w:rPr>
          <w:rFonts w:cs="Times New Roman"/>
        </w:rPr>
        <w:t>F</w:t>
      </w:r>
      <w:r w:rsidRPr="00272644">
        <w:rPr>
          <w:rFonts w:cs="Times New Roman"/>
        </w:rPr>
        <w:t xml:space="preserve">ourth, and </w:t>
      </w:r>
      <w:r>
        <w:rPr>
          <w:rFonts w:cs="Times New Roman"/>
        </w:rPr>
        <w:t>S</w:t>
      </w:r>
      <w:r w:rsidRPr="00272644">
        <w:rPr>
          <w:rFonts w:cs="Times New Roman"/>
        </w:rPr>
        <w:t xml:space="preserve">ixth </w:t>
      </w:r>
      <w:r>
        <w:rPr>
          <w:rFonts w:cs="Times New Roman"/>
        </w:rPr>
        <w:t>Congressional District</w:t>
      </w:r>
      <w:r w:rsidRPr="00272644">
        <w:rPr>
          <w:rFonts w:cs="Times New Roman"/>
        </w:rPr>
        <w:t xml:space="preserve">s must be elected to terms of four years and until their successors are elected and qualify.  In 2004, the members representing the </w:t>
      </w:r>
      <w:r>
        <w:rPr>
          <w:rFonts w:cs="Times New Roman"/>
        </w:rPr>
        <w:t>F</w:t>
      </w:r>
      <w:r w:rsidRPr="00272644">
        <w:rPr>
          <w:rFonts w:cs="Times New Roman"/>
        </w:rPr>
        <w:t xml:space="preserve">irst, </w:t>
      </w:r>
      <w:r>
        <w:rPr>
          <w:rFonts w:cs="Times New Roman"/>
        </w:rPr>
        <w:t>T</w:t>
      </w:r>
      <w:r w:rsidRPr="00272644">
        <w:rPr>
          <w:rFonts w:cs="Times New Roman"/>
        </w:rPr>
        <w:t xml:space="preserve">hird, and </w:t>
      </w:r>
      <w:r>
        <w:rPr>
          <w:rFonts w:cs="Times New Roman"/>
        </w:rPr>
        <w:t>F</w:t>
      </w:r>
      <w:r w:rsidRPr="00272644">
        <w:rPr>
          <w:rFonts w:cs="Times New Roman"/>
        </w:rPr>
        <w:t xml:space="preserve">ifth </w:t>
      </w:r>
      <w:r>
        <w:rPr>
          <w:rFonts w:cs="Times New Roman"/>
        </w:rPr>
        <w:t>Congressional District</w:t>
      </w:r>
      <w:r w:rsidRPr="00272644">
        <w:rPr>
          <w:rFonts w:cs="Times New Roman"/>
        </w:rPr>
        <w:t>s and the State at</w:t>
      </w:r>
      <w:r>
        <w:rPr>
          <w:rFonts w:cs="Times New Roman"/>
        </w:rPr>
        <w:t xml:space="preserve"> </w:t>
      </w:r>
      <w:r w:rsidRPr="00272644">
        <w:rPr>
          <w:rFonts w:cs="Times New Roman"/>
        </w:rPr>
        <w:t xml:space="preserve">large must be elected for terms ending on June 30, 2008, and until their successors are elected and qualify.  Thereafter, members representing the </w:t>
      </w:r>
      <w:r>
        <w:rPr>
          <w:rFonts w:cs="Times New Roman"/>
        </w:rPr>
        <w:t>F</w:t>
      </w:r>
      <w:r w:rsidRPr="00272644">
        <w:rPr>
          <w:rFonts w:cs="Times New Roman"/>
        </w:rPr>
        <w:t>irst,</w:t>
      </w:r>
      <w:r>
        <w:rPr>
          <w:rFonts w:cs="Times New Roman"/>
        </w:rPr>
        <w:t xml:space="preserve"> T</w:t>
      </w:r>
      <w:r w:rsidRPr="00272644">
        <w:rPr>
          <w:rFonts w:cs="Times New Roman"/>
        </w:rPr>
        <w:t xml:space="preserve">hird, and </w:t>
      </w:r>
      <w:r>
        <w:rPr>
          <w:rFonts w:cs="Times New Roman"/>
        </w:rPr>
        <w:t>F</w:t>
      </w:r>
      <w:r w:rsidRPr="00272644">
        <w:rPr>
          <w:rFonts w:cs="Times New Roman"/>
        </w:rPr>
        <w:t xml:space="preserve">ifth </w:t>
      </w:r>
      <w:r>
        <w:rPr>
          <w:rFonts w:cs="Times New Roman"/>
        </w:rPr>
        <w:t>Congressional District</w:t>
      </w:r>
      <w:r w:rsidRPr="00272644">
        <w:rPr>
          <w:rFonts w:cs="Times New Roman"/>
        </w:rPr>
        <w:t>s and the State at</w:t>
      </w:r>
      <w:r>
        <w:rPr>
          <w:rFonts w:cs="Times New Roman"/>
        </w:rPr>
        <w:t xml:space="preserve"> </w:t>
      </w:r>
      <w:r w:rsidRPr="00272644">
        <w:rPr>
          <w:rFonts w:cs="Times New Roman"/>
        </w:rPr>
        <w:t xml:space="preserve">large must be elected to terms of four years and until their successors are elected and qualify.  Notwithstanding the provisions of this section, members representing the </w:t>
      </w:r>
      <w:r>
        <w:rPr>
          <w:rFonts w:cs="Times New Roman"/>
        </w:rPr>
        <w:t>F</w:t>
      </w:r>
      <w:r w:rsidRPr="00272644">
        <w:rPr>
          <w:rFonts w:cs="Times New Roman"/>
        </w:rPr>
        <w:t xml:space="preserve">irst, </w:t>
      </w:r>
      <w:r>
        <w:rPr>
          <w:rFonts w:cs="Times New Roman"/>
        </w:rPr>
        <w:t>T</w:t>
      </w:r>
      <w:r w:rsidRPr="00272644">
        <w:rPr>
          <w:rFonts w:cs="Times New Roman"/>
        </w:rPr>
        <w:t xml:space="preserve">hird, and </w:t>
      </w:r>
      <w:r>
        <w:rPr>
          <w:rFonts w:cs="Times New Roman"/>
        </w:rPr>
        <w:t>F</w:t>
      </w:r>
      <w:r w:rsidRPr="00272644">
        <w:rPr>
          <w:rFonts w:cs="Times New Roman"/>
        </w:rPr>
        <w:t xml:space="preserve">ifth </w:t>
      </w:r>
      <w:r>
        <w:rPr>
          <w:rFonts w:cs="Times New Roman"/>
        </w:rPr>
        <w:t>Congressional District</w:t>
      </w:r>
      <w:r w:rsidRPr="00272644">
        <w:rPr>
          <w:rFonts w:cs="Times New Roman"/>
        </w:rPr>
        <w:t xml:space="preserve">s shall serve until the expiration of their terms, and in 2013, members representing the </w:t>
      </w:r>
      <w:r>
        <w:rPr>
          <w:rFonts w:cs="Times New Roman"/>
        </w:rPr>
        <w:t>F</w:t>
      </w:r>
      <w:r w:rsidRPr="00272644">
        <w:rPr>
          <w:rFonts w:cs="Times New Roman"/>
        </w:rPr>
        <w:t xml:space="preserve">irst, </w:t>
      </w:r>
      <w:r>
        <w:rPr>
          <w:rFonts w:cs="Times New Roman"/>
        </w:rPr>
        <w:t>T</w:t>
      </w:r>
      <w:r w:rsidRPr="00272644">
        <w:rPr>
          <w:rFonts w:cs="Times New Roman"/>
        </w:rPr>
        <w:t xml:space="preserve">hird, and </w:t>
      </w:r>
      <w:r>
        <w:rPr>
          <w:rFonts w:cs="Times New Roman"/>
        </w:rPr>
        <w:t>F</w:t>
      </w:r>
      <w:r w:rsidRPr="00272644">
        <w:rPr>
          <w:rFonts w:cs="Times New Roman"/>
        </w:rPr>
        <w:t xml:space="preserve">ifth </w:t>
      </w:r>
      <w:r>
        <w:rPr>
          <w:rFonts w:cs="Times New Roman"/>
        </w:rPr>
        <w:t>Congressional District</w:t>
      </w:r>
      <w:r w:rsidRPr="00272644">
        <w:rPr>
          <w:rFonts w:cs="Times New Roman"/>
        </w:rPr>
        <w:t>s must be elected for terms ending on June 30, 2016, and until their successors are elected and qualified</w:t>
      </w:r>
      <w:r>
        <w:rPr>
          <w:rFonts w:cs="Times New Roman"/>
        </w:rPr>
        <w:t>.</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r>
      <w:r w:rsidRPr="00272644">
        <w:rPr>
          <w:rFonts w:cs="Times New Roman"/>
        </w:rPr>
        <w:tab/>
        <w:t>(2)</w:t>
      </w:r>
      <w:r w:rsidRPr="00272644">
        <w:rPr>
          <w:rFonts w:cs="Times New Roman"/>
        </w:rPr>
        <w:tab/>
        <w:t xml:space="preserve">In the event there are </w:t>
      </w:r>
      <w:r>
        <w:rPr>
          <w:rFonts w:cs="Times New Roman"/>
        </w:rPr>
        <w:t>S</w:t>
      </w:r>
      <w:r w:rsidRPr="00272644">
        <w:rPr>
          <w:rFonts w:cs="Times New Roman"/>
        </w:rPr>
        <w:t xml:space="preserve">even </w:t>
      </w:r>
      <w:r>
        <w:rPr>
          <w:rFonts w:cs="Times New Roman"/>
        </w:rPr>
        <w:t>C</w:t>
      </w:r>
      <w:r w:rsidRPr="00272644">
        <w:rPr>
          <w:rFonts w:cs="Times New Roman"/>
        </w:rPr>
        <w:t xml:space="preserve">ongressional </w:t>
      </w:r>
      <w:r>
        <w:rPr>
          <w:rFonts w:cs="Times New Roman"/>
        </w:rPr>
        <w:t>D</w:t>
      </w:r>
      <w:r w:rsidRPr="00272644">
        <w:rPr>
          <w:rFonts w:cs="Times New Roman"/>
        </w:rPr>
        <w:t xml:space="preserve">istricts, the member elected from the State at large shall serve until the expiration of his term, and in 2013, a member representing the </w:t>
      </w:r>
      <w:r>
        <w:rPr>
          <w:rFonts w:cs="Times New Roman"/>
        </w:rPr>
        <w:t>S</w:t>
      </w:r>
      <w:r w:rsidRPr="00272644">
        <w:rPr>
          <w:rFonts w:cs="Times New Roman"/>
        </w:rPr>
        <w:t xml:space="preserve">eventh </w:t>
      </w:r>
      <w:r>
        <w:rPr>
          <w:rFonts w:cs="Times New Roman"/>
        </w:rPr>
        <w:t>Congressional District</w:t>
      </w:r>
      <w:r w:rsidRPr="00272644">
        <w:rPr>
          <w:rFonts w:cs="Times New Roman"/>
        </w:rPr>
        <w:t xml:space="preserve"> must be elected for a term ending on June 30, 2016, and until his successor is elected and qualified. Thereafter, the member representing the </w:t>
      </w:r>
      <w:r>
        <w:rPr>
          <w:rFonts w:cs="Times New Roman"/>
        </w:rPr>
        <w:t>S</w:t>
      </w:r>
      <w:r w:rsidRPr="00272644">
        <w:rPr>
          <w:rFonts w:cs="Times New Roman"/>
        </w:rPr>
        <w:t xml:space="preserve">eventh </w:t>
      </w:r>
      <w:r>
        <w:rPr>
          <w:rFonts w:cs="Times New Roman"/>
        </w:rPr>
        <w:t>Congressional District</w:t>
      </w:r>
      <w:r w:rsidRPr="00272644">
        <w:rPr>
          <w:rFonts w:cs="Times New Roman"/>
        </w:rPr>
        <w:t xml:space="preserve"> must be elected to terms of four years and until his successor is elected and qualified.  Upon the election and qualification of the member representing the </w:t>
      </w:r>
      <w:r>
        <w:rPr>
          <w:rFonts w:cs="Times New Roman"/>
        </w:rPr>
        <w:t>S</w:t>
      </w:r>
      <w:r w:rsidRPr="00272644">
        <w:rPr>
          <w:rFonts w:cs="Times New Roman"/>
        </w:rPr>
        <w:t xml:space="preserve">eventh </w:t>
      </w:r>
      <w:r>
        <w:rPr>
          <w:rFonts w:cs="Times New Roman"/>
        </w:rPr>
        <w:t>Congressional District</w:t>
      </w:r>
      <w:r w:rsidRPr="00272644">
        <w:rPr>
          <w:rFonts w:cs="Times New Roman"/>
        </w:rPr>
        <w:t>, the at</w:t>
      </w:r>
      <w:r>
        <w:rPr>
          <w:rFonts w:cs="Times New Roman"/>
        </w:rPr>
        <w:t xml:space="preserve"> </w:t>
      </w:r>
      <w:r w:rsidRPr="00272644">
        <w:rPr>
          <w:rFonts w:cs="Times New Roman"/>
        </w:rPr>
        <w:t>large member elected to satisfy the requirements of subsection (E) immediately shall cease to be a member of the commission.</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t>(E)</w:t>
      </w:r>
      <w:r w:rsidRPr="00272644">
        <w:rPr>
          <w:rFonts w:cs="Times New Roman"/>
        </w:rPr>
        <w:tab/>
        <w:t>The General Assembly must provide for the election of the seven</w:t>
      </w:r>
      <w:r>
        <w:rPr>
          <w:rFonts w:cs="Times New Roman"/>
        </w:rPr>
        <w:noBreakHyphen/>
      </w:r>
      <w:r w:rsidRPr="00272644">
        <w:rPr>
          <w:rFonts w:cs="Times New Roman"/>
        </w:rPr>
        <w:t>member commission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w:t>
      </w:r>
      <w:r>
        <w:rPr>
          <w:rFonts w:cs="Times New Roman"/>
        </w:rPr>
        <w:noBreakHyphen/>
      </w:r>
      <w:r w:rsidRPr="00272644">
        <w:rPr>
          <w:rFonts w:cs="Times New Roman"/>
        </w:rPr>
        <w:t>member commission.  In the event the congressional districts established by the General Assembly are under review by a court for compliance with statutory or constitutional requirements, an election scheduled pursuant to this section shall not be held until a final determination is made by the courts regarding the congressional districts.  The inability to hold an election due to judicial review of the congressional districts does not constitute a vacancy on the commission and the commissioners serve until their successors are elected and qualify.</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t>(F)</w:t>
      </w:r>
      <w:r w:rsidRPr="00272644">
        <w:rPr>
          <w:rFonts w:cs="Times New Roman"/>
        </w:rPr>
        <w:tab/>
        <w:t>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regular session.”</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24525A"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South Carolina Public Service Authority, composition, terms of office</w:t>
      </w:r>
    </w:p>
    <w:p w:rsidR="003C20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SECTION</w:t>
      </w:r>
      <w:r w:rsidRPr="00272644">
        <w:rPr>
          <w:rFonts w:cs="Times New Roman"/>
        </w:rPr>
        <w:tab/>
        <w:t>26.</w:t>
      </w:r>
      <w:r w:rsidRPr="00272644">
        <w:rPr>
          <w:rFonts w:cs="Times New Roman"/>
        </w:rPr>
        <w:tab/>
        <w:t>Section 58</w:t>
      </w:r>
      <w:r>
        <w:rPr>
          <w:rFonts w:cs="Times New Roman"/>
        </w:rPr>
        <w:noBreakHyphen/>
      </w:r>
      <w:r w:rsidRPr="00272644">
        <w:rPr>
          <w:rFonts w:cs="Times New Roman"/>
        </w:rPr>
        <w:t>31</w:t>
      </w:r>
      <w:r>
        <w:rPr>
          <w:rFonts w:cs="Times New Roman"/>
        </w:rPr>
        <w:noBreakHyphen/>
      </w:r>
      <w:r w:rsidRPr="00272644">
        <w:rPr>
          <w:rFonts w:cs="Times New Roman"/>
        </w:rPr>
        <w:t>20(A) of the 1976 Code</w:t>
      </w:r>
      <w:r>
        <w:rPr>
          <w:rFonts w:cs="Times New Roman"/>
        </w:rPr>
        <w:t>, as last amended by Act 137 of 2005, is further amende</w:t>
      </w:r>
      <w:r w:rsidRPr="00272644">
        <w:rPr>
          <w:rFonts w:cs="Times New Roman"/>
        </w:rPr>
        <w:t>d</w:t>
      </w:r>
      <w:r>
        <w:rPr>
          <w:rFonts w:cs="Times New Roman"/>
        </w:rPr>
        <w:t xml:space="preserve"> to read</w:t>
      </w:r>
      <w:r w:rsidRPr="00272644">
        <w:rPr>
          <w:rFonts w:cs="Times New Roman"/>
        </w:rPr>
        <w:t xml:space="preserve">: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t>“(A)</w:t>
      </w:r>
      <w:r w:rsidRPr="00272644">
        <w:rPr>
          <w:rFonts w:cs="Times New Roman"/>
        </w:rPr>
        <w:tab/>
      </w:r>
      <w:r>
        <w:rPr>
          <w:rFonts w:cs="Times New Roman"/>
        </w:rPr>
        <w:t xml:space="preserve"> </w:t>
      </w:r>
      <w:r w:rsidRPr="00272644">
        <w:rPr>
          <w:rFonts w:cs="Times New Roman"/>
        </w:rPr>
        <w:t>The Public Service Authority consists of a board of twelve directors who reside in South Carolina and who have the qualifications stated in this section, as determined by the State Regulation of Public Utilities Review Committee pursuant to Section 58</w:t>
      </w:r>
      <w:r>
        <w:rPr>
          <w:rFonts w:cs="Times New Roman"/>
        </w:rPr>
        <w:noBreakHyphen/>
      </w:r>
      <w:r w:rsidRPr="00272644">
        <w:rPr>
          <w:rFonts w:cs="Times New Roman"/>
        </w:rPr>
        <w:t>3</w:t>
      </w:r>
      <w:r>
        <w:rPr>
          <w:rFonts w:cs="Times New Roman"/>
        </w:rPr>
        <w:noBreakHyphen/>
      </w:r>
      <w:r w:rsidRPr="00272644">
        <w:rPr>
          <w:rFonts w:cs="Times New Roman"/>
        </w:rPr>
        <w:t>530(14), before being appointed by the Governor with the advice and consent of the Senate as follows: one from each congressional district of the State; one from each of the counties of Horry, Berkeley, and Georgetown who reside in authority territory and are customers of the authority; and two from the State at large, one of whom must be chairman.  Two of the directors must have substantial work experience within the operations of electric cooperatives or substantial experience on an electric cooperative board, including one of the two who must have substantial experience within the operations or board of a transmission or generation cooperative.  A director shall not serve as an employee or board member of an electric cooperative during his term as a director.  Each director shall serve for a term of seven years, except as provided in this section.  At the expiration of the term of each director and of each succeeding director, the Governor, with the advice and consent of the Senate, must appoint a successor, who shall hold office for a term of seven years or until his successor has been appointed and qualified.  In the event of a director vacancy due to death, resignation, or otherwise, the Governor must appoint the director</w:t>
      </w:r>
      <w:r w:rsidRPr="0070707E">
        <w:rPr>
          <w:rFonts w:cs="Times New Roman"/>
        </w:rPr>
        <w:t>’</w:t>
      </w:r>
      <w:r w:rsidRPr="00272644">
        <w:rPr>
          <w:rFonts w:cs="Times New Roman"/>
        </w:rPr>
        <w:t>s successor, with the advice and consent of the Senate, and the successor</w:t>
      </w:r>
      <w:r>
        <w:rPr>
          <w:rFonts w:cs="Times New Roman"/>
        </w:rPr>
        <w:noBreakHyphen/>
      </w:r>
      <w:r w:rsidRPr="00272644">
        <w:rPr>
          <w:rFonts w:cs="Times New Roman"/>
        </w:rPr>
        <w:t>director shall hold office for the unexpired term.  A director may not receive a salary for services as director until the authority is in funds, but each director must be paid his actual expense i</w:t>
      </w:r>
      <w:r>
        <w:rPr>
          <w:rFonts w:cs="Times New Roman"/>
        </w:rPr>
        <w:t>n the performance of his duties</w:t>
      </w:r>
      <w:r w:rsidRPr="00272644">
        <w:rPr>
          <w:rFonts w:cs="Times New Roman"/>
        </w:rPr>
        <w:t>, the actual expense to be advanced from the contingent fund of the Governor until the time the Public Service Authority is in funds, at which time the contingent fund must be reimbursed.  After the Public Service Authority is in funds, the compensation and expenses of each member of the board must be paid from these funds, and the compensation and expenses must be fixed by the advisory board established in this section.  Members of the board of directors may be removed for cause, pursuant to Section 1</w:t>
      </w:r>
      <w:r>
        <w:rPr>
          <w:rFonts w:cs="Times New Roman"/>
        </w:rPr>
        <w:noBreakHyphen/>
      </w:r>
      <w:r w:rsidRPr="00272644">
        <w:rPr>
          <w:rFonts w:cs="Times New Roman"/>
        </w:rPr>
        <w:t>3</w:t>
      </w:r>
      <w:r>
        <w:rPr>
          <w:rFonts w:cs="Times New Roman"/>
        </w:rPr>
        <w:noBreakHyphen/>
      </w:r>
      <w:r w:rsidRPr="00272644">
        <w:rPr>
          <w:rFonts w:cs="Times New Roman"/>
        </w:rPr>
        <w:t xml:space="preserve">240(C), by the Governor of the State, the advisory board, or a majority thereof.  A member of the General Assembly of the State of South Carolina is not eligible for appointment as </w:t>
      </w:r>
      <w:r>
        <w:rPr>
          <w:rFonts w:cs="Times New Roman"/>
        </w:rPr>
        <w:t>D</w:t>
      </w:r>
      <w:r w:rsidRPr="00272644">
        <w:rPr>
          <w:rFonts w:cs="Times New Roman"/>
        </w:rPr>
        <w:t>irector of the Public Service Authority during the term of his office.  No more than two members from the same county may serve as directors at any time.”</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6671AE"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South Carolina Educator Improvement Task Force, composition</w:t>
      </w:r>
    </w:p>
    <w:p w:rsidR="003C20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SECTION</w:t>
      </w:r>
      <w:r w:rsidRPr="00272644">
        <w:rPr>
          <w:rFonts w:cs="Times New Roman"/>
        </w:rPr>
        <w:tab/>
        <w:t>27.</w:t>
      </w:r>
      <w:r w:rsidRPr="00272644">
        <w:rPr>
          <w:rFonts w:cs="Times New Roman"/>
        </w:rPr>
        <w:tab/>
        <w:t>Section 59</w:t>
      </w:r>
      <w:r>
        <w:rPr>
          <w:rFonts w:cs="Times New Roman"/>
        </w:rPr>
        <w:noBreakHyphen/>
      </w:r>
      <w:r w:rsidRPr="00272644">
        <w:rPr>
          <w:rFonts w:cs="Times New Roman"/>
        </w:rPr>
        <w:t>26</w:t>
      </w:r>
      <w:r>
        <w:rPr>
          <w:rFonts w:cs="Times New Roman"/>
        </w:rPr>
        <w:noBreakHyphen/>
      </w:r>
      <w:r w:rsidRPr="00272644">
        <w:rPr>
          <w:rFonts w:cs="Times New Roman"/>
        </w:rPr>
        <w:t>50(a) of the 1976 Code is amended to read:</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t>“(a)</w:t>
      </w:r>
      <w:r w:rsidRPr="00272644">
        <w:rPr>
          <w:rFonts w:cs="Times New Roman"/>
        </w:rPr>
        <w:tab/>
        <w:t>There is created as an agency of state government the South Carolina Educator Improvement Task Force composed of thirteen members.  The State Superintendent of Education with the advice and consent of the State Board of Education shall appoint six members, one of whom may be himself, one of whom must be a public school teacher and one of whom must be a public school administrator.  The Governor shall appoint seven members, one from each congressional district and not less than two of whom must be employed at state institutions of higher education and not less than one of whom is a member of a local school board.  A vacancy must be filled in the manner of the original appointment.  The members shall receive per diem, mileage</w:t>
      </w:r>
      <w:r>
        <w:rPr>
          <w:rFonts w:cs="Times New Roman"/>
        </w:rPr>
        <w:t>,</w:t>
      </w:r>
      <w:r w:rsidRPr="00272644">
        <w:rPr>
          <w:rFonts w:cs="Times New Roman"/>
        </w:rPr>
        <w:t xml:space="preserve"> and subsistence as provided by law for members of state boards, committees</w:t>
      </w:r>
      <w:r>
        <w:rPr>
          <w:rFonts w:cs="Times New Roman"/>
        </w:rPr>
        <w:t>,</w:t>
      </w:r>
      <w:r w:rsidRPr="00272644">
        <w:rPr>
          <w:rFonts w:cs="Times New Roman"/>
        </w:rPr>
        <w:t xml:space="preserve"> and commissions to be paid from funds appropriated for the operation of the State Department of Education.  Every consideration must be given to insure appropriate racial balance in appointments.”</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6671AE"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Denmark Technical College Area Commission, composition, terms of office</w:t>
      </w:r>
    </w:p>
    <w:p w:rsidR="003C20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SECTION</w:t>
      </w:r>
      <w:r w:rsidRPr="00272644">
        <w:rPr>
          <w:rFonts w:cs="Times New Roman"/>
        </w:rPr>
        <w:tab/>
        <w:t>28.</w:t>
      </w:r>
      <w:r w:rsidRPr="00272644">
        <w:rPr>
          <w:rFonts w:cs="Times New Roman"/>
        </w:rPr>
        <w:tab/>
        <w:t>Section 59</w:t>
      </w:r>
      <w:r>
        <w:rPr>
          <w:rFonts w:cs="Times New Roman"/>
        </w:rPr>
        <w:noBreakHyphen/>
      </w:r>
      <w:r w:rsidRPr="00272644">
        <w:rPr>
          <w:rFonts w:cs="Times New Roman"/>
        </w:rPr>
        <w:t>53</w:t>
      </w:r>
      <w:r>
        <w:rPr>
          <w:rFonts w:cs="Times New Roman"/>
        </w:rPr>
        <w:noBreakHyphen/>
      </w:r>
      <w:r w:rsidRPr="00272644">
        <w:rPr>
          <w:rFonts w:cs="Times New Roman"/>
        </w:rPr>
        <w:t>610 of the 1976 Code is amended to read:</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t>“Section 59</w:t>
      </w:r>
      <w:r>
        <w:rPr>
          <w:rFonts w:cs="Times New Roman"/>
        </w:rPr>
        <w:noBreakHyphen/>
      </w:r>
      <w:r w:rsidRPr="00272644">
        <w:rPr>
          <w:rFonts w:cs="Times New Roman"/>
        </w:rPr>
        <w:t>53</w:t>
      </w:r>
      <w:r>
        <w:rPr>
          <w:rFonts w:cs="Times New Roman"/>
        </w:rPr>
        <w:noBreakHyphen/>
      </w:r>
      <w:r w:rsidRPr="00272644">
        <w:rPr>
          <w:rFonts w:cs="Times New Roman"/>
        </w:rPr>
        <w:t>610.</w:t>
      </w:r>
      <w:r w:rsidRPr="00272644">
        <w:rPr>
          <w:rFonts w:cs="Times New Roman"/>
        </w:rPr>
        <w:tab/>
        <w:t xml:space="preserve">There is created the Denmark Technical College Area Commission which shall serve as the governing body of Denmark Technical College.  The commission is a body politic and corporate and consists of eight members who must be appointed in the manner pursuant to this section.  Two members must be residents of Allendale County who must be appointed by the Governor upon the recommendation of a majority of the members of the General Assembly representing Allendale County.  Two members must be residents of Bamberg County who must be appointed by the Governor upon the recommendation of a majority of the members of the General Assembly representing Bamberg County.  Two members must be residents of Barnwell County who must be appointed by the Governor upon the recommendation of a majority of the members of the General Assembly representing Barnwell County.  Two members must be appointed at large without regard to county of residence by the Governor upon the advice and consent of the Senate.  In addition, the member of the State Board for Technical and Comprehensive Education from the </w:t>
      </w:r>
      <w:r>
        <w:rPr>
          <w:rFonts w:cs="Times New Roman"/>
        </w:rPr>
        <w:t>S</w:t>
      </w:r>
      <w:r w:rsidRPr="00272644">
        <w:rPr>
          <w:rFonts w:cs="Times New Roman"/>
        </w:rPr>
        <w:t xml:space="preserve">ixth </w:t>
      </w:r>
      <w:r>
        <w:rPr>
          <w:rFonts w:cs="Times New Roman"/>
        </w:rPr>
        <w:t>Congressional District</w:t>
      </w:r>
      <w:r w:rsidRPr="00272644">
        <w:rPr>
          <w:rFonts w:cs="Times New Roman"/>
        </w:rPr>
        <w:t xml:space="preserve"> is a member of the commission ex officio.  The members of the commission must be appointed for terms of four years each and until their successors are appointed and qualify, except that the two at</w:t>
      </w:r>
      <w:r>
        <w:rPr>
          <w:rFonts w:cs="Times New Roman"/>
        </w:rPr>
        <w:noBreakHyphen/>
      </w:r>
      <w:r w:rsidRPr="00272644">
        <w:rPr>
          <w:rFonts w:cs="Times New Roman"/>
        </w:rPr>
        <w:t xml:space="preserve">large members shall serve initial terms of one year each, the two members from Allendale County shall serve initial terms of two years each, the two members from Bamberg County shall serve initial terms of three years each, and the two members from Barnwell County shall serve initial terms of four years each.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t xml:space="preserve"> A vacancy must be filled in the manner of the original appointment for the unexpired portion of the term only.  As soon as possible after the initial appointments have been made, the commission shall organize by electing one of its members as chairman, one as vice chairman, and one as secretary.  The terms of the initial appointees are extended so that all terms expire on the first of July of the appropriate year.”</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4D5B50"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Division for Review of the Foster Care of Children, composition</w:t>
      </w:r>
    </w:p>
    <w:p w:rsidR="003C20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SECTION</w:t>
      </w:r>
      <w:r w:rsidRPr="00272644">
        <w:rPr>
          <w:rFonts w:cs="Times New Roman"/>
        </w:rPr>
        <w:tab/>
        <w:t>29.</w:t>
      </w:r>
      <w:r w:rsidRPr="00272644">
        <w:rPr>
          <w:rFonts w:cs="Times New Roman"/>
        </w:rPr>
        <w:tab/>
        <w:t>Section 63</w:t>
      </w:r>
      <w:r>
        <w:rPr>
          <w:rFonts w:cs="Times New Roman"/>
        </w:rPr>
        <w:noBreakHyphen/>
      </w:r>
      <w:r w:rsidRPr="00272644">
        <w:rPr>
          <w:rFonts w:cs="Times New Roman"/>
        </w:rPr>
        <w:t>11</w:t>
      </w:r>
      <w:r>
        <w:rPr>
          <w:rFonts w:cs="Times New Roman"/>
        </w:rPr>
        <w:noBreakHyphen/>
      </w:r>
      <w:r w:rsidRPr="00272644">
        <w:rPr>
          <w:rFonts w:cs="Times New Roman"/>
        </w:rPr>
        <w:t>700(A) of the 1976 Code is amended to read:</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t>“(A)</w:t>
      </w:r>
      <w:r w:rsidRPr="00272644">
        <w:rPr>
          <w:rFonts w:cs="Times New Roman"/>
        </w:rPr>
        <w:tab/>
      </w:r>
      <w:r>
        <w:rPr>
          <w:rFonts w:cs="Times New Roman"/>
        </w:rPr>
        <w:t xml:space="preserve"> </w:t>
      </w:r>
      <w:r w:rsidRPr="00272644">
        <w:rPr>
          <w:rFonts w:cs="Times New Roman"/>
        </w:rPr>
        <w:t>There is created, as part of the Office of the Governor, the Division for Review of the Foster Care of Children.  The division must be supported by a board consisting of seven members, all of whom must be past or present members of local review boards.  There must be one member f</w:t>
      </w:r>
      <w:r>
        <w:rPr>
          <w:rFonts w:cs="Times New Roman"/>
        </w:rPr>
        <w:t>rom each congressional district</w:t>
      </w:r>
      <w:r w:rsidRPr="00272644">
        <w:rPr>
          <w:rFonts w:cs="Times New Roman"/>
        </w:rPr>
        <w:t>, all appointed by the Governor with the advice and consent of the Senate.”</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4D5B50"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South Carolina Children</w:t>
      </w:r>
      <w:r w:rsidRPr="0070707E">
        <w:rPr>
          <w:rFonts w:cs="Times New Roman"/>
        </w:rPr>
        <w:t>’</w:t>
      </w:r>
      <w:r>
        <w:rPr>
          <w:rFonts w:cs="Times New Roman"/>
          <w:b/>
        </w:rPr>
        <w:t>s Trust Fund Board of Directors, composition, terms of office</w:t>
      </w:r>
    </w:p>
    <w:p w:rsidR="003C20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SECTION</w:t>
      </w:r>
      <w:r w:rsidRPr="00272644">
        <w:rPr>
          <w:rFonts w:cs="Times New Roman"/>
        </w:rPr>
        <w:tab/>
        <w:t>30.</w:t>
      </w:r>
      <w:r w:rsidRPr="00272644">
        <w:rPr>
          <w:rFonts w:cs="Times New Roman"/>
        </w:rPr>
        <w:tab/>
        <w:t>Section 63</w:t>
      </w:r>
      <w:r>
        <w:rPr>
          <w:rFonts w:cs="Times New Roman"/>
        </w:rPr>
        <w:noBreakHyphen/>
      </w:r>
      <w:r w:rsidRPr="00272644">
        <w:rPr>
          <w:rFonts w:cs="Times New Roman"/>
        </w:rPr>
        <w:t>11</w:t>
      </w:r>
      <w:r>
        <w:rPr>
          <w:rFonts w:cs="Times New Roman"/>
        </w:rPr>
        <w:noBreakHyphen/>
      </w:r>
      <w:r w:rsidRPr="00272644">
        <w:rPr>
          <w:rFonts w:cs="Times New Roman"/>
        </w:rPr>
        <w:t>920 of the 1976 Code is amended to read:</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t>“Section 63</w:t>
      </w:r>
      <w:r>
        <w:rPr>
          <w:rFonts w:cs="Times New Roman"/>
        </w:rPr>
        <w:noBreakHyphen/>
      </w:r>
      <w:r w:rsidRPr="00272644">
        <w:rPr>
          <w:rFonts w:cs="Times New Roman"/>
        </w:rPr>
        <w:t>11</w:t>
      </w:r>
      <w:r>
        <w:rPr>
          <w:rFonts w:cs="Times New Roman"/>
        </w:rPr>
        <w:noBreakHyphen/>
      </w:r>
      <w:r w:rsidRPr="00272644">
        <w:rPr>
          <w:rFonts w:cs="Times New Roman"/>
        </w:rPr>
        <w:t>920.</w:t>
      </w:r>
      <w:r w:rsidRPr="00272644">
        <w:rPr>
          <w:rFonts w:cs="Times New Roman"/>
        </w:rPr>
        <w:tab/>
        <w:t>There is created the Board of Directors for the Children</w:t>
      </w:r>
      <w:r w:rsidRPr="0070707E">
        <w:rPr>
          <w:rFonts w:cs="Times New Roman"/>
        </w:rPr>
        <w:t>’</w:t>
      </w:r>
      <w:r w:rsidRPr="00272644">
        <w:rPr>
          <w:rFonts w:cs="Times New Roman"/>
        </w:rPr>
        <w:t>s Trust Fund of South Carolina composed of seventeen members appointed by the Governor, ten at large from the State from nominees of the Board of Directors of the Children</w:t>
      </w:r>
      <w:r w:rsidRPr="0070707E">
        <w:rPr>
          <w:rFonts w:cs="Times New Roman"/>
        </w:rPr>
        <w:t>’</w:t>
      </w:r>
      <w:r w:rsidRPr="00272644">
        <w:rPr>
          <w:rFonts w:cs="Times New Roman"/>
        </w:rPr>
        <w:t>s Trust Fund, plus one from each of the state</w:t>
      </w:r>
      <w:r w:rsidRPr="0070707E">
        <w:rPr>
          <w:rFonts w:cs="Times New Roman"/>
        </w:rPr>
        <w:t>’</w:t>
      </w:r>
      <w:r w:rsidRPr="00272644">
        <w:rPr>
          <w:rFonts w:cs="Times New Roman"/>
        </w:rPr>
        <w:t xml:space="preserve">s congressional districts.  Members shall serve for terms of four years and until successors are appointed and qualify.  Vacancies for any reason must be filled in the manner of the original appointment for the unexpired term.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t>Members may be paid per diem, mileage, and subsistence as established by the board not to exceed the amounts provided by law for state boards, committees, and commissions.  A complete report of the activities of the trust fund must be made annually to the General Assembly.”</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4D5B50"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State Board of Juvenile Parole, composition</w:t>
      </w:r>
    </w:p>
    <w:p w:rsidR="003C20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SECTION</w:t>
      </w:r>
      <w:r w:rsidRPr="00272644">
        <w:rPr>
          <w:rFonts w:cs="Times New Roman"/>
        </w:rPr>
        <w:tab/>
        <w:t>31.</w:t>
      </w:r>
      <w:r w:rsidRPr="00272644">
        <w:rPr>
          <w:rFonts w:cs="Times New Roman"/>
        </w:rPr>
        <w:tab/>
        <w:t>Section 63</w:t>
      </w:r>
      <w:r>
        <w:rPr>
          <w:rFonts w:cs="Times New Roman"/>
        </w:rPr>
        <w:noBreakHyphen/>
      </w:r>
      <w:r w:rsidRPr="00272644">
        <w:rPr>
          <w:rFonts w:cs="Times New Roman"/>
        </w:rPr>
        <w:t>19</w:t>
      </w:r>
      <w:r>
        <w:rPr>
          <w:rFonts w:cs="Times New Roman"/>
        </w:rPr>
        <w:noBreakHyphen/>
      </w:r>
      <w:r w:rsidRPr="00272644">
        <w:rPr>
          <w:rFonts w:cs="Times New Roman"/>
        </w:rPr>
        <w:t>610(A) of the 1976 Code is amended to read:</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“(A)</w:t>
      </w:r>
      <w:r w:rsidRPr="00272644">
        <w:rPr>
          <w:rFonts w:cs="Times New Roman"/>
        </w:rPr>
        <w:t>(1)</w:t>
      </w:r>
      <w:r w:rsidRPr="00272644">
        <w:rPr>
          <w:rFonts w:cs="Times New Roman"/>
        </w:rPr>
        <w:tab/>
        <w:t>There is created  the Board of Juvenile Parole.  The parole board is composed of seven members appointed by the Governor with the advice and consent of the Senate.  In making these appointments, the Governor shall select members who are representative of the racial, gender, and geographical diversity of the State.  If a vacancy occurs on the parole board when the Senate is not in session, the Governor may appoint a member to fill the vacancy and the appointee is a de facto member until the Senate acts upon the appointment.</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ab/>
      </w:r>
      <w:r w:rsidRPr="00272644">
        <w:rPr>
          <w:rFonts w:cs="Times New Roman"/>
        </w:rPr>
        <w:tab/>
        <w:t>(2)</w:t>
      </w:r>
      <w:r w:rsidRPr="00272644">
        <w:rPr>
          <w:rFonts w:cs="Times New Roman"/>
        </w:rPr>
        <w:tab/>
        <w:t>The Department of Juvenile Justice shall continue to provide to the Board of Juvenile Parole the budgetary, fiscal, personnel, and training information resources and other support considered necessary by the parole board to perform its mandated functions.”</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4D5B50"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Legislative findings</w:t>
      </w:r>
    </w:p>
    <w:p w:rsidR="003C20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SECTION</w:t>
      </w:r>
      <w:r w:rsidRPr="00272644">
        <w:rPr>
          <w:rFonts w:cs="Times New Roman"/>
        </w:rPr>
        <w:tab/>
        <w:t>32.</w:t>
      </w:r>
      <w:r w:rsidRPr="00272644">
        <w:rPr>
          <w:rFonts w:cs="Times New Roman"/>
        </w:rPr>
        <w:tab/>
        <w:t>The General Assembly finds that the sections presented in this act constitute one subject as required by Section 17</w:t>
      </w:r>
      <w:r>
        <w:rPr>
          <w:rFonts w:cs="Times New Roman"/>
        </w:rPr>
        <w:t xml:space="preserve">, </w:t>
      </w:r>
      <w:r w:rsidRPr="00272644">
        <w:rPr>
          <w:rFonts w:cs="Times New Roman"/>
        </w:rPr>
        <w:t>Article III of the South Carolina Constitution, in particular finding that each change and each topic relates directly to or in conjunction with other sections on the subject of agencies, boards, commissions, or committees that fall under the jurisdiction of the South Carolina General Assembly, and whose membership is determined by congressional district.</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4D5B50"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Continuity of service provisions</w:t>
      </w:r>
    </w:p>
    <w:p w:rsidR="003C20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SECTION</w:t>
      </w:r>
      <w:r w:rsidRPr="00272644">
        <w:rPr>
          <w:rFonts w:cs="Times New Roman"/>
        </w:rPr>
        <w:tab/>
        <w:t>33.</w:t>
      </w:r>
      <w:r w:rsidRPr="00272644">
        <w:rPr>
          <w:rFonts w:cs="Times New Roman"/>
        </w:rPr>
        <w:tab/>
        <w:t xml:space="preserve">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 </w:t>
      </w: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4D5B50"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3C20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044" w:rsidRPr="00272644" w:rsidRDefault="003C2044"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2644">
        <w:rPr>
          <w:rFonts w:cs="Times New Roman"/>
        </w:rPr>
        <w:t>SECTION</w:t>
      </w:r>
      <w:r w:rsidRPr="00272644">
        <w:rPr>
          <w:rFonts w:cs="Times New Roman"/>
        </w:rPr>
        <w:tab/>
        <w:t>34.</w:t>
      </w:r>
      <w:r w:rsidRPr="00272644">
        <w:rPr>
          <w:rFonts w:cs="Times New Roman"/>
        </w:rPr>
        <w:tab/>
        <w:t xml:space="preserve">This act </w:t>
      </w:r>
      <w:r>
        <w:rPr>
          <w:rFonts w:cs="Times New Roman"/>
        </w:rPr>
        <w:t>takes</w:t>
      </w:r>
      <w:r w:rsidRPr="00272644">
        <w:rPr>
          <w:rFonts w:cs="Times New Roman"/>
        </w:rPr>
        <w:t xml:space="preserve"> effect upon approval by the Governor.</w:t>
      </w:r>
    </w:p>
    <w:p w:rsidR="003C2044" w:rsidRDefault="003C2044" w:rsidP="003C2044">
      <w:pPr>
        <w:tabs>
          <w:tab w:val="left" w:pos="1440"/>
          <w:tab w:val="left" w:pos="1800"/>
          <w:tab w:val="left" w:pos="2880"/>
        </w:tabs>
        <w:rPr>
          <w:color w:val="000000" w:themeColor="text1"/>
        </w:rPr>
      </w:pPr>
    </w:p>
    <w:p w:rsidR="003C2044" w:rsidRDefault="003C2044" w:rsidP="003C2044">
      <w:pPr>
        <w:tabs>
          <w:tab w:val="left" w:pos="1440"/>
          <w:tab w:val="left" w:pos="1800"/>
          <w:tab w:val="left" w:pos="2880"/>
        </w:tabs>
        <w:rPr>
          <w:color w:val="000000" w:themeColor="text1"/>
        </w:rPr>
      </w:pPr>
      <w:r>
        <w:rPr>
          <w:color w:val="000000" w:themeColor="text1"/>
        </w:rPr>
        <w:t>Ratified the 22</w:t>
      </w:r>
      <w:r>
        <w:rPr>
          <w:color w:val="000000" w:themeColor="text1"/>
          <w:vertAlign w:val="superscript"/>
        </w:rPr>
        <w:t>nd</w:t>
      </w:r>
      <w:r>
        <w:rPr>
          <w:color w:val="000000" w:themeColor="text1"/>
        </w:rPr>
        <w:t xml:space="preserve"> day of June, 2012.</w:t>
      </w:r>
    </w:p>
    <w:p w:rsidR="003C2044" w:rsidRDefault="003C2044" w:rsidP="003C2044">
      <w:pPr>
        <w:tabs>
          <w:tab w:val="left" w:pos="1440"/>
          <w:tab w:val="left" w:pos="1800"/>
          <w:tab w:val="left" w:pos="2880"/>
        </w:tabs>
        <w:rPr>
          <w:color w:val="000000" w:themeColor="text1"/>
        </w:rPr>
      </w:pPr>
    </w:p>
    <w:p w:rsidR="003C2044" w:rsidRDefault="003C2044" w:rsidP="003C2044">
      <w:pPr>
        <w:tabs>
          <w:tab w:val="left" w:pos="1440"/>
          <w:tab w:val="left" w:pos="1800"/>
          <w:tab w:val="left" w:pos="2880"/>
        </w:tabs>
        <w:rPr>
          <w:color w:val="000000" w:themeColor="text1"/>
        </w:rPr>
      </w:pPr>
      <w:r>
        <w:rPr>
          <w:color w:val="000000" w:themeColor="text1"/>
        </w:rPr>
        <w:t>Approved the 26</w:t>
      </w:r>
      <w:r w:rsidRPr="00973700">
        <w:rPr>
          <w:color w:val="000000" w:themeColor="text1"/>
          <w:vertAlign w:val="superscript"/>
        </w:rPr>
        <w:t>th</w:t>
      </w:r>
      <w:r>
        <w:rPr>
          <w:color w:val="000000" w:themeColor="text1"/>
        </w:rPr>
        <w:t xml:space="preserve"> day of June, 2012. </w:t>
      </w:r>
    </w:p>
    <w:p w:rsidR="003C2044" w:rsidRDefault="003C2044" w:rsidP="003C2044">
      <w:pPr>
        <w:tabs>
          <w:tab w:val="left" w:pos="1440"/>
          <w:tab w:val="left" w:pos="1800"/>
          <w:tab w:val="left" w:pos="2880"/>
        </w:tabs>
        <w:jc w:val="center"/>
        <w:rPr>
          <w:color w:val="000000" w:themeColor="text1"/>
        </w:rPr>
      </w:pPr>
    </w:p>
    <w:p w:rsidR="003C2044" w:rsidRDefault="003C2044" w:rsidP="003C2044">
      <w:pPr>
        <w:tabs>
          <w:tab w:val="left" w:pos="1440"/>
          <w:tab w:val="left" w:pos="1800"/>
          <w:tab w:val="left" w:pos="2880"/>
        </w:tabs>
        <w:jc w:val="center"/>
        <w:rPr>
          <w:color w:val="000000" w:themeColor="text1"/>
        </w:rPr>
      </w:pPr>
      <w:r>
        <w:rPr>
          <w:color w:val="000000" w:themeColor="text1"/>
        </w:rPr>
        <w:t>__________</w:t>
      </w:r>
    </w:p>
    <w:p w:rsidR="00512B1F" w:rsidRDefault="00512B1F" w:rsidP="003C2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12B1F" w:rsidSect="00840D06">
      <w:footerReference w:type="default" r:id="rId45"/>
      <w:footerReference w:type="first" r:id="rId4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03C" w:rsidRDefault="00ED503C" w:rsidP="007D5FAC">
      <w:r>
        <w:separator/>
      </w:r>
    </w:p>
  </w:endnote>
  <w:endnote w:type="continuationSeparator" w:id="0">
    <w:p w:rsidR="00ED503C" w:rsidRDefault="00ED503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FF6" w:rsidRPr="00840D06" w:rsidRDefault="00AC597E" w:rsidP="00840D06">
    <w:pPr>
      <w:pStyle w:val="Footer"/>
      <w:tabs>
        <w:tab w:val="clear" w:pos="4680"/>
        <w:tab w:val="clear" w:pos="9360"/>
        <w:tab w:val="center" w:pos="3168"/>
      </w:tabs>
      <w:spacing w:before="120"/>
    </w:pPr>
    <w:r>
      <w:tab/>
    </w:r>
    <w:r w:rsidR="00EE375E">
      <w:fldChar w:fldCharType="begin"/>
    </w:r>
    <w:r>
      <w:instrText xml:space="preserve"> PAGE  \* MERGEFORMAT </w:instrText>
    </w:r>
    <w:r w:rsidR="00EE375E">
      <w:fldChar w:fldCharType="separate"/>
    </w:r>
    <w:r w:rsidR="003C2044">
      <w:rPr>
        <w:noProof/>
      </w:rPr>
      <w:t>24</w:t>
    </w:r>
    <w:r w:rsidR="00EE375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FF6" w:rsidRDefault="00144D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03C" w:rsidRDefault="00ED503C" w:rsidP="007D5FAC">
      <w:r>
        <w:separator/>
      </w:r>
    </w:p>
  </w:footnote>
  <w:footnote w:type="continuationSeparator" w:id="0">
    <w:p w:rsidR="00ED503C" w:rsidRDefault="00ED503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998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Z. Williams"/>
    <w:docVar w:name="ActBillNo" w:val="1088"/>
    <w:docVar w:name="ActSecretary" w:val="Shackelford"/>
    <w:docVar w:name="ActSIdno" w:val="(597)  1088ZW12"/>
    <w:docVar w:name="clipname" w:val="1088ZW12"/>
    <w:docVar w:name="dvBillNumber" w:val="1088"/>
    <w:docVar w:name="dvBillNumberPrefix" w:val="S"/>
    <w:docVar w:name="dvOriginalBody" w:val="Senate"/>
    <w:docVar w:name="OrigSENATEBillNo" w:val="1088"/>
    <w:docVar w:name="SENATEACTFULLPATH" w:val="L:\COUNCIL\ACTS\1088ZW12.DOCX"/>
    <w:docVar w:name="WhatActtype" w:val="AN ACT"/>
  </w:docVars>
  <w:rsids>
    <w:rsidRoot w:val="00645BA3"/>
    <w:rsid w:val="00002DE0"/>
    <w:rsid w:val="00020349"/>
    <w:rsid w:val="00021B0B"/>
    <w:rsid w:val="00030487"/>
    <w:rsid w:val="00040C05"/>
    <w:rsid w:val="0004579B"/>
    <w:rsid w:val="00051B4F"/>
    <w:rsid w:val="00055653"/>
    <w:rsid w:val="000645CA"/>
    <w:rsid w:val="0006545A"/>
    <w:rsid w:val="000673E4"/>
    <w:rsid w:val="0007088D"/>
    <w:rsid w:val="000731E9"/>
    <w:rsid w:val="00074565"/>
    <w:rsid w:val="00076A1A"/>
    <w:rsid w:val="00077DA3"/>
    <w:rsid w:val="00081300"/>
    <w:rsid w:val="00085C37"/>
    <w:rsid w:val="00086E11"/>
    <w:rsid w:val="00092EE6"/>
    <w:rsid w:val="00096A9B"/>
    <w:rsid w:val="00096BDA"/>
    <w:rsid w:val="000A2664"/>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4D9F"/>
    <w:rsid w:val="0014525A"/>
    <w:rsid w:val="001519E2"/>
    <w:rsid w:val="001525F9"/>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D7018"/>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7B3"/>
    <w:rsid w:val="002C3DB3"/>
    <w:rsid w:val="002C4C93"/>
    <w:rsid w:val="002C7D37"/>
    <w:rsid w:val="002D3267"/>
    <w:rsid w:val="002D71A8"/>
    <w:rsid w:val="002D7489"/>
    <w:rsid w:val="002D7F22"/>
    <w:rsid w:val="002E0E09"/>
    <w:rsid w:val="002E2659"/>
    <w:rsid w:val="002E5F1C"/>
    <w:rsid w:val="002E70E2"/>
    <w:rsid w:val="002F1141"/>
    <w:rsid w:val="002F45B3"/>
    <w:rsid w:val="00304605"/>
    <w:rsid w:val="003049A0"/>
    <w:rsid w:val="00305689"/>
    <w:rsid w:val="003107E5"/>
    <w:rsid w:val="0031739F"/>
    <w:rsid w:val="003219FC"/>
    <w:rsid w:val="0032380E"/>
    <w:rsid w:val="00325D1F"/>
    <w:rsid w:val="003348FE"/>
    <w:rsid w:val="00334EAC"/>
    <w:rsid w:val="0034356D"/>
    <w:rsid w:val="003449F8"/>
    <w:rsid w:val="00360108"/>
    <w:rsid w:val="00360D70"/>
    <w:rsid w:val="00364D3F"/>
    <w:rsid w:val="00366494"/>
    <w:rsid w:val="00370DA1"/>
    <w:rsid w:val="00372564"/>
    <w:rsid w:val="00372FF8"/>
    <w:rsid w:val="003762ED"/>
    <w:rsid w:val="0038005A"/>
    <w:rsid w:val="003803CD"/>
    <w:rsid w:val="003810F8"/>
    <w:rsid w:val="00387E76"/>
    <w:rsid w:val="00392293"/>
    <w:rsid w:val="0039655A"/>
    <w:rsid w:val="00396C58"/>
    <w:rsid w:val="003A6D96"/>
    <w:rsid w:val="003A7517"/>
    <w:rsid w:val="003B1A01"/>
    <w:rsid w:val="003B2E6E"/>
    <w:rsid w:val="003B355D"/>
    <w:rsid w:val="003B6BB7"/>
    <w:rsid w:val="003B746E"/>
    <w:rsid w:val="003C030C"/>
    <w:rsid w:val="003C2044"/>
    <w:rsid w:val="003D2A73"/>
    <w:rsid w:val="003F7FD2"/>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55BD"/>
    <w:rsid w:val="004666F5"/>
    <w:rsid w:val="00472A5B"/>
    <w:rsid w:val="00481E5B"/>
    <w:rsid w:val="00484DF4"/>
    <w:rsid w:val="00486109"/>
    <w:rsid w:val="0049067C"/>
    <w:rsid w:val="00491819"/>
    <w:rsid w:val="004941A4"/>
    <w:rsid w:val="00497784"/>
    <w:rsid w:val="004A073E"/>
    <w:rsid w:val="004A1278"/>
    <w:rsid w:val="004A5193"/>
    <w:rsid w:val="004A76F3"/>
    <w:rsid w:val="004B1DA6"/>
    <w:rsid w:val="004B27E8"/>
    <w:rsid w:val="004B41E5"/>
    <w:rsid w:val="004B4891"/>
    <w:rsid w:val="004C115D"/>
    <w:rsid w:val="004C190F"/>
    <w:rsid w:val="004D1B96"/>
    <w:rsid w:val="004D29AD"/>
    <w:rsid w:val="004E275E"/>
    <w:rsid w:val="004E6C25"/>
    <w:rsid w:val="004E747B"/>
    <w:rsid w:val="004E7E53"/>
    <w:rsid w:val="004F0258"/>
    <w:rsid w:val="004F0E6F"/>
    <w:rsid w:val="004F4494"/>
    <w:rsid w:val="004F4608"/>
    <w:rsid w:val="004F5867"/>
    <w:rsid w:val="004F6446"/>
    <w:rsid w:val="005065EC"/>
    <w:rsid w:val="00512B1F"/>
    <w:rsid w:val="005208D0"/>
    <w:rsid w:val="00522B8D"/>
    <w:rsid w:val="00530D7F"/>
    <w:rsid w:val="00531A4F"/>
    <w:rsid w:val="005325C5"/>
    <w:rsid w:val="0053326B"/>
    <w:rsid w:val="005352AA"/>
    <w:rsid w:val="0053576C"/>
    <w:rsid w:val="0054323B"/>
    <w:rsid w:val="005501B0"/>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E7397"/>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5BA3"/>
    <w:rsid w:val="00655550"/>
    <w:rsid w:val="00657AB1"/>
    <w:rsid w:val="00663AC3"/>
    <w:rsid w:val="00666442"/>
    <w:rsid w:val="00672966"/>
    <w:rsid w:val="006750A0"/>
    <w:rsid w:val="00690F2C"/>
    <w:rsid w:val="00690F99"/>
    <w:rsid w:val="00691B24"/>
    <w:rsid w:val="00696C4D"/>
    <w:rsid w:val="00696F5B"/>
    <w:rsid w:val="006977DE"/>
    <w:rsid w:val="006A4214"/>
    <w:rsid w:val="006A5B40"/>
    <w:rsid w:val="006A65C8"/>
    <w:rsid w:val="006A6F1D"/>
    <w:rsid w:val="006B263A"/>
    <w:rsid w:val="006B4FA6"/>
    <w:rsid w:val="006C7535"/>
    <w:rsid w:val="006C7D00"/>
    <w:rsid w:val="006C7DDE"/>
    <w:rsid w:val="006F22C0"/>
    <w:rsid w:val="006F290C"/>
    <w:rsid w:val="006F725D"/>
    <w:rsid w:val="007009F2"/>
    <w:rsid w:val="00704FF9"/>
    <w:rsid w:val="007052EC"/>
    <w:rsid w:val="00707063"/>
    <w:rsid w:val="007127A6"/>
    <w:rsid w:val="00731C9E"/>
    <w:rsid w:val="00734C77"/>
    <w:rsid w:val="00737039"/>
    <w:rsid w:val="007373C7"/>
    <w:rsid w:val="007469F9"/>
    <w:rsid w:val="0074783A"/>
    <w:rsid w:val="00750BB3"/>
    <w:rsid w:val="007514EF"/>
    <w:rsid w:val="00764BFB"/>
    <w:rsid w:val="00765647"/>
    <w:rsid w:val="00765D0A"/>
    <w:rsid w:val="007664A2"/>
    <w:rsid w:val="00774564"/>
    <w:rsid w:val="007746C2"/>
    <w:rsid w:val="00775B87"/>
    <w:rsid w:val="00784A23"/>
    <w:rsid w:val="007946C3"/>
    <w:rsid w:val="007A73EA"/>
    <w:rsid w:val="007B0E40"/>
    <w:rsid w:val="007B296A"/>
    <w:rsid w:val="007B2D27"/>
    <w:rsid w:val="007B693D"/>
    <w:rsid w:val="007C3D08"/>
    <w:rsid w:val="007C3EC8"/>
    <w:rsid w:val="007C7B7F"/>
    <w:rsid w:val="007D04D9"/>
    <w:rsid w:val="007D5FAC"/>
    <w:rsid w:val="007D60DE"/>
    <w:rsid w:val="007E2057"/>
    <w:rsid w:val="007E2084"/>
    <w:rsid w:val="007E3A81"/>
    <w:rsid w:val="007F3574"/>
    <w:rsid w:val="007F6631"/>
    <w:rsid w:val="007F6D46"/>
    <w:rsid w:val="007F7184"/>
    <w:rsid w:val="00800AD0"/>
    <w:rsid w:val="00821AAF"/>
    <w:rsid w:val="008236BD"/>
    <w:rsid w:val="008312CC"/>
    <w:rsid w:val="00832F5E"/>
    <w:rsid w:val="00834B27"/>
    <w:rsid w:val="00836D7F"/>
    <w:rsid w:val="00840D06"/>
    <w:rsid w:val="00841A98"/>
    <w:rsid w:val="00841BFC"/>
    <w:rsid w:val="008449B6"/>
    <w:rsid w:val="00855672"/>
    <w:rsid w:val="00860CD2"/>
    <w:rsid w:val="00865315"/>
    <w:rsid w:val="00865A3F"/>
    <w:rsid w:val="008674BA"/>
    <w:rsid w:val="00870435"/>
    <w:rsid w:val="008733F2"/>
    <w:rsid w:val="008746A0"/>
    <w:rsid w:val="00875B4B"/>
    <w:rsid w:val="00877295"/>
    <w:rsid w:val="00877B54"/>
    <w:rsid w:val="008836A5"/>
    <w:rsid w:val="00892AF7"/>
    <w:rsid w:val="008B2051"/>
    <w:rsid w:val="008B4510"/>
    <w:rsid w:val="008B48B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87272"/>
    <w:rsid w:val="00990677"/>
    <w:rsid w:val="00997D30"/>
    <w:rsid w:val="009A31B6"/>
    <w:rsid w:val="009B0BF1"/>
    <w:rsid w:val="009B0FA5"/>
    <w:rsid w:val="009B6EA6"/>
    <w:rsid w:val="009C170D"/>
    <w:rsid w:val="009D0B32"/>
    <w:rsid w:val="009D75E7"/>
    <w:rsid w:val="009F42DA"/>
    <w:rsid w:val="00A03978"/>
    <w:rsid w:val="00A050C0"/>
    <w:rsid w:val="00A062DB"/>
    <w:rsid w:val="00A14F94"/>
    <w:rsid w:val="00A21FC6"/>
    <w:rsid w:val="00A22884"/>
    <w:rsid w:val="00A23CED"/>
    <w:rsid w:val="00A25B38"/>
    <w:rsid w:val="00A25E64"/>
    <w:rsid w:val="00A26387"/>
    <w:rsid w:val="00A3022E"/>
    <w:rsid w:val="00A450A2"/>
    <w:rsid w:val="00A46627"/>
    <w:rsid w:val="00A475E8"/>
    <w:rsid w:val="00A61397"/>
    <w:rsid w:val="00A62F8F"/>
    <w:rsid w:val="00A64E80"/>
    <w:rsid w:val="00A73974"/>
    <w:rsid w:val="00A74007"/>
    <w:rsid w:val="00A91BE3"/>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597E"/>
    <w:rsid w:val="00AD107E"/>
    <w:rsid w:val="00AD33E6"/>
    <w:rsid w:val="00AD422A"/>
    <w:rsid w:val="00AD4887"/>
    <w:rsid w:val="00AE42DA"/>
    <w:rsid w:val="00AE4DFB"/>
    <w:rsid w:val="00AF08CD"/>
    <w:rsid w:val="00AF2080"/>
    <w:rsid w:val="00AF3196"/>
    <w:rsid w:val="00AF3FED"/>
    <w:rsid w:val="00AF6C50"/>
    <w:rsid w:val="00AF7929"/>
    <w:rsid w:val="00AF7A83"/>
    <w:rsid w:val="00B010E0"/>
    <w:rsid w:val="00B11270"/>
    <w:rsid w:val="00B12572"/>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E1589"/>
    <w:rsid w:val="00BE36EB"/>
    <w:rsid w:val="00BE41F8"/>
    <w:rsid w:val="00BF1B60"/>
    <w:rsid w:val="00BF2034"/>
    <w:rsid w:val="00BF33CD"/>
    <w:rsid w:val="00BF352D"/>
    <w:rsid w:val="00BF6E92"/>
    <w:rsid w:val="00C0158B"/>
    <w:rsid w:val="00C02F6F"/>
    <w:rsid w:val="00C03629"/>
    <w:rsid w:val="00C04FCB"/>
    <w:rsid w:val="00C06E39"/>
    <w:rsid w:val="00C06FF3"/>
    <w:rsid w:val="00C1173A"/>
    <w:rsid w:val="00C12583"/>
    <w:rsid w:val="00C15148"/>
    <w:rsid w:val="00C216F6"/>
    <w:rsid w:val="00C2227D"/>
    <w:rsid w:val="00C230AF"/>
    <w:rsid w:val="00C23B1A"/>
    <w:rsid w:val="00C30E1C"/>
    <w:rsid w:val="00C32CDA"/>
    <w:rsid w:val="00C34674"/>
    <w:rsid w:val="00C3483A"/>
    <w:rsid w:val="00C404E2"/>
    <w:rsid w:val="00C45263"/>
    <w:rsid w:val="00C46AB4"/>
    <w:rsid w:val="00C55195"/>
    <w:rsid w:val="00C7071A"/>
    <w:rsid w:val="00C71CA5"/>
    <w:rsid w:val="00C73A60"/>
    <w:rsid w:val="00C74282"/>
    <w:rsid w:val="00C74E9D"/>
    <w:rsid w:val="00C837F6"/>
    <w:rsid w:val="00C92B7D"/>
    <w:rsid w:val="00C92E2B"/>
    <w:rsid w:val="00C94E59"/>
    <w:rsid w:val="00C97CB8"/>
    <w:rsid w:val="00CA23B8"/>
    <w:rsid w:val="00CA4CD7"/>
    <w:rsid w:val="00CB12FE"/>
    <w:rsid w:val="00CB3BBD"/>
    <w:rsid w:val="00CC2825"/>
    <w:rsid w:val="00CD769D"/>
    <w:rsid w:val="00CE1407"/>
    <w:rsid w:val="00CE54EA"/>
    <w:rsid w:val="00CE5B85"/>
    <w:rsid w:val="00CF1164"/>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031B"/>
    <w:rsid w:val="00DD198F"/>
    <w:rsid w:val="00DD2595"/>
    <w:rsid w:val="00DD314B"/>
    <w:rsid w:val="00DD3B8D"/>
    <w:rsid w:val="00DD5167"/>
    <w:rsid w:val="00DD557D"/>
    <w:rsid w:val="00DE261B"/>
    <w:rsid w:val="00DF0E69"/>
    <w:rsid w:val="00E00FC9"/>
    <w:rsid w:val="00E02CA8"/>
    <w:rsid w:val="00E076BB"/>
    <w:rsid w:val="00E14905"/>
    <w:rsid w:val="00E3356F"/>
    <w:rsid w:val="00E33964"/>
    <w:rsid w:val="00E3462F"/>
    <w:rsid w:val="00E36231"/>
    <w:rsid w:val="00E500F1"/>
    <w:rsid w:val="00E52070"/>
    <w:rsid w:val="00E5358E"/>
    <w:rsid w:val="00E5665F"/>
    <w:rsid w:val="00E60357"/>
    <w:rsid w:val="00E61B4C"/>
    <w:rsid w:val="00E71D4E"/>
    <w:rsid w:val="00E757F4"/>
    <w:rsid w:val="00E9303D"/>
    <w:rsid w:val="00EA2A3A"/>
    <w:rsid w:val="00EA77B0"/>
    <w:rsid w:val="00EB223A"/>
    <w:rsid w:val="00EC47CE"/>
    <w:rsid w:val="00EC5779"/>
    <w:rsid w:val="00ED4871"/>
    <w:rsid w:val="00ED503C"/>
    <w:rsid w:val="00EE2075"/>
    <w:rsid w:val="00EE375E"/>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25C7"/>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oNotEmbedSmartTags/>
  <w:decimalSymbol w:val="."/>
  <w:listSeparator w:val=","/>
  <w15:docId w15:val="{0DA5E521-7047-46C5-907C-DBF2A698C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840D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ConSign">
    <w:name w:val="ConSign"/>
    <w:basedOn w:val="Normal"/>
    <w:rsid w:val="00645BA3"/>
    <w:pPr>
      <w:tabs>
        <w:tab w:val="left" w:pos="216"/>
        <w:tab w:val="left" w:pos="4680"/>
        <w:tab w:val="left" w:pos="4896"/>
      </w:tabs>
      <w:spacing w:line="480" w:lineRule="auto"/>
      <w:jc w:val="both"/>
    </w:pPr>
    <w:rPr>
      <w:rFonts w:eastAsia="Times New Roman" w:cs="Times New Roman"/>
      <w:szCs w:val="20"/>
    </w:rPr>
  </w:style>
  <w:style w:type="table" w:styleId="TableGrid">
    <w:name w:val="Table Grid"/>
    <w:basedOn w:val="TableNormal"/>
    <w:uiPriority w:val="59"/>
    <w:rsid w:val="000645C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C5779"/>
    <w:rPr>
      <w:rFonts w:ascii="Tahoma" w:hAnsi="Tahoma" w:cs="Tahoma"/>
      <w:sz w:val="16"/>
      <w:szCs w:val="16"/>
    </w:rPr>
  </w:style>
  <w:style w:type="character" w:customStyle="1" w:styleId="BalloonTextChar">
    <w:name w:val="Balloon Text Char"/>
    <w:basedOn w:val="DefaultParagraphFont"/>
    <w:link w:val="BalloonText"/>
    <w:uiPriority w:val="99"/>
    <w:semiHidden/>
    <w:rsid w:val="00EC5779"/>
    <w:rPr>
      <w:rFonts w:ascii="Tahoma" w:hAnsi="Tahoma" w:cs="Tahoma"/>
      <w:sz w:val="16"/>
      <w:szCs w:val="16"/>
    </w:rPr>
  </w:style>
  <w:style w:type="character" w:customStyle="1" w:styleId="Heading1Char">
    <w:name w:val="Heading 1 Char"/>
    <w:basedOn w:val="DefaultParagraphFont"/>
    <w:link w:val="Heading1"/>
    <w:uiPriority w:val="9"/>
    <w:rsid w:val="00840D0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71C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2-22-12.docx" TargetMode="External"/><Relationship Id="rId13" Type="http://schemas.openxmlformats.org/officeDocument/2006/relationships/hyperlink" Target="file:///h:\hj%20archive\2012\02-29-12.docx" TargetMode="External"/><Relationship Id="rId18" Type="http://schemas.openxmlformats.org/officeDocument/2006/relationships/hyperlink" Target="file:///h:\hj%20archive\2012\05-24-12.docx" TargetMode="External"/><Relationship Id="rId26" Type="http://schemas.openxmlformats.org/officeDocument/2006/relationships/hyperlink" Target="file:///h:\hj%20archive\2012\06-07-12.docx" TargetMode="External"/><Relationship Id="rId39" Type="http://schemas.openxmlformats.org/officeDocument/2006/relationships/hyperlink" Target="file:///p:\pprever\2011-12\1088_20120516.docx" TargetMode="External"/><Relationship Id="rId3" Type="http://schemas.openxmlformats.org/officeDocument/2006/relationships/webSettings" Target="webSettings.xml"/><Relationship Id="rId21" Type="http://schemas.openxmlformats.org/officeDocument/2006/relationships/hyperlink" Target="file:///h:\hj%20archive\2012\05-30-12.docx" TargetMode="External"/><Relationship Id="rId34" Type="http://schemas.openxmlformats.org/officeDocument/2006/relationships/hyperlink" Target="file:///p:\pprever\2011-12\1088_20120111.docx" TargetMode="External"/><Relationship Id="rId42" Type="http://schemas.openxmlformats.org/officeDocument/2006/relationships/hyperlink" Target="file:///p:\pprever\2011-12\1088_20120531.docx" TargetMode="External"/><Relationship Id="rId47" Type="http://schemas.openxmlformats.org/officeDocument/2006/relationships/fontTable" Target="fontTable.xml"/><Relationship Id="rId7" Type="http://schemas.openxmlformats.org/officeDocument/2006/relationships/hyperlink" Target="file:///h:\sj%20archive\2012\01-11-12.docx" TargetMode="External"/><Relationship Id="rId12" Type="http://schemas.openxmlformats.org/officeDocument/2006/relationships/hyperlink" Target="file:///h:\sj%20archive\2012\02-28-12.docx" TargetMode="External"/><Relationship Id="rId17" Type="http://schemas.openxmlformats.org/officeDocument/2006/relationships/hyperlink" Target="file:///h:\hj%20archive\2012\05-23-12.docx" TargetMode="External"/><Relationship Id="rId25" Type="http://schemas.openxmlformats.org/officeDocument/2006/relationships/hyperlink" Target="file:///h:\sj%20archive\2012\06-05-12.docx" TargetMode="External"/><Relationship Id="rId33" Type="http://schemas.openxmlformats.org/officeDocument/2006/relationships/hyperlink" Target="file:///h:\hj%20archive\2012\06-19-12.docx" TargetMode="External"/><Relationship Id="rId38" Type="http://schemas.openxmlformats.org/officeDocument/2006/relationships/hyperlink" Target="file:///p:\pprever\2011-12\1088_20120224.docx" TargetMode="External"/><Relationship Id="rId46"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2\05-22-12.docx" TargetMode="External"/><Relationship Id="rId20" Type="http://schemas.openxmlformats.org/officeDocument/2006/relationships/hyperlink" Target="file:///h:\hj%20archive\2012\05-30-12.docx" TargetMode="External"/><Relationship Id="rId29" Type="http://schemas.openxmlformats.org/officeDocument/2006/relationships/hyperlink" Target="file:///h:\hj%20archive\2012\06-07-12.docx" TargetMode="External"/><Relationship Id="rId41" Type="http://schemas.openxmlformats.org/officeDocument/2006/relationships/hyperlink" Target="file:///p:\pprever\2011-12\1088_20120530.docx" TargetMode="External"/><Relationship Id="rId1" Type="http://schemas.openxmlformats.org/officeDocument/2006/relationships/styles" Target="styles.xml"/><Relationship Id="rId6" Type="http://schemas.openxmlformats.org/officeDocument/2006/relationships/hyperlink" Target="file:///h:\sj%20archive\2012\01-11-12.docx" TargetMode="External"/><Relationship Id="rId11" Type="http://schemas.openxmlformats.org/officeDocument/2006/relationships/hyperlink" Target="file:///h:\sj%20archive\2012\02-23-12.docx" TargetMode="External"/><Relationship Id="rId24" Type="http://schemas.openxmlformats.org/officeDocument/2006/relationships/hyperlink" Target="file:///h:\sj%20archive\2012\06-05-12.docx" TargetMode="External"/><Relationship Id="rId32" Type="http://schemas.openxmlformats.org/officeDocument/2006/relationships/hyperlink" Target="file:///h:\hj%20archive\2012\06-19-12.docx" TargetMode="External"/><Relationship Id="rId37" Type="http://schemas.openxmlformats.org/officeDocument/2006/relationships/hyperlink" Target="file:///p:\pprever\2011-12\1088_20120223A.docx" TargetMode="External"/><Relationship Id="rId40" Type="http://schemas.openxmlformats.org/officeDocument/2006/relationships/hyperlink" Target="file:///p:\pprever\2011-12\1088_20120524.docx" TargetMode="External"/><Relationship Id="rId45"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2\05-16-12.docx" TargetMode="External"/><Relationship Id="rId23" Type="http://schemas.openxmlformats.org/officeDocument/2006/relationships/hyperlink" Target="file:///h:\sj%20archive\2012\06-05-12.docx" TargetMode="External"/><Relationship Id="rId28" Type="http://schemas.openxmlformats.org/officeDocument/2006/relationships/hyperlink" Target="file:///h:\sj%20archive\2012\06-07-12.docx" TargetMode="External"/><Relationship Id="rId36" Type="http://schemas.openxmlformats.org/officeDocument/2006/relationships/hyperlink" Target="file:///p:\pprever\2011-12\1088_20120223.docx" TargetMode="External"/><Relationship Id="rId10" Type="http://schemas.openxmlformats.org/officeDocument/2006/relationships/hyperlink" Target="file:///h:\sj%20archive\2012\02-23-12.docx" TargetMode="External"/><Relationship Id="rId19" Type="http://schemas.openxmlformats.org/officeDocument/2006/relationships/hyperlink" Target="file:///h:\hj%20archive\2012\05-24-12.docx" TargetMode="External"/><Relationship Id="rId31" Type="http://schemas.openxmlformats.org/officeDocument/2006/relationships/hyperlink" Target="file:///h:\sj%20archive\2012\06-19-12.docx" TargetMode="External"/><Relationship Id="rId44" Type="http://schemas.openxmlformats.org/officeDocument/2006/relationships/hyperlink" Target="file:///p:\pprever\2011-12\1088_20120619.docx" TargetMode="External"/><Relationship Id="rId4" Type="http://schemas.openxmlformats.org/officeDocument/2006/relationships/footnotes" Target="footnotes.xml"/><Relationship Id="rId9" Type="http://schemas.openxmlformats.org/officeDocument/2006/relationships/hyperlink" Target="file:///h:\sj%20archive\2012\02-23-12.docx" TargetMode="External"/><Relationship Id="rId14" Type="http://schemas.openxmlformats.org/officeDocument/2006/relationships/hyperlink" Target="file:///h:\hj%20archive\2012\02-29-12.docx" TargetMode="External"/><Relationship Id="rId22" Type="http://schemas.openxmlformats.org/officeDocument/2006/relationships/hyperlink" Target="file:///h:\hj%20archive\2012\05-31-12.docx" TargetMode="External"/><Relationship Id="rId27" Type="http://schemas.openxmlformats.org/officeDocument/2006/relationships/hyperlink" Target="file:///h:\hj%20archive\2012\06-07-12.docx" TargetMode="External"/><Relationship Id="rId30" Type="http://schemas.openxmlformats.org/officeDocument/2006/relationships/hyperlink" Target="file:///h:\sj%20archive\2012\06-19-12.docx" TargetMode="External"/><Relationship Id="rId35" Type="http://schemas.openxmlformats.org/officeDocument/2006/relationships/hyperlink" Target="file:///p:\pprever\2011-12\1088_20120222.docx" TargetMode="External"/><Relationship Id="rId43" Type="http://schemas.openxmlformats.org/officeDocument/2006/relationships/hyperlink" Target="file:///p:\pprever\2011-12\1088_20120605.docx"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8727</Words>
  <Characters>46001</Characters>
  <Application>Microsoft Office Word</Application>
  <DocSecurity>0</DocSecurity>
  <Lines>1095</Lines>
  <Paragraphs>240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54914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1088: Boards and commissions whose members are appointed or elected by Congressional District - South Carolina Legislature Online</dc:title>
  <dc:subject/>
  <dc:creator>GloriaShackelford</dc:creator>
  <cp:keywords/>
  <dc:description/>
  <cp:lastModifiedBy>N Cumfer</cp:lastModifiedBy>
  <cp:revision>2</cp:revision>
  <cp:lastPrinted>2012-06-21T18:34:00Z</cp:lastPrinted>
  <dcterms:created xsi:type="dcterms:W3CDTF">2014-11-21T21:08:00Z</dcterms:created>
  <dcterms:modified xsi:type="dcterms:W3CDTF">2014-11-21T21:08:00Z</dcterms:modified>
</cp:coreProperties>
</file>