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827C9">
        <w:rPr>
          <w:rFonts w:cs="Times New Roman"/>
          <w:b/>
        </w:rPr>
        <w:t>South Carolina General Assembly</w:t>
      </w: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27C9">
        <w:rPr>
          <w:rFonts w:cs="Times New Roman"/>
        </w:rPr>
        <w:t>119th Session, 2011-2012</w:t>
      </w: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7C9" w:rsidRPr="00E827C9" w:rsidRDefault="0036143E"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A176, R203, S1307</w:t>
      </w: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7C9">
        <w:rPr>
          <w:rFonts w:cs="Times New Roman"/>
          <w:b/>
        </w:rPr>
        <w:t>STATUS INFORMATION</w:t>
      </w: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7C9">
        <w:rPr>
          <w:rFonts w:cs="Times New Roman"/>
        </w:rPr>
        <w:t>General Bill</w:t>
      </w: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7C9">
        <w:rPr>
          <w:rFonts w:cs="Times New Roman"/>
        </w:rPr>
        <w:t>Sponsors: Senators Courson, Setzler, Matthews, Hayes and Ford</w:t>
      </w: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7C9">
        <w:rPr>
          <w:rFonts w:cs="Times New Roman"/>
        </w:rPr>
        <w:t>Document Path: l:\s-res\jec\009boar.rem.jec.docx</w:t>
      </w: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31D" w:rsidRDefault="00FF731D"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6, 2012</w:t>
      </w:r>
    </w:p>
    <w:p w:rsidR="00FF731D" w:rsidRDefault="00FF731D"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25, 2012</w:t>
      </w:r>
    </w:p>
    <w:p w:rsidR="00FF731D" w:rsidRDefault="00FF731D"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3, 2012</w:t>
      </w:r>
    </w:p>
    <w:p w:rsidR="00FF731D" w:rsidRDefault="00FF731D"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2012</w:t>
      </w:r>
    </w:p>
    <w:p w:rsidR="00FF731D" w:rsidRDefault="00FF731D"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25, 2012, Signed</w:t>
      </w:r>
    </w:p>
    <w:p w:rsidR="00FF731D" w:rsidRDefault="00FF731D"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7C9">
        <w:rPr>
          <w:rFonts w:cs="Times New Roman"/>
        </w:rPr>
        <w:t>Summary: Statutes creating certain educational boards and commissions</w:t>
      </w: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7C9" w:rsidRPr="00E827C9" w:rsidRDefault="00E827C9" w:rsidP="00E827C9">
      <w:pPr>
        <w:widowControl w:val="0"/>
        <w:tabs>
          <w:tab w:val="center" w:pos="590"/>
          <w:tab w:val="center" w:pos="1440"/>
          <w:tab w:val="left" w:pos="1872"/>
          <w:tab w:val="left" w:pos="9187"/>
        </w:tabs>
        <w:rPr>
          <w:rFonts w:cs="Times New Roman"/>
        </w:rPr>
      </w:pPr>
      <w:r w:rsidRPr="00E827C9">
        <w:rPr>
          <w:rFonts w:cs="Times New Roman"/>
          <w:b/>
        </w:rPr>
        <w:t>HISTORY OF LEGISLATIVE ACTIONS</w:t>
      </w:r>
    </w:p>
    <w:p w:rsidR="00E827C9" w:rsidRPr="00E827C9" w:rsidRDefault="00E827C9" w:rsidP="00E827C9">
      <w:pPr>
        <w:widowControl w:val="0"/>
        <w:tabs>
          <w:tab w:val="center" w:pos="590"/>
          <w:tab w:val="center" w:pos="1440"/>
          <w:tab w:val="left" w:pos="1872"/>
          <w:tab w:val="left" w:pos="9187"/>
        </w:tabs>
        <w:rPr>
          <w:rFonts w:cs="Times New Roman"/>
        </w:rPr>
      </w:pPr>
    </w:p>
    <w:p w:rsidR="00E827C9" w:rsidRPr="00E827C9" w:rsidRDefault="00E827C9" w:rsidP="00E827C9">
      <w:pPr>
        <w:widowControl w:val="0"/>
        <w:tabs>
          <w:tab w:val="center" w:pos="590"/>
          <w:tab w:val="center" w:pos="1440"/>
          <w:tab w:val="left" w:pos="1872"/>
          <w:tab w:val="left" w:pos="9187"/>
        </w:tabs>
        <w:rPr>
          <w:rFonts w:cs="Times New Roman"/>
        </w:rPr>
      </w:pPr>
      <w:r w:rsidRPr="00E827C9">
        <w:rPr>
          <w:rFonts w:cs="Times New Roman"/>
          <w:u w:val="single"/>
        </w:rPr>
        <w:tab/>
        <w:t>Date</w:t>
      </w:r>
      <w:r w:rsidRPr="00E827C9">
        <w:rPr>
          <w:rFonts w:cs="Times New Roman"/>
          <w:u w:val="single"/>
        </w:rPr>
        <w:tab/>
        <w:t>Body</w:t>
      </w:r>
      <w:r w:rsidRPr="00E827C9">
        <w:rPr>
          <w:rFonts w:cs="Times New Roman"/>
          <w:u w:val="single"/>
        </w:rPr>
        <w:tab/>
        <w:t>Action Description with journal page number</w:t>
      </w:r>
      <w:r w:rsidRPr="00E827C9">
        <w:rPr>
          <w:rFonts w:cs="Times New Roman"/>
          <w:u w:val="single"/>
        </w:rPr>
        <w:tab/>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827996">
        <w:rPr>
          <w:rFonts w:cs="Times New Roman"/>
        </w:rPr>
        <w:t>Introduced and read first time (</w:t>
      </w:r>
      <w:hyperlink r:id="rId6" w:history="1">
        <w:r w:rsidRPr="00827996">
          <w:rPr>
            <w:rStyle w:val="Hyperlink"/>
            <w:rFonts w:cs="Times New Roman"/>
          </w:rPr>
          <w:t>Senate Journal</w:t>
        </w:r>
        <w:r w:rsidRPr="00827996">
          <w:rPr>
            <w:rStyle w:val="Hyperlink"/>
            <w:rFonts w:cs="Times New Roman"/>
          </w:rPr>
          <w:noBreakHyphen/>
          <w:t>page 5</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827996">
        <w:rPr>
          <w:rFonts w:cs="Times New Roman"/>
        </w:rPr>
        <w:t>Ref</w:t>
      </w:r>
      <w:r>
        <w:rPr>
          <w:rFonts w:cs="Times New Roman"/>
        </w:rPr>
        <w:t xml:space="preserve">erred to Committee on </w:t>
      </w:r>
      <w:r w:rsidRPr="00827996">
        <w:rPr>
          <w:rFonts w:cs="Times New Roman"/>
          <w:b/>
        </w:rPr>
        <w:t>Education</w:t>
      </w:r>
      <w:r>
        <w:rPr>
          <w:rFonts w:cs="Times New Roman"/>
        </w:rPr>
        <w:t xml:space="preserve"> </w:t>
      </w:r>
      <w:r w:rsidRPr="00827996">
        <w:rPr>
          <w:rFonts w:cs="Times New Roman"/>
        </w:rPr>
        <w:t>(</w:t>
      </w:r>
      <w:hyperlink r:id="rId7" w:history="1">
        <w:r w:rsidRPr="00827996">
          <w:rPr>
            <w:rStyle w:val="Hyperlink"/>
            <w:rFonts w:cs="Times New Roman"/>
          </w:rPr>
          <w:t>Senate Journal</w:t>
        </w:r>
        <w:r w:rsidRPr="00827996">
          <w:rPr>
            <w:rStyle w:val="Hyperlink"/>
            <w:rFonts w:cs="Times New Roman"/>
          </w:rPr>
          <w:noBreakHyphen/>
          <w:t>page 5</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827996">
        <w:rPr>
          <w:rFonts w:cs="Times New Roman"/>
        </w:rPr>
        <w:t>Committee r</w:t>
      </w:r>
      <w:r>
        <w:rPr>
          <w:rFonts w:cs="Times New Roman"/>
        </w:rPr>
        <w:t xml:space="preserve">eport: Favorable with amendment </w:t>
      </w:r>
      <w:r w:rsidRPr="00827996">
        <w:rPr>
          <w:rFonts w:cs="Times New Roman"/>
          <w:b/>
        </w:rPr>
        <w:t>Education</w:t>
      </w:r>
      <w:r w:rsidRPr="00827996">
        <w:rPr>
          <w:rFonts w:cs="Times New Roman"/>
        </w:rPr>
        <w:t xml:space="preserve"> (</w:t>
      </w:r>
      <w:hyperlink r:id="rId8" w:history="1">
        <w:r w:rsidRPr="00827996">
          <w:rPr>
            <w:rStyle w:val="Hyperlink"/>
            <w:rFonts w:cs="Times New Roman"/>
          </w:rPr>
          <w:t>Senate Journal</w:t>
        </w:r>
        <w:r w:rsidRPr="00827996">
          <w:rPr>
            <w:rStyle w:val="Hyperlink"/>
            <w:rFonts w:cs="Times New Roman"/>
          </w:rPr>
          <w:noBreakHyphen/>
          <w:t>page 14</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827996">
        <w:rPr>
          <w:rFonts w:cs="Times New Roman"/>
        </w:rPr>
        <w:t>Scrivener's error corrected</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827996">
        <w:rPr>
          <w:rFonts w:cs="Times New Roman"/>
        </w:rPr>
        <w:t>Committee Amendment Adopted (</w:t>
      </w:r>
      <w:hyperlink r:id="rId9" w:history="1">
        <w:r w:rsidRPr="00827996">
          <w:rPr>
            <w:rStyle w:val="Hyperlink"/>
            <w:rFonts w:cs="Times New Roman"/>
          </w:rPr>
          <w:t>Senate Journal</w:t>
        </w:r>
        <w:r w:rsidRPr="00827996">
          <w:rPr>
            <w:rStyle w:val="Hyperlink"/>
            <w:rFonts w:cs="Times New Roman"/>
          </w:rPr>
          <w:noBreakHyphen/>
          <w:t>page 34</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r>
      <w:r>
        <w:rPr>
          <w:rFonts w:cs="Times New Roman"/>
        </w:rPr>
        <w:tab/>
      </w:r>
      <w:r w:rsidRPr="00827996">
        <w:rPr>
          <w:rFonts w:cs="Times New Roman"/>
        </w:rPr>
        <w:t>Scrivener's error corrected</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827996">
        <w:rPr>
          <w:rFonts w:cs="Times New Roman"/>
        </w:rPr>
        <w:t>Amended (</w:t>
      </w:r>
      <w:hyperlink r:id="rId10" w:history="1">
        <w:r w:rsidRPr="00827996">
          <w:rPr>
            <w:rStyle w:val="Hyperlink"/>
            <w:rFonts w:cs="Times New Roman"/>
          </w:rPr>
          <w:t>Senate Journal</w:t>
        </w:r>
        <w:r w:rsidRPr="00827996">
          <w:rPr>
            <w:rStyle w:val="Hyperlink"/>
            <w:rFonts w:cs="Times New Roman"/>
          </w:rPr>
          <w:noBreakHyphen/>
          <w:t>page 34</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827996">
        <w:rPr>
          <w:rFonts w:cs="Times New Roman"/>
        </w:rPr>
        <w:t>Read second time (</w:t>
      </w:r>
      <w:hyperlink r:id="rId11" w:history="1">
        <w:r w:rsidRPr="00827996">
          <w:rPr>
            <w:rStyle w:val="Hyperlink"/>
            <w:rFonts w:cs="Times New Roman"/>
          </w:rPr>
          <w:t>Senate Journal</w:t>
        </w:r>
        <w:r w:rsidRPr="00827996">
          <w:rPr>
            <w:rStyle w:val="Hyperlink"/>
            <w:rFonts w:cs="Times New Roman"/>
          </w:rPr>
          <w:noBreakHyphen/>
          <w:t>page 34</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827996">
        <w:rPr>
          <w:rFonts w:cs="Times New Roman"/>
        </w:rPr>
        <w:t>Roll call Ayes</w:t>
      </w:r>
      <w:r>
        <w:rPr>
          <w:rFonts w:cs="Times New Roman"/>
        </w:rPr>
        <w:noBreakHyphen/>
      </w:r>
      <w:r w:rsidRPr="00827996">
        <w:rPr>
          <w:rFonts w:cs="Times New Roman"/>
        </w:rPr>
        <w:t>37  Nays</w:t>
      </w:r>
      <w:r>
        <w:rPr>
          <w:rFonts w:cs="Times New Roman"/>
        </w:rPr>
        <w:noBreakHyphen/>
      </w:r>
      <w:r w:rsidRPr="00827996">
        <w:rPr>
          <w:rFonts w:cs="Times New Roman"/>
        </w:rPr>
        <w:t>0 (</w:t>
      </w:r>
      <w:hyperlink r:id="rId12" w:history="1">
        <w:r w:rsidRPr="00827996">
          <w:rPr>
            <w:rStyle w:val="Hyperlink"/>
            <w:rFonts w:cs="Times New Roman"/>
          </w:rPr>
          <w:t>Senate Journal</w:t>
        </w:r>
        <w:r w:rsidRPr="00827996">
          <w:rPr>
            <w:rStyle w:val="Hyperlink"/>
            <w:rFonts w:cs="Times New Roman"/>
          </w:rPr>
          <w:noBreakHyphen/>
          <w:t>page 34</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827996">
        <w:rPr>
          <w:rFonts w:cs="Times New Roman"/>
        </w:rPr>
        <w:t>Scrivener's error corrected</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r>
      <w:r>
        <w:rPr>
          <w:rFonts w:cs="Times New Roman"/>
        </w:rPr>
        <w:tab/>
      </w:r>
      <w:r w:rsidRPr="00827996">
        <w:rPr>
          <w:rFonts w:cs="Times New Roman"/>
        </w:rPr>
        <w:t>Scrivener's error corrected</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827996">
        <w:rPr>
          <w:rFonts w:cs="Times New Roman"/>
        </w:rPr>
        <w:t>Re</w:t>
      </w:r>
      <w:r>
        <w:rPr>
          <w:rFonts w:cs="Times New Roman"/>
        </w:rPr>
        <w:t xml:space="preserve">ad third time and sent to House </w:t>
      </w:r>
      <w:r w:rsidRPr="00827996">
        <w:rPr>
          <w:rFonts w:cs="Times New Roman"/>
        </w:rPr>
        <w:t>(</w:t>
      </w:r>
      <w:hyperlink r:id="rId13" w:history="1">
        <w:r w:rsidRPr="00827996">
          <w:rPr>
            <w:rStyle w:val="Hyperlink"/>
            <w:rFonts w:cs="Times New Roman"/>
          </w:rPr>
          <w:t>Senate Journal</w:t>
        </w:r>
        <w:r w:rsidRPr="00827996">
          <w:rPr>
            <w:rStyle w:val="Hyperlink"/>
            <w:rFonts w:cs="Times New Roman"/>
          </w:rPr>
          <w:noBreakHyphen/>
          <w:t>page 18</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827996">
        <w:rPr>
          <w:rFonts w:cs="Times New Roman"/>
        </w:rPr>
        <w:t>Introduced and read first time (</w:t>
      </w:r>
      <w:hyperlink r:id="rId14" w:history="1">
        <w:r w:rsidRPr="00827996">
          <w:rPr>
            <w:rStyle w:val="Hyperlink"/>
            <w:rFonts w:cs="Times New Roman"/>
          </w:rPr>
          <w:t>House Journal</w:t>
        </w:r>
        <w:r w:rsidRPr="00827996">
          <w:rPr>
            <w:rStyle w:val="Hyperlink"/>
            <w:rFonts w:cs="Times New Roman"/>
          </w:rPr>
          <w:noBreakHyphen/>
          <w:t>page 4</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827996">
        <w:rPr>
          <w:rFonts w:cs="Times New Roman"/>
        </w:rPr>
        <w:t>Referred to Co</w:t>
      </w:r>
      <w:r>
        <w:rPr>
          <w:rFonts w:cs="Times New Roman"/>
        </w:rPr>
        <w:t xml:space="preserve">mmittee on </w:t>
      </w:r>
      <w:r w:rsidRPr="00827996">
        <w:rPr>
          <w:rFonts w:cs="Times New Roman"/>
          <w:b/>
        </w:rPr>
        <w:t>Education and Public Works</w:t>
      </w:r>
      <w:r w:rsidRPr="00827996">
        <w:rPr>
          <w:rFonts w:cs="Times New Roman"/>
        </w:rPr>
        <w:t xml:space="preserve"> (</w:t>
      </w:r>
      <w:hyperlink r:id="rId15" w:history="1">
        <w:r w:rsidRPr="00827996">
          <w:rPr>
            <w:rStyle w:val="Hyperlink"/>
            <w:rFonts w:cs="Times New Roman"/>
          </w:rPr>
          <w:t>House Journal</w:t>
        </w:r>
        <w:r w:rsidRPr="00827996">
          <w:rPr>
            <w:rStyle w:val="Hyperlink"/>
            <w:rFonts w:cs="Times New Roman"/>
          </w:rPr>
          <w:noBreakHyphen/>
          <w:t>page 4</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827996">
        <w:rPr>
          <w:rFonts w:cs="Times New Roman"/>
        </w:rPr>
        <w:t>Recalled from Co</w:t>
      </w:r>
      <w:r>
        <w:rPr>
          <w:rFonts w:cs="Times New Roman"/>
        </w:rPr>
        <w:t xml:space="preserve">mmittee on </w:t>
      </w:r>
      <w:r w:rsidRPr="00827996">
        <w:rPr>
          <w:rFonts w:cs="Times New Roman"/>
          <w:b/>
        </w:rPr>
        <w:t>Education and Public Works</w:t>
      </w:r>
      <w:r w:rsidRPr="00827996">
        <w:rPr>
          <w:rFonts w:cs="Times New Roman"/>
        </w:rPr>
        <w:t xml:space="preserve"> (</w:t>
      </w:r>
      <w:hyperlink r:id="rId16" w:history="1">
        <w:r w:rsidRPr="00827996">
          <w:rPr>
            <w:rStyle w:val="Hyperlink"/>
            <w:rFonts w:cs="Times New Roman"/>
          </w:rPr>
          <w:t>House Journal</w:t>
        </w:r>
        <w:r w:rsidRPr="00827996">
          <w:rPr>
            <w:rStyle w:val="Hyperlink"/>
            <w:rFonts w:cs="Times New Roman"/>
          </w:rPr>
          <w:noBreakHyphen/>
          <w:t>page 45</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r>
      <w:r>
        <w:rPr>
          <w:rFonts w:cs="Times New Roman"/>
        </w:rPr>
        <w:tab/>
      </w:r>
      <w:r w:rsidRPr="00827996">
        <w:rPr>
          <w:rFonts w:cs="Times New Roman"/>
        </w:rPr>
        <w:t>Scrivener's error corrected</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t>House</w:t>
      </w:r>
      <w:r>
        <w:rPr>
          <w:rFonts w:cs="Times New Roman"/>
        </w:rPr>
        <w:tab/>
      </w:r>
      <w:r w:rsidRPr="00827996">
        <w:rPr>
          <w:rFonts w:cs="Times New Roman"/>
        </w:rPr>
        <w:t>Amended (</w:t>
      </w:r>
      <w:hyperlink r:id="rId17" w:history="1">
        <w:r w:rsidRPr="00827996">
          <w:rPr>
            <w:rStyle w:val="Hyperlink"/>
            <w:rFonts w:cs="Times New Roman"/>
          </w:rPr>
          <w:t>House Journal</w:t>
        </w:r>
        <w:r w:rsidRPr="00827996">
          <w:rPr>
            <w:rStyle w:val="Hyperlink"/>
            <w:rFonts w:cs="Times New Roman"/>
          </w:rPr>
          <w:noBreakHyphen/>
          <w:t>page 53</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t>House</w:t>
      </w:r>
      <w:r>
        <w:rPr>
          <w:rFonts w:cs="Times New Roman"/>
        </w:rPr>
        <w:tab/>
      </w:r>
      <w:r w:rsidRPr="00827996">
        <w:rPr>
          <w:rFonts w:cs="Times New Roman"/>
        </w:rPr>
        <w:t>Read second time (</w:t>
      </w:r>
      <w:hyperlink r:id="rId18" w:history="1">
        <w:r w:rsidRPr="00827996">
          <w:rPr>
            <w:rStyle w:val="Hyperlink"/>
            <w:rFonts w:cs="Times New Roman"/>
          </w:rPr>
          <w:t>House Journal</w:t>
        </w:r>
        <w:r w:rsidRPr="00827996">
          <w:rPr>
            <w:rStyle w:val="Hyperlink"/>
            <w:rFonts w:cs="Times New Roman"/>
          </w:rPr>
          <w:noBreakHyphen/>
          <w:t>page 53</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t>House</w:t>
      </w:r>
      <w:r>
        <w:rPr>
          <w:rFonts w:cs="Times New Roman"/>
        </w:rPr>
        <w:tab/>
      </w:r>
      <w:r w:rsidRPr="00827996">
        <w:rPr>
          <w:rFonts w:cs="Times New Roman"/>
        </w:rPr>
        <w:t>Roll call Yeas</w:t>
      </w:r>
      <w:r>
        <w:rPr>
          <w:rFonts w:cs="Times New Roman"/>
        </w:rPr>
        <w:noBreakHyphen/>
      </w:r>
      <w:r w:rsidRPr="00827996">
        <w:rPr>
          <w:rFonts w:cs="Times New Roman"/>
        </w:rPr>
        <w:t>99  Nays</w:t>
      </w:r>
      <w:r>
        <w:rPr>
          <w:rFonts w:cs="Times New Roman"/>
        </w:rPr>
        <w:noBreakHyphen/>
      </w:r>
      <w:r w:rsidRPr="00827996">
        <w:rPr>
          <w:rFonts w:cs="Times New Roman"/>
        </w:rPr>
        <w:t>0 (</w:t>
      </w:r>
      <w:hyperlink r:id="rId19" w:history="1">
        <w:r w:rsidRPr="00827996">
          <w:rPr>
            <w:rStyle w:val="Hyperlink"/>
            <w:rFonts w:cs="Times New Roman"/>
          </w:rPr>
          <w:t>House Journal</w:t>
        </w:r>
        <w:r w:rsidRPr="00827996">
          <w:rPr>
            <w:rStyle w:val="Hyperlink"/>
            <w:rFonts w:cs="Times New Roman"/>
          </w:rPr>
          <w:noBreakHyphen/>
          <w:t>page 56</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t>House</w:t>
      </w:r>
      <w:r>
        <w:rPr>
          <w:rFonts w:cs="Times New Roman"/>
        </w:rPr>
        <w:tab/>
      </w:r>
      <w:r w:rsidRPr="00827996">
        <w:rPr>
          <w:rFonts w:cs="Times New Roman"/>
        </w:rPr>
        <w:t>Unanimous co</w:t>
      </w:r>
      <w:r>
        <w:rPr>
          <w:rFonts w:cs="Times New Roman"/>
        </w:rPr>
        <w:t xml:space="preserve">nsent for third reading on next </w:t>
      </w:r>
      <w:r w:rsidRPr="00827996">
        <w:rPr>
          <w:rFonts w:cs="Times New Roman"/>
        </w:rPr>
        <w:t>legislative day (</w:t>
      </w:r>
      <w:hyperlink r:id="rId20" w:history="1">
        <w:r w:rsidRPr="00827996">
          <w:rPr>
            <w:rStyle w:val="Hyperlink"/>
            <w:rFonts w:cs="Times New Roman"/>
          </w:rPr>
          <w:t>House Journal</w:t>
        </w:r>
        <w:r w:rsidRPr="00827996">
          <w:rPr>
            <w:rStyle w:val="Hyperlink"/>
            <w:rFonts w:cs="Times New Roman"/>
          </w:rPr>
          <w:noBreakHyphen/>
          <w:t>page 57</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5/4/2012</w:t>
      </w:r>
      <w:r>
        <w:rPr>
          <w:rFonts w:cs="Times New Roman"/>
        </w:rPr>
        <w:tab/>
        <w:t>House</w:t>
      </w:r>
      <w:r>
        <w:rPr>
          <w:rFonts w:cs="Times New Roman"/>
        </w:rPr>
        <w:tab/>
      </w:r>
      <w:r w:rsidRPr="00827996">
        <w:rPr>
          <w:rFonts w:cs="Times New Roman"/>
        </w:rPr>
        <w:t>Read third t</w:t>
      </w:r>
      <w:r>
        <w:rPr>
          <w:rFonts w:cs="Times New Roman"/>
        </w:rPr>
        <w:t xml:space="preserve">ime and returned to Senate with </w:t>
      </w:r>
      <w:r w:rsidRPr="00827996">
        <w:rPr>
          <w:rFonts w:cs="Times New Roman"/>
        </w:rPr>
        <w:t>amendments (</w:t>
      </w:r>
      <w:hyperlink r:id="rId21" w:history="1">
        <w:r w:rsidRPr="00827996">
          <w:rPr>
            <w:rStyle w:val="Hyperlink"/>
            <w:rFonts w:cs="Times New Roman"/>
          </w:rPr>
          <w:t>House Journal</w:t>
        </w:r>
        <w:r w:rsidRPr="00827996">
          <w:rPr>
            <w:rStyle w:val="Hyperlink"/>
            <w:rFonts w:cs="Times New Roman"/>
          </w:rPr>
          <w:noBreakHyphen/>
          <w:t>page 1</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Senate</w:t>
      </w:r>
      <w:r>
        <w:rPr>
          <w:rFonts w:cs="Times New Roman"/>
        </w:rPr>
        <w:tab/>
      </w:r>
      <w:r w:rsidRPr="00827996">
        <w:rPr>
          <w:rFonts w:cs="Times New Roman"/>
        </w:rPr>
        <w:t xml:space="preserve">Concurred </w:t>
      </w:r>
      <w:r>
        <w:rPr>
          <w:rFonts w:cs="Times New Roman"/>
        </w:rPr>
        <w:t xml:space="preserve">in House amendment and enrolled </w:t>
      </w:r>
      <w:r w:rsidRPr="00827996">
        <w:rPr>
          <w:rFonts w:cs="Times New Roman"/>
        </w:rPr>
        <w:t>(</w:t>
      </w:r>
      <w:hyperlink r:id="rId22" w:history="1">
        <w:r w:rsidRPr="00827996">
          <w:rPr>
            <w:rStyle w:val="Hyperlink"/>
            <w:rFonts w:cs="Times New Roman"/>
          </w:rPr>
          <w:t>Senate Journal</w:t>
        </w:r>
        <w:r w:rsidRPr="00827996">
          <w:rPr>
            <w:rStyle w:val="Hyperlink"/>
            <w:rFonts w:cs="Times New Roman"/>
          </w:rPr>
          <w:noBreakHyphen/>
          <w:t>page 19</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5/9/2012</w:t>
      </w:r>
      <w:r>
        <w:rPr>
          <w:rFonts w:cs="Times New Roman"/>
        </w:rPr>
        <w:tab/>
        <w:t>Senate</w:t>
      </w:r>
      <w:r>
        <w:rPr>
          <w:rFonts w:cs="Times New Roman"/>
        </w:rPr>
        <w:tab/>
      </w:r>
      <w:r w:rsidRPr="00827996">
        <w:rPr>
          <w:rFonts w:cs="Times New Roman"/>
        </w:rPr>
        <w:t>Roll call Ayes</w:t>
      </w:r>
      <w:r>
        <w:rPr>
          <w:rFonts w:cs="Times New Roman"/>
        </w:rPr>
        <w:noBreakHyphen/>
      </w:r>
      <w:r w:rsidRPr="00827996">
        <w:rPr>
          <w:rFonts w:cs="Times New Roman"/>
        </w:rPr>
        <w:t>44  Nays</w:t>
      </w:r>
      <w:r>
        <w:rPr>
          <w:rFonts w:cs="Times New Roman"/>
        </w:rPr>
        <w:noBreakHyphen/>
      </w:r>
      <w:r w:rsidRPr="00827996">
        <w:rPr>
          <w:rFonts w:cs="Times New Roman"/>
        </w:rPr>
        <w:t>0 (</w:t>
      </w:r>
      <w:hyperlink r:id="rId23" w:history="1">
        <w:r w:rsidRPr="00827996">
          <w:rPr>
            <w:rStyle w:val="Hyperlink"/>
            <w:rFonts w:cs="Times New Roman"/>
          </w:rPr>
          <w:t>Senate Journal</w:t>
        </w:r>
        <w:r w:rsidRPr="00827996">
          <w:rPr>
            <w:rStyle w:val="Hyperlink"/>
            <w:rFonts w:cs="Times New Roman"/>
          </w:rPr>
          <w:noBreakHyphen/>
          <w:t>page 19</w:t>
        </w:r>
      </w:hyperlink>
      <w:r w:rsidRPr="00827996">
        <w:rPr>
          <w:rFonts w:cs="Times New Roman"/>
        </w:rPr>
        <w:t>)</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r>
      <w:r>
        <w:rPr>
          <w:rFonts w:cs="Times New Roman"/>
        </w:rPr>
        <w:tab/>
      </w:r>
      <w:r w:rsidRPr="00827996">
        <w:rPr>
          <w:rFonts w:cs="Times New Roman"/>
        </w:rPr>
        <w:t>Ratified R 203</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r>
      <w:r>
        <w:rPr>
          <w:rFonts w:cs="Times New Roman"/>
        </w:rPr>
        <w:tab/>
      </w:r>
      <w:r w:rsidRPr="00827996">
        <w:rPr>
          <w:rFonts w:cs="Times New Roman"/>
        </w:rPr>
        <w:t>Signed By Governor</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827996">
        <w:rPr>
          <w:rFonts w:cs="Times New Roman"/>
        </w:rPr>
        <w:t>Effective date 05/25/12</w:t>
      </w:r>
    </w:p>
    <w:p w:rsidR="0036143E" w:rsidRDefault="0036143E" w:rsidP="0036143E">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827996">
        <w:rPr>
          <w:rFonts w:cs="Times New Roman"/>
        </w:rPr>
        <w:t>Act No</w:t>
      </w:r>
      <w:r>
        <w:rPr>
          <w:rFonts w:cs="Times New Roman"/>
        </w:rPr>
        <w:t>. </w:t>
      </w:r>
      <w:r w:rsidRPr="00827996">
        <w:rPr>
          <w:rFonts w:cs="Times New Roman"/>
        </w:rPr>
        <w:t>176</w:t>
      </w:r>
    </w:p>
    <w:p w:rsidR="0036143E" w:rsidRDefault="0036143E" w:rsidP="0036143E">
      <w:pPr>
        <w:widowControl w:val="0"/>
        <w:tabs>
          <w:tab w:val="right" w:pos="1008"/>
          <w:tab w:val="left" w:pos="1152"/>
          <w:tab w:val="left" w:pos="1872"/>
          <w:tab w:val="left" w:pos="9187"/>
        </w:tabs>
        <w:ind w:left="2088" w:hanging="2088"/>
        <w:rPr>
          <w:rFonts w:cs="Times New Roman"/>
        </w:rPr>
      </w:pPr>
    </w:p>
    <w:p w:rsidR="00E827C9" w:rsidRPr="00E827C9" w:rsidRDefault="00E827C9" w:rsidP="00E827C9">
      <w:pPr>
        <w:widowControl w:val="0"/>
        <w:tabs>
          <w:tab w:val="right" w:pos="1008"/>
          <w:tab w:val="left" w:pos="1152"/>
          <w:tab w:val="left" w:pos="1872"/>
          <w:tab w:val="left" w:pos="9187"/>
        </w:tabs>
        <w:ind w:left="2088" w:hanging="2088"/>
        <w:rPr>
          <w:rFonts w:cs="Times New Roman"/>
        </w:rPr>
      </w:pP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27C9">
        <w:rPr>
          <w:rFonts w:cs="Times New Roman"/>
          <w:b/>
        </w:rPr>
        <w:lastRenderedPageBreak/>
        <w:t>VERSIONS OF THIS BILL</w:t>
      </w:r>
    </w:p>
    <w:p w:rsidR="00E827C9" w:rsidRPr="00E827C9" w:rsidRDefault="00E827C9"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7C9" w:rsidRPr="00E827C9" w:rsidRDefault="00363C4D" w:rsidP="00E82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827C9" w:rsidRPr="00E827C9">
          <w:rPr>
            <w:rFonts w:cs="Times New Roman"/>
            <w:color w:val="0000FF" w:themeColor="hyperlink"/>
            <w:u w:val="single"/>
          </w:rPr>
          <w:t>3/6/2012</w:t>
        </w:r>
      </w:hyperlink>
    </w:p>
    <w:p w:rsidR="00E827C9" w:rsidRPr="00E827C9" w:rsidRDefault="00363C4D"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E827C9" w:rsidRPr="00E827C9">
          <w:rPr>
            <w:rFonts w:cs="Times New Roman"/>
            <w:color w:val="0000FF" w:themeColor="hyperlink"/>
            <w:u w:val="single"/>
          </w:rPr>
          <w:t>3/28/2012</w:t>
        </w:r>
      </w:hyperlink>
    </w:p>
    <w:p w:rsidR="00E827C9" w:rsidRPr="00E827C9" w:rsidRDefault="00363C4D"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E827C9" w:rsidRPr="00E827C9">
          <w:rPr>
            <w:rFonts w:cs="Times New Roman"/>
            <w:color w:val="0000FF" w:themeColor="hyperlink"/>
            <w:u w:val="single"/>
          </w:rPr>
          <w:t>3/29/2012</w:t>
        </w:r>
      </w:hyperlink>
    </w:p>
    <w:p w:rsidR="00E827C9" w:rsidRPr="00E827C9" w:rsidRDefault="00363C4D"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E827C9" w:rsidRPr="00E827C9">
          <w:rPr>
            <w:rFonts w:cs="Times New Roman"/>
            <w:color w:val="0000FF" w:themeColor="hyperlink"/>
            <w:u w:val="single"/>
          </w:rPr>
          <w:t>4/12/2012</w:t>
        </w:r>
      </w:hyperlink>
    </w:p>
    <w:p w:rsidR="00E827C9" w:rsidRPr="00E827C9" w:rsidRDefault="00363C4D"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E827C9" w:rsidRPr="00E827C9">
          <w:rPr>
            <w:rFonts w:cs="Times New Roman"/>
            <w:color w:val="0000FF" w:themeColor="hyperlink"/>
            <w:u w:val="single"/>
          </w:rPr>
          <w:t>4/17/2012</w:t>
        </w:r>
      </w:hyperlink>
    </w:p>
    <w:p w:rsidR="00E827C9" w:rsidRPr="00E827C9" w:rsidRDefault="00363C4D"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E827C9" w:rsidRPr="00E827C9">
          <w:rPr>
            <w:rFonts w:cs="Times New Roman"/>
            <w:color w:val="0000FF" w:themeColor="hyperlink"/>
            <w:u w:val="single"/>
          </w:rPr>
          <w:t>4/19/2012</w:t>
        </w:r>
      </w:hyperlink>
    </w:p>
    <w:p w:rsidR="00E827C9" w:rsidRPr="00E827C9" w:rsidRDefault="00363C4D"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E827C9" w:rsidRPr="00E827C9">
          <w:rPr>
            <w:rFonts w:cs="Times New Roman"/>
            <w:color w:val="0000FF" w:themeColor="hyperlink"/>
            <w:u w:val="single"/>
          </w:rPr>
          <w:t>4/20/2012</w:t>
        </w:r>
      </w:hyperlink>
    </w:p>
    <w:p w:rsidR="00E827C9" w:rsidRPr="00E827C9" w:rsidRDefault="00363C4D"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E827C9" w:rsidRPr="00E827C9">
          <w:rPr>
            <w:rFonts w:cs="Times New Roman"/>
            <w:color w:val="0000FF" w:themeColor="hyperlink"/>
            <w:u w:val="single"/>
          </w:rPr>
          <w:t>4/24/2012</w:t>
        </w:r>
      </w:hyperlink>
    </w:p>
    <w:p w:rsidR="00E827C9" w:rsidRPr="00E827C9" w:rsidRDefault="00363C4D"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E827C9" w:rsidRPr="00E827C9">
          <w:rPr>
            <w:rFonts w:cs="Times New Roman"/>
            <w:color w:val="0000FF" w:themeColor="hyperlink"/>
            <w:u w:val="single"/>
          </w:rPr>
          <w:t>5/2/2012</w:t>
        </w:r>
      </w:hyperlink>
    </w:p>
    <w:p w:rsidR="00E827C9" w:rsidRPr="00E827C9" w:rsidRDefault="00363C4D"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E827C9" w:rsidRPr="00E827C9">
          <w:rPr>
            <w:rFonts w:cs="Times New Roman"/>
            <w:color w:val="0000FF" w:themeColor="hyperlink"/>
            <w:u w:val="single"/>
          </w:rPr>
          <w:t>5/3/2012</w:t>
        </w:r>
      </w:hyperlink>
    </w:p>
    <w:p w:rsidR="00E827C9" w:rsidRPr="00E827C9" w:rsidRDefault="00363C4D"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E827C9" w:rsidRPr="00E827C9">
          <w:rPr>
            <w:rFonts w:cs="Times New Roman"/>
            <w:color w:val="0000FF" w:themeColor="hyperlink"/>
            <w:u w:val="single"/>
          </w:rPr>
          <w:t>5/3/2012-A</w:t>
        </w:r>
      </w:hyperlink>
    </w:p>
    <w:p w:rsidR="00E827C9" w:rsidRPr="00E827C9" w:rsidRDefault="00E827C9"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27C9" w:rsidRDefault="00E827C9" w:rsidP="00E82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827C9" w:rsidSect="00E827C9">
          <w:pgSz w:w="12240" w:h="15840" w:code="1"/>
          <w:pgMar w:top="1080" w:right="1440" w:bottom="1080" w:left="1440" w:header="720" w:footer="720" w:gutter="0"/>
          <w:pgNumType w:start="1"/>
          <w:cols w:space="720"/>
          <w:noEndnote/>
          <w:docGrid w:linePitch="360"/>
        </w:sectPr>
      </w:pP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(A176, R203, S1307)</w:t>
      </w:r>
    </w:p>
    <w:p w:rsidR="009C6F8C" w:rsidRPr="008836A5"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C6F8C" w:rsidRPr="00E827C9"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827C9">
        <w:rPr>
          <w:rFonts w:cs="Times New Roman"/>
          <w:b/>
          <w:color w:val="000000" w:themeColor="text1"/>
          <w:szCs w:val="36"/>
        </w:rPr>
        <w:t xml:space="preserve">AN ACT </w:t>
      </w:r>
      <w:r w:rsidRPr="00E827C9">
        <w:rPr>
          <w:rFonts w:cs="Times New Roman"/>
          <w:b/>
          <w:color w:val="000000" w:themeColor="text1"/>
          <w:u w:color="000000" w:themeColor="text1"/>
        </w:rPr>
        <w:t>TO AMEND SECTION 59</w:t>
      </w:r>
      <w:r w:rsidRPr="00E827C9">
        <w:rPr>
          <w:rFonts w:cs="Times New Roman"/>
          <w:b/>
          <w:color w:val="000000" w:themeColor="text1"/>
          <w:u w:color="000000" w:themeColor="text1"/>
        </w:rPr>
        <w:noBreakHyphen/>
        <w:t>7</w:t>
      </w:r>
      <w:r w:rsidRPr="00E827C9">
        <w:rPr>
          <w:rFonts w:cs="Times New Roman"/>
          <w:b/>
          <w:color w:val="000000" w:themeColor="text1"/>
          <w:u w:color="000000" w:themeColor="text1"/>
        </w:rPr>
        <w:noBreakHyphen/>
        <w:t xml:space="preserve">10, CODE OF LAWS OF SOUTH CAROLINA, 1976, RELATING TO THE SOUTH CAROLINA EDUCATIONAL TELEVISION COMMISSION, SO AS TO ADD A MEMBER TO BE APPOINTED FROM THE SEVENTH CONGRESSIONAL DISTRICT;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47</w:t>
      </w:r>
      <w:r w:rsidRPr="00E827C9">
        <w:rPr>
          <w:rFonts w:eastAsia="Times New Roman" w:cs="Times New Roman"/>
          <w:b/>
          <w:color w:val="000000" w:themeColor="text1"/>
          <w:u w:color="000000" w:themeColor="text1"/>
        </w:rPr>
        <w:noBreakHyphen/>
        <w:t>10</w:t>
      </w:r>
      <w:r w:rsidRPr="00E827C9">
        <w:rPr>
          <w:rFonts w:cs="Times New Roman"/>
          <w:b/>
          <w:color w:val="000000" w:themeColor="text1"/>
          <w:u w:color="000000" w:themeColor="text1"/>
        </w:rPr>
        <w:t xml:space="preserve">, RELATING TO THE SOUTH CAROLINA SCHOOL FOR THE DEAF AND THE BLIND BOARD OF COMMISSIONERS, SO AS TO ADD A MEMBER TO BE APPOINTED FROM THE SEVENTH CONGRESSIONAL DISTRICT;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48</w:t>
      </w:r>
      <w:r w:rsidRPr="00E827C9">
        <w:rPr>
          <w:rFonts w:eastAsia="Times New Roman" w:cs="Times New Roman"/>
          <w:b/>
          <w:color w:val="000000" w:themeColor="text1"/>
          <w:u w:color="000000" w:themeColor="text1"/>
        </w:rPr>
        <w:noBreakHyphen/>
        <w:t xml:space="preserve">20, RELATING </w:t>
      </w:r>
      <w:r w:rsidRPr="00E827C9">
        <w:rPr>
          <w:rFonts w:cs="Times New Roman"/>
          <w:b/>
          <w:color w:val="000000" w:themeColor="text1"/>
          <w:u w:color="000000" w:themeColor="text1"/>
        </w:rPr>
        <w:t xml:space="preserve">TO THE SPECIAL SCHOOL OF SCIENCE AND MATHEMATICS BOARD OF TRUSTEES, SO AS TO ADD A BOARD MEMBER TO BE APPOINTED FROM THE SEVENTH CONGRESSIONAL DISTRICT AND TO ELIMINATE THE SEAT HELD BY THE CHAIRMAN OF THE JOINT LEGISLATIVE COMMITTEE TO STUDY THE STATE’S PUBLIC EDUCATION SYSTEM;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50</w:t>
      </w:r>
      <w:r w:rsidRPr="00E827C9">
        <w:rPr>
          <w:rFonts w:eastAsia="Times New Roman" w:cs="Times New Roman"/>
          <w:b/>
          <w:color w:val="000000" w:themeColor="text1"/>
          <w:u w:color="000000" w:themeColor="text1"/>
        </w:rPr>
        <w:noBreakHyphen/>
        <w:t xml:space="preserve">20, AS AMENDED, RELATING </w:t>
      </w:r>
      <w:r w:rsidRPr="00E827C9">
        <w:rPr>
          <w:rFonts w:cs="Times New Roman"/>
          <w:b/>
          <w:color w:val="000000" w:themeColor="text1"/>
          <w:u w:color="000000" w:themeColor="text1"/>
        </w:rPr>
        <w:t xml:space="preserve">TO THE SOUTH CAROLINA GOVERNOR’S SCHOOL FOR ARTS AND HUMANITIES BOARD OF DIRECTORS, SO AS TO ADD A MEMBER TO BE APPOINTED FROM THE SEVENTH CONGRESSIONAL DISTRICT;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53</w:t>
      </w:r>
      <w:r w:rsidRPr="00E827C9">
        <w:rPr>
          <w:rFonts w:eastAsia="Times New Roman" w:cs="Times New Roman"/>
          <w:b/>
          <w:color w:val="000000" w:themeColor="text1"/>
          <w:u w:color="000000" w:themeColor="text1"/>
        </w:rPr>
        <w:noBreakHyphen/>
        <w:t>10,</w:t>
      </w:r>
      <w:r w:rsidRPr="00E827C9">
        <w:rPr>
          <w:rFonts w:cs="Times New Roman"/>
          <w:b/>
          <w:color w:val="000000" w:themeColor="text1"/>
          <w:u w:color="000000" w:themeColor="text1"/>
        </w:rPr>
        <w:t xml:space="preserve"> RELATING TO THE STATE BOARD FOR TECHNICAL AND COMPREHENSIVE EDUCATION, SO AS TO ADD A BOARD MEMBER TO BE APPOINTED FROM THE SEVENTH CONGRESSIONAL DISTRICT;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103</w:t>
      </w:r>
      <w:r w:rsidRPr="00E827C9">
        <w:rPr>
          <w:rFonts w:eastAsia="Times New Roman" w:cs="Times New Roman"/>
          <w:b/>
          <w:color w:val="000000" w:themeColor="text1"/>
          <w:u w:color="000000" w:themeColor="text1"/>
        </w:rPr>
        <w:noBreakHyphen/>
        <w:t>10,</w:t>
      </w:r>
      <w:r w:rsidRPr="00E827C9">
        <w:rPr>
          <w:rFonts w:cs="Times New Roman"/>
          <w:b/>
          <w:color w:val="000000" w:themeColor="text1"/>
          <w:u w:color="000000" w:themeColor="text1"/>
        </w:rPr>
        <w:t xml:space="preserve"> RELATING TO THE STATE COMMISSION ON HIGHER EDUCATION, SO AS TO ADD A MEMBER TO BE APPOINTED FROM THE SEVENTH CONGRESSIONAL DISTRICT;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123</w:t>
      </w:r>
      <w:r w:rsidRPr="00E827C9">
        <w:rPr>
          <w:rFonts w:eastAsia="Times New Roman" w:cs="Times New Roman"/>
          <w:b/>
          <w:color w:val="000000" w:themeColor="text1"/>
          <w:u w:color="000000" w:themeColor="text1"/>
        </w:rPr>
        <w:noBreakHyphen/>
        <w:t>40,</w:t>
      </w:r>
      <w:r w:rsidRPr="00E827C9">
        <w:rPr>
          <w:rFonts w:cs="Times New Roman"/>
          <w:b/>
          <w:color w:val="000000" w:themeColor="text1"/>
          <w:u w:color="000000" w:themeColor="text1"/>
        </w:rPr>
        <w:t xml:space="preserve"> RELATING TO THE MEDICAL UNIVERSITY OF SOUTH CAROLINA BOARD OF TRUSTEES, SO AS TO ADD TWO MEMBERS TO BE APPOINTED FROM THE SEVENTH CONGRESSIONAL DISTRICT; TO AMEND SECTION 59</w:t>
      </w:r>
      <w:r w:rsidRPr="00E827C9">
        <w:rPr>
          <w:rFonts w:cs="Times New Roman"/>
          <w:b/>
          <w:color w:val="000000" w:themeColor="text1"/>
          <w:u w:color="000000" w:themeColor="text1"/>
        </w:rPr>
        <w:noBreakHyphen/>
        <w:t>123</w:t>
      </w:r>
      <w:r w:rsidRPr="00E827C9">
        <w:rPr>
          <w:rFonts w:cs="Times New Roman"/>
          <w:b/>
          <w:color w:val="000000" w:themeColor="text1"/>
          <w:u w:color="000000" w:themeColor="text1"/>
        </w:rPr>
        <w:noBreakHyphen/>
        <w:t xml:space="preserve">50, RELATING TO THE MEDICAL UNIVERSITY OF SOUTH CAROLINA BOARD OF TRUSTEES, SO AS TO PROVIDE FOR THE ELECTION OF A MEMBER OF THE MEDICAL PROFESSION AND A MEMBER OF A NONMEDICAL PROFESSION FROM THE SEVENTH CONGRESSIONAL DISTRICT;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125</w:t>
      </w:r>
      <w:r w:rsidRPr="00E827C9">
        <w:rPr>
          <w:rFonts w:eastAsia="Times New Roman" w:cs="Times New Roman"/>
          <w:b/>
          <w:color w:val="000000" w:themeColor="text1"/>
          <w:u w:color="000000" w:themeColor="text1"/>
        </w:rPr>
        <w:noBreakHyphen/>
        <w:t>20, AS AMENDED,</w:t>
      </w:r>
      <w:r w:rsidRPr="00E827C9">
        <w:rPr>
          <w:rFonts w:cs="Times New Roman"/>
          <w:b/>
          <w:color w:val="000000" w:themeColor="text1"/>
          <w:u w:color="000000" w:themeColor="text1"/>
        </w:rPr>
        <w:t xml:space="preserve"> RELATING TO THE WINTHROP UNIVERSITY BOARD OF TRUSTEES, SO AS TO ADD A MEMBER TO BE APPOINTED FROM THE SEVENTH CONGRESSIONAL DISTRICT;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125</w:t>
      </w:r>
      <w:r w:rsidRPr="00E827C9">
        <w:rPr>
          <w:rFonts w:eastAsia="Times New Roman" w:cs="Times New Roman"/>
          <w:b/>
          <w:color w:val="000000" w:themeColor="text1"/>
          <w:u w:color="000000" w:themeColor="text1"/>
        </w:rPr>
        <w:noBreakHyphen/>
        <w:t>30, AS AMENDED, RELATING TO THE ELECTION OF THE WINTHROP UNIVERSITY BOARD OF TRUSTEES, SO AS</w:t>
      </w:r>
      <w:r w:rsidRPr="00E827C9">
        <w:rPr>
          <w:rFonts w:cs="Times New Roman"/>
          <w:b/>
          <w:color w:val="000000" w:themeColor="text1"/>
          <w:u w:color="000000" w:themeColor="text1"/>
        </w:rPr>
        <w:t xml:space="preserve"> TO DESIGNATE THE SEAT NUMBER FOR THE NEWLY ESTABLISHED BOARD MEMBER FROM THE SEVENTH CONGRESSIONAL DISTRICT FOR THE WINTHROP UNIVERSITY BOARD OF TRUSTEES AND TO ADJUST THE BOARD MEMBER SEAT NUMBERS ACCORDINGLY;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127</w:t>
      </w:r>
      <w:r w:rsidRPr="00E827C9">
        <w:rPr>
          <w:rFonts w:eastAsia="Times New Roman" w:cs="Times New Roman"/>
          <w:b/>
          <w:color w:val="000000" w:themeColor="text1"/>
          <w:u w:color="000000" w:themeColor="text1"/>
        </w:rPr>
        <w:noBreakHyphen/>
        <w:t>20,</w:t>
      </w:r>
      <w:r w:rsidRPr="00E827C9">
        <w:rPr>
          <w:rFonts w:cs="Times New Roman"/>
          <w:b/>
          <w:color w:val="000000" w:themeColor="text1"/>
          <w:u w:color="000000" w:themeColor="text1"/>
        </w:rPr>
        <w:t xml:space="preserve"> RELATING TO THE SOUTH CAROLINA STATE UNIVERSITY BOARD OF TRUSTEES, SO AS TO ADD A MEMBER TO BE APPOINTED FROM THE SEVENTH CONGRESSIONAL DISTRICT, TO REMOVE AN AT</w:t>
      </w:r>
      <w:r w:rsidRPr="00E827C9">
        <w:rPr>
          <w:rFonts w:cs="Times New Roman"/>
          <w:b/>
          <w:color w:val="000000" w:themeColor="text1"/>
          <w:u w:color="000000" w:themeColor="text1"/>
        </w:rPr>
        <w:noBreakHyphen/>
        <w:t xml:space="preserve">LARGE MEMBER, AND TO ADJUST THE BOARD MEMBER SEAT NUMBERS ACCORDINGLY;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130</w:t>
      </w:r>
      <w:r w:rsidRPr="00E827C9">
        <w:rPr>
          <w:rFonts w:eastAsia="Times New Roman" w:cs="Times New Roman"/>
          <w:b/>
          <w:color w:val="000000" w:themeColor="text1"/>
          <w:u w:color="000000" w:themeColor="text1"/>
        </w:rPr>
        <w:noBreakHyphen/>
        <w:t>10, AS AMENDED,</w:t>
      </w:r>
      <w:r w:rsidRPr="00E827C9">
        <w:rPr>
          <w:rFonts w:cs="Times New Roman"/>
          <w:b/>
          <w:color w:val="000000" w:themeColor="text1"/>
          <w:u w:color="000000" w:themeColor="text1"/>
        </w:rPr>
        <w:t xml:space="preserve"> RELATING TO THE COLLEGE OF CHARLESTON BOARD OF TRUSTEES, SO AS TO ADD TWO MEMBERS TO BE APPOINTED FROM THE SEVENTH CONGRESSIONAL DISTRICT AND TO ADJUST THE BOARD MEMBER SEAT NUMBERS ACCORDINGLY;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133</w:t>
      </w:r>
      <w:r w:rsidRPr="00E827C9">
        <w:rPr>
          <w:rFonts w:eastAsia="Times New Roman" w:cs="Times New Roman"/>
          <w:b/>
          <w:color w:val="000000" w:themeColor="text1"/>
          <w:u w:color="000000" w:themeColor="text1"/>
        </w:rPr>
        <w:noBreakHyphen/>
        <w:t xml:space="preserve">10, AS AMENDED, </w:t>
      </w:r>
      <w:r w:rsidRPr="00E827C9">
        <w:rPr>
          <w:rFonts w:cs="Times New Roman"/>
          <w:b/>
          <w:color w:val="000000" w:themeColor="text1"/>
          <w:u w:color="000000" w:themeColor="text1"/>
        </w:rPr>
        <w:t>RELATING TO THE FRANCIS MARION UNIVERSITY BOARD OF TRUSTEES, SO AS TO REDUCE THE NUMBER OF BOARD MEMBERS FOR EACH CONGRESSIONAL DISTRICT FROM TWO TO ONE, TO ADD A MEMBER TO BE APPOINTED FROM THE SEVENTH CONGRESSIONAL DISTRICT, TO MOVE FIVE TRUSTEES TO NEWLY CREATED AT</w:t>
      </w:r>
      <w:r w:rsidRPr="00E827C9">
        <w:rPr>
          <w:rFonts w:cs="Times New Roman"/>
          <w:b/>
          <w:color w:val="000000" w:themeColor="text1"/>
          <w:u w:color="000000" w:themeColor="text1"/>
        </w:rPr>
        <w:noBreakHyphen/>
        <w:t xml:space="preserve">LARGE SEATS, AND TO ADJUST THE BOARD MEMBER SEAT NUMBERS ACCORDINGLY;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135</w:t>
      </w:r>
      <w:r w:rsidRPr="00E827C9">
        <w:rPr>
          <w:rFonts w:eastAsia="Times New Roman" w:cs="Times New Roman"/>
          <w:b/>
          <w:color w:val="000000" w:themeColor="text1"/>
          <w:u w:color="000000" w:themeColor="text1"/>
        </w:rPr>
        <w:noBreakHyphen/>
        <w:t>10,</w:t>
      </w:r>
      <w:r w:rsidRPr="00E827C9">
        <w:rPr>
          <w:rFonts w:cs="Times New Roman"/>
          <w:b/>
          <w:color w:val="000000" w:themeColor="text1"/>
          <w:u w:color="000000" w:themeColor="text1"/>
        </w:rPr>
        <w:t xml:space="preserve"> RELATING TO THE LANDER UNIVERSITY BOARD OF TRUSTEES, SO AS TO REDUCE THE NUMBER OF BOARD MEMBERS FOR EACH CONGRESSIONAL DISTRICT FROM TWO TO ONE, TO ADD A MEMBER TO BE APPOINTED FROM THE NEWLY CREATED SEVENTH CONGRESSIONAL DISTRICT, TO MOVE FIVE TRUSTEES TO NEWLY CREATED AT</w:t>
      </w:r>
      <w:r w:rsidRPr="00E827C9">
        <w:rPr>
          <w:rFonts w:cs="Times New Roman"/>
          <w:b/>
          <w:color w:val="000000" w:themeColor="text1"/>
          <w:u w:color="000000" w:themeColor="text1"/>
        </w:rPr>
        <w:noBreakHyphen/>
        <w:t xml:space="preserve">LARGE SEATS, AND TO ADJUST THE BOARD MEMBER SEAT NUMBERS ACCORDINGLY; TO AMEND SECTION </w:t>
      </w:r>
      <w:r w:rsidRPr="00E827C9">
        <w:rPr>
          <w:rFonts w:eastAsia="Times New Roman" w:cs="Times New Roman"/>
          <w:b/>
          <w:color w:val="000000" w:themeColor="text1"/>
          <w:u w:color="000000" w:themeColor="text1"/>
        </w:rPr>
        <w:t>59</w:t>
      </w:r>
      <w:r w:rsidRPr="00E827C9">
        <w:rPr>
          <w:rFonts w:eastAsia="Times New Roman" w:cs="Times New Roman"/>
          <w:b/>
          <w:color w:val="000000" w:themeColor="text1"/>
          <w:u w:color="000000" w:themeColor="text1"/>
        </w:rPr>
        <w:noBreakHyphen/>
        <w:t>136</w:t>
      </w:r>
      <w:r w:rsidRPr="00E827C9">
        <w:rPr>
          <w:rFonts w:eastAsia="Times New Roman" w:cs="Times New Roman"/>
          <w:b/>
          <w:color w:val="000000" w:themeColor="text1"/>
          <w:u w:color="000000" w:themeColor="text1"/>
        </w:rPr>
        <w:noBreakHyphen/>
        <w:t>110,</w:t>
      </w:r>
      <w:r w:rsidRPr="00E827C9">
        <w:rPr>
          <w:rFonts w:cs="Times New Roman"/>
          <w:b/>
          <w:color w:val="000000" w:themeColor="text1"/>
          <w:u w:color="000000" w:themeColor="text1"/>
        </w:rPr>
        <w:t xml:space="preserve"> RELATING TO THE COASTAL CAROLINA UNIVERSITY BOARD OF TRUSTEES, SO AS TO REDUCE THE NUMBER OF BOARD MEMBERS FOR EACH CONGRESSIONAL DISTRICT FROM TWO TO ONE, TO ADD A MEMBER TO BE APPOINTED FROM THE NEWLY CREATED SEVENTH CONGRESSIONAL DISTRICT, TO MOVE FIVE TRUSTEES TO NEWLY CREATED AT</w:t>
      </w:r>
      <w:r w:rsidRPr="00E827C9">
        <w:rPr>
          <w:rFonts w:cs="Times New Roman"/>
          <w:b/>
          <w:color w:val="000000" w:themeColor="text1"/>
          <w:u w:color="000000" w:themeColor="text1"/>
        </w:rPr>
        <w:noBreakHyphen/>
        <w:t xml:space="preserve">LARGE SEATS, AND TO ADJUST THE BOARD MEMBER SEAT NUMBERS ACCORDINGLY; TO AMEND SECTION </w:t>
      </w:r>
      <w:r w:rsidRPr="00E827C9">
        <w:rPr>
          <w:rFonts w:eastAsia="Times New Roman" w:cs="Times New Roman"/>
          <w:b/>
          <w:color w:val="000000" w:themeColor="text1"/>
          <w:u w:color="000000" w:themeColor="text1"/>
        </w:rPr>
        <w:t>60</w:t>
      </w:r>
      <w:r w:rsidRPr="00E827C9">
        <w:rPr>
          <w:rFonts w:eastAsia="Times New Roman" w:cs="Times New Roman"/>
          <w:b/>
          <w:color w:val="000000" w:themeColor="text1"/>
          <w:u w:color="000000" w:themeColor="text1"/>
        </w:rPr>
        <w:noBreakHyphen/>
        <w:t>1</w:t>
      </w:r>
      <w:r w:rsidRPr="00E827C9">
        <w:rPr>
          <w:rFonts w:eastAsia="Times New Roman" w:cs="Times New Roman"/>
          <w:b/>
          <w:color w:val="000000" w:themeColor="text1"/>
          <w:u w:color="000000" w:themeColor="text1"/>
        </w:rPr>
        <w:noBreakHyphen/>
        <w:t xml:space="preserve">10, </w:t>
      </w:r>
      <w:r w:rsidRPr="00E827C9">
        <w:rPr>
          <w:rFonts w:cs="Times New Roman"/>
          <w:b/>
          <w:color w:val="000000" w:themeColor="text1"/>
          <w:u w:color="000000" w:themeColor="text1"/>
        </w:rPr>
        <w:t>RELATING TO THE SOUTH CAROLINA STATE LIBRARY BOARD, SO AS TO ADD A MEMBER TO BE APPOINTED FROM THE NEWLY CREATED SEVENTH CONGRESSIONAL DISTRICT AND TO ELIMINATE ONE AT</w:t>
      </w:r>
      <w:r w:rsidRPr="00E827C9">
        <w:rPr>
          <w:rFonts w:cs="Times New Roman"/>
          <w:b/>
          <w:color w:val="000000" w:themeColor="text1"/>
          <w:u w:color="000000" w:themeColor="text1"/>
        </w:rPr>
        <w:noBreakHyphen/>
        <w:t xml:space="preserve">LARGE SEAT; TO AMEND SECTION </w:t>
      </w:r>
      <w:r w:rsidRPr="00E827C9">
        <w:rPr>
          <w:rFonts w:eastAsia="Times New Roman" w:cs="Times New Roman"/>
          <w:b/>
          <w:color w:val="000000" w:themeColor="text1"/>
          <w:u w:color="000000" w:themeColor="text1"/>
        </w:rPr>
        <w:t>60</w:t>
      </w:r>
      <w:r w:rsidRPr="00E827C9">
        <w:rPr>
          <w:rFonts w:eastAsia="Times New Roman" w:cs="Times New Roman"/>
          <w:b/>
          <w:color w:val="000000" w:themeColor="text1"/>
          <w:u w:color="000000" w:themeColor="text1"/>
        </w:rPr>
        <w:noBreakHyphen/>
        <w:t>13</w:t>
      </w:r>
      <w:r w:rsidRPr="00E827C9">
        <w:rPr>
          <w:rFonts w:eastAsia="Times New Roman" w:cs="Times New Roman"/>
          <w:b/>
          <w:color w:val="000000" w:themeColor="text1"/>
          <w:u w:color="000000" w:themeColor="text1"/>
        </w:rPr>
        <w:noBreakHyphen/>
        <w:t>10, RELATING TO THE SOUTH CAROLINA MUSEUM COMMISSION, SO AS</w:t>
      </w:r>
      <w:r w:rsidRPr="00E827C9">
        <w:rPr>
          <w:rFonts w:cs="Times New Roman"/>
          <w:b/>
          <w:color w:val="000000" w:themeColor="text1"/>
          <w:u w:color="000000" w:themeColor="text1"/>
        </w:rPr>
        <w:t xml:space="preserve"> TO INCREASE THE NUMBER OF COMMISSION MEMBERS FOR THE SOUTH CAROLINA MUSEUM COMMISSION AND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TO REQUIRE THAT WHEN A VACANCY OCCURS IN THE DISTRICT TO WHICH A MEMBER HAS BEEN TRANSFERRED, THE VACANCY MUST NOT BE FILLED UNTIL THE FULL TERM OF THE TRANSFERRED MEMBER EXPIRES; AND TO ALLOW FOR RETENTION OF CURRENT MEMBERS OF THE VARIOUS BOARDS OF TRUSTEES IN THE EVENT ELECTIONS ARE NOT HELD BEFORE JUNE 30, 2012.</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Be it enacted by the General Assembly of the State of South Carolina:</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Educational Television Commission,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1.</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7</w:t>
      </w:r>
      <w:r>
        <w:rPr>
          <w:rFonts w:cs="Times New Roman"/>
          <w:color w:val="000000" w:themeColor="text1"/>
          <w:u w:color="000000" w:themeColor="text1"/>
        </w:rPr>
        <w:noBreakHyphen/>
      </w:r>
      <w:r w:rsidRPr="005F159F">
        <w:rPr>
          <w:rFonts w:cs="Times New Roman"/>
          <w:color w:val="000000" w:themeColor="text1"/>
          <w:u w:color="000000" w:themeColor="text1"/>
        </w:rPr>
        <w:t>10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7</w:t>
      </w:r>
      <w:r>
        <w:rPr>
          <w:rFonts w:cs="Times New Roman"/>
          <w:color w:val="000000" w:themeColor="text1"/>
          <w:u w:color="000000" w:themeColor="text1"/>
        </w:rPr>
        <w:noBreakHyphen/>
      </w:r>
      <w:r w:rsidRPr="005F159F">
        <w:rPr>
          <w:rFonts w:cs="Times New Roman"/>
          <w:color w:val="000000" w:themeColor="text1"/>
          <w:u w:color="000000" w:themeColor="text1"/>
        </w:rPr>
        <w:t>10.</w:t>
      </w:r>
      <w:r w:rsidRPr="005F159F">
        <w:rPr>
          <w:rFonts w:cs="Times New Roman"/>
          <w:color w:val="000000" w:themeColor="text1"/>
          <w:u w:color="000000" w:themeColor="text1"/>
        </w:rPr>
        <w:tab/>
        <w:t>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School for the Deaf and the Blind, Board of Commissioners,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2.</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47</w:t>
      </w:r>
      <w:r>
        <w:rPr>
          <w:rFonts w:cs="Times New Roman"/>
          <w:color w:val="000000" w:themeColor="text1"/>
          <w:u w:color="000000" w:themeColor="text1"/>
        </w:rPr>
        <w:noBreakHyphen/>
      </w:r>
      <w:r w:rsidRPr="005F159F">
        <w:rPr>
          <w:rFonts w:cs="Times New Roman"/>
          <w:color w:val="000000" w:themeColor="text1"/>
          <w:u w:color="000000" w:themeColor="text1"/>
        </w:rPr>
        <w:t>10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47</w:t>
      </w:r>
      <w:r>
        <w:rPr>
          <w:rFonts w:cs="Times New Roman"/>
          <w:color w:val="000000" w:themeColor="text1"/>
          <w:u w:color="000000" w:themeColor="text1"/>
        </w:rPr>
        <w:noBreakHyphen/>
      </w:r>
      <w:r w:rsidRPr="005F159F">
        <w:rPr>
          <w:rFonts w:cs="Times New Roman"/>
          <w:color w:val="000000" w:themeColor="text1"/>
          <w:u w:color="000000" w:themeColor="text1"/>
        </w:rPr>
        <w:t>10.</w:t>
      </w:r>
      <w:r w:rsidRPr="005F159F">
        <w:rPr>
          <w:rFonts w:cs="Times New Roman"/>
          <w:color w:val="000000" w:themeColor="text1"/>
          <w:u w:color="000000" w:themeColor="text1"/>
        </w:rPr>
        <w:tab/>
        <w:t xml:space="preserve">The </w:t>
      </w:r>
      <w:r>
        <w:rPr>
          <w:rFonts w:cs="Times New Roman"/>
          <w:color w:val="000000" w:themeColor="text1"/>
          <w:u w:color="000000" w:themeColor="text1"/>
        </w:rPr>
        <w:t>B</w:t>
      </w:r>
      <w:r w:rsidRPr="005F159F">
        <w:rPr>
          <w:rFonts w:cs="Times New Roman"/>
          <w:color w:val="000000" w:themeColor="text1"/>
          <w:u w:color="000000" w:themeColor="text1"/>
        </w:rPr>
        <w:t xml:space="preserve">oard of </w:t>
      </w:r>
      <w:r>
        <w:rPr>
          <w:rFonts w:cs="Times New Roman"/>
          <w:color w:val="000000" w:themeColor="text1"/>
          <w:u w:color="000000" w:themeColor="text1"/>
        </w:rPr>
        <w:t>C</w:t>
      </w:r>
      <w:r w:rsidRPr="005F159F">
        <w:rPr>
          <w:rFonts w:cs="Times New Roman"/>
          <w:color w:val="000000" w:themeColor="text1"/>
          <w:u w:color="000000" w:themeColor="text1"/>
        </w:rPr>
        <w:t>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Special School of Science and Mathematics, Board of Trustees, membership revised</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3.</w:t>
      </w:r>
      <w:r>
        <w:rPr>
          <w:rFonts w:cs="Times New Roman"/>
          <w:color w:val="000000" w:themeColor="text1"/>
          <w:u w:color="000000" w:themeColor="text1"/>
        </w:rPr>
        <w:tab/>
        <w:t>Section 59</w:t>
      </w:r>
      <w:r>
        <w:rPr>
          <w:rFonts w:cs="Times New Roman"/>
          <w:color w:val="000000" w:themeColor="text1"/>
          <w:u w:color="000000" w:themeColor="text1"/>
        </w:rPr>
        <w:noBreakHyphen/>
        <w:t>48</w:t>
      </w:r>
      <w:r>
        <w:rPr>
          <w:rFonts w:cs="Times New Roman"/>
          <w:color w:val="000000" w:themeColor="text1"/>
          <w:u w:color="000000" w:themeColor="text1"/>
        </w:rPr>
        <w:noBreakHyphen/>
        <w:t>20 of the 1976 Code is amended to read:</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48</w:t>
      </w:r>
      <w:r>
        <w:rPr>
          <w:rFonts w:cs="Times New Roman"/>
          <w:color w:val="000000" w:themeColor="text1"/>
          <w:u w:color="000000" w:themeColor="text1"/>
        </w:rPr>
        <w:noBreakHyphen/>
      </w:r>
      <w:r w:rsidRPr="005F159F">
        <w:rPr>
          <w:rFonts w:cs="Times New Roman"/>
          <w:color w:val="000000" w:themeColor="text1"/>
          <w:u w:color="000000" w:themeColor="text1"/>
        </w:rPr>
        <w:t>20 (A)</w:t>
      </w:r>
      <w:r w:rsidRPr="005F159F">
        <w:rPr>
          <w:rFonts w:cs="Times New Roman"/>
          <w:color w:val="000000" w:themeColor="text1"/>
          <w:u w:color="000000" w:themeColor="text1"/>
        </w:rPr>
        <w:tab/>
        <w:t>The school is under the management and control of a board of trustees consisting o</w:t>
      </w:r>
      <w:r>
        <w:rPr>
          <w:rFonts w:cs="Times New Roman"/>
          <w:color w:val="000000" w:themeColor="text1"/>
          <w:u w:color="000000" w:themeColor="text1"/>
        </w:rPr>
        <w:t xml:space="preserve">f eleven members, as follows: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(1)</w:t>
      </w:r>
      <w:r w:rsidRPr="005F159F">
        <w:rPr>
          <w:rFonts w:cs="Times New Roman"/>
          <w:color w:val="000000" w:themeColor="text1"/>
          <w:u w:color="000000" w:themeColor="text1"/>
        </w:rPr>
        <w:tab/>
        <w:t>one member from each congressional district appointed by the Governor;</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(2)</w:t>
      </w:r>
      <w:r w:rsidRPr="005F159F">
        <w:rPr>
          <w:rFonts w:cs="Times New Roman"/>
          <w:color w:val="000000" w:themeColor="text1"/>
          <w:u w:color="000000" w:themeColor="text1"/>
        </w:rPr>
        <w:tab/>
        <w:t>two members appointed from this State at large by the Governor;</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w:t>
      </w:r>
      <w:r w:rsidRPr="005F159F">
        <w:rPr>
          <w:rFonts w:cs="Times New Roman"/>
          <w:color w:val="000000" w:themeColor="text1"/>
          <w:u w:color="000000" w:themeColor="text1"/>
        </w:rPr>
        <w:t>3)</w:t>
      </w:r>
      <w:r w:rsidRPr="005F159F">
        <w:rPr>
          <w:rFonts w:cs="Times New Roman"/>
          <w:color w:val="000000" w:themeColor="text1"/>
          <w:u w:color="000000" w:themeColor="text1"/>
        </w:rPr>
        <w:tab/>
        <w:t xml:space="preserve">the State Superintendent of Education, ex officio, or his designee;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w:t>
      </w:r>
      <w:r w:rsidRPr="005F159F">
        <w:rPr>
          <w:rFonts w:cs="Times New Roman"/>
          <w:color w:val="000000" w:themeColor="text1"/>
          <w:u w:color="000000" w:themeColor="text1"/>
        </w:rPr>
        <w:t>4)</w:t>
      </w:r>
      <w:r w:rsidRPr="005F159F">
        <w:rPr>
          <w:rFonts w:cs="Times New Roman"/>
          <w:color w:val="000000" w:themeColor="text1"/>
          <w:u w:color="000000" w:themeColor="text1"/>
        </w:rPr>
        <w:tab/>
        <w:t xml:space="preserve">the Executive Director of the Commission on Higher Education, ex officio, or his designee.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Members appointed by the Governor shall serve for four years and until their successors are appointed and qualify, except that of those first appointed, the members representing the First, Second, and Third Congressional Districts and one at</w:t>
      </w:r>
      <w:r>
        <w:rPr>
          <w:rFonts w:cs="Times New Roman"/>
          <w:color w:val="000000" w:themeColor="text1"/>
          <w:u w:color="000000" w:themeColor="text1"/>
        </w:rPr>
        <w:noBreakHyphen/>
      </w:r>
      <w:r w:rsidRPr="005F159F">
        <w:rPr>
          <w:rFonts w:cs="Times New Roman"/>
          <w:color w:val="000000" w:themeColor="text1"/>
          <w:u w:color="000000" w:themeColor="text1"/>
        </w:rPr>
        <w:t xml:space="preserve">large member shall serve for two years and until their successors are appointed and qualify. Members shall receive mileage, subsistence, and per diem allowed by law for members of state boards, committees, and commissions.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 xml:space="preserve">In his appointments, the Governor shall seek to obtain the best qualified persons from the business, industrial, and educational communities, including mathematicians and scientists.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The board of trustees shall explore use of the facilities of Coker College for the school</w:t>
      </w:r>
      <w:r w:rsidRPr="00254440">
        <w:rPr>
          <w:rFonts w:cs="Times New Roman"/>
          <w:color w:val="000000" w:themeColor="text1"/>
          <w:u w:color="000000" w:themeColor="text1"/>
        </w:rPr>
        <w:t>’</w:t>
      </w:r>
      <w:r w:rsidRPr="005F159F">
        <w:rPr>
          <w:rFonts w:cs="Times New Roman"/>
          <w:color w:val="000000" w:themeColor="text1"/>
          <w:u w:color="000000" w:themeColor="text1"/>
        </w:rPr>
        <w:t>s campus.</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(B)</w:t>
      </w:r>
      <w:r w:rsidRPr="005F159F">
        <w:rPr>
          <w:rFonts w:cs="Times New Roman"/>
          <w:color w:val="000000" w:themeColor="text1"/>
          <w:u w:color="000000" w:themeColor="text1"/>
        </w:rPr>
        <w:tab/>
        <w:t xml:space="preserve">The Board of Trustees of the Special School of Science and Mathematics shall also include the following six additional members: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(1)</w:t>
      </w:r>
      <w:r w:rsidRPr="005F159F">
        <w:rPr>
          <w:rFonts w:cs="Times New Roman"/>
          <w:color w:val="000000" w:themeColor="text1"/>
          <w:u w:color="000000" w:themeColor="text1"/>
        </w:rPr>
        <w:tab/>
        <w:t>the President of the South Carolina Governor</w:t>
      </w:r>
      <w:r w:rsidRPr="00254440">
        <w:rPr>
          <w:rFonts w:cs="Times New Roman"/>
          <w:color w:val="000000" w:themeColor="text1"/>
          <w:u w:color="000000" w:themeColor="text1"/>
        </w:rPr>
        <w:t>’</w:t>
      </w:r>
      <w:r w:rsidRPr="005F159F">
        <w:rPr>
          <w:rFonts w:cs="Times New Roman"/>
          <w:color w:val="000000" w:themeColor="text1"/>
          <w:u w:color="000000" w:themeColor="text1"/>
        </w:rPr>
        <w:t>s School of Science a</w:t>
      </w:r>
      <w:r>
        <w:rPr>
          <w:rFonts w:cs="Times New Roman"/>
          <w:color w:val="000000" w:themeColor="text1"/>
          <w:u w:color="000000" w:themeColor="text1"/>
        </w:rPr>
        <w:t>nd Mathematics Foundation, Inc.</w:t>
      </w:r>
      <w:r w:rsidRPr="005F159F">
        <w:rPr>
          <w:rFonts w:cs="Times New Roman"/>
          <w:color w:val="000000" w:themeColor="text1"/>
          <w:u w:color="000000" w:themeColor="text1"/>
        </w:rPr>
        <w:t xml:space="preserve"> to serve ex officio;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(2)</w:t>
      </w:r>
      <w:r w:rsidRPr="005F159F">
        <w:rPr>
          <w:rFonts w:cs="Times New Roman"/>
          <w:color w:val="000000" w:themeColor="text1"/>
          <w:u w:color="000000" w:themeColor="text1"/>
        </w:rPr>
        <w:tab/>
        <w:t xml:space="preserve">the provost or vice president for academic affairs from each of the following higher education research institutions to serve ex officio: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r>
      <w:r w:rsidRPr="005F159F">
        <w:rPr>
          <w:rFonts w:cs="Times New Roman"/>
          <w:color w:val="000000" w:themeColor="text1"/>
          <w:u w:color="000000" w:themeColor="text1"/>
        </w:rPr>
        <w:tab/>
        <w:t>(a)</w:t>
      </w:r>
      <w:r w:rsidRPr="005F159F">
        <w:rPr>
          <w:rFonts w:cs="Times New Roman"/>
          <w:color w:val="000000" w:themeColor="text1"/>
          <w:u w:color="000000" w:themeColor="text1"/>
        </w:rPr>
        <w:tab/>
        <w:t xml:space="preserve">Clemson University;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r>
      <w:r w:rsidRPr="005F159F">
        <w:rPr>
          <w:rFonts w:cs="Times New Roman"/>
          <w:color w:val="000000" w:themeColor="text1"/>
          <w:u w:color="000000" w:themeColor="text1"/>
        </w:rPr>
        <w:tab/>
        <w:t>(b)</w:t>
      </w:r>
      <w:r w:rsidRPr="005F159F">
        <w:rPr>
          <w:rFonts w:cs="Times New Roman"/>
          <w:color w:val="000000" w:themeColor="text1"/>
          <w:u w:color="000000" w:themeColor="text1"/>
        </w:rPr>
        <w:tab/>
        <w:t xml:space="preserve">the University of South Carolina;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r>
      <w:r w:rsidRPr="005F159F">
        <w:rPr>
          <w:rFonts w:cs="Times New Roman"/>
          <w:color w:val="000000" w:themeColor="text1"/>
          <w:u w:color="000000" w:themeColor="text1"/>
        </w:rPr>
        <w:tab/>
        <w:t>(c)</w:t>
      </w:r>
      <w:r w:rsidRPr="005F159F">
        <w:rPr>
          <w:rFonts w:cs="Times New Roman"/>
          <w:color w:val="000000" w:themeColor="text1"/>
          <w:u w:color="000000" w:themeColor="text1"/>
        </w:rPr>
        <w:tab/>
        <w:t xml:space="preserve">the Medical University of South Carolina;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(3)</w:t>
      </w:r>
      <w:r w:rsidRPr="005F159F">
        <w:rPr>
          <w:rFonts w:cs="Times New Roman"/>
          <w:color w:val="000000" w:themeColor="text1"/>
          <w:u w:color="000000" w:themeColor="text1"/>
        </w:rPr>
        <w:tab/>
        <w:t>two members appointed from the State at large by the Governor to serve for terms of four years each and until their successors are appointed and qualify. Vacancies shall be filled by appointment in the manner of original appointment for the remainder of the unexpired term.”</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Governor</w:t>
      </w:r>
      <w:r w:rsidRPr="00254440">
        <w:rPr>
          <w:rFonts w:cs="Times New Roman"/>
          <w:color w:val="000000" w:themeColor="text1"/>
          <w:u w:color="000000" w:themeColor="text1"/>
        </w:rPr>
        <w:t>’</w:t>
      </w:r>
      <w:r>
        <w:rPr>
          <w:rFonts w:cs="Times New Roman"/>
          <w:b/>
          <w:color w:val="000000" w:themeColor="text1"/>
          <w:u w:color="000000" w:themeColor="text1"/>
        </w:rPr>
        <w:t>s School for Arts and Humanities, Board of Directors, membership revised</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4.</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50</w:t>
      </w:r>
      <w:r>
        <w:rPr>
          <w:rFonts w:cs="Times New Roman"/>
          <w:color w:val="000000" w:themeColor="text1"/>
          <w:u w:color="000000" w:themeColor="text1"/>
        </w:rPr>
        <w:noBreakHyphen/>
      </w:r>
      <w:r w:rsidRPr="005F159F">
        <w:rPr>
          <w:rFonts w:cs="Times New Roman"/>
          <w:color w:val="000000" w:themeColor="text1"/>
          <w:u w:color="000000" w:themeColor="text1"/>
        </w:rPr>
        <w:t>20 of the 1976 Code</w:t>
      </w:r>
      <w:r>
        <w:rPr>
          <w:rFonts w:cs="Times New Roman"/>
          <w:color w:val="000000" w:themeColor="text1"/>
          <w:u w:color="000000" w:themeColor="text1"/>
        </w:rPr>
        <w:t>, as last amended by Act 84 of 2005,</w:t>
      </w:r>
      <w:r w:rsidRPr="005F159F">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5F159F">
        <w:rPr>
          <w:rFonts w:cs="Times New Roman"/>
          <w:color w:val="000000" w:themeColor="text1"/>
          <w:u w:color="000000" w:themeColor="text1"/>
        </w:rPr>
        <w:t xml:space="preserve">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50</w:t>
      </w:r>
      <w:r>
        <w:rPr>
          <w:rFonts w:cs="Times New Roman"/>
          <w:color w:val="000000" w:themeColor="text1"/>
          <w:u w:color="000000" w:themeColor="text1"/>
        </w:rPr>
        <w:noBreakHyphen/>
      </w:r>
      <w:r w:rsidRPr="005F159F">
        <w:rPr>
          <w:rFonts w:cs="Times New Roman"/>
          <w:color w:val="000000" w:themeColor="text1"/>
          <w:u w:color="000000" w:themeColor="text1"/>
        </w:rPr>
        <w:t>20.</w:t>
      </w:r>
      <w:r w:rsidRPr="005F159F">
        <w:rPr>
          <w:rFonts w:cs="Times New Roman"/>
          <w:color w:val="000000" w:themeColor="text1"/>
          <w:u w:color="000000" w:themeColor="text1"/>
        </w:rPr>
        <w:tab/>
        <w:t xml:space="preserve">The school is governed by a board of directors composed of seventeen members, as follows: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(1)</w:t>
      </w:r>
      <w:r w:rsidRPr="005F159F">
        <w:rPr>
          <w:rFonts w:cs="Times New Roman"/>
          <w:color w:val="000000" w:themeColor="text1"/>
          <w:u w:color="000000" w:themeColor="text1"/>
        </w:rPr>
        <w:tab/>
        <w:t>one member from each congressional district, appointed by the Governor;</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(2)</w:t>
      </w:r>
      <w:r w:rsidRPr="005F159F">
        <w:rPr>
          <w:rFonts w:cs="Times New Roman"/>
          <w:color w:val="000000" w:themeColor="text1"/>
          <w:u w:color="000000" w:themeColor="text1"/>
        </w:rPr>
        <w:tab/>
        <w:t>six members from the State at large, appointed by the Governor;</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(3)</w:t>
      </w:r>
      <w:r w:rsidRPr="005F159F">
        <w:rPr>
          <w:rFonts w:cs="Times New Roman"/>
          <w:color w:val="000000" w:themeColor="text1"/>
          <w:u w:color="000000" w:themeColor="text1"/>
        </w:rPr>
        <w:tab/>
        <w:t>the Chairman of the Education Oversight Committee or his designee who serves ex officio;</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(4)</w:t>
      </w:r>
      <w:r w:rsidRPr="005F159F">
        <w:rPr>
          <w:rFonts w:cs="Times New Roman"/>
          <w:color w:val="000000" w:themeColor="text1"/>
          <w:u w:color="000000" w:themeColor="text1"/>
        </w:rPr>
        <w:tab/>
        <w:t>the State Superintendent of Education or his designee who serves ex officio;</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(5)</w:t>
      </w:r>
      <w:r w:rsidRPr="005F159F">
        <w:rPr>
          <w:rFonts w:cs="Times New Roman"/>
          <w:color w:val="000000" w:themeColor="text1"/>
          <w:u w:color="000000" w:themeColor="text1"/>
        </w:rPr>
        <w:tab/>
        <w:t>the Executive Director of the Commission on Higher Education or his designee who serves ex officio; and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sidRPr="005F159F">
        <w:rPr>
          <w:rFonts w:cs="Times New Roman"/>
          <w:color w:val="000000" w:themeColor="text1"/>
          <w:u w:color="000000" w:themeColor="text1"/>
        </w:rPr>
        <w:tab/>
        <w:t>(6)</w:t>
      </w:r>
      <w:r w:rsidRPr="005F159F">
        <w:rPr>
          <w:rFonts w:cs="Times New Roman"/>
          <w:color w:val="000000" w:themeColor="text1"/>
          <w:u w:color="000000" w:themeColor="text1"/>
        </w:rPr>
        <w:tab/>
        <w:t>the chairman of the school</w:t>
      </w:r>
      <w:r w:rsidRPr="00254440">
        <w:rPr>
          <w:rFonts w:cs="Times New Roman"/>
          <w:color w:val="000000" w:themeColor="text1"/>
          <w:u w:color="000000" w:themeColor="text1"/>
        </w:rPr>
        <w:t>’</w:t>
      </w:r>
      <w:r w:rsidRPr="005F159F">
        <w:rPr>
          <w:rFonts w:cs="Times New Roman"/>
          <w:color w:val="000000" w:themeColor="text1"/>
          <w:u w:color="000000" w:themeColor="text1"/>
        </w:rPr>
        <w:t>s foundation board or his designee who serves ex officio.</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Members appointed by the Governor serve for terms of four years and until their successors are appointed and qualify. Members receive mileage, subsistence, and per diem allowed by law for members of state boards, committees, and commissions.</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In making the appointments, the Governor shall seek to obtain the most qualified persons from business, industry, and the educational and arts communities.”</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 Board for Technical and Comprehensive Education,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5.</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53</w:t>
      </w:r>
      <w:r>
        <w:rPr>
          <w:rFonts w:cs="Times New Roman"/>
          <w:color w:val="000000" w:themeColor="text1"/>
          <w:u w:color="000000" w:themeColor="text1"/>
        </w:rPr>
        <w:noBreakHyphen/>
      </w:r>
      <w:r w:rsidRPr="005F159F">
        <w:rPr>
          <w:rFonts w:cs="Times New Roman"/>
          <w:color w:val="000000" w:themeColor="text1"/>
          <w:u w:color="000000" w:themeColor="text1"/>
        </w:rPr>
        <w:t>10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53</w:t>
      </w:r>
      <w:r>
        <w:rPr>
          <w:rFonts w:cs="Times New Roman"/>
          <w:color w:val="000000" w:themeColor="text1"/>
          <w:u w:color="000000" w:themeColor="text1"/>
        </w:rPr>
        <w:noBreakHyphen/>
      </w:r>
      <w:r w:rsidRPr="005F159F">
        <w:rPr>
          <w:rFonts w:cs="Times New Roman"/>
          <w:color w:val="000000" w:themeColor="text1"/>
          <w:u w:color="000000" w:themeColor="text1"/>
        </w:rPr>
        <w:t>10.</w:t>
      </w:r>
      <w:r w:rsidRPr="005F159F">
        <w:rPr>
          <w:rFonts w:cs="Times New Roman"/>
          <w:color w:val="000000" w:themeColor="text1"/>
          <w:u w:color="000000" w:themeColor="text1"/>
        </w:rPr>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Pr>
          <w:rFonts w:cs="Times New Roman"/>
          <w:color w:val="000000" w:themeColor="text1"/>
          <w:u w:color="000000" w:themeColor="text1"/>
        </w:rPr>
        <w:noBreakHyphen/>
      </w:r>
      <w:r w:rsidRPr="005F159F">
        <w:rPr>
          <w:rFonts w:cs="Times New Roman"/>
          <w:color w:val="000000" w:themeColor="text1"/>
          <w:u w:color="000000" w:themeColor="text1"/>
        </w:rPr>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Pr>
          <w:rFonts w:cs="Times New Roman"/>
          <w:color w:val="000000" w:themeColor="text1"/>
          <w:u w:color="000000" w:themeColor="text1"/>
        </w:rPr>
        <w:noBreakHyphen/>
      </w:r>
      <w:r w:rsidRPr="005F159F">
        <w:rPr>
          <w:rFonts w:cs="Times New Roman"/>
          <w:color w:val="000000" w:themeColor="text1"/>
          <w:u w:color="000000" w:themeColor="text1"/>
        </w:rPr>
        <w:t>large members of the board are for three and six years determined by lot and the initial term of the at</w:t>
      </w:r>
      <w:r>
        <w:rPr>
          <w:rFonts w:cs="Times New Roman"/>
          <w:color w:val="000000" w:themeColor="text1"/>
          <w:u w:color="000000" w:themeColor="text1"/>
        </w:rPr>
        <w:noBreakHyphen/>
      </w:r>
      <w:r w:rsidRPr="005F159F">
        <w:rPr>
          <w:rFonts w:cs="Times New Roman"/>
          <w:color w:val="000000" w:themeColor="text1"/>
          <w:u w:color="000000" w:themeColor="text1"/>
        </w:rPr>
        <w:t>large member experienced in the policy development of secondary vocational education and adult basic and adult secondary education is three years and the initial term of the at</w:t>
      </w:r>
      <w:r>
        <w:rPr>
          <w:rFonts w:cs="Times New Roman"/>
          <w:color w:val="000000" w:themeColor="text1"/>
          <w:u w:color="000000" w:themeColor="text1"/>
        </w:rPr>
        <w:noBreakHyphen/>
      </w:r>
      <w:r w:rsidRPr="005F159F">
        <w:rPr>
          <w:rFonts w:cs="Times New Roman"/>
          <w:color w:val="000000" w:themeColor="text1"/>
          <w:u w:color="000000" w:themeColor="text1"/>
        </w:rPr>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Pr>
          <w:rFonts w:cs="Times New Roman"/>
          <w:color w:val="000000" w:themeColor="text1"/>
          <w:u w:color="000000" w:themeColor="text1"/>
        </w:rPr>
        <w:noBreakHyphen/>
      </w:r>
      <w:r w:rsidRPr="005F159F">
        <w:rPr>
          <w:rFonts w:cs="Times New Roman"/>
          <w:color w:val="000000" w:themeColor="text1"/>
          <w:u w:color="000000" w:themeColor="text1"/>
        </w:rPr>
        <w:t>5</w:t>
      </w:r>
      <w:r>
        <w:rPr>
          <w:rFonts w:cs="Times New Roman"/>
          <w:color w:val="000000" w:themeColor="text1"/>
          <w:u w:color="000000" w:themeColor="text1"/>
        </w:rPr>
        <w:noBreakHyphen/>
      </w:r>
      <w:r w:rsidRPr="005F159F">
        <w:rPr>
          <w:rFonts w:cs="Times New Roman"/>
          <w:color w:val="000000" w:themeColor="text1"/>
          <w:u w:color="000000" w:themeColor="text1"/>
        </w:rPr>
        <w:t>61, 59</w:t>
      </w:r>
      <w:r>
        <w:rPr>
          <w:rFonts w:cs="Times New Roman"/>
          <w:color w:val="000000" w:themeColor="text1"/>
          <w:u w:color="000000" w:themeColor="text1"/>
        </w:rPr>
        <w:noBreakHyphen/>
      </w:r>
      <w:r w:rsidRPr="005F159F">
        <w:rPr>
          <w:rFonts w:cs="Times New Roman"/>
          <w:color w:val="000000" w:themeColor="text1"/>
          <w:u w:color="000000" w:themeColor="text1"/>
        </w:rPr>
        <w:t>43</w:t>
      </w:r>
      <w:r>
        <w:rPr>
          <w:rFonts w:cs="Times New Roman"/>
          <w:color w:val="000000" w:themeColor="text1"/>
          <w:u w:color="000000" w:themeColor="text1"/>
        </w:rPr>
        <w:noBreakHyphen/>
      </w:r>
      <w:r w:rsidRPr="005F159F">
        <w:rPr>
          <w:rFonts w:cs="Times New Roman"/>
          <w:color w:val="000000" w:themeColor="text1"/>
          <w:u w:color="000000" w:themeColor="text1"/>
        </w:rPr>
        <w:t>20, 59</w:t>
      </w:r>
      <w:r>
        <w:rPr>
          <w:rFonts w:cs="Times New Roman"/>
          <w:color w:val="000000" w:themeColor="text1"/>
          <w:u w:color="000000" w:themeColor="text1"/>
        </w:rPr>
        <w:noBreakHyphen/>
      </w:r>
      <w:r w:rsidRPr="005F159F">
        <w:rPr>
          <w:rFonts w:cs="Times New Roman"/>
          <w:color w:val="000000" w:themeColor="text1"/>
          <w:u w:color="000000" w:themeColor="text1"/>
        </w:rPr>
        <w:t>53</w:t>
      </w:r>
      <w:r>
        <w:rPr>
          <w:rFonts w:cs="Times New Roman"/>
          <w:color w:val="000000" w:themeColor="text1"/>
          <w:u w:color="000000" w:themeColor="text1"/>
        </w:rPr>
        <w:noBreakHyphen/>
      </w:r>
      <w:r w:rsidRPr="005F159F">
        <w:rPr>
          <w:rFonts w:cs="Times New Roman"/>
          <w:color w:val="000000" w:themeColor="text1"/>
          <w:u w:color="000000" w:themeColor="text1"/>
        </w:rPr>
        <w:t>10, 59</w:t>
      </w:r>
      <w:r>
        <w:rPr>
          <w:rFonts w:cs="Times New Roman"/>
          <w:color w:val="000000" w:themeColor="text1"/>
          <w:u w:color="000000" w:themeColor="text1"/>
        </w:rPr>
        <w:noBreakHyphen/>
      </w:r>
      <w:r w:rsidRPr="005F159F">
        <w:rPr>
          <w:rFonts w:cs="Times New Roman"/>
          <w:color w:val="000000" w:themeColor="text1"/>
          <w:u w:color="000000" w:themeColor="text1"/>
        </w:rPr>
        <w:t>53</w:t>
      </w:r>
      <w:r>
        <w:rPr>
          <w:rFonts w:cs="Times New Roman"/>
          <w:color w:val="000000" w:themeColor="text1"/>
          <w:u w:color="000000" w:themeColor="text1"/>
        </w:rPr>
        <w:noBreakHyphen/>
      </w:r>
      <w:r w:rsidRPr="005F159F">
        <w:rPr>
          <w:rFonts w:cs="Times New Roman"/>
          <w:color w:val="000000" w:themeColor="text1"/>
          <w:u w:color="000000" w:themeColor="text1"/>
        </w:rPr>
        <w:t>20, 59</w:t>
      </w:r>
      <w:r>
        <w:rPr>
          <w:rFonts w:cs="Times New Roman"/>
          <w:color w:val="000000" w:themeColor="text1"/>
          <w:u w:color="000000" w:themeColor="text1"/>
        </w:rPr>
        <w:noBreakHyphen/>
      </w:r>
      <w:r w:rsidRPr="005F159F">
        <w:rPr>
          <w:rFonts w:cs="Times New Roman"/>
          <w:color w:val="000000" w:themeColor="text1"/>
          <w:u w:color="000000" w:themeColor="text1"/>
        </w:rPr>
        <w:t>53</w:t>
      </w:r>
      <w:r>
        <w:rPr>
          <w:rFonts w:cs="Times New Roman"/>
          <w:color w:val="000000" w:themeColor="text1"/>
          <w:u w:color="000000" w:themeColor="text1"/>
        </w:rPr>
        <w:noBreakHyphen/>
      </w:r>
      <w:r w:rsidRPr="005F159F">
        <w:rPr>
          <w:rFonts w:cs="Times New Roman"/>
          <w:color w:val="000000" w:themeColor="text1"/>
          <w:u w:color="000000" w:themeColor="text1"/>
        </w:rPr>
        <w:t>40, 59</w:t>
      </w:r>
      <w:r>
        <w:rPr>
          <w:rFonts w:cs="Times New Roman"/>
          <w:color w:val="000000" w:themeColor="text1"/>
          <w:u w:color="000000" w:themeColor="text1"/>
        </w:rPr>
        <w:noBreakHyphen/>
      </w:r>
      <w:r w:rsidRPr="005F159F">
        <w:rPr>
          <w:rFonts w:cs="Times New Roman"/>
          <w:color w:val="000000" w:themeColor="text1"/>
          <w:u w:color="000000" w:themeColor="text1"/>
        </w:rPr>
        <w:t>53</w:t>
      </w:r>
      <w:r>
        <w:rPr>
          <w:rFonts w:cs="Times New Roman"/>
          <w:color w:val="000000" w:themeColor="text1"/>
          <w:u w:color="000000" w:themeColor="text1"/>
        </w:rPr>
        <w:noBreakHyphen/>
      </w:r>
      <w:r w:rsidRPr="005F159F">
        <w:rPr>
          <w:rFonts w:cs="Times New Roman"/>
          <w:color w:val="000000" w:themeColor="text1"/>
          <w:u w:color="000000" w:themeColor="text1"/>
        </w:rPr>
        <w:t>50, 59</w:t>
      </w:r>
      <w:r>
        <w:rPr>
          <w:rFonts w:cs="Times New Roman"/>
          <w:color w:val="000000" w:themeColor="text1"/>
          <w:u w:color="000000" w:themeColor="text1"/>
        </w:rPr>
        <w:noBreakHyphen/>
      </w:r>
      <w:r w:rsidRPr="005F159F">
        <w:rPr>
          <w:rFonts w:cs="Times New Roman"/>
          <w:color w:val="000000" w:themeColor="text1"/>
          <w:u w:color="000000" w:themeColor="text1"/>
        </w:rPr>
        <w:t>53</w:t>
      </w:r>
      <w:r>
        <w:rPr>
          <w:rFonts w:cs="Times New Roman"/>
          <w:color w:val="000000" w:themeColor="text1"/>
          <w:u w:color="000000" w:themeColor="text1"/>
        </w:rPr>
        <w:noBreakHyphen/>
      </w:r>
      <w:r w:rsidRPr="005F159F">
        <w:rPr>
          <w:rFonts w:cs="Times New Roman"/>
          <w:color w:val="000000" w:themeColor="text1"/>
          <w:u w:color="000000" w:themeColor="text1"/>
        </w:rPr>
        <w:t>57, 59</w:t>
      </w:r>
      <w:r>
        <w:rPr>
          <w:rFonts w:cs="Times New Roman"/>
          <w:color w:val="000000" w:themeColor="text1"/>
          <w:u w:color="000000" w:themeColor="text1"/>
        </w:rPr>
        <w:noBreakHyphen/>
      </w:r>
      <w:r w:rsidRPr="005F159F">
        <w:rPr>
          <w:rFonts w:cs="Times New Roman"/>
          <w:color w:val="000000" w:themeColor="text1"/>
          <w:u w:color="000000" w:themeColor="text1"/>
        </w:rPr>
        <w:t>54</w:t>
      </w:r>
      <w:r>
        <w:rPr>
          <w:rFonts w:cs="Times New Roman"/>
          <w:color w:val="000000" w:themeColor="text1"/>
          <w:u w:color="000000" w:themeColor="text1"/>
        </w:rPr>
        <w:noBreakHyphen/>
      </w:r>
      <w:r w:rsidRPr="005F159F">
        <w:rPr>
          <w:rFonts w:cs="Times New Roman"/>
          <w:color w:val="000000" w:themeColor="text1"/>
          <w:u w:color="000000" w:themeColor="text1"/>
        </w:rPr>
        <w:t>10 through 59</w:t>
      </w:r>
      <w:r>
        <w:rPr>
          <w:rFonts w:cs="Times New Roman"/>
          <w:color w:val="000000" w:themeColor="text1"/>
          <w:u w:color="000000" w:themeColor="text1"/>
        </w:rPr>
        <w:noBreakHyphen/>
      </w:r>
      <w:r w:rsidRPr="005F159F">
        <w:rPr>
          <w:rFonts w:cs="Times New Roman"/>
          <w:color w:val="000000" w:themeColor="text1"/>
          <w:u w:color="000000" w:themeColor="text1"/>
        </w:rPr>
        <w:t>54</w:t>
      </w:r>
      <w:r>
        <w:rPr>
          <w:rFonts w:cs="Times New Roman"/>
          <w:color w:val="000000" w:themeColor="text1"/>
          <w:u w:color="000000" w:themeColor="text1"/>
        </w:rPr>
        <w:noBreakHyphen/>
      </w:r>
      <w:r w:rsidRPr="005F159F">
        <w:rPr>
          <w:rFonts w:cs="Times New Roman"/>
          <w:color w:val="000000" w:themeColor="text1"/>
          <w:u w:color="000000" w:themeColor="text1"/>
        </w:rPr>
        <w:t>60, subject to the approval of the General Assembly.”</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 Commission on Higher Education,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6.</w:t>
      </w:r>
      <w:r>
        <w:rPr>
          <w:rFonts w:cs="Times New Roman"/>
          <w:color w:val="000000" w:themeColor="text1"/>
          <w:u w:color="000000" w:themeColor="text1"/>
        </w:rPr>
        <w:tab/>
        <w:t>Section 59</w:t>
      </w:r>
      <w:r>
        <w:rPr>
          <w:rFonts w:cs="Times New Roman"/>
          <w:color w:val="000000" w:themeColor="text1"/>
          <w:u w:color="000000" w:themeColor="text1"/>
        </w:rPr>
        <w:noBreakHyphen/>
        <w:t>103</w:t>
      </w:r>
      <w:r>
        <w:rPr>
          <w:rFonts w:cs="Times New Roman"/>
          <w:color w:val="000000" w:themeColor="text1"/>
          <w:u w:color="000000" w:themeColor="text1"/>
        </w:rPr>
        <w:noBreakHyphen/>
        <w:t>10</w:t>
      </w:r>
      <w:r w:rsidRPr="005F159F">
        <w:rPr>
          <w:rFonts w:cs="Times New Roman"/>
          <w:color w:val="000000" w:themeColor="text1"/>
          <w:u w:color="000000" w:themeColor="text1"/>
        </w:rPr>
        <w:t xml:space="preserve">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103</w:t>
      </w:r>
      <w:r>
        <w:rPr>
          <w:rFonts w:cs="Times New Roman"/>
          <w:color w:val="000000" w:themeColor="text1"/>
          <w:u w:color="000000" w:themeColor="text1"/>
        </w:rPr>
        <w:noBreakHyphen/>
      </w:r>
      <w:r w:rsidRPr="005F159F">
        <w:rPr>
          <w:rFonts w:cs="Times New Roman"/>
          <w:color w:val="000000" w:themeColor="text1"/>
          <w:u w:color="000000" w:themeColor="text1"/>
        </w:rPr>
        <w:t>10.</w:t>
      </w:r>
      <w:r w:rsidRPr="005F159F">
        <w:rPr>
          <w:rFonts w:cs="Times New Roman"/>
          <w:color w:val="000000" w:themeColor="text1"/>
          <w:u w:color="000000" w:themeColor="text1"/>
        </w:rPr>
        <w:tab/>
        <w:t xml:space="preserve">There is created the State Commission on Higher Education. The commission shall consist of fifteen members appointed by the Governor. </w:t>
      </w:r>
      <w:r w:rsidRPr="005F159F">
        <w:rPr>
          <w:rFonts w:cs="Times New Roman"/>
          <w:color w:val="000000" w:themeColor="text1"/>
          <w:u w:color="000000" w:themeColor="text1"/>
        </w:rPr>
        <w:tab/>
        <w:t>The membership must consist of one at</w:t>
      </w:r>
      <w:r>
        <w:rPr>
          <w:rFonts w:cs="Times New Roman"/>
          <w:color w:val="000000" w:themeColor="text1"/>
          <w:u w:color="000000" w:themeColor="text1"/>
        </w:rPr>
        <w:noBreakHyphen/>
      </w:r>
      <w:r w:rsidRPr="005F159F">
        <w:rPr>
          <w:rFonts w:cs="Times New Roman"/>
          <w:color w:val="000000" w:themeColor="text1"/>
          <w:u w:color="000000" w:themeColor="text1"/>
        </w:rPr>
        <w:t xml:space="preserve">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The membership of the Commission on Higher Education must be as follows:</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r>
      <w:r w:rsidRPr="005F159F">
        <w:rPr>
          <w:rFonts w:cs="Times New Roman"/>
          <w:color w:val="000000" w:themeColor="text1"/>
          <w:u w:color="000000" w:themeColor="text1"/>
        </w:rPr>
        <w:t>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Pr>
          <w:rFonts w:cs="Times New Roman"/>
          <w:color w:val="000000" w:themeColor="text1"/>
          <w:u w:color="000000" w:themeColor="text1"/>
        </w:rPr>
        <w:noBreakHyphen/>
      </w:r>
      <w:r w:rsidRPr="005F159F">
        <w:rPr>
          <w:rFonts w:cs="Times New Roman"/>
          <w:color w:val="000000" w:themeColor="text1"/>
          <w:u w:color="000000" w:themeColor="text1"/>
        </w:rPr>
        <w:t>numbered congressional district shall be two years.</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9C6F8C" w:rsidRPr="008075BA"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sidRPr="008075BA">
        <w:rPr>
          <w:color w:val="000000"/>
        </w:rPr>
        <w:tab/>
      </w:r>
      <w:r w:rsidRPr="008075BA">
        <w:rPr>
          <w:color w:val="000000"/>
        </w:rPr>
        <w:tab/>
        <w:t>(2)</w:t>
      </w:r>
      <w:r>
        <w:rPr>
          <w:color w:val="000000"/>
        </w:rPr>
        <w:tab/>
      </w:r>
      <w:r w:rsidRPr="008075BA">
        <w:rPr>
          <w:color w:val="000000"/>
        </w:rPr>
        <w:t>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Pr>
          <w:color w:val="000000"/>
        </w:rPr>
        <w:noBreakHyphen/>
      </w:r>
      <w:r w:rsidRPr="008075BA">
        <w:rPr>
          <w:color w:val="000000"/>
        </w:rPr>
        <w:t xml:space="preserve">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 </w:t>
      </w:r>
    </w:p>
    <w:p w:rsidR="009C6F8C" w:rsidRPr="008075BA"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sidRPr="008075BA">
        <w:rPr>
          <w:color w:val="000000"/>
        </w:rPr>
        <w:tab/>
      </w:r>
      <w:r w:rsidRPr="008075BA">
        <w:rPr>
          <w:color w:val="000000"/>
        </w:rPr>
        <w:tab/>
        <w:t>(3)</w:t>
      </w:r>
      <w:r>
        <w:rPr>
          <w:color w:val="000000"/>
        </w:rPr>
        <w:tab/>
      </w:r>
      <w:r w:rsidRPr="008075BA">
        <w:rPr>
          <w:color w:val="000000"/>
        </w:rPr>
        <w:t xml:space="preserve">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 </w:t>
      </w:r>
    </w:p>
    <w:p w:rsidR="009C6F8C" w:rsidRPr="008075BA"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sidRPr="008075BA">
        <w:rPr>
          <w:color w:val="000000"/>
        </w:rPr>
        <w:tab/>
      </w:r>
      <w:r w:rsidRPr="008075BA">
        <w:rPr>
          <w:color w:val="000000"/>
        </w:rPr>
        <w:tab/>
        <w:t>(4)</w:t>
      </w:r>
      <w:r>
        <w:rPr>
          <w:color w:val="000000"/>
        </w:rPr>
        <w:tab/>
      </w:r>
      <w:r w:rsidRPr="008075BA">
        <w:rPr>
          <w:color w:val="000000"/>
        </w:rPr>
        <w:t>One at</w:t>
      </w:r>
      <w:r>
        <w:rPr>
          <w:color w:val="000000"/>
        </w:rPr>
        <w:noBreakHyphen/>
      </w:r>
      <w:r w:rsidRPr="008075BA">
        <w:rPr>
          <w:color w:val="000000"/>
        </w:rPr>
        <w:t xml:space="preserve">large member to serve as chairman appointed by the Governor with the advice and consent of the Senate.  This member must be appointed for a term of four years and may be reappointed for one additional term;  however, he may serve only one term as chairman. </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075BA">
        <w:rPr>
          <w:color w:val="000000"/>
        </w:rPr>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r w:rsidRPr="005F159F">
        <w:rPr>
          <w:rFonts w:cs="Times New Roman"/>
          <w:color w:val="000000" w:themeColor="text1"/>
          <w:u w:color="000000" w:themeColor="text1"/>
        </w:rPr>
        <w:t>”</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Medical University of South Carolina, Board of Trustees,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7.</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123</w:t>
      </w:r>
      <w:r>
        <w:rPr>
          <w:rFonts w:cs="Times New Roman"/>
          <w:color w:val="000000" w:themeColor="text1"/>
          <w:u w:color="000000" w:themeColor="text1"/>
        </w:rPr>
        <w:noBreakHyphen/>
      </w:r>
      <w:r w:rsidRPr="005F159F">
        <w:rPr>
          <w:rFonts w:cs="Times New Roman"/>
          <w:color w:val="000000" w:themeColor="text1"/>
          <w:u w:color="000000" w:themeColor="text1"/>
        </w:rPr>
        <w:t>40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123</w:t>
      </w:r>
      <w:r>
        <w:rPr>
          <w:rFonts w:cs="Times New Roman"/>
          <w:color w:val="000000" w:themeColor="text1"/>
          <w:u w:color="000000" w:themeColor="text1"/>
        </w:rPr>
        <w:noBreakHyphen/>
      </w:r>
      <w:r w:rsidRPr="005F159F">
        <w:rPr>
          <w:rFonts w:cs="Times New Roman"/>
          <w:color w:val="000000" w:themeColor="text1"/>
          <w:u w:color="000000" w:themeColor="text1"/>
        </w:rPr>
        <w:t>40.</w:t>
      </w:r>
      <w:r w:rsidRPr="005F159F">
        <w:rPr>
          <w:rFonts w:cs="Times New Roman"/>
          <w:color w:val="000000" w:themeColor="text1"/>
          <w:u w:color="000000" w:themeColor="text1"/>
        </w:rPr>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w:t>
      </w:r>
      <w:r>
        <w:rPr>
          <w:rFonts w:cs="Times New Roman"/>
          <w:color w:val="000000" w:themeColor="text1"/>
          <w:u w:color="000000" w:themeColor="text1"/>
        </w:rPr>
        <w:t>,</w:t>
      </w:r>
      <w:r w:rsidRPr="005F159F">
        <w:rPr>
          <w:rFonts w:cs="Times New Roman"/>
          <w:color w:val="000000" w:themeColor="text1"/>
          <w:u w:color="000000" w:themeColor="text1"/>
        </w:rPr>
        <w:t xml:space="preserve"> creed, or gender and shall strive to assure that the membership of the board is representative of all citizens of the State of South Carolina.”</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Medical University of South Carolina, Board of Trustees, election of additional members</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8.</w:t>
      </w:r>
      <w:r>
        <w:rPr>
          <w:rFonts w:cs="Times New Roman"/>
          <w:color w:val="000000" w:themeColor="text1"/>
          <w:u w:color="000000" w:themeColor="text1"/>
        </w:rPr>
        <w:tab/>
      </w:r>
      <w:r w:rsidRPr="005F159F">
        <w:rPr>
          <w:rFonts w:cs="Times New Roman"/>
          <w:color w:val="000000" w:themeColor="text1"/>
          <w:u w:color="000000" w:themeColor="text1"/>
        </w:rPr>
        <w:t>Section 59</w:t>
      </w:r>
      <w:r>
        <w:rPr>
          <w:rFonts w:cs="Times New Roman"/>
          <w:color w:val="000000" w:themeColor="text1"/>
          <w:u w:color="000000" w:themeColor="text1"/>
        </w:rPr>
        <w:noBreakHyphen/>
      </w:r>
      <w:r w:rsidRPr="005F159F">
        <w:rPr>
          <w:rFonts w:cs="Times New Roman"/>
          <w:color w:val="000000" w:themeColor="text1"/>
          <w:u w:color="000000" w:themeColor="text1"/>
        </w:rPr>
        <w:t>123</w:t>
      </w:r>
      <w:r>
        <w:rPr>
          <w:rFonts w:cs="Times New Roman"/>
          <w:color w:val="000000" w:themeColor="text1"/>
          <w:u w:color="000000" w:themeColor="text1"/>
        </w:rPr>
        <w:noBreakHyphen/>
      </w:r>
      <w:r w:rsidRPr="005F159F">
        <w:rPr>
          <w:rFonts w:cs="Times New Roman"/>
          <w:color w:val="000000" w:themeColor="text1"/>
          <w:u w:color="000000" w:themeColor="text1"/>
        </w:rPr>
        <w:t>50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123</w:t>
      </w:r>
      <w:r>
        <w:rPr>
          <w:rFonts w:cs="Times New Roman"/>
          <w:color w:val="000000" w:themeColor="text1"/>
          <w:u w:color="000000" w:themeColor="text1"/>
        </w:rPr>
        <w:noBreakHyphen/>
      </w:r>
      <w:r w:rsidRPr="005F159F">
        <w:rPr>
          <w:rFonts w:cs="Times New Roman"/>
          <w:color w:val="000000" w:themeColor="text1"/>
          <w:u w:color="000000" w:themeColor="text1"/>
        </w:rPr>
        <w:t>50.</w:t>
      </w:r>
      <w:r w:rsidRPr="005F159F">
        <w:rPr>
          <w:rFonts w:cs="Times New Roman"/>
          <w:color w:val="000000" w:themeColor="text1"/>
          <w:u w:color="000000" w:themeColor="text1"/>
        </w:rPr>
        <w:tab/>
        <w:t>The present members of the board of trustees shall continue to serve until July 1, 1966, at which time their terms shall terminate and the members of the board to succeed the present members, and to fill the additional membership provided in Section 59</w:t>
      </w:r>
      <w:r>
        <w:rPr>
          <w:rFonts w:cs="Times New Roman"/>
          <w:color w:val="000000" w:themeColor="text1"/>
          <w:u w:color="000000" w:themeColor="text1"/>
        </w:rPr>
        <w:noBreakHyphen/>
      </w:r>
      <w:r w:rsidRPr="005F159F">
        <w:rPr>
          <w:rFonts w:cs="Times New Roman"/>
          <w:color w:val="000000" w:themeColor="text1"/>
          <w:u w:color="000000" w:themeColor="text1"/>
        </w:rPr>
        <w:t>123</w:t>
      </w:r>
      <w:r>
        <w:rPr>
          <w:rFonts w:cs="Times New Roman"/>
          <w:color w:val="000000" w:themeColor="text1"/>
          <w:u w:color="000000" w:themeColor="text1"/>
        </w:rPr>
        <w:noBreakHyphen/>
      </w:r>
      <w:r w:rsidRPr="005F159F">
        <w:rPr>
          <w:rFonts w:cs="Times New Roman"/>
          <w:color w:val="000000" w:themeColor="text1"/>
          <w:u w:color="000000" w:themeColor="text1"/>
        </w:rPr>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w:t>
      </w:r>
      <w:r>
        <w:rPr>
          <w:rFonts w:cs="Times New Roman"/>
          <w:color w:val="000000" w:themeColor="text1"/>
          <w:u w:color="000000" w:themeColor="text1"/>
        </w:rPr>
        <w:t>and lay members or members of a</w:t>
      </w:r>
      <w:r w:rsidRPr="005F159F">
        <w:rPr>
          <w:rFonts w:cs="Times New Roman"/>
          <w:color w:val="000000" w:themeColor="text1"/>
          <w:u w:color="000000" w:themeColor="text1"/>
        </w:rPr>
        <w:t xml:space="preserve">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w:t>
      </w:r>
      <w:r w:rsidRPr="005F159F">
        <w:rPr>
          <w:rFonts w:cs="Times New Roman"/>
          <w:color w:val="000000" w:themeColor="text1"/>
        </w:rPr>
        <w:t>Effective July 1, 2012, the member who represents the medical profession from the seventh congressional district must be elected to a term of four years an</w:t>
      </w:r>
      <w:r>
        <w:rPr>
          <w:rFonts w:cs="Times New Roman"/>
          <w:color w:val="000000" w:themeColor="text1"/>
        </w:rPr>
        <w:t>d the lay member or member of a</w:t>
      </w:r>
      <w:r w:rsidRPr="005F159F">
        <w:rPr>
          <w:rFonts w:cs="Times New Roman"/>
          <w:color w:val="000000" w:themeColor="text1"/>
        </w:rPr>
        <w:t xml:space="preserve"> nonmedical profession from the seventh congressional district must be elected for an initial term of two years.  </w:t>
      </w:r>
      <w:r w:rsidRPr="005F159F">
        <w:rPr>
          <w:rFonts w:cs="Times New Roman"/>
          <w:color w:val="000000" w:themeColor="text1"/>
          <w:u w:color="000000" w:themeColor="text1"/>
        </w:rPr>
        <w:t xml:space="preserve">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The term of the at</w:t>
      </w:r>
      <w:r>
        <w:rPr>
          <w:rFonts w:cs="Times New Roman"/>
          <w:color w:val="000000" w:themeColor="text1"/>
          <w:u w:color="000000" w:themeColor="text1"/>
        </w:rPr>
        <w:noBreakHyphen/>
      </w:r>
      <w:r w:rsidRPr="005F159F">
        <w:rPr>
          <w:rFonts w:cs="Times New Roman"/>
          <w:color w:val="000000" w:themeColor="text1"/>
          <w:u w:color="000000" w:themeColor="text1"/>
        </w:rPr>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Pr>
          <w:rFonts w:cs="Times New Roman"/>
          <w:color w:val="000000" w:themeColor="text1"/>
          <w:u w:color="000000" w:themeColor="text1"/>
        </w:rPr>
        <w:noBreakHyphen/>
      </w:r>
      <w:r w:rsidRPr="005F159F">
        <w:rPr>
          <w:rFonts w:cs="Times New Roman"/>
          <w:color w:val="000000" w:themeColor="text1"/>
          <w:u w:color="000000" w:themeColor="text1"/>
        </w:rPr>
        <w:t>123</w:t>
      </w:r>
      <w:r>
        <w:rPr>
          <w:rFonts w:cs="Times New Roman"/>
          <w:color w:val="000000" w:themeColor="text1"/>
          <w:u w:color="000000" w:themeColor="text1"/>
        </w:rPr>
        <w:noBreakHyphen/>
      </w:r>
      <w:r w:rsidRPr="005F159F">
        <w:rPr>
          <w:rFonts w:cs="Times New Roman"/>
          <w:color w:val="000000" w:themeColor="text1"/>
          <w:u w:color="000000" w:themeColor="text1"/>
        </w:rPr>
        <w:t>40, the appointment is effective upon certification to the Secretary of State and shall continue, at the pleasure of the Governor making the appointment, so long as he continues to hold the specified office.</w:t>
      </w:r>
      <w:r>
        <w:rPr>
          <w:rFonts w:cs="Times New Roman"/>
          <w:color w:val="000000" w:themeColor="text1"/>
          <w:u w:color="000000" w:themeColor="text1"/>
        </w:rPr>
        <w:t>”</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Winthrop University, Board of Trustees,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9.</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125</w:t>
      </w:r>
      <w:r>
        <w:rPr>
          <w:rFonts w:cs="Times New Roman"/>
          <w:color w:val="000000" w:themeColor="text1"/>
          <w:u w:color="000000" w:themeColor="text1"/>
        </w:rPr>
        <w:noBreakHyphen/>
      </w:r>
      <w:r w:rsidRPr="005F159F">
        <w:rPr>
          <w:rFonts w:cs="Times New Roman"/>
          <w:color w:val="000000" w:themeColor="text1"/>
          <w:u w:color="000000" w:themeColor="text1"/>
        </w:rPr>
        <w:t>20 of the 1976 Code</w:t>
      </w:r>
      <w:r>
        <w:rPr>
          <w:rFonts w:cs="Times New Roman"/>
          <w:color w:val="000000" w:themeColor="text1"/>
          <w:u w:color="000000" w:themeColor="text1"/>
        </w:rPr>
        <w:t>, as last amended by Act 50 of 2007,</w:t>
      </w:r>
      <w:r w:rsidRPr="005F159F">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5F159F">
        <w:rPr>
          <w:rFonts w:cs="Times New Roman"/>
          <w:color w:val="000000" w:themeColor="text1"/>
          <w:u w:color="000000" w:themeColor="text1"/>
        </w:rPr>
        <w:t xml:space="preserve">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125</w:t>
      </w:r>
      <w:r>
        <w:rPr>
          <w:rFonts w:cs="Times New Roman"/>
          <w:color w:val="000000" w:themeColor="text1"/>
          <w:u w:color="000000" w:themeColor="text1"/>
        </w:rPr>
        <w:noBreakHyphen/>
      </w:r>
      <w:r w:rsidRPr="005F159F">
        <w:rPr>
          <w:rFonts w:cs="Times New Roman"/>
          <w:color w:val="000000" w:themeColor="text1"/>
          <w:u w:color="000000" w:themeColor="text1"/>
        </w:rPr>
        <w:t>20.</w:t>
      </w:r>
      <w:r w:rsidRPr="005F159F">
        <w:rPr>
          <w:rFonts w:cs="Times New Roman"/>
          <w:color w:val="000000" w:themeColor="text1"/>
          <w:u w:color="000000" w:themeColor="text1"/>
        </w:rPr>
        <w:tab/>
      </w:r>
      <w:r>
        <w:rPr>
          <w:rFonts w:cs="Times New Roman"/>
          <w:color w:val="000000" w:themeColor="text1"/>
          <w:u w:color="000000" w:themeColor="text1"/>
        </w:rPr>
        <w:t>(</w:t>
      </w:r>
      <w:r w:rsidRPr="005F159F">
        <w:rPr>
          <w:rFonts w:cs="Times New Roman"/>
          <w:color w:val="000000" w:themeColor="text1"/>
          <w:u w:color="000000" w:themeColor="text1"/>
        </w:rPr>
        <w:t>A</w:t>
      </w:r>
      <w:r>
        <w:rPr>
          <w:rFonts w:cs="Times New Roman"/>
          <w:color w:val="000000" w:themeColor="text1"/>
          <w:u w:color="000000" w:themeColor="text1"/>
        </w:rPr>
        <w:t>)</w:t>
      </w:r>
      <w:r w:rsidRPr="005F159F">
        <w:rPr>
          <w:rFonts w:cs="Times New Roman"/>
          <w:color w:val="000000" w:themeColor="text1"/>
          <w:u w:color="000000" w:themeColor="text1"/>
        </w:rPr>
        <w:tab/>
        <w:t>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r>
      <w:r>
        <w:rPr>
          <w:rFonts w:cs="Times New Roman"/>
          <w:color w:val="000000" w:themeColor="text1"/>
          <w:u w:color="000000" w:themeColor="text1"/>
        </w:rPr>
        <w:t>(</w:t>
      </w:r>
      <w:r w:rsidRPr="005F159F">
        <w:rPr>
          <w:rFonts w:cs="Times New Roman"/>
          <w:color w:val="000000" w:themeColor="text1"/>
          <w:u w:color="000000" w:themeColor="text1"/>
        </w:rPr>
        <w:t>B</w:t>
      </w:r>
      <w:r>
        <w:rPr>
          <w:rFonts w:cs="Times New Roman"/>
          <w:color w:val="000000" w:themeColor="text1"/>
          <w:u w:color="000000" w:themeColor="text1"/>
        </w:rPr>
        <w:t>)</w:t>
      </w:r>
      <w:r w:rsidRPr="005F159F">
        <w:rPr>
          <w:rFonts w:cs="Times New Roman"/>
          <w:color w:val="000000" w:themeColor="text1"/>
          <w:u w:color="000000" w:themeColor="text1"/>
        </w:rPr>
        <w:tab/>
        <w:t xml:space="preserve">In addition to the members of the board in subsection </w:t>
      </w:r>
      <w:r>
        <w:rPr>
          <w:rFonts w:cs="Times New Roman"/>
          <w:color w:val="000000" w:themeColor="text1"/>
          <w:u w:color="000000" w:themeColor="text1"/>
        </w:rPr>
        <w:t>(</w:t>
      </w:r>
      <w:r w:rsidRPr="005F159F">
        <w:rPr>
          <w:rFonts w:cs="Times New Roman"/>
          <w:color w:val="000000" w:themeColor="text1"/>
          <w:u w:color="000000" w:themeColor="text1"/>
        </w:rPr>
        <w:t>A</w:t>
      </w:r>
      <w:r>
        <w:rPr>
          <w:rFonts w:cs="Times New Roman"/>
          <w:color w:val="000000" w:themeColor="text1"/>
          <w:u w:color="000000" w:themeColor="text1"/>
        </w:rPr>
        <w:t>)</w:t>
      </w:r>
      <w:r w:rsidRPr="005F159F">
        <w:rPr>
          <w:rFonts w:cs="Times New Roman"/>
          <w:color w:val="000000" w:themeColor="text1"/>
          <w:u w:color="000000" w:themeColor="text1"/>
        </w:rPr>
        <w:t>,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Winthrop University, Board of Trustees,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10.</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125</w:t>
      </w:r>
      <w:r>
        <w:rPr>
          <w:rFonts w:cs="Times New Roman"/>
          <w:color w:val="000000" w:themeColor="text1"/>
          <w:u w:color="000000" w:themeColor="text1"/>
        </w:rPr>
        <w:noBreakHyphen/>
      </w:r>
      <w:r w:rsidRPr="005F159F">
        <w:rPr>
          <w:rFonts w:cs="Times New Roman"/>
          <w:color w:val="000000" w:themeColor="text1"/>
          <w:u w:color="000000" w:themeColor="text1"/>
        </w:rPr>
        <w:t>30 of the 1976 Code</w:t>
      </w:r>
      <w:r>
        <w:rPr>
          <w:rFonts w:cs="Times New Roman"/>
          <w:color w:val="000000" w:themeColor="text1"/>
          <w:u w:color="000000" w:themeColor="text1"/>
        </w:rPr>
        <w:t>, as last amended by Act 50 of 2007,</w:t>
      </w:r>
      <w:r w:rsidRPr="005F159F">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5F159F">
        <w:rPr>
          <w:rFonts w:cs="Times New Roman"/>
          <w:color w:val="000000" w:themeColor="text1"/>
          <w:u w:color="000000" w:themeColor="text1"/>
        </w:rPr>
        <w:t xml:space="preserve">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125</w:t>
      </w:r>
      <w:r>
        <w:rPr>
          <w:rFonts w:cs="Times New Roman"/>
          <w:color w:val="000000" w:themeColor="text1"/>
          <w:u w:color="000000" w:themeColor="text1"/>
        </w:rPr>
        <w:noBreakHyphen/>
      </w:r>
      <w:r w:rsidRPr="005F159F">
        <w:rPr>
          <w:rFonts w:cs="Times New Roman"/>
          <w:color w:val="000000" w:themeColor="text1"/>
          <w:u w:color="000000" w:themeColor="text1"/>
        </w:rPr>
        <w:t>30.</w:t>
      </w:r>
      <w:r w:rsidRPr="005F159F">
        <w:rPr>
          <w:rFonts w:cs="Times New Roman"/>
          <w:color w:val="000000" w:themeColor="text1"/>
          <w:u w:color="000000" w:themeColor="text1"/>
        </w:rPr>
        <w:tab/>
        <w:t>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Pr>
          <w:rFonts w:cs="Times New Roman"/>
          <w:color w:val="000000" w:themeColor="text1"/>
          <w:u w:color="000000" w:themeColor="text1"/>
        </w:rPr>
        <w:noBreakHyphen/>
      </w:r>
      <w:r w:rsidRPr="005F159F">
        <w:rPr>
          <w:rFonts w:cs="Times New Roman"/>
          <w:color w:val="000000" w:themeColor="text1"/>
          <w:u w:color="000000" w:themeColor="text1"/>
        </w:rPr>
        <w:t>large members designated as Seat Eight, Seat Nine, and Seat Ten with the present at</w:t>
      </w:r>
      <w:r>
        <w:rPr>
          <w:rFonts w:cs="Times New Roman"/>
          <w:color w:val="000000" w:themeColor="text1"/>
          <w:u w:color="000000" w:themeColor="text1"/>
        </w:rPr>
        <w:noBreakHyphen/>
      </w:r>
      <w:r w:rsidRPr="005F159F">
        <w:rPr>
          <w:rFonts w:cs="Times New Roman"/>
          <w:color w:val="000000" w:themeColor="text1"/>
          <w:u w:color="000000" w:themeColor="text1"/>
        </w:rPr>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Pr>
          <w:rFonts w:cs="Times New Roman"/>
          <w:color w:val="000000" w:themeColor="text1"/>
          <w:u w:color="000000" w:themeColor="text1"/>
        </w:rPr>
        <w:noBreakHyphen/>
      </w:r>
      <w:r w:rsidRPr="005F159F">
        <w:rPr>
          <w:rFonts w:cs="Times New Roman"/>
          <w:color w:val="000000" w:themeColor="text1"/>
          <w:u w:color="000000" w:themeColor="text1"/>
        </w:rPr>
        <w:t>year term and in 2009, the person elected by the General Assembly to fill Seat Ten shall serve a six</w:t>
      </w:r>
      <w:r>
        <w:rPr>
          <w:rFonts w:cs="Times New Roman"/>
          <w:color w:val="000000" w:themeColor="text1"/>
          <w:u w:color="000000" w:themeColor="text1"/>
        </w:rPr>
        <w:noBreakHyphen/>
      </w:r>
      <w:r w:rsidRPr="005F159F">
        <w:rPr>
          <w:rFonts w:cs="Times New Roman"/>
          <w:color w:val="000000" w:themeColor="text1"/>
          <w:u w:color="000000" w:themeColor="text1"/>
        </w:rPr>
        <w:t>year term. At the completion of those terms of office, all subsequent members of the board elected by the General Assembly to fill Seats Nine and Ten shall be elected for six</w:t>
      </w:r>
      <w:r>
        <w:rPr>
          <w:rFonts w:cs="Times New Roman"/>
          <w:color w:val="000000" w:themeColor="text1"/>
          <w:u w:color="000000" w:themeColor="text1"/>
        </w:rPr>
        <w:noBreakHyphen/>
      </w:r>
      <w:r w:rsidRPr="005F159F">
        <w:rPr>
          <w:rFonts w:cs="Times New Roman"/>
          <w:color w:val="000000" w:themeColor="text1"/>
          <w:u w:color="000000" w:themeColor="text1"/>
        </w:rPr>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Pr="00254440">
        <w:rPr>
          <w:rFonts w:cs="Times New Roman"/>
          <w:color w:val="000000" w:themeColor="text1"/>
          <w:u w:color="000000" w:themeColor="text1"/>
        </w:rPr>
        <w:t>’</w:t>
      </w:r>
      <w:r w:rsidRPr="005F159F">
        <w:rPr>
          <w:rFonts w:cs="Times New Roman"/>
          <w:color w:val="000000" w:themeColor="text1"/>
          <w:u w:color="000000" w:themeColor="text1"/>
        </w:rPr>
        <w:t>s designee shall serve in Seat Eleven, ex officio. Seat Fourteen shall be a member appointed by the Governor. The Governor or the Governor</w:t>
      </w:r>
      <w:r w:rsidRPr="00254440">
        <w:rPr>
          <w:rFonts w:cs="Times New Roman"/>
          <w:color w:val="000000" w:themeColor="text1"/>
          <w:u w:color="000000" w:themeColor="text1"/>
        </w:rPr>
        <w:t>’</w:t>
      </w:r>
      <w:r w:rsidRPr="005F159F">
        <w:rPr>
          <w:rFonts w:cs="Times New Roman"/>
          <w:color w:val="000000" w:themeColor="text1"/>
          <w:u w:color="000000" w:themeColor="text1"/>
        </w:rPr>
        <w:t>s designee shall serve in Seat Fifteen, ex officio.  In 2006, the person elected by the Winthrop University Alumni Association or its successors to fill Seat Twelve shall serve a six</w:t>
      </w:r>
      <w:r>
        <w:rPr>
          <w:rFonts w:cs="Times New Roman"/>
          <w:color w:val="000000" w:themeColor="text1"/>
          <w:u w:color="000000" w:themeColor="text1"/>
        </w:rPr>
        <w:noBreakHyphen/>
      </w:r>
      <w:r w:rsidRPr="005F159F">
        <w:rPr>
          <w:rFonts w:cs="Times New Roman"/>
          <w:color w:val="000000" w:themeColor="text1"/>
          <w:u w:color="000000" w:themeColor="text1"/>
        </w:rPr>
        <w:t>year term and the person elected by the Winthrop University Alumni Association or its successors to fill Seat Thirteen shall serve a four</w:t>
      </w:r>
      <w:r>
        <w:rPr>
          <w:rFonts w:cs="Times New Roman"/>
          <w:color w:val="000000" w:themeColor="text1"/>
          <w:u w:color="000000" w:themeColor="text1"/>
        </w:rPr>
        <w:noBreakHyphen/>
      </w:r>
      <w:r w:rsidRPr="005F159F">
        <w:rPr>
          <w:rFonts w:cs="Times New Roman"/>
          <w:color w:val="000000" w:themeColor="text1"/>
          <w:u w:color="000000" w:themeColor="text1"/>
        </w:rPr>
        <w:t xml:space="preserve">year term. At the completion of those terms of office, all subsequent members of the board elected by the Winthrop University Alumni Association or its successors to fill Seats Twelve and </w:t>
      </w:r>
      <w:r w:rsidRPr="005F159F">
        <w:rPr>
          <w:rFonts w:cs="Times New Roman"/>
          <w:color w:val="000000" w:themeColor="text1"/>
        </w:rPr>
        <w:t>Thirteen</w:t>
      </w:r>
      <w:r w:rsidRPr="005F159F">
        <w:rPr>
          <w:rFonts w:cs="Times New Roman"/>
          <w:color w:val="000000" w:themeColor="text1"/>
          <w:u w:color="000000" w:themeColor="text1"/>
        </w:rPr>
        <w:t xml:space="preserve"> shall be elected for six</w:t>
      </w:r>
      <w:r>
        <w:rPr>
          <w:rFonts w:cs="Times New Roman"/>
          <w:color w:val="000000" w:themeColor="text1"/>
          <w:u w:color="000000" w:themeColor="text1"/>
        </w:rPr>
        <w:noBreakHyphen/>
      </w:r>
      <w:r w:rsidRPr="005F159F">
        <w:rPr>
          <w:rFonts w:cs="Times New Roman"/>
          <w:color w:val="000000" w:themeColor="text1"/>
          <w:u w:color="000000" w:themeColor="text1"/>
        </w:rPr>
        <w:t>year terms.  The names of those so elected must be certified to the Secretary of State by the president and secretary of the association and they shall take office immediately after the certification.  The term of the at</w:t>
      </w:r>
      <w:r>
        <w:rPr>
          <w:rFonts w:cs="Times New Roman"/>
          <w:color w:val="000000" w:themeColor="text1"/>
          <w:u w:color="000000" w:themeColor="text1"/>
        </w:rPr>
        <w:noBreakHyphen/>
      </w:r>
      <w:r w:rsidRPr="005F159F">
        <w:rPr>
          <w:rFonts w:cs="Times New Roman"/>
          <w:color w:val="000000" w:themeColor="text1"/>
          <w:u w:color="000000" w:themeColor="text1"/>
        </w:rPr>
        <w:t xml:space="preserve">large trustee appointed by the Governor to Seat </w:t>
      </w:r>
      <w:r w:rsidRPr="005F159F">
        <w:rPr>
          <w:rFonts w:cs="Times New Roman"/>
          <w:color w:val="000000" w:themeColor="text1"/>
        </w:rPr>
        <w:t>Fourteen</w:t>
      </w:r>
      <w:r w:rsidRPr="005F159F">
        <w:rPr>
          <w:rFonts w:cs="Times New Roman"/>
          <w:color w:val="000000" w:themeColor="text1"/>
          <w:u w:color="000000" w:themeColor="text1"/>
        </w:rPr>
        <w:t xml:space="preserve">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State University, Board of Trustees,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11.</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127</w:t>
      </w:r>
      <w:r>
        <w:rPr>
          <w:rFonts w:cs="Times New Roman"/>
          <w:color w:val="000000" w:themeColor="text1"/>
          <w:u w:color="000000" w:themeColor="text1"/>
        </w:rPr>
        <w:noBreakHyphen/>
      </w:r>
      <w:r w:rsidRPr="005F159F">
        <w:rPr>
          <w:rFonts w:cs="Times New Roman"/>
          <w:color w:val="000000" w:themeColor="text1"/>
          <w:u w:color="000000" w:themeColor="text1"/>
        </w:rPr>
        <w:t>20(A)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“(A)</w:t>
      </w:r>
      <w:r w:rsidRPr="005F159F">
        <w:rPr>
          <w:rFonts w:cs="Times New Roman"/>
          <w:color w:val="000000" w:themeColor="text1"/>
          <w:u w:color="000000" w:themeColor="text1"/>
        </w:rPr>
        <w:tab/>
        <w:t xml:space="preserve"> South Carolina State University is managed and controlled by a board of trustees, composed of thirteen members, twelve of whom are elected by the General Assembly, one member from each congressional district and five at large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The Governor of the State or his designee is ex officio, the thirteenth member of the board of trustees. In case of a vacancy on the board, the Governor may fill it by appointment until the next session of the General Assembly. Members of the board are entitled to subsistence, per diem, and mileage authorized for members of state boards, committees, and commissions.</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Each position on the board constitutes a separate office and the seats on the board are numbered consecutively, one corresponding in number to each congressional district and Seats Eight</w:t>
      </w:r>
      <w:r>
        <w:rPr>
          <w:rFonts w:cs="Times New Roman"/>
          <w:color w:val="000000" w:themeColor="text1"/>
          <w:u w:color="000000" w:themeColor="text1"/>
        </w:rPr>
        <w:noBreakHyphen/>
      </w:r>
      <w:r w:rsidRPr="005F159F">
        <w:rPr>
          <w:rFonts w:cs="Times New Roman"/>
          <w:color w:val="000000" w:themeColor="text1"/>
        </w:rPr>
        <w:t xml:space="preserve">Twelve </w:t>
      </w:r>
      <w:r w:rsidRPr="005F159F">
        <w:rPr>
          <w:rFonts w:cs="Times New Roman"/>
          <w:color w:val="000000" w:themeColor="text1"/>
          <w:u w:color="000000" w:themeColor="text1"/>
        </w:rPr>
        <w:t xml:space="preserve">at large. The Governor or his designee occupies Seat </w:t>
      </w:r>
      <w:r w:rsidRPr="005F159F">
        <w:rPr>
          <w:rFonts w:cs="Times New Roman"/>
          <w:color w:val="000000" w:themeColor="text1"/>
        </w:rPr>
        <w:t>Thirteen</w:t>
      </w:r>
      <w:r w:rsidRPr="005F159F">
        <w:rPr>
          <w:rFonts w:cs="Times New Roman"/>
          <w:color w:val="000000" w:themeColor="text1"/>
          <w:u w:color="000000" w:themeColor="text1"/>
        </w:rPr>
        <w:t xml:space="preserve">.  </w:t>
      </w:r>
      <w:r w:rsidRPr="005F159F">
        <w:rPr>
          <w:rFonts w:cs="Times New Roman"/>
          <w:color w:val="000000" w:themeColor="text1"/>
        </w:rPr>
        <w:t>Effective July 1, 2012, the member from former Seat Seven is transferred to Seat Eight, the member from former Seat Eight is transferred to Seat Nine, the member from former Seat Nine is transferred to Seat Ten, the member from former Seat Ten is transferred to Seat Eleven, and the member from former Seat Eleven is transferred to Seat Twelve.</w:t>
      </w:r>
      <w:r w:rsidRPr="005F159F">
        <w:rPr>
          <w:rFonts w:cs="Times New Roman"/>
          <w:color w:val="000000" w:themeColor="text1"/>
          <w:u w:color="000000" w:themeColor="text1"/>
        </w:rPr>
        <w:t xml:space="preserve">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 xml:space="preserve">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9D2B2E"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College of Charleston, Board of Trustees,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12.</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130</w:t>
      </w:r>
      <w:r>
        <w:rPr>
          <w:rFonts w:cs="Times New Roman"/>
          <w:color w:val="000000" w:themeColor="text1"/>
          <w:u w:color="000000" w:themeColor="text1"/>
        </w:rPr>
        <w:noBreakHyphen/>
      </w:r>
      <w:r w:rsidRPr="005F159F">
        <w:rPr>
          <w:rFonts w:cs="Times New Roman"/>
          <w:color w:val="000000" w:themeColor="text1"/>
          <w:u w:color="000000" w:themeColor="text1"/>
        </w:rPr>
        <w:t>10 of the 1976 Code</w:t>
      </w:r>
      <w:r>
        <w:rPr>
          <w:rFonts w:cs="Times New Roman"/>
          <w:color w:val="000000" w:themeColor="text1"/>
          <w:u w:color="000000" w:themeColor="text1"/>
        </w:rPr>
        <w:t>, as last amended by Act 257 of 2010,</w:t>
      </w:r>
      <w:r w:rsidRPr="005F159F">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5F159F">
        <w:rPr>
          <w:rFonts w:cs="Times New Roman"/>
          <w:color w:val="000000" w:themeColor="text1"/>
          <w:u w:color="000000" w:themeColor="text1"/>
        </w:rPr>
        <w:t xml:space="preserve">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130</w:t>
      </w:r>
      <w:r>
        <w:rPr>
          <w:rFonts w:cs="Times New Roman"/>
          <w:color w:val="000000" w:themeColor="text1"/>
          <w:u w:color="000000" w:themeColor="text1"/>
        </w:rPr>
        <w:noBreakHyphen/>
      </w:r>
      <w:r w:rsidRPr="005F159F">
        <w:rPr>
          <w:rFonts w:cs="Times New Roman"/>
          <w:color w:val="000000" w:themeColor="text1"/>
          <w:u w:color="000000" w:themeColor="text1"/>
        </w:rPr>
        <w:t>10.</w:t>
      </w:r>
      <w:r w:rsidRPr="005F159F">
        <w:rPr>
          <w:rFonts w:cs="Times New Roman"/>
          <w:color w:val="000000" w:themeColor="text1"/>
          <w:u w:color="000000" w:themeColor="text1"/>
        </w:rPr>
        <w:tab/>
        <w:t xml:space="preserve">The </w:t>
      </w:r>
      <w:r>
        <w:rPr>
          <w:rFonts w:cs="Times New Roman"/>
          <w:color w:val="000000" w:themeColor="text1"/>
          <w:u w:color="000000" w:themeColor="text1"/>
        </w:rPr>
        <w:t>B</w:t>
      </w:r>
      <w:r w:rsidRPr="005F159F">
        <w:rPr>
          <w:rFonts w:cs="Times New Roman"/>
          <w:color w:val="000000" w:themeColor="text1"/>
          <w:u w:color="000000" w:themeColor="text1"/>
        </w:rPr>
        <w:t xml:space="preserve">oard of </w:t>
      </w:r>
      <w:r>
        <w:rPr>
          <w:rFonts w:cs="Times New Roman"/>
          <w:color w:val="000000" w:themeColor="text1"/>
          <w:u w:color="000000" w:themeColor="text1"/>
        </w:rPr>
        <w:t>T</w:t>
      </w:r>
      <w:r w:rsidRPr="005F159F">
        <w:rPr>
          <w:rFonts w:cs="Times New Roman"/>
          <w:color w:val="000000" w:themeColor="text1"/>
          <w:u w:color="000000" w:themeColor="text1"/>
        </w:rPr>
        <w:t xml:space="preserve">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w:t>
      </w:r>
      <w:r>
        <w:rPr>
          <w:rFonts w:cs="Times New Roman"/>
          <w:color w:val="000000" w:themeColor="text1"/>
          <w:u w:color="000000" w:themeColor="text1"/>
        </w:rPr>
        <w:t xml:space="preserve">the </w:t>
      </w:r>
      <w:r w:rsidRPr="005F159F">
        <w:rPr>
          <w:rFonts w:cs="Times New Roman"/>
          <w:color w:val="000000" w:themeColor="text1"/>
          <w:u w:color="000000" w:themeColor="text1"/>
        </w:rPr>
        <w:t>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Of the seventeen members to be elected, two members must be elected from each congressional district and the remaining three members must be elected by the General Assembly from the State at large.</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The term of office of the at</w:t>
      </w:r>
      <w:r>
        <w:rPr>
          <w:rFonts w:cs="Times New Roman"/>
          <w:color w:val="000000" w:themeColor="text1"/>
          <w:u w:color="000000" w:themeColor="text1"/>
        </w:rPr>
        <w:noBreakHyphen/>
      </w:r>
      <w:r w:rsidRPr="005F159F">
        <w:rPr>
          <w:rFonts w:cs="Times New Roman"/>
          <w:color w:val="000000" w:themeColor="text1"/>
          <w:u w:color="000000" w:themeColor="text1"/>
        </w:rPr>
        <w:t xml:space="preserve">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Pr>
          <w:rFonts w:cs="Times New Roman"/>
          <w:color w:val="000000" w:themeColor="text1"/>
          <w:u w:color="000000" w:themeColor="text1"/>
        </w:rPr>
        <w:noBreakHyphen/>
      </w:r>
      <w:r w:rsidRPr="005F159F">
        <w:rPr>
          <w:rFonts w:cs="Times New Roman"/>
          <w:color w:val="000000" w:themeColor="text1"/>
          <w:u w:color="000000" w:themeColor="text1"/>
        </w:rPr>
        <w:t>large positions elected by the General Assembly, Seats Fifteen, Sixteen, and Seventeen. The member appointed by the Governor shall occupy Seat Eighteen. The member appointed by the Governor upon recommendation of</w:t>
      </w:r>
      <w:r>
        <w:rPr>
          <w:rFonts w:cs="Times New Roman"/>
          <w:color w:val="000000" w:themeColor="text1"/>
          <w:u w:color="000000" w:themeColor="text1"/>
        </w:rPr>
        <w:t xml:space="preserve"> the</w:t>
      </w:r>
      <w:r w:rsidRPr="005F159F">
        <w:rPr>
          <w:rFonts w:cs="Times New Roman"/>
          <w:color w:val="000000" w:themeColor="text1"/>
          <w:u w:color="000000" w:themeColor="text1"/>
        </w:rPr>
        <w:t xml:space="preserve"> alumni association shall occupy Seat Nineteen.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5F159F">
        <w:rPr>
          <w:rFonts w:cs="Times New Roman"/>
          <w:color w:val="000000" w:themeColor="text1"/>
          <w:u w:color="000000" w:themeColor="text1"/>
        </w:rPr>
        <w:t>Effective July 1, 1988, the even</w:t>
      </w:r>
      <w:r>
        <w:rPr>
          <w:rFonts w:cs="Times New Roman"/>
          <w:color w:val="000000" w:themeColor="text1"/>
          <w:u w:color="000000" w:themeColor="text1"/>
        </w:rPr>
        <w:noBreakHyphen/>
      </w:r>
      <w:r w:rsidRPr="005F159F">
        <w:rPr>
          <w:rFonts w:cs="Times New Roman"/>
          <w:color w:val="000000" w:themeColor="text1"/>
          <w:u w:color="000000" w:themeColor="text1"/>
        </w:rPr>
        <w:t>numbered seats of those members elected by the General Assembly must be filled for four</w:t>
      </w:r>
      <w:r>
        <w:rPr>
          <w:rFonts w:cs="Times New Roman"/>
          <w:color w:val="000000" w:themeColor="text1"/>
          <w:u w:color="000000" w:themeColor="text1"/>
        </w:rPr>
        <w:noBreakHyphen/>
      </w:r>
      <w:r w:rsidRPr="005F159F">
        <w:rPr>
          <w:rFonts w:cs="Times New Roman"/>
          <w:color w:val="000000" w:themeColor="text1"/>
          <w:u w:color="000000" w:themeColor="text1"/>
        </w:rPr>
        <w:t>year terms expiring June 30, 1992. The remaining elective odd</w:t>
      </w:r>
      <w:r>
        <w:rPr>
          <w:rFonts w:cs="Times New Roman"/>
          <w:color w:val="000000" w:themeColor="text1"/>
          <w:u w:color="000000" w:themeColor="text1"/>
        </w:rPr>
        <w:noBreakHyphen/>
      </w:r>
      <w:r w:rsidRPr="005F159F">
        <w:rPr>
          <w:rFonts w:cs="Times New Roman"/>
          <w:color w:val="000000" w:themeColor="text1"/>
          <w:u w:color="000000" w:themeColor="text1"/>
        </w:rPr>
        <w:t>numbered seats on the board must be filled for two</w:t>
      </w:r>
      <w:r>
        <w:rPr>
          <w:rFonts w:cs="Times New Roman"/>
          <w:color w:val="000000" w:themeColor="text1"/>
          <w:u w:color="000000" w:themeColor="text1"/>
        </w:rPr>
        <w:noBreakHyphen/>
      </w:r>
      <w:r w:rsidRPr="005F159F">
        <w:rPr>
          <w:rFonts w:cs="Times New Roman"/>
          <w:color w:val="000000" w:themeColor="text1"/>
          <w:u w:color="000000" w:themeColor="text1"/>
        </w:rPr>
        <w:t>year terms beginning July 1, 1988, and expiring June 30, 1990. The trustees for the odd</w:t>
      </w:r>
      <w:r>
        <w:rPr>
          <w:rFonts w:cs="Times New Roman"/>
          <w:color w:val="000000" w:themeColor="text1"/>
          <w:u w:color="000000" w:themeColor="text1"/>
        </w:rPr>
        <w:noBreakHyphen/>
      </w:r>
      <w:r w:rsidRPr="005F159F">
        <w:rPr>
          <w:rFonts w:cs="Times New Roman"/>
          <w:color w:val="000000" w:themeColor="text1"/>
          <w:u w:color="000000" w:themeColor="text1"/>
        </w:rPr>
        <w:t>numbered seats must then be elected for four</w:t>
      </w:r>
      <w:r>
        <w:rPr>
          <w:rFonts w:cs="Times New Roman"/>
          <w:color w:val="000000" w:themeColor="text1"/>
          <w:u w:color="000000" w:themeColor="text1"/>
        </w:rPr>
        <w:noBreakHyphen/>
      </w:r>
      <w:r w:rsidRPr="005F159F">
        <w:rPr>
          <w:rFonts w:cs="Times New Roman"/>
          <w:color w:val="000000" w:themeColor="text1"/>
          <w:u w:color="000000" w:themeColor="text1"/>
        </w:rPr>
        <w:t xml:space="preserve">year terms beginning July 1, 1990, and expiring June 30, 1994.  </w:t>
      </w:r>
      <w:r w:rsidRPr="005F159F">
        <w:rPr>
          <w:rFonts w:cs="Times New Roman"/>
          <w:color w:val="000000" w:themeColor="text1"/>
        </w:rPr>
        <w:t>Effective July 1, 2012, the member elected to Seat Thirteen on the board must be elected for two</w:t>
      </w:r>
      <w:r>
        <w:rPr>
          <w:rFonts w:cs="Times New Roman"/>
          <w:color w:val="000000" w:themeColor="text1"/>
        </w:rPr>
        <w:noBreakHyphen/>
      </w:r>
      <w:r w:rsidRPr="005F159F">
        <w:rPr>
          <w:rFonts w:cs="Times New Roman"/>
          <w:color w:val="000000" w:themeColor="text1"/>
        </w:rPr>
        <w:t>year terms beginning July 1, 2012, and expiring June 30, 2014, and the member elected to Seat Fourteen on the board must be elected to fill a four</w:t>
      </w:r>
      <w:r>
        <w:rPr>
          <w:rFonts w:cs="Times New Roman"/>
          <w:color w:val="000000" w:themeColor="text1"/>
        </w:rPr>
        <w:noBreakHyphen/>
      </w:r>
      <w:r w:rsidRPr="005F159F">
        <w:rPr>
          <w:rFonts w:cs="Times New Roman"/>
          <w:color w:val="000000" w:themeColor="text1"/>
        </w:rPr>
        <w:t xml:space="preserve">year term </w:t>
      </w:r>
      <w:r>
        <w:rPr>
          <w:rFonts w:cs="Times New Roman"/>
          <w:color w:val="000000" w:themeColor="text1"/>
          <w:u w:color="000000" w:themeColor="text1"/>
        </w:rPr>
        <w:t xml:space="preserve">beginning July 1, 2012, and expiring June 30, 2016. The General Assembly shall hold elections every two years to select successors of </w:t>
      </w:r>
      <w:r w:rsidRPr="005F159F">
        <w:rPr>
          <w:rFonts w:cs="Times New Roman"/>
          <w:color w:val="000000" w:themeColor="text1"/>
          <w:u w:color="000000" w:themeColor="text1"/>
        </w:rPr>
        <w:t>the trustees whose four</w:t>
      </w:r>
      <w:r>
        <w:rPr>
          <w:rFonts w:cs="Times New Roman"/>
          <w:color w:val="000000" w:themeColor="text1"/>
          <w:u w:color="000000" w:themeColor="text1"/>
        </w:rPr>
        <w:noBreakHyphen/>
      </w:r>
      <w:r w:rsidRPr="005F159F">
        <w:rPr>
          <w:rFonts w:cs="Times New Roman"/>
          <w:color w:val="000000" w:themeColor="text1"/>
          <w:u w:color="000000" w:themeColor="text1"/>
        </w:rPr>
        <w:t>year terms are then expiring. Except as otherwise provided in this chapter, no election may be held before April first of the year in which the successor</w:t>
      </w:r>
      <w:r w:rsidRPr="00254440">
        <w:rPr>
          <w:rFonts w:cs="Times New Roman"/>
          <w:color w:val="000000" w:themeColor="text1"/>
          <w:u w:color="000000" w:themeColor="text1"/>
        </w:rPr>
        <w:t>’</w:t>
      </w:r>
      <w:r w:rsidRPr="005F159F">
        <w:rPr>
          <w:rFonts w:cs="Times New Roman"/>
          <w:color w:val="000000" w:themeColor="text1"/>
          <w:u w:color="000000" w:themeColor="text1"/>
        </w:rPr>
        <w:t>s term is to commence. The term of office of an elective trustee commences on the first day of July of the year in which the trustee is elected.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11853">
        <w:rPr>
          <w:rFonts w:cs="Times New Roman"/>
          <w:b/>
          <w:color w:val="000000" w:themeColor="text1"/>
          <w:u w:color="000000" w:themeColor="text1"/>
        </w:rPr>
        <w:t>Francis Marion University,</w:t>
      </w:r>
      <w:r>
        <w:rPr>
          <w:rFonts w:cs="Times New Roman"/>
          <w:color w:val="000000" w:themeColor="text1"/>
          <w:u w:color="000000" w:themeColor="text1"/>
        </w:rPr>
        <w:t xml:space="preserve"> </w:t>
      </w:r>
      <w:r>
        <w:rPr>
          <w:rFonts w:cs="Times New Roman"/>
          <w:b/>
          <w:color w:val="000000" w:themeColor="text1"/>
          <w:u w:color="000000" w:themeColor="text1"/>
        </w:rPr>
        <w:t>Board of Trustees, membership revised</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13.</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133</w:t>
      </w:r>
      <w:r>
        <w:rPr>
          <w:rFonts w:cs="Times New Roman"/>
          <w:color w:val="000000" w:themeColor="text1"/>
          <w:u w:color="000000" w:themeColor="text1"/>
        </w:rPr>
        <w:noBreakHyphen/>
      </w:r>
      <w:r w:rsidRPr="005F159F">
        <w:rPr>
          <w:rFonts w:cs="Times New Roman"/>
          <w:color w:val="000000" w:themeColor="text1"/>
          <w:u w:color="000000" w:themeColor="text1"/>
        </w:rPr>
        <w:t>10 of the 1976 Code</w:t>
      </w:r>
      <w:r>
        <w:rPr>
          <w:rFonts w:cs="Times New Roman"/>
          <w:color w:val="000000" w:themeColor="text1"/>
          <w:u w:color="000000" w:themeColor="text1"/>
        </w:rPr>
        <w:t>, as last amended by Act 355 of 2008,</w:t>
      </w:r>
      <w:r w:rsidRPr="005F159F">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5F159F">
        <w:rPr>
          <w:rFonts w:cs="Times New Roman"/>
          <w:color w:val="000000" w:themeColor="text1"/>
          <w:u w:color="000000" w:themeColor="text1"/>
        </w:rPr>
        <w:t xml:space="preserve">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133</w:t>
      </w:r>
      <w:r>
        <w:rPr>
          <w:rFonts w:cs="Times New Roman"/>
          <w:color w:val="000000" w:themeColor="text1"/>
          <w:u w:color="000000" w:themeColor="text1"/>
        </w:rPr>
        <w:noBreakHyphen/>
      </w:r>
      <w:r w:rsidRPr="005F159F">
        <w:rPr>
          <w:rFonts w:cs="Times New Roman"/>
          <w:color w:val="000000" w:themeColor="text1"/>
          <w:u w:color="000000" w:themeColor="text1"/>
        </w:rPr>
        <w:t>10.</w:t>
      </w:r>
      <w:r w:rsidRPr="005F159F">
        <w:rPr>
          <w:rFonts w:cs="Times New Roman"/>
          <w:color w:val="000000" w:themeColor="text1"/>
          <w:u w:color="000000" w:themeColor="text1"/>
        </w:rPr>
        <w:tab/>
        <w:t xml:space="preserve">The </w:t>
      </w:r>
      <w:r>
        <w:rPr>
          <w:rFonts w:cs="Times New Roman"/>
          <w:color w:val="000000" w:themeColor="text1"/>
          <w:u w:color="000000" w:themeColor="text1"/>
        </w:rPr>
        <w:t>B</w:t>
      </w:r>
      <w:r w:rsidRPr="005F159F">
        <w:rPr>
          <w:rFonts w:cs="Times New Roman"/>
          <w:color w:val="000000" w:themeColor="text1"/>
          <w:u w:color="000000" w:themeColor="text1"/>
        </w:rPr>
        <w:t xml:space="preserve">oard of </w:t>
      </w:r>
      <w:r>
        <w:rPr>
          <w:rFonts w:cs="Times New Roman"/>
          <w:color w:val="000000" w:themeColor="text1"/>
          <w:u w:color="000000" w:themeColor="text1"/>
        </w:rPr>
        <w:t>T</w:t>
      </w:r>
      <w:r w:rsidRPr="005F159F">
        <w:rPr>
          <w:rFonts w:cs="Times New Roman"/>
          <w:color w:val="000000" w:themeColor="text1"/>
          <w:u w:color="000000" w:themeColor="text1"/>
        </w:rPr>
        <w:t xml:space="preserve">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 xml:space="preserve">Of the fifteen members to be elected, one member must be elected from each congressional district and the remaining eight members must be elected by the General Assembly from the State at large.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The term of office of the at</w:t>
      </w:r>
      <w:r>
        <w:rPr>
          <w:rFonts w:cs="Times New Roman"/>
          <w:color w:val="000000" w:themeColor="text1"/>
          <w:u w:color="000000" w:themeColor="text1"/>
        </w:rPr>
        <w:noBreakHyphen/>
      </w:r>
      <w:r w:rsidRPr="005F159F">
        <w:rPr>
          <w:rFonts w:cs="Times New Roman"/>
          <w:color w:val="000000" w:themeColor="text1"/>
          <w:u w:color="000000" w:themeColor="text1"/>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 xml:space="preserve">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Pr>
          <w:rFonts w:cs="Times New Roman"/>
          <w:color w:val="000000" w:themeColor="text1"/>
          <w:u w:color="000000" w:themeColor="text1"/>
        </w:rPr>
        <w:noBreakHyphen/>
      </w:r>
      <w:r w:rsidRPr="005F159F">
        <w:rPr>
          <w:rFonts w:cs="Times New Roman"/>
          <w:color w:val="000000" w:themeColor="text1"/>
          <w:u w:color="000000" w:themeColor="text1"/>
        </w:rPr>
        <w:t>year terms are then expiring. Except as otherwise provided in this chapter, no election may be held before April first of the year in which the successor</w:t>
      </w:r>
      <w:r w:rsidRPr="00254440">
        <w:rPr>
          <w:rFonts w:cs="Times New Roman"/>
          <w:color w:val="000000" w:themeColor="text1"/>
          <w:u w:color="000000" w:themeColor="text1"/>
        </w:rPr>
        <w:t>’</w:t>
      </w:r>
      <w:r w:rsidRPr="005F159F">
        <w:rPr>
          <w:rFonts w:cs="Times New Roman"/>
          <w:color w:val="000000" w:themeColor="text1"/>
          <w:u w:color="000000" w:themeColor="text1"/>
        </w:rPr>
        <w:t xml:space="preserve">s term is to commence. The term of office of an elective trustee commences on the first day of July of the year in which the trustee is elected.  </w:t>
      </w:r>
      <w:r w:rsidRPr="005F159F">
        <w:rPr>
          <w:rFonts w:cs="Times New Roman"/>
          <w:color w:val="000000" w:themeColor="text1"/>
          <w:u w:color="000000" w:themeColor="text1"/>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C639F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Lander University, Board of Trustees,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14.</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135</w:t>
      </w:r>
      <w:r>
        <w:rPr>
          <w:rFonts w:cs="Times New Roman"/>
          <w:color w:val="000000" w:themeColor="text1"/>
          <w:u w:color="000000" w:themeColor="text1"/>
        </w:rPr>
        <w:noBreakHyphen/>
      </w:r>
      <w:r w:rsidRPr="005F159F">
        <w:rPr>
          <w:rFonts w:cs="Times New Roman"/>
          <w:color w:val="000000" w:themeColor="text1"/>
          <w:u w:color="000000" w:themeColor="text1"/>
        </w:rPr>
        <w:t>10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135</w:t>
      </w:r>
      <w:r>
        <w:rPr>
          <w:rFonts w:cs="Times New Roman"/>
          <w:color w:val="000000" w:themeColor="text1"/>
          <w:u w:color="000000" w:themeColor="text1"/>
        </w:rPr>
        <w:noBreakHyphen/>
      </w:r>
      <w:r w:rsidRPr="005F159F">
        <w:rPr>
          <w:rFonts w:cs="Times New Roman"/>
          <w:color w:val="000000" w:themeColor="text1"/>
          <w:u w:color="000000" w:themeColor="text1"/>
        </w:rPr>
        <w:t>10.</w:t>
      </w:r>
      <w:r w:rsidRPr="005F159F">
        <w:rPr>
          <w:rFonts w:cs="Times New Roman"/>
          <w:color w:val="000000" w:themeColor="text1"/>
          <w:u w:color="000000" w:themeColor="text1"/>
        </w:rPr>
        <w:tab/>
        <w:t xml:space="preserve">The </w:t>
      </w:r>
      <w:r>
        <w:rPr>
          <w:rFonts w:cs="Times New Roman"/>
          <w:color w:val="000000" w:themeColor="text1"/>
          <w:u w:color="000000" w:themeColor="text1"/>
        </w:rPr>
        <w:t>B</w:t>
      </w:r>
      <w:r w:rsidRPr="005F159F">
        <w:rPr>
          <w:rFonts w:cs="Times New Roman"/>
          <w:color w:val="000000" w:themeColor="text1"/>
          <w:u w:color="000000" w:themeColor="text1"/>
        </w:rPr>
        <w:t xml:space="preserve">oard of </w:t>
      </w:r>
      <w:r>
        <w:rPr>
          <w:rFonts w:cs="Times New Roman"/>
          <w:color w:val="000000" w:themeColor="text1"/>
          <w:u w:color="000000" w:themeColor="text1"/>
        </w:rPr>
        <w:t>T</w:t>
      </w:r>
      <w:r w:rsidRPr="005F159F">
        <w:rPr>
          <w:rFonts w:cs="Times New Roman"/>
          <w:color w:val="000000" w:themeColor="text1"/>
          <w:u w:color="000000" w:themeColor="text1"/>
        </w:rPr>
        <w:t xml:space="preserve">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 xml:space="preserve">Of the fifteen members to be elected, one member must be elected from each congressional district and the remaining eight members must be elected by the General Assembly from the State at large.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The term of office of the at</w:t>
      </w:r>
      <w:r>
        <w:rPr>
          <w:rFonts w:cs="Times New Roman"/>
          <w:color w:val="000000" w:themeColor="text1"/>
          <w:u w:color="000000" w:themeColor="text1"/>
        </w:rPr>
        <w:noBreakHyphen/>
      </w:r>
      <w:r w:rsidRPr="005F159F">
        <w:rPr>
          <w:rFonts w:cs="Times New Roman"/>
          <w:color w:val="000000" w:themeColor="text1"/>
          <w:u w:color="000000" w:themeColor="text1"/>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Each position on the board constitutes a separate office and the seats on the b</w:t>
      </w:r>
      <w:r>
        <w:rPr>
          <w:rFonts w:cs="Times New Roman"/>
          <w:color w:val="000000" w:themeColor="text1"/>
          <w:u w:color="000000" w:themeColor="text1"/>
        </w:rPr>
        <w:t>oard are numbered consecutively</w:t>
      </w:r>
      <w:r w:rsidRPr="005F159F">
        <w:rPr>
          <w:rFonts w:cs="Times New Roman"/>
          <w:color w:val="000000" w:themeColor="text1"/>
          <w:u w:color="000000" w:themeColor="text1"/>
        </w:rPr>
        <w:t xml:space="preserve">:  Seats One through Seven corresponding to the number of each congressional district and Seats Eight through Fifteen to be designated at large. The member appointed by the Governor shall occupy Seat Sixteen.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Pr>
          <w:rFonts w:cs="Times New Roman"/>
          <w:color w:val="000000" w:themeColor="text1"/>
          <w:u w:color="000000" w:themeColor="text1"/>
        </w:rPr>
        <w:noBreakHyphen/>
      </w:r>
      <w:r w:rsidRPr="005F159F">
        <w:rPr>
          <w:rFonts w:cs="Times New Roman"/>
          <w:color w:val="000000" w:themeColor="text1"/>
          <w:u w:color="000000" w:themeColor="text1"/>
        </w:rPr>
        <w:t>year terms are then expiring. Except as otherwise provided in this chapter, no election may be held before April first of the year in which the successor</w:t>
      </w:r>
      <w:r w:rsidRPr="00254440">
        <w:rPr>
          <w:rFonts w:cs="Times New Roman"/>
          <w:color w:val="000000" w:themeColor="text1"/>
          <w:u w:color="000000" w:themeColor="text1"/>
        </w:rPr>
        <w:t>’</w:t>
      </w:r>
      <w:r w:rsidRPr="005F159F">
        <w:rPr>
          <w:rFonts w:cs="Times New Roman"/>
          <w:color w:val="000000" w:themeColor="text1"/>
          <w:u w:color="000000" w:themeColor="text1"/>
        </w:rPr>
        <w:t xml:space="preserve">s term is to commence. The term of office of an elective trustee commences on the first day of July of the year in which the trustee is elected.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C639F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Coastal Carolina University, Board of Trustees,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15.</w:t>
      </w: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136</w:t>
      </w:r>
      <w:r>
        <w:rPr>
          <w:rFonts w:cs="Times New Roman"/>
          <w:color w:val="000000" w:themeColor="text1"/>
          <w:u w:color="000000" w:themeColor="text1"/>
        </w:rPr>
        <w:noBreakHyphen/>
      </w:r>
      <w:r w:rsidRPr="005F159F">
        <w:rPr>
          <w:rFonts w:cs="Times New Roman"/>
          <w:color w:val="000000" w:themeColor="text1"/>
          <w:u w:color="000000" w:themeColor="text1"/>
        </w:rPr>
        <w:t>110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59</w:t>
      </w:r>
      <w:r>
        <w:rPr>
          <w:rFonts w:cs="Times New Roman"/>
          <w:color w:val="000000" w:themeColor="text1"/>
          <w:u w:color="000000" w:themeColor="text1"/>
        </w:rPr>
        <w:noBreakHyphen/>
      </w:r>
      <w:r w:rsidRPr="005F159F">
        <w:rPr>
          <w:rFonts w:cs="Times New Roman"/>
          <w:color w:val="000000" w:themeColor="text1"/>
          <w:u w:color="000000" w:themeColor="text1"/>
        </w:rPr>
        <w:t>136</w:t>
      </w:r>
      <w:r>
        <w:rPr>
          <w:rFonts w:cs="Times New Roman"/>
          <w:color w:val="000000" w:themeColor="text1"/>
          <w:u w:color="000000" w:themeColor="text1"/>
        </w:rPr>
        <w:noBreakHyphen/>
      </w:r>
      <w:r w:rsidRPr="005F159F">
        <w:rPr>
          <w:rFonts w:cs="Times New Roman"/>
          <w:color w:val="000000" w:themeColor="text1"/>
          <w:u w:color="000000" w:themeColor="text1"/>
        </w:rPr>
        <w:t>110.</w:t>
      </w:r>
      <w:r w:rsidRPr="005F159F">
        <w:rPr>
          <w:rFonts w:cs="Times New Roman"/>
          <w:color w:val="000000" w:themeColor="text1"/>
          <w:u w:color="000000" w:themeColor="text1"/>
        </w:rPr>
        <w:tab/>
        <w:t xml:space="preserve">The </w:t>
      </w:r>
      <w:r>
        <w:rPr>
          <w:rFonts w:cs="Times New Roman"/>
          <w:color w:val="000000" w:themeColor="text1"/>
          <w:u w:color="000000" w:themeColor="text1"/>
        </w:rPr>
        <w:t>B</w:t>
      </w:r>
      <w:r w:rsidRPr="005F159F">
        <w:rPr>
          <w:rFonts w:cs="Times New Roman"/>
          <w:color w:val="000000" w:themeColor="text1"/>
          <w:u w:color="000000" w:themeColor="text1"/>
        </w:rPr>
        <w:t xml:space="preserve">oard of </w:t>
      </w:r>
      <w:r>
        <w:rPr>
          <w:rFonts w:cs="Times New Roman"/>
          <w:color w:val="000000" w:themeColor="text1"/>
          <w:u w:color="000000" w:themeColor="text1"/>
        </w:rPr>
        <w:t>T</w:t>
      </w:r>
      <w:r w:rsidRPr="005F159F">
        <w:rPr>
          <w:rFonts w:cs="Times New Roman"/>
          <w:color w:val="000000" w:themeColor="text1"/>
          <w:u w:color="000000" w:themeColor="text1"/>
        </w:rPr>
        <w:t xml:space="preserve">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 xml:space="preserve">Of the fifteen members to be elected by the General Assembly, one member must be elected from each congressional district and the remaining eight members must be elected from the State at large.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The term of office of the at</w:t>
      </w:r>
      <w:r>
        <w:rPr>
          <w:rFonts w:cs="Times New Roman"/>
          <w:color w:val="000000" w:themeColor="text1"/>
          <w:u w:color="000000" w:themeColor="text1"/>
        </w:rPr>
        <w:noBreakHyphen/>
      </w:r>
      <w:r w:rsidRPr="005F159F">
        <w:rPr>
          <w:rFonts w:cs="Times New Roman"/>
          <w:color w:val="000000" w:themeColor="text1"/>
          <w:u w:color="000000" w:themeColor="text1"/>
        </w:rPr>
        <w:t xml:space="preserve">large trustee appointed by the Governor is effective upon certification to the Secretary of State and is coterminous with the term of the Governor appointing him.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 xml:space="preserve">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The General Assembly shall elect those members of the board of trustees it elects during its 1993 Session. Members initially elected from Seats One, Three, Five, Seven, Nine, Eleven, Thirteen, and Fifteen shall be elected for two</w:t>
      </w:r>
      <w:r>
        <w:rPr>
          <w:rFonts w:cs="Times New Roman"/>
          <w:color w:val="000000" w:themeColor="text1"/>
          <w:u w:color="000000" w:themeColor="text1"/>
        </w:rPr>
        <w:noBreakHyphen/>
      </w:r>
      <w:r w:rsidRPr="005F159F">
        <w:rPr>
          <w:rFonts w:cs="Times New Roman"/>
          <w:color w:val="000000" w:themeColor="text1"/>
          <w:u w:color="000000" w:themeColor="text1"/>
        </w:rPr>
        <w:t>year terms and members initially elected from Seats Two, Four, Six, Eight, Ten, Twelve, and Fourteen shall be elected for four</w:t>
      </w:r>
      <w:r>
        <w:rPr>
          <w:rFonts w:cs="Times New Roman"/>
          <w:color w:val="000000" w:themeColor="text1"/>
          <w:u w:color="000000" w:themeColor="text1"/>
        </w:rPr>
        <w:noBreakHyphen/>
      </w:r>
      <w:r w:rsidRPr="005F159F">
        <w:rPr>
          <w:rFonts w:cs="Times New Roman"/>
          <w:color w:val="000000" w:themeColor="text1"/>
          <w:u w:color="000000" w:themeColor="text1"/>
        </w:rPr>
        <w:t>year terms. Thereafter, their successors shall each be elected for four</w:t>
      </w:r>
      <w:r>
        <w:rPr>
          <w:rFonts w:cs="Times New Roman"/>
          <w:color w:val="000000" w:themeColor="text1"/>
          <w:u w:color="000000" w:themeColor="text1"/>
        </w:rPr>
        <w:noBreakHyphen/>
      </w:r>
      <w:r w:rsidRPr="005F159F">
        <w:rPr>
          <w:rFonts w:cs="Times New Roman"/>
          <w:color w:val="000000" w:themeColor="text1"/>
          <w:u w:color="000000" w:themeColor="text1"/>
        </w:rPr>
        <w:t xml:space="preserve">year terms.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 xml:space="preserve">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The General Assembly shall hold elections every two years to select successors of the trustees whose terms are expiring in that year. Except as otherwise provided in this chapter, no election may be held before April first of the year in which the successor</w:t>
      </w:r>
      <w:r w:rsidRPr="00254440">
        <w:rPr>
          <w:rFonts w:cs="Times New Roman"/>
          <w:color w:val="000000" w:themeColor="text1"/>
          <w:u w:color="000000" w:themeColor="text1"/>
        </w:rPr>
        <w:t>’</w:t>
      </w:r>
      <w:r w:rsidRPr="005F159F">
        <w:rPr>
          <w:rFonts w:cs="Times New Roman"/>
          <w:color w:val="000000" w:themeColor="text1"/>
          <w:u w:color="000000" w:themeColor="text1"/>
        </w:rPr>
        <w:t xml:space="preserve">s term is to commence. The term of office of an elective trustee commences on the first day of July of the year in which the trustee is elected and all members shall serve until their successors are elected or appointed and qualify.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C639FF" w:rsidRDefault="009C6F8C" w:rsidP="009C6F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State Library, State Library Board, membership revised</w:t>
      </w:r>
    </w:p>
    <w:p w:rsidR="009C6F8C" w:rsidRPr="005F159F" w:rsidRDefault="009C6F8C" w:rsidP="009C6F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16.</w:t>
      </w:r>
      <w:r w:rsidRPr="005F159F">
        <w:rPr>
          <w:rFonts w:cs="Times New Roman"/>
          <w:color w:val="000000" w:themeColor="text1"/>
          <w:u w:color="000000" w:themeColor="text1"/>
        </w:rPr>
        <w:tab/>
        <w:t>Section 60</w:t>
      </w:r>
      <w:r>
        <w:rPr>
          <w:rFonts w:cs="Times New Roman"/>
          <w:color w:val="000000" w:themeColor="text1"/>
          <w:u w:color="000000" w:themeColor="text1"/>
        </w:rPr>
        <w:noBreakHyphen/>
      </w:r>
      <w:r w:rsidRPr="005F159F">
        <w:rPr>
          <w:rFonts w:cs="Times New Roman"/>
          <w:color w:val="000000" w:themeColor="text1"/>
          <w:u w:color="000000" w:themeColor="text1"/>
        </w:rPr>
        <w:t>1</w:t>
      </w:r>
      <w:r>
        <w:rPr>
          <w:rFonts w:cs="Times New Roman"/>
          <w:color w:val="000000" w:themeColor="text1"/>
          <w:u w:color="000000" w:themeColor="text1"/>
        </w:rPr>
        <w:noBreakHyphen/>
      </w:r>
      <w:r w:rsidRPr="005F159F">
        <w:rPr>
          <w:rFonts w:cs="Times New Roman"/>
          <w:color w:val="000000" w:themeColor="text1"/>
          <w:u w:color="000000" w:themeColor="text1"/>
        </w:rPr>
        <w:t>10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60</w:t>
      </w:r>
      <w:r>
        <w:rPr>
          <w:rFonts w:cs="Times New Roman"/>
          <w:color w:val="000000" w:themeColor="text1"/>
          <w:u w:color="000000" w:themeColor="text1"/>
        </w:rPr>
        <w:noBreakHyphen/>
      </w:r>
      <w:r w:rsidRPr="005F159F">
        <w:rPr>
          <w:rFonts w:cs="Times New Roman"/>
          <w:color w:val="000000" w:themeColor="text1"/>
          <w:u w:color="000000" w:themeColor="text1"/>
        </w:rPr>
        <w:t>1</w:t>
      </w:r>
      <w:r>
        <w:rPr>
          <w:rFonts w:cs="Times New Roman"/>
          <w:color w:val="000000" w:themeColor="text1"/>
          <w:u w:color="000000" w:themeColor="text1"/>
        </w:rPr>
        <w:noBreakHyphen/>
      </w:r>
      <w:r w:rsidRPr="005F159F">
        <w:rPr>
          <w:rFonts w:cs="Times New Roman"/>
          <w:color w:val="000000" w:themeColor="text1"/>
          <w:u w:color="000000" w:themeColor="text1"/>
        </w:rPr>
        <w:t>10.</w:t>
      </w:r>
      <w:r w:rsidRPr="005F159F">
        <w:rPr>
          <w:rFonts w:cs="Times New Roman"/>
          <w:color w:val="000000" w:themeColor="text1"/>
          <w:u w:color="000000" w:themeColor="text1"/>
        </w:rPr>
        <w:tab/>
        <w:t xml:space="preserve">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No person is eligible to serve as a member of the board for more than two successive terms, except that a person appointed to fill an unexpired term may be reappointed for two full terms.”</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C639F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Museum Commission, membership revised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17.</w:t>
      </w:r>
      <w:r w:rsidRPr="005F159F">
        <w:rPr>
          <w:rFonts w:cs="Times New Roman"/>
          <w:color w:val="000000" w:themeColor="text1"/>
          <w:u w:color="000000" w:themeColor="text1"/>
        </w:rPr>
        <w:tab/>
        <w:t>Section 60</w:t>
      </w:r>
      <w:r>
        <w:rPr>
          <w:rFonts w:cs="Times New Roman"/>
          <w:color w:val="000000" w:themeColor="text1"/>
          <w:u w:color="000000" w:themeColor="text1"/>
        </w:rPr>
        <w:noBreakHyphen/>
      </w:r>
      <w:r w:rsidRPr="005F159F">
        <w:rPr>
          <w:rFonts w:cs="Times New Roman"/>
          <w:color w:val="000000" w:themeColor="text1"/>
          <w:u w:color="000000" w:themeColor="text1"/>
        </w:rPr>
        <w:t>13</w:t>
      </w:r>
      <w:r>
        <w:rPr>
          <w:rFonts w:cs="Times New Roman"/>
          <w:color w:val="000000" w:themeColor="text1"/>
          <w:u w:color="000000" w:themeColor="text1"/>
        </w:rPr>
        <w:noBreakHyphen/>
      </w:r>
      <w:r w:rsidRPr="005F159F">
        <w:rPr>
          <w:rFonts w:cs="Times New Roman"/>
          <w:color w:val="000000" w:themeColor="text1"/>
          <w:u w:color="000000" w:themeColor="text1"/>
        </w:rPr>
        <w:t>10 of the 1976 Code is amended to read: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“Section 60</w:t>
      </w:r>
      <w:r>
        <w:rPr>
          <w:rFonts w:cs="Times New Roman"/>
          <w:color w:val="000000" w:themeColor="text1"/>
          <w:u w:color="000000" w:themeColor="text1"/>
        </w:rPr>
        <w:noBreakHyphen/>
      </w:r>
      <w:r w:rsidRPr="005F159F">
        <w:rPr>
          <w:rFonts w:cs="Times New Roman"/>
          <w:color w:val="000000" w:themeColor="text1"/>
          <w:u w:color="000000" w:themeColor="text1"/>
        </w:rPr>
        <w:t>13</w:t>
      </w:r>
      <w:r>
        <w:rPr>
          <w:rFonts w:cs="Times New Roman"/>
          <w:color w:val="000000" w:themeColor="text1"/>
          <w:u w:color="000000" w:themeColor="text1"/>
        </w:rPr>
        <w:noBreakHyphen/>
      </w:r>
      <w:r w:rsidRPr="005F159F">
        <w:rPr>
          <w:rFonts w:cs="Times New Roman"/>
          <w:color w:val="000000" w:themeColor="text1"/>
          <w:u w:color="000000" w:themeColor="text1"/>
        </w:rPr>
        <w:t>10.</w:t>
      </w:r>
      <w:r w:rsidRPr="005F159F">
        <w:rPr>
          <w:rFonts w:cs="Times New Roman"/>
          <w:color w:val="000000" w:themeColor="text1"/>
          <w:u w:color="000000" w:themeColor="text1"/>
        </w:rPr>
        <w:tab/>
        <w:t xml:space="preserve">There is hereby created the South Carolina Museum Commission composed of ten members appointed by the Governor for terms of four years and until </w:t>
      </w:r>
      <w:r>
        <w:rPr>
          <w:rFonts w:cs="Times New Roman"/>
          <w:color w:val="000000" w:themeColor="text1"/>
          <w:u w:color="000000" w:themeColor="text1"/>
        </w:rPr>
        <w:t xml:space="preserve">their </w:t>
      </w:r>
      <w:r w:rsidRPr="005F159F">
        <w:rPr>
          <w:rFonts w:cs="Times New Roman"/>
          <w:color w:val="000000" w:themeColor="text1"/>
          <w:u w:color="000000" w:themeColor="text1"/>
        </w:rPr>
        <w:t>successors are appointed and qualify. One member shall be appointed from each congressional district of the State and three members shall be appointed at large. One of the at</w:t>
      </w:r>
      <w:r>
        <w:rPr>
          <w:rFonts w:cs="Times New Roman"/>
          <w:color w:val="000000" w:themeColor="text1"/>
          <w:u w:color="000000" w:themeColor="text1"/>
        </w:rPr>
        <w:noBreakHyphen/>
      </w:r>
      <w:r w:rsidRPr="005F159F">
        <w:rPr>
          <w:rFonts w:cs="Times New Roman"/>
          <w:color w:val="000000" w:themeColor="text1"/>
          <w:u w:color="000000" w:themeColor="text1"/>
        </w:rPr>
        <w:t xml:space="preserve">large members shall be appointed chairman of the commission by the Governor. Vacancies for any reason shall be filled in the manner of original appointment for the unexpired term.  </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ab/>
        <w:t>Notwithstanding the provisions above prescribing four</w:t>
      </w:r>
      <w:r>
        <w:rPr>
          <w:rFonts w:cs="Times New Roman"/>
          <w:color w:val="000000" w:themeColor="text1"/>
          <w:u w:color="000000" w:themeColor="text1"/>
        </w:rPr>
        <w:noBreakHyphen/>
      </w:r>
      <w:r w:rsidRPr="005F159F">
        <w:rPr>
          <w:rFonts w:cs="Times New Roman"/>
          <w:color w:val="000000" w:themeColor="text1"/>
          <w:u w:color="000000" w:themeColor="text1"/>
        </w:rPr>
        <w:t>year terms for members of the commission, the members appointed from even</w:t>
      </w:r>
      <w:r>
        <w:rPr>
          <w:rFonts w:cs="Times New Roman"/>
          <w:color w:val="000000" w:themeColor="text1"/>
          <w:u w:color="000000" w:themeColor="text1"/>
        </w:rPr>
        <w:noBreakHyphen/>
      </w:r>
      <w:r w:rsidRPr="005F159F">
        <w:rPr>
          <w:rFonts w:cs="Times New Roman"/>
          <w:color w:val="000000" w:themeColor="text1"/>
          <w:u w:color="000000" w:themeColor="text1"/>
        </w:rPr>
        <w:t>numbered congressional districts and one at</w:t>
      </w:r>
      <w:r>
        <w:rPr>
          <w:rFonts w:cs="Times New Roman"/>
          <w:color w:val="000000" w:themeColor="text1"/>
          <w:u w:color="000000" w:themeColor="text1"/>
        </w:rPr>
        <w:noBreakHyphen/>
      </w:r>
      <w:r w:rsidRPr="005F159F">
        <w:rPr>
          <w:rFonts w:cs="Times New Roman"/>
          <w:color w:val="000000" w:themeColor="text1"/>
          <w:u w:color="000000" w:themeColor="text1"/>
        </w:rPr>
        <w:t>large member other than the chairman shall be initially appointed for terms of two years only.”</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C639F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Boards and commissions, residency changes or transfers of members appointed or elected to represent a congressional district</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18.</w:t>
      </w:r>
      <w:r w:rsidRPr="005F159F">
        <w:rPr>
          <w:rFonts w:cs="Times New Roman"/>
          <w:color w:val="000000" w:themeColor="text1"/>
          <w:u w:color="000000" w:themeColor="text1"/>
        </w:rPr>
        <w:tab/>
        <w:t xml:space="preserve">Notwithstanding any other provision of law to the contrary, any person elected or appointed to serve, or serving, as a member of any board or commission to represent a </w:t>
      </w:r>
      <w:r>
        <w:rPr>
          <w:rFonts w:cs="Times New Roman"/>
          <w:color w:val="000000" w:themeColor="text1"/>
          <w:u w:color="000000" w:themeColor="text1"/>
        </w:rPr>
        <w:t>c</w:t>
      </w:r>
      <w:r w:rsidRPr="005F159F">
        <w:rPr>
          <w:rFonts w:cs="Times New Roman"/>
          <w:color w:val="000000" w:themeColor="text1"/>
          <w:u w:color="000000" w:themeColor="text1"/>
        </w:rPr>
        <w:t>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C639F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Boards and commissions, retention of members when elections not held</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C639F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5F159F">
        <w:rPr>
          <w:rFonts w:eastAsia="Times New Roman" w:cs="Times New Roman"/>
          <w:szCs w:val="20"/>
        </w:rPr>
        <w:t>SECTION</w:t>
      </w:r>
      <w:r w:rsidRPr="005F159F">
        <w:rPr>
          <w:rFonts w:eastAsia="Times New Roman" w:cs="Times New Roman"/>
          <w:szCs w:val="20"/>
        </w:rPr>
        <w:tab/>
        <w:t>19.</w:t>
      </w:r>
      <w:r w:rsidRPr="005F159F">
        <w:rPr>
          <w:rFonts w:eastAsia="Times New Roman" w:cs="Times New Roman"/>
          <w:szCs w:val="20"/>
        </w:rPr>
        <w:tab/>
        <w:t>In the event that elections for incumbent university board of trustees</w:t>
      </w:r>
      <w:r w:rsidRPr="00254440">
        <w:rPr>
          <w:rFonts w:eastAsia="Times New Roman" w:cs="Times New Roman"/>
          <w:szCs w:val="20"/>
        </w:rPr>
        <w:t>’</w:t>
      </w:r>
      <w:r w:rsidRPr="005F159F">
        <w:rPr>
          <w:rFonts w:eastAsia="Times New Roman" w:cs="Times New Roman"/>
          <w:szCs w:val="20"/>
        </w:rPr>
        <w:t xml:space="preserve"> seats whose terms are expiring this year are not held prior to June 30, 2012, current board members will retain their seats until the General Assembly reconvenes and holds elections. </w:t>
      </w:r>
    </w:p>
    <w:p w:rsidR="009C6F8C"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C639F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C6F8C" w:rsidRPr="005F159F" w:rsidRDefault="009C6F8C"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F159F">
        <w:rPr>
          <w:rFonts w:cs="Times New Roman"/>
          <w:color w:val="000000" w:themeColor="text1"/>
          <w:u w:color="000000" w:themeColor="text1"/>
        </w:rPr>
        <w:t>SECTION</w:t>
      </w:r>
      <w:r w:rsidRPr="005F159F">
        <w:rPr>
          <w:rFonts w:cs="Times New Roman"/>
          <w:color w:val="000000" w:themeColor="text1"/>
          <w:u w:color="000000" w:themeColor="text1"/>
        </w:rPr>
        <w:tab/>
        <w:t>20.</w:t>
      </w:r>
      <w:r w:rsidRPr="005F159F">
        <w:rPr>
          <w:rFonts w:cs="Times New Roman"/>
          <w:color w:val="000000" w:themeColor="text1"/>
          <w:u w:color="000000" w:themeColor="text1"/>
        </w:rPr>
        <w:tab/>
        <w:t>This act takes effect upon approval by the Governor.</w:t>
      </w:r>
    </w:p>
    <w:p w:rsidR="009C6F8C" w:rsidRDefault="009C6F8C" w:rsidP="009C6F8C">
      <w:pPr>
        <w:tabs>
          <w:tab w:val="left" w:pos="1440"/>
          <w:tab w:val="left" w:pos="1800"/>
          <w:tab w:val="left" w:pos="2880"/>
        </w:tabs>
        <w:rPr>
          <w:color w:val="000000" w:themeColor="text1"/>
        </w:rPr>
      </w:pPr>
    </w:p>
    <w:p w:rsidR="009C6F8C" w:rsidRDefault="009C6F8C" w:rsidP="009C6F8C">
      <w:pPr>
        <w:tabs>
          <w:tab w:val="left" w:pos="1440"/>
          <w:tab w:val="left" w:pos="1800"/>
          <w:tab w:val="left" w:pos="2880"/>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May, 2012.</w:t>
      </w:r>
    </w:p>
    <w:p w:rsidR="009C6F8C" w:rsidRDefault="009C6F8C" w:rsidP="009C6F8C">
      <w:pPr>
        <w:tabs>
          <w:tab w:val="left" w:pos="1440"/>
          <w:tab w:val="left" w:pos="1800"/>
          <w:tab w:val="left" w:pos="2880"/>
        </w:tabs>
        <w:rPr>
          <w:color w:val="000000" w:themeColor="text1"/>
        </w:rPr>
      </w:pPr>
    </w:p>
    <w:p w:rsidR="009C6F8C" w:rsidRDefault="009C6F8C" w:rsidP="009C6F8C">
      <w:pPr>
        <w:tabs>
          <w:tab w:val="left" w:pos="1440"/>
          <w:tab w:val="left" w:pos="1800"/>
          <w:tab w:val="left" w:pos="2880"/>
        </w:tabs>
        <w:rPr>
          <w:color w:val="000000" w:themeColor="text1"/>
        </w:rPr>
      </w:pPr>
      <w:r>
        <w:rPr>
          <w:color w:val="000000" w:themeColor="text1"/>
        </w:rPr>
        <w:t>Approved the 25</w:t>
      </w:r>
      <w:r w:rsidRPr="00AD57A2">
        <w:rPr>
          <w:color w:val="000000" w:themeColor="text1"/>
          <w:vertAlign w:val="superscript"/>
        </w:rPr>
        <w:t>th</w:t>
      </w:r>
      <w:r>
        <w:rPr>
          <w:color w:val="000000" w:themeColor="text1"/>
        </w:rPr>
        <w:t xml:space="preserve"> day of May, 2012. </w:t>
      </w:r>
    </w:p>
    <w:p w:rsidR="009C6F8C" w:rsidRDefault="009C6F8C" w:rsidP="009C6F8C">
      <w:pPr>
        <w:tabs>
          <w:tab w:val="left" w:pos="1440"/>
          <w:tab w:val="left" w:pos="1800"/>
          <w:tab w:val="left" w:pos="2880"/>
        </w:tabs>
        <w:jc w:val="center"/>
        <w:rPr>
          <w:color w:val="000000" w:themeColor="text1"/>
        </w:rPr>
      </w:pPr>
    </w:p>
    <w:p w:rsidR="009C6F8C" w:rsidRDefault="009C6F8C" w:rsidP="009C6F8C">
      <w:pPr>
        <w:tabs>
          <w:tab w:val="left" w:pos="1440"/>
          <w:tab w:val="left" w:pos="1800"/>
          <w:tab w:val="left" w:pos="2880"/>
        </w:tabs>
        <w:jc w:val="center"/>
        <w:rPr>
          <w:color w:val="000000" w:themeColor="text1"/>
        </w:rPr>
      </w:pPr>
      <w:r>
        <w:rPr>
          <w:color w:val="000000" w:themeColor="text1"/>
        </w:rPr>
        <w:t>__________</w:t>
      </w:r>
    </w:p>
    <w:p w:rsidR="008836A5" w:rsidRPr="001A305D" w:rsidRDefault="008836A5" w:rsidP="009C6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A305D" w:rsidSect="00E827C9">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B4" w:rsidRDefault="007342B4" w:rsidP="007D5FAC">
      <w:r>
        <w:separator/>
      </w:r>
    </w:p>
  </w:endnote>
  <w:endnote w:type="continuationSeparator" w:id="0">
    <w:p w:rsidR="007342B4" w:rsidRDefault="007342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C9" w:rsidRPr="00E827C9" w:rsidRDefault="00E827C9" w:rsidP="00E827C9">
    <w:pPr>
      <w:pStyle w:val="Footer"/>
      <w:tabs>
        <w:tab w:val="clear" w:pos="4680"/>
        <w:tab w:val="clear" w:pos="9360"/>
        <w:tab w:val="center" w:pos="3168"/>
      </w:tabs>
      <w:spacing w:before="120"/>
    </w:pPr>
    <w:r>
      <w:tab/>
    </w:r>
    <w:r w:rsidR="003C7CFB">
      <w:fldChar w:fldCharType="begin"/>
    </w:r>
    <w:r w:rsidR="00F80375">
      <w:instrText xml:space="preserve"> PAGE  \* MERGEFORMAT </w:instrText>
    </w:r>
    <w:r w:rsidR="003C7CFB">
      <w:fldChar w:fldCharType="separate"/>
    </w:r>
    <w:r w:rsidR="009C6F8C">
      <w:rPr>
        <w:noProof/>
      </w:rPr>
      <w:t>20</w:t>
    </w:r>
    <w:r w:rsidR="003C7CF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C9" w:rsidRDefault="00E82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B4" w:rsidRDefault="007342B4" w:rsidP="007D5FAC">
      <w:r>
        <w:separator/>
      </w:r>
    </w:p>
  </w:footnote>
  <w:footnote w:type="continuationSeparator" w:id="0">
    <w:p w:rsidR="007342B4" w:rsidRDefault="007342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307"/>
    <w:docVar w:name="ActSecretary" w:val="Sanders"/>
    <w:docVar w:name="ActSIdno" w:val="(548)  1307AHB12"/>
    <w:docVar w:name="clipname" w:val="1307AHB12"/>
    <w:docVar w:name="dvBillNumber" w:val="1307"/>
    <w:docVar w:name="dvBillNumberPrefix" w:val="S"/>
    <w:docVar w:name="dvOriginalBody" w:val="Senate"/>
    <w:docVar w:name="OrigSENATEBillNo" w:val="1307"/>
    <w:docVar w:name="SENATEACTFULLPATH" w:val="L:\COUNCIL\ACTS\1307AHB12.DOCX"/>
    <w:docVar w:name="WhatActtype" w:val="AN ACT"/>
  </w:docVars>
  <w:rsids>
    <w:rsidRoot w:val="00FE4FD1"/>
    <w:rsid w:val="000014EF"/>
    <w:rsid w:val="00002DE0"/>
    <w:rsid w:val="00020349"/>
    <w:rsid w:val="00021B0B"/>
    <w:rsid w:val="00030487"/>
    <w:rsid w:val="000312E2"/>
    <w:rsid w:val="00040C05"/>
    <w:rsid w:val="0004579B"/>
    <w:rsid w:val="00051B4F"/>
    <w:rsid w:val="000527C4"/>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76F6"/>
    <w:rsid w:val="001A305D"/>
    <w:rsid w:val="001A646B"/>
    <w:rsid w:val="001A75A0"/>
    <w:rsid w:val="001A7E28"/>
    <w:rsid w:val="001B5A28"/>
    <w:rsid w:val="001B65B6"/>
    <w:rsid w:val="001B78F9"/>
    <w:rsid w:val="001B7FF5"/>
    <w:rsid w:val="001C390F"/>
    <w:rsid w:val="001C50A7"/>
    <w:rsid w:val="001C6957"/>
    <w:rsid w:val="001D1B13"/>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4440"/>
    <w:rsid w:val="00257ACD"/>
    <w:rsid w:val="002710C8"/>
    <w:rsid w:val="00273EA7"/>
    <w:rsid w:val="00273ECC"/>
    <w:rsid w:val="00274843"/>
    <w:rsid w:val="00275CBF"/>
    <w:rsid w:val="00276491"/>
    <w:rsid w:val="00276CCF"/>
    <w:rsid w:val="00277C27"/>
    <w:rsid w:val="00280582"/>
    <w:rsid w:val="00280946"/>
    <w:rsid w:val="0028169E"/>
    <w:rsid w:val="002851AC"/>
    <w:rsid w:val="00287792"/>
    <w:rsid w:val="00290B61"/>
    <w:rsid w:val="00291330"/>
    <w:rsid w:val="00291CD5"/>
    <w:rsid w:val="00291CF3"/>
    <w:rsid w:val="00293450"/>
    <w:rsid w:val="00294396"/>
    <w:rsid w:val="00296B4D"/>
    <w:rsid w:val="002A6609"/>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032"/>
    <w:rsid w:val="00304605"/>
    <w:rsid w:val="003049A0"/>
    <w:rsid w:val="00305689"/>
    <w:rsid w:val="0031739F"/>
    <w:rsid w:val="003219FC"/>
    <w:rsid w:val="0032380E"/>
    <w:rsid w:val="00325D1F"/>
    <w:rsid w:val="003348FE"/>
    <w:rsid w:val="00334EAC"/>
    <w:rsid w:val="00337B0E"/>
    <w:rsid w:val="0034356D"/>
    <w:rsid w:val="00360108"/>
    <w:rsid w:val="00360D70"/>
    <w:rsid w:val="0036143E"/>
    <w:rsid w:val="00363C4D"/>
    <w:rsid w:val="00364D3F"/>
    <w:rsid w:val="00366494"/>
    <w:rsid w:val="00370DA1"/>
    <w:rsid w:val="00372564"/>
    <w:rsid w:val="00372FF8"/>
    <w:rsid w:val="003762ED"/>
    <w:rsid w:val="0038005A"/>
    <w:rsid w:val="003803CD"/>
    <w:rsid w:val="0038564B"/>
    <w:rsid w:val="00392293"/>
    <w:rsid w:val="0039655A"/>
    <w:rsid w:val="00396C58"/>
    <w:rsid w:val="003A6D96"/>
    <w:rsid w:val="003A7517"/>
    <w:rsid w:val="003B1A01"/>
    <w:rsid w:val="003B2E6E"/>
    <w:rsid w:val="003B355D"/>
    <w:rsid w:val="003B6BB7"/>
    <w:rsid w:val="003B746E"/>
    <w:rsid w:val="003C030C"/>
    <w:rsid w:val="003C7CFB"/>
    <w:rsid w:val="003D2A73"/>
    <w:rsid w:val="00400828"/>
    <w:rsid w:val="00412B47"/>
    <w:rsid w:val="00414C2A"/>
    <w:rsid w:val="004157C4"/>
    <w:rsid w:val="0041760A"/>
    <w:rsid w:val="00417A9C"/>
    <w:rsid w:val="00423310"/>
    <w:rsid w:val="00426EFD"/>
    <w:rsid w:val="00427BCB"/>
    <w:rsid w:val="00430DA3"/>
    <w:rsid w:val="00432E09"/>
    <w:rsid w:val="00435D03"/>
    <w:rsid w:val="004374A9"/>
    <w:rsid w:val="00442137"/>
    <w:rsid w:val="00445A20"/>
    <w:rsid w:val="00447C2D"/>
    <w:rsid w:val="00451B9A"/>
    <w:rsid w:val="0045270B"/>
    <w:rsid w:val="0046002F"/>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0D41"/>
    <w:rsid w:val="004D29AD"/>
    <w:rsid w:val="004D36C1"/>
    <w:rsid w:val="004E275E"/>
    <w:rsid w:val="004E6C25"/>
    <w:rsid w:val="004E747B"/>
    <w:rsid w:val="004E7E53"/>
    <w:rsid w:val="004F0258"/>
    <w:rsid w:val="004F0E6F"/>
    <w:rsid w:val="004F4494"/>
    <w:rsid w:val="004F4608"/>
    <w:rsid w:val="004F5867"/>
    <w:rsid w:val="004F6446"/>
    <w:rsid w:val="005024C9"/>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59A4"/>
    <w:rsid w:val="005672F0"/>
    <w:rsid w:val="005741F9"/>
    <w:rsid w:val="005839FC"/>
    <w:rsid w:val="00583CB3"/>
    <w:rsid w:val="005859EE"/>
    <w:rsid w:val="00585CD8"/>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2A51"/>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2B4"/>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0706"/>
    <w:rsid w:val="0083148A"/>
    <w:rsid w:val="00832F5E"/>
    <w:rsid w:val="00834B27"/>
    <w:rsid w:val="00836D7F"/>
    <w:rsid w:val="00841A98"/>
    <w:rsid w:val="00841BFC"/>
    <w:rsid w:val="008449B6"/>
    <w:rsid w:val="008522C5"/>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84"/>
    <w:rsid w:val="008C325E"/>
    <w:rsid w:val="008E03BA"/>
    <w:rsid w:val="008E1BCF"/>
    <w:rsid w:val="008F4CA1"/>
    <w:rsid w:val="008F5079"/>
    <w:rsid w:val="008F510F"/>
    <w:rsid w:val="008F5F0A"/>
    <w:rsid w:val="008F7D5B"/>
    <w:rsid w:val="00900319"/>
    <w:rsid w:val="0090133D"/>
    <w:rsid w:val="009047C3"/>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8A0"/>
    <w:rsid w:val="00974FD7"/>
    <w:rsid w:val="00980444"/>
    <w:rsid w:val="00982E93"/>
    <w:rsid w:val="00990677"/>
    <w:rsid w:val="00997D30"/>
    <w:rsid w:val="009A31B6"/>
    <w:rsid w:val="009B0FA5"/>
    <w:rsid w:val="009B6EA6"/>
    <w:rsid w:val="009C170D"/>
    <w:rsid w:val="009C255A"/>
    <w:rsid w:val="009C6F8C"/>
    <w:rsid w:val="009D0B32"/>
    <w:rsid w:val="009D2B2E"/>
    <w:rsid w:val="009D3F51"/>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23B2"/>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2772"/>
    <w:rsid w:val="00B06704"/>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A36E4"/>
    <w:rsid w:val="00BA43FF"/>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1853"/>
    <w:rsid w:val="00C12583"/>
    <w:rsid w:val="00C15148"/>
    <w:rsid w:val="00C216F6"/>
    <w:rsid w:val="00C2227D"/>
    <w:rsid w:val="00C230AF"/>
    <w:rsid w:val="00C23B1A"/>
    <w:rsid w:val="00C30E1C"/>
    <w:rsid w:val="00C32CDA"/>
    <w:rsid w:val="00C34674"/>
    <w:rsid w:val="00C3483A"/>
    <w:rsid w:val="00C45263"/>
    <w:rsid w:val="00C46AB4"/>
    <w:rsid w:val="00C55195"/>
    <w:rsid w:val="00C639FF"/>
    <w:rsid w:val="00C7071A"/>
    <w:rsid w:val="00C73A60"/>
    <w:rsid w:val="00C74282"/>
    <w:rsid w:val="00C74E9D"/>
    <w:rsid w:val="00C837F6"/>
    <w:rsid w:val="00C87B09"/>
    <w:rsid w:val="00C92B7D"/>
    <w:rsid w:val="00C92E2B"/>
    <w:rsid w:val="00C94E59"/>
    <w:rsid w:val="00C97CB8"/>
    <w:rsid w:val="00CA23B8"/>
    <w:rsid w:val="00CA4CD7"/>
    <w:rsid w:val="00CB08A6"/>
    <w:rsid w:val="00CB12FE"/>
    <w:rsid w:val="00CC2825"/>
    <w:rsid w:val="00CD3C4C"/>
    <w:rsid w:val="00CE1407"/>
    <w:rsid w:val="00CE54EA"/>
    <w:rsid w:val="00CE5B85"/>
    <w:rsid w:val="00CF12CA"/>
    <w:rsid w:val="00D00681"/>
    <w:rsid w:val="00D04DCB"/>
    <w:rsid w:val="00D1180E"/>
    <w:rsid w:val="00D132DB"/>
    <w:rsid w:val="00D13C21"/>
    <w:rsid w:val="00D16DAA"/>
    <w:rsid w:val="00D17AD0"/>
    <w:rsid w:val="00D20F47"/>
    <w:rsid w:val="00D225FD"/>
    <w:rsid w:val="00D24F96"/>
    <w:rsid w:val="00D25595"/>
    <w:rsid w:val="00D30850"/>
    <w:rsid w:val="00D31442"/>
    <w:rsid w:val="00D3443A"/>
    <w:rsid w:val="00D366FE"/>
    <w:rsid w:val="00D36CF8"/>
    <w:rsid w:val="00D375C1"/>
    <w:rsid w:val="00D461BE"/>
    <w:rsid w:val="00D474CA"/>
    <w:rsid w:val="00D50FB9"/>
    <w:rsid w:val="00D52F36"/>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04CE"/>
    <w:rsid w:val="00E14905"/>
    <w:rsid w:val="00E17612"/>
    <w:rsid w:val="00E25E39"/>
    <w:rsid w:val="00E3356F"/>
    <w:rsid w:val="00E33964"/>
    <w:rsid w:val="00E33CF7"/>
    <w:rsid w:val="00E3462F"/>
    <w:rsid w:val="00E36231"/>
    <w:rsid w:val="00E40413"/>
    <w:rsid w:val="00E500F1"/>
    <w:rsid w:val="00E5358E"/>
    <w:rsid w:val="00E5665F"/>
    <w:rsid w:val="00E60357"/>
    <w:rsid w:val="00E61B4C"/>
    <w:rsid w:val="00E71D4E"/>
    <w:rsid w:val="00E757F4"/>
    <w:rsid w:val="00E827C9"/>
    <w:rsid w:val="00E9303D"/>
    <w:rsid w:val="00E9605A"/>
    <w:rsid w:val="00EA2A3A"/>
    <w:rsid w:val="00EA77B0"/>
    <w:rsid w:val="00EB223A"/>
    <w:rsid w:val="00EC47CE"/>
    <w:rsid w:val="00ED4871"/>
    <w:rsid w:val="00EE42B4"/>
    <w:rsid w:val="00EE663F"/>
    <w:rsid w:val="00EF0E4A"/>
    <w:rsid w:val="00EF3301"/>
    <w:rsid w:val="00EF6923"/>
    <w:rsid w:val="00F035BD"/>
    <w:rsid w:val="00F05FC4"/>
    <w:rsid w:val="00F07446"/>
    <w:rsid w:val="00F10FAC"/>
    <w:rsid w:val="00F16F4D"/>
    <w:rsid w:val="00F178BC"/>
    <w:rsid w:val="00F206E8"/>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0375"/>
    <w:rsid w:val="00F86999"/>
    <w:rsid w:val="00FA1013"/>
    <w:rsid w:val="00FA56E0"/>
    <w:rsid w:val="00FA7E14"/>
    <w:rsid w:val="00FB1A6A"/>
    <w:rsid w:val="00FB471B"/>
    <w:rsid w:val="00FC380D"/>
    <w:rsid w:val="00FD6DC2"/>
    <w:rsid w:val="00FD7AFA"/>
    <w:rsid w:val="00FE15B8"/>
    <w:rsid w:val="00FE1D78"/>
    <w:rsid w:val="00FE4FD1"/>
    <w:rsid w:val="00FE6887"/>
    <w:rsid w:val="00FF0473"/>
    <w:rsid w:val="00FF42B3"/>
    <w:rsid w:val="00FF4CAA"/>
    <w:rsid w:val="00FF731D"/>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06A2C3EB-79EE-4E37-BE29-BD72BF67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827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11853"/>
    <w:rPr>
      <w:rFonts w:ascii="Tahoma" w:hAnsi="Tahoma" w:cs="Tahoma"/>
      <w:sz w:val="16"/>
      <w:szCs w:val="16"/>
    </w:rPr>
  </w:style>
  <w:style w:type="character" w:customStyle="1" w:styleId="BalloonTextChar">
    <w:name w:val="Balloon Text Char"/>
    <w:basedOn w:val="DefaultParagraphFont"/>
    <w:link w:val="BalloonText"/>
    <w:uiPriority w:val="99"/>
    <w:semiHidden/>
    <w:rsid w:val="00C11853"/>
    <w:rPr>
      <w:rFonts w:ascii="Tahoma" w:hAnsi="Tahoma" w:cs="Tahoma"/>
      <w:sz w:val="16"/>
      <w:szCs w:val="16"/>
    </w:rPr>
  </w:style>
  <w:style w:type="table" w:styleId="TableGrid">
    <w:name w:val="Table Grid"/>
    <w:basedOn w:val="TableNormal"/>
    <w:uiPriority w:val="59"/>
    <w:rsid w:val="00B0277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827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87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28-12.docx" TargetMode="External"/><Relationship Id="rId13" Type="http://schemas.openxmlformats.org/officeDocument/2006/relationships/hyperlink" Target="file:///h:\sj%20archive\2012\04-24-12.docx" TargetMode="External"/><Relationship Id="rId18" Type="http://schemas.openxmlformats.org/officeDocument/2006/relationships/hyperlink" Target="file:///h:\hj%20archive\2012\05-03-12.docx" TargetMode="External"/><Relationship Id="rId26" Type="http://schemas.openxmlformats.org/officeDocument/2006/relationships/hyperlink" Target="file:///p:\pprever\2011-12\1307_20120329.docx" TargetMode="External"/><Relationship Id="rId3" Type="http://schemas.openxmlformats.org/officeDocument/2006/relationships/webSettings" Target="webSettings.xml"/><Relationship Id="rId21" Type="http://schemas.openxmlformats.org/officeDocument/2006/relationships/hyperlink" Target="file:///h:\hj%20archive\2012\05-04-12.docx" TargetMode="External"/><Relationship Id="rId34" Type="http://schemas.openxmlformats.org/officeDocument/2006/relationships/hyperlink" Target="file:///p:\pprever\2011-12\1307_20120503A.docx" TargetMode="External"/><Relationship Id="rId7" Type="http://schemas.openxmlformats.org/officeDocument/2006/relationships/hyperlink" Target="file:///h:\sj%20archive\2012\03-06-12.docx" TargetMode="External"/><Relationship Id="rId12" Type="http://schemas.openxmlformats.org/officeDocument/2006/relationships/hyperlink" Target="file:///h:\sj%20archive\2012\04-19-12.docx" TargetMode="External"/><Relationship Id="rId17" Type="http://schemas.openxmlformats.org/officeDocument/2006/relationships/hyperlink" Target="file:///h:\hj%20archive\2012\05-03-12.docx" TargetMode="External"/><Relationship Id="rId25" Type="http://schemas.openxmlformats.org/officeDocument/2006/relationships/hyperlink" Target="file:///p:\pprever\2011-12\1307_20120328.docx" TargetMode="External"/><Relationship Id="rId33" Type="http://schemas.openxmlformats.org/officeDocument/2006/relationships/hyperlink" Target="file:///p:\pprever\2011-12\1307_20120503.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2\05-02-12.docx" TargetMode="External"/><Relationship Id="rId20" Type="http://schemas.openxmlformats.org/officeDocument/2006/relationships/hyperlink" Target="file:///h:\hj%20archive\2012\05-03-12.docx" TargetMode="External"/><Relationship Id="rId29" Type="http://schemas.openxmlformats.org/officeDocument/2006/relationships/hyperlink" Target="file:///p:\pprever\2011-12\1307_20120419.docx" TargetMode="External"/><Relationship Id="rId1" Type="http://schemas.openxmlformats.org/officeDocument/2006/relationships/styles" Target="styles.xml"/><Relationship Id="rId6" Type="http://schemas.openxmlformats.org/officeDocument/2006/relationships/hyperlink" Target="file:///h:\sj%20archive\2012\03-06-12.docx" TargetMode="External"/><Relationship Id="rId11" Type="http://schemas.openxmlformats.org/officeDocument/2006/relationships/hyperlink" Target="file:///h:\sj%20archive\2012\04-19-12.docx" TargetMode="External"/><Relationship Id="rId24" Type="http://schemas.openxmlformats.org/officeDocument/2006/relationships/hyperlink" Target="file:///p:\pprever\2011-12\1307_20120306.docx" TargetMode="External"/><Relationship Id="rId32" Type="http://schemas.openxmlformats.org/officeDocument/2006/relationships/hyperlink" Target="file:///p:\pprever\2011-12\1307_20120502.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4-25-12.docx" TargetMode="External"/><Relationship Id="rId23" Type="http://schemas.openxmlformats.org/officeDocument/2006/relationships/hyperlink" Target="file:///h:\sj%20archive\2012\05-09-12.docx" TargetMode="External"/><Relationship Id="rId28" Type="http://schemas.openxmlformats.org/officeDocument/2006/relationships/hyperlink" Target="file:///p:\pprever\2011-12\1307_20120417.docx" TargetMode="External"/><Relationship Id="rId36" Type="http://schemas.openxmlformats.org/officeDocument/2006/relationships/footer" Target="footer2.xml"/><Relationship Id="rId10" Type="http://schemas.openxmlformats.org/officeDocument/2006/relationships/hyperlink" Target="file:///h:\sj%20archive\2012\04-19-12.docx" TargetMode="External"/><Relationship Id="rId19" Type="http://schemas.openxmlformats.org/officeDocument/2006/relationships/hyperlink" Target="file:///h:\hj%20archive\2012\05-03-12.docx" TargetMode="External"/><Relationship Id="rId31" Type="http://schemas.openxmlformats.org/officeDocument/2006/relationships/hyperlink" Target="file:///p:\pprever\2011-12\1307_20120424.docx" TargetMode="External"/><Relationship Id="rId4" Type="http://schemas.openxmlformats.org/officeDocument/2006/relationships/footnotes" Target="footnotes.xml"/><Relationship Id="rId9" Type="http://schemas.openxmlformats.org/officeDocument/2006/relationships/hyperlink" Target="file:///h:\sj%20archive\2012\04-12-12.docx" TargetMode="External"/><Relationship Id="rId14" Type="http://schemas.openxmlformats.org/officeDocument/2006/relationships/hyperlink" Target="file:///h:\hj%20archive\2012\04-25-12.docx" TargetMode="External"/><Relationship Id="rId22" Type="http://schemas.openxmlformats.org/officeDocument/2006/relationships/hyperlink" Target="file:///h:\sj%20archive\2012\05-09-12.docx" TargetMode="External"/><Relationship Id="rId27" Type="http://schemas.openxmlformats.org/officeDocument/2006/relationships/hyperlink" Target="file:///p:\pprever\2011-12\1307_20120412.docx" TargetMode="External"/><Relationship Id="rId30" Type="http://schemas.openxmlformats.org/officeDocument/2006/relationships/hyperlink" Target="file:///p:\pprever\2011-12\1307_20120420.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7894</Words>
  <Characters>40294</Characters>
  <Application>Microsoft Office Word</Application>
  <DocSecurity>0</DocSecurity>
  <Lines>905</Lines>
  <Paragraphs>173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1307: Statutes creating certain educational boards and commissions - South Carolina Legislature Online</dc:title>
  <dc:subject/>
  <dc:creator>MarthaSanders</dc:creator>
  <cp:keywords/>
  <dc:description/>
  <cp:lastModifiedBy>N Cumfer</cp:lastModifiedBy>
  <cp:revision>2</cp:revision>
  <cp:lastPrinted>2012-05-15T17:17:00Z</cp:lastPrinted>
  <dcterms:created xsi:type="dcterms:W3CDTF">2014-11-21T21:14:00Z</dcterms:created>
  <dcterms:modified xsi:type="dcterms:W3CDTF">2014-11-21T21:14:00Z</dcterms:modified>
</cp:coreProperties>
</file>