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4DA" w:rsidRDefault="00AF04DA" w:rsidP="00AF04DA">
      <w:pPr>
        <w:widowControl w:val="0"/>
        <w:jc w:val="center"/>
      </w:pPr>
      <w:bookmarkStart w:id="0" w:name="_GoBack"/>
      <w:bookmarkEnd w:id="0"/>
      <w:r w:rsidRPr="00AF04DA">
        <w:rPr>
          <w:b/>
        </w:rPr>
        <w:t>South Carolina General Assembly</w:t>
      </w:r>
    </w:p>
    <w:p w:rsidR="00AF04DA" w:rsidRDefault="00AF04DA" w:rsidP="00AF04DA">
      <w:pPr>
        <w:widowControl w:val="0"/>
        <w:jc w:val="center"/>
      </w:pPr>
      <w:r>
        <w:t>119th Session, 2011-2012</w:t>
      </w:r>
    </w:p>
    <w:p w:rsidR="00AF04DA" w:rsidRDefault="00AF04DA" w:rsidP="00AF04DA">
      <w:pPr>
        <w:widowControl w:val="0"/>
        <w:jc w:val="left"/>
      </w:pPr>
    </w:p>
    <w:p w:rsidR="00AF04DA" w:rsidRDefault="00AF04DA" w:rsidP="00AF04DA">
      <w:pPr>
        <w:widowControl w:val="0"/>
        <w:jc w:val="left"/>
        <w:rPr>
          <w:b/>
        </w:rPr>
      </w:pPr>
      <w:r w:rsidRPr="00AF04DA">
        <w:rPr>
          <w:b/>
        </w:rPr>
        <w:t>S.</w:t>
      </w:r>
      <w:r>
        <w:rPr>
          <w:b/>
        </w:rPr>
        <w:t xml:space="preserve"> </w:t>
      </w:r>
      <w:r w:rsidRPr="00AF04DA">
        <w:rPr>
          <w:b/>
        </w:rPr>
        <w:t>1594</w:t>
      </w:r>
    </w:p>
    <w:p w:rsidR="00AF04DA" w:rsidRDefault="00AF04DA" w:rsidP="00AF04DA">
      <w:pPr>
        <w:widowControl w:val="0"/>
        <w:jc w:val="left"/>
        <w:rPr>
          <w:b/>
        </w:rPr>
      </w:pPr>
    </w:p>
    <w:p w:rsidR="00AF04DA" w:rsidRDefault="00AF04DA" w:rsidP="00AF04DA">
      <w:pPr>
        <w:widowControl w:val="0"/>
        <w:jc w:val="left"/>
      </w:pPr>
      <w:r w:rsidRPr="00AF04DA">
        <w:rPr>
          <w:b/>
        </w:rPr>
        <w:t>STATUS INFORMATION</w:t>
      </w:r>
    </w:p>
    <w:p w:rsidR="00AF04DA" w:rsidRDefault="00AF04DA" w:rsidP="00AF04DA">
      <w:pPr>
        <w:widowControl w:val="0"/>
        <w:jc w:val="left"/>
      </w:pPr>
    </w:p>
    <w:p w:rsidR="00AF04DA" w:rsidRDefault="00AF04DA" w:rsidP="00AF04DA">
      <w:pPr>
        <w:widowControl w:val="0"/>
        <w:jc w:val="left"/>
      </w:pPr>
      <w:r>
        <w:t>Senate Resolution</w:t>
      </w:r>
    </w:p>
    <w:p w:rsidR="00AF04DA" w:rsidRDefault="00AF04DA" w:rsidP="00AF04DA">
      <w:pPr>
        <w:widowControl w:val="0"/>
        <w:jc w:val="left"/>
      </w:pPr>
      <w:r>
        <w:t>Sponsors: Senator Courson</w:t>
      </w:r>
    </w:p>
    <w:p w:rsidR="00AF04DA" w:rsidRDefault="00AF04DA" w:rsidP="00AF04DA">
      <w:pPr>
        <w:widowControl w:val="0"/>
        <w:jc w:val="left"/>
      </w:pPr>
      <w:r>
        <w:t>Document Path: l:\council\bills\gm\25182ac12.docx</w:t>
      </w:r>
    </w:p>
    <w:p w:rsidR="00AF04DA" w:rsidRDefault="00AF04DA" w:rsidP="00AF04DA">
      <w:pPr>
        <w:widowControl w:val="0"/>
        <w:jc w:val="left"/>
      </w:pPr>
    </w:p>
    <w:p w:rsidR="00AF04DA" w:rsidRDefault="00AF04DA" w:rsidP="00AF04DA">
      <w:pPr>
        <w:widowControl w:val="0"/>
        <w:jc w:val="left"/>
      </w:pPr>
      <w:r>
        <w:t>Introduced in the Senate on June 19, 2012</w:t>
      </w:r>
    </w:p>
    <w:p w:rsidR="00AF04DA" w:rsidRDefault="00AF04DA" w:rsidP="00AF04DA">
      <w:pPr>
        <w:widowControl w:val="0"/>
        <w:jc w:val="left"/>
      </w:pPr>
      <w:r>
        <w:t>Adopted by the Senate on June 19, 2012</w:t>
      </w:r>
    </w:p>
    <w:p w:rsidR="00AF04DA" w:rsidRDefault="00AF04DA" w:rsidP="00AF04DA">
      <w:pPr>
        <w:widowControl w:val="0"/>
        <w:jc w:val="left"/>
      </w:pPr>
    </w:p>
    <w:p w:rsidR="00AF04DA" w:rsidRDefault="00AF04DA" w:rsidP="00AF04DA">
      <w:pPr>
        <w:widowControl w:val="0"/>
        <w:jc w:val="left"/>
      </w:pPr>
      <w:r>
        <w:t xml:space="preserve">Summary: </w:t>
      </w:r>
      <w:r w:rsidR="004A3C8D">
        <w:t>Dr. Joseph Gerald Carew</w:t>
      </w:r>
    </w:p>
    <w:p w:rsidR="00AF04DA" w:rsidRDefault="00AF04DA" w:rsidP="00AF04DA">
      <w:pPr>
        <w:widowControl w:val="0"/>
        <w:jc w:val="left"/>
      </w:pPr>
    </w:p>
    <w:p w:rsidR="00AF04DA" w:rsidRDefault="00AF04DA" w:rsidP="00AF04DA">
      <w:pPr>
        <w:widowControl w:val="0"/>
        <w:jc w:val="left"/>
      </w:pPr>
    </w:p>
    <w:p w:rsidR="00AF04DA" w:rsidRDefault="00AF04DA" w:rsidP="00AF04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04DA">
        <w:rPr>
          <w:b/>
        </w:rPr>
        <w:t>HISTORY OF LEGISLATIVE ACTIONS</w:t>
      </w:r>
    </w:p>
    <w:p w:rsidR="00AF04DA" w:rsidRDefault="00AF04DA" w:rsidP="00AF04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F04DA" w:rsidRPr="00AF04DA" w:rsidRDefault="00AF04DA" w:rsidP="00AF04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04DA">
        <w:rPr>
          <w:u w:val="single"/>
        </w:rPr>
        <w:tab/>
        <w:t>Date</w:t>
      </w:r>
      <w:r w:rsidRPr="00AF04DA">
        <w:rPr>
          <w:u w:val="single"/>
        </w:rPr>
        <w:tab/>
        <w:t>Body</w:t>
      </w:r>
      <w:r w:rsidRPr="00AF04DA">
        <w:rPr>
          <w:u w:val="single"/>
        </w:rPr>
        <w:tab/>
        <w:t>Action Description with journal page number</w:t>
      </w:r>
      <w:r w:rsidRPr="00AF04DA">
        <w:rPr>
          <w:u w:val="single"/>
        </w:rPr>
        <w:tab/>
      </w:r>
    </w:p>
    <w:p w:rsidR="006C1F97" w:rsidRDefault="006C1F97" w:rsidP="006C1F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6/19/2012</w:t>
      </w:r>
      <w:r>
        <w:tab/>
        <w:t>Senate</w:t>
      </w:r>
      <w:r>
        <w:tab/>
      </w:r>
      <w:r w:rsidRPr="002375DD">
        <w:t>Introduced and adopted (</w:t>
      </w:r>
      <w:hyperlink r:id="rId7" w:history="1">
        <w:r w:rsidRPr="002375DD">
          <w:rPr>
            <w:rStyle w:val="Hyperlink"/>
          </w:rPr>
          <w:t>Senate Journal</w:t>
        </w:r>
        <w:r w:rsidRPr="002375DD">
          <w:rPr>
            <w:rStyle w:val="Hyperlink"/>
          </w:rPr>
          <w:noBreakHyphen/>
          <w:t>page 62</w:t>
        </w:r>
      </w:hyperlink>
      <w:r w:rsidRPr="002375DD">
        <w:t>)</w:t>
      </w:r>
    </w:p>
    <w:p w:rsidR="006C1F97" w:rsidRDefault="006C1F97" w:rsidP="006C1F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04DA" w:rsidRPr="00AF04DA" w:rsidRDefault="00AF04DA" w:rsidP="00AF04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04DA" w:rsidRDefault="00AF04DA" w:rsidP="00AF04DA">
      <w:r w:rsidRPr="00AF04DA">
        <w:rPr>
          <w:b/>
        </w:rPr>
        <w:t>VERSIONS OF THIS BILL</w:t>
      </w:r>
    </w:p>
    <w:p w:rsidR="00AF04DA" w:rsidRDefault="00AF04DA" w:rsidP="00AF04DA"/>
    <w:p w:rsidR="00AF04DA" w:rsidRDefault="00A922B6" w:rsidP="00AF04DA">
      <w:hyperlink r:id="rId8" w:history="1">
        <w:r w:rsidR="00AF04DA">
          <w:rPr>
            <w:rStyle w:val="Hyperlink"/>
          </w:rPr>
          <w:t>6/19/2012</w:t>
        </w:r>
      </w:hyperlink>
    </w:p>
    <w:p w:rsidR="00AF04DA" w:rsidRDefault="00AF04DA" w:rsidP="00AF04DA"/>
    <w:p w:rsidR="00AF04DA" w:rsidRDefault="00AF04DA" w:rsidP="00AF04DA">
      <w:pPr>
        <w:sectPr w:rsidR="00AF04DA" w:rsidSect="00AF04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7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0D2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29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</w:t>
      </w:r>
      <w:r w:rsidR="00CF6AD0">
        <w:t>HONOR</w:t>
      </w:r>
      <w:r>
        <w:t xml:space="preserve"> DR. JOSEPH GERALD CAREW, PRESIDENT OF THE SOUTH CAROLINA CHIROPRACTIC ASSOCIATION, FOR HIS SERVICE TO THE PEOPLE OF THE PALMETTO STATE AND TO WISH HIM WELL IN ALL HIS FUTURE ENDEAVORS.</w:t>
      </w:r>
    </w:p>
    <w:p w:rsidR="00BA0D2F" w:rsidRDefault="00BA0D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296E" w:rsidRDefault="00BA0D2F" w:rsidP="002B2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B296E">
        <w:t xml:space="preserve">the </w:t>
      </w:r>
      <w:r w:rsidR="00CF6AD0">
        <w:t xml:space="preserve">members of the </w:t>
      </w:r>
      <w:r w:rsidR="002B296E">
        <w:t xml:space="preserve">South Carolina Senate </w:t>
      </w:r>
      <w:r w:rsidR="00CF6AD0">
        <w:t>are grateful for the outstanding service</w:t>
      </w:r>
      <w:r w:rsidR="002B296E">
        <w:t xml:space="preserve"> that Joseph Gerald Carew, D.C., has </w:t>
      </w:r>
      <w:r w:rsidR="00BD4E1D">
        <w:t xml:space="preserve">given </w:t>
      </w:r>
      <w:r w:rsidR="00CF6AD0">
        <w:t xml:space="preserve">to </w:t>
      </w:r>
      <w:r w:rsidR="002B296E">
        <w:t xml:space="preserve">his profession as </w:t>
      </w:r>
      <w:r w:rsidR="00BB7F76">
        <w:t xml:space="preserve">President </w:t>
      </w:r>
      <w:r w:rsidR="002B296E">
        <w:t>of the South Carolina Chiropractic Association and</w:t>
      </w:r>
      <w:r w:rsidR="00CF6AD0">
        <w:t xml:space="preserve"> to</w:t>
      </w:r>
      <w:r w:rsidR="002B296E">
        <w:t xml:space="preserve"> the people of the Palmetto State as a distinguished doctor of chiropractic; and</w:t>
      </w:r>
    </w:p>
    <w:p w:rsidR="002B296E" w:rsidRDefault="002B296E" w:rsidP="002B2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296E" w:rsidRDefault="002B296E" w:rsidP="002B2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t>Whereas, under Dr. Carew</w:t>
      </w:r>
      <w:r w:rsidR="00CA15A5" w:rsidRPr="00CA15A5">
        <w:t>’</w:t>
      </w:r>
      <w:r>
        <w:t>s able leadership from 2011 to 2012, the S</w:t>
      </w:r>
      <w:r w:rsidRPr="00B05AFB">
        <w:rPr>
          <w:rFonts w:eastAsiaTheme="minorHAnsi"/>
          <w:color w:val="000000" w:themeColor="text1"/>
          <w:szCs w:val="22"/>
          <w:u w:color="000000" w:themeColor="text1"/>
        </w:rPr>
        <w:t>outh Carolina Chiropract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ic </w:t>
      </w:r>
      <w:r w:rsidRPr="00B05AFB">
        <w:rPr>
          <w:rFonts w:eastAsiaTheme="minorHAnsi"/>
          <w:color w:val="000000" w:themeColor="text1"/>
          <w:szCs w:val="22"/>
          <w:u w:color="000000" w:themeColor="text1"/>
        </w:rPr>
        <w:t xml:space="preserve">Association has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grown </w:t>
      </w:r>
      <w:r w:rsidRPr="00B05AFB">
        <w:rPr>
          <w:rFonts w:eastAsiaTheme="minorHAnsi"/>
          <w:color w:val="000000" w:themeColor="text1"/>
          <w:szCs w:val="22"/>
          <w:u w:color="000000" w:themeColor="text1"/>
        </w:rPr>
        <w:t>to a new level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</w:t>
      </w:r>
      <w:r w:rsidR="00CF6AD0">
        <w:rPr>
          <w:rFonts w:eastAsiaTheme="minorHAnsi"/>
          <w:color w:val="000000" w:themeColor="text1"/>
          <w:szCs w:val="22"/>
          <w:u w:color="000000" w:themeColor="text1"/>
        </w:rPr>
        <w:t xml:space="preserve"> service 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achievement</w:t>
      </w:r>
      <w:r w:rsidRPr="00B05AF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B296E" w:rsidRDefault="002B296E" w:rsidP="002B2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2B296E" w:rsidRPr="00B05AFB" w:rsidRDefault="002B296E" w:rsidP="002B2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F6AD0">
        <w:rPr>
          <w:rFonts w:eastAsiaTheme="minorHAnsi"/>
          <w:color w:val="000000" w:themeColor="text1"/>
          <w:szCs w:val="22"/>
          <w:u w:color="000000" w:themeColor="text1"/>
        </w:rPr>
        <w:t>Dr. Carew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also </w:t>
      </w:r>
      <w:r w:rsidRPr="000D0D11">
        <w:rPr>
          <w:color w:val="000000" w:themeColor="text1"/>
          <w:u w:color="000000" w:themeColor="text1"/>
        </w:rPr>
        <w:t xml:space="preserve">served as </w:t>
      </w:r>
      <w:r w:rsidR="00BD4E1D">
        <w:rPr>
          <w:color w:val="000000" w:themeColor="text1"/>
          <w:u w:color="000000" w:themeColor="text1"/>
        </w:rPr>
        <w:t xml:space="preserve">the </w:t>
      </w:r>
      <w:r w:rsidRPr="000D0D11">
        <w:rPr>
          <w:color w:val="000000" w:themeColor="text1"/>
          <w:u w:color="000000" w:themeColor="text1"/>
        </w:rPr>
        <w:t>legislative chair and secretary treasurer of the S</w:t>
      </w:r>
      <w:r>
        <w:rPr>
          <w:color w:val="000000" w:themeColor="text1"/>
          <w:u w:color="000000" w:themeColor="text1"/>
        </w:rPr>
        <w:t xml:space="preserve">outh </w:t>
      </w:r>
      <w:r w:rsidRPr="000D0D1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0D0D11">
        <w:rPr>
          <w:color w:val="000000" w:themeColor="text1"/>
          <w:u w:color="000000" w:themeColor="text1"/>
        </w:rPr>
        <w:t xml:space="preserve"> Chiropractic Association</w:t>
      </w:r>
      <w:r>
        <w:rPr>
          <w:color w:val="000000" w:themeColor="text1"/>
          <w:u w:color="000000" w:themeColor="text1"/>
        </w:rPr>
        <w:t xml:space="preserve"> and continues to serve on its board; and</w:t>
      </w:r>
    </w:p>
    <w:p w:rsidR="002B296E" w:rsidRPr="00B05AFB" w:rsidRDefault="002B296E" w:rsidP="002B2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B296E" w:rsidRPr="00B05AFB" w:rsidRDefault="002B296E" w:rsidP="002B2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05AFB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>in preparation for his life</w:t>
      </w:r>
      <w:r w:rsidR="00CA15A5" w:rsidRPr="00CA15A5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work, Joseph Gerald Carew graduated from P</w:t>
      </w:r>
      <w:r w:rsidRPr="00B05AFB">
        <w:rPr>
          <w:rFonts w:eastAsiaTheme="minorHAnsi"/>
          <w:color w:val="000000" w:themeColor="text1"/>
          <w:szCs w:val="22"/>
          <w:u w:color="000000" w:themeColor="text1"/>
        </w:rPr>
        <w:t>almer College of Chiropractic in Davenport, Iowa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B05AFB">
        <w:rPr>
          <w:rFonts w:eastAsiaTheme="minorHAnsi"/>
          <w:color w:val="000000" w:themeColor="text1"/>
          <w:szCs w:val="22"/>
          <w:u w:color="000000" w:themeColor="text1"/>
        </w:rPr>
        <w:t xml:space="preserve"> where he </w:t>
      </w:r>
      <w:r w:rsidR="00BB7F76">
        <w:rPr>
          <w:rFonts w:eastAsiaTheme="minorHAnsi"/>
          <w:color w:val="000000" w:themeColor="text1"/>
          <w:szCs w:val="22"/>
          <w:u w:color="000000" w:themeColor="text1"/>
        </w:rPr>
        <w:t>was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valedictorian of the </w:t>
      </w:r>
      <w:r w:rsidRPr="00B05AFB">
        <w:rPr>
          <w:rFonts w:eastAsiaTheme="minorHAnsi"/>
          <w:color w:val="000000" w:themeColor="text1"/>
          <w:szCs w:val="22"/>
          <w:u w:color="000000" w:themeColor="text1"/>
        </w:rPr>
        <w:t>class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1996 with a grade</w:t>
      </w:r>
      <w:r w:rsidR="00CA15A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point average</w:t>
      </w:r>
      <w:r w:rsidR="00BD4E1D">
        <w:rPr>
          <w:rFonts w:eastAsiaTheme="minorHAnsi"/>
          <w:color w:val="000000" w:themeColor="text1"/>
          <w:szCs w:val="22"/>
          <w:u w:color="000000" w:themeColor="text1"/>
        </w:rPr>
        <w:t xml:space="preserve"> of 4.0</w:t>
      </w:r>
      <w:r w:rsidRPr="00B05AF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B296E" w:rsidRPr="00B05AFB" w:rsidRDefault="002B296E" w:rsidP="002B2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B296E" w:rsidRPr="00B05AFB" w:rsidRDefault="002B296E" w:rsidP="002B2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05AFB"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presently, </w:t>
      </w:r>
      <w:r w:rsidRPr="00B05AFB">
        <w:rPr>
          <w:rFonts w:eastAsiaTheme="minorHAnsi"/>
          <w:color w:val="000000" w:themeColor="text1"/>
          <w:szCs w:val="22"/>
          <w:u w:color="000000" w:themeColor="text1"/>
        </w:rPr>
        <w:t xml:space="preserve">Dr. Carew is the owner of six HealthSource Chiropractic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Progressive Rehab </w:t>
      </w:r>
      <w:r w:rsidRPr="00B05AFB">
        <w:rPr>
          <w:rFonts w:eastAsiaTheme="minorHAnsi"/>
          <w:color w:val="000000" w:themeColor="text1"/>
          <w:szCs w:val="22"/>
          <w:u w:color="000000" w:themeColor="text1"/>
        </w:rPr>
        <w:t xml:space="preserve">Centers and was recently named the HealthSource </w:t>
      </w:r>
      <w:r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Pr="00B05AFB">
        <w:rPr>
          <w:rFonts w:eastAsiaTheme="minorHAnsi"/>
          <w:color w:val="000000" w:themeColor="text1"/>
          <w:szCs w:val="22"/>
          <w:u w:color="000000" w:themeColor="text1"/>
        </w:rPr>
        <w:t xml:space="preserve">ranchisee of the </w:t>
      </w:r>
      <w:r>
        <w:rPr>
          <w:rFonts w:eastAsiaTheme="minorHAnsi"/>
          <w:color w:val="000000" w:themeColor="text1"/>
          <w:szCs w:val="22"/>
          <w:u w:color="000000" w:themeColor="text1"/>
        </w:rPr>
        <w:t>Y</w:t>
      </w:r>
      <w:r w:rsidRPr="00B05AFB">
        <w:rPr>
          <w:rFonts w:eastAsiaTheme="minorHAnsi"/>
          <w:color w:val="000000" w:themeColor="text1"/>
          <w:szCs w:val="22"/>
          <w:u w:color="000000" w:themeColor="text1"/>
        </w:rPr>
        <w:t>ear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In addition, he contributes many </w:t>
      </w:r>
      <w:r w:rsidR="00CA15A5">
        <w:rPr>
          <w:rFonts w:eastAsiaTheme="minorHAnsi"/>
          <w:color w:val="000000" w:themeColor="text1"/>
          <w:szCs w:val="22"/>
          <w:u w:color="000000" w:themeColor="text1"/>
        </w:rPr>
        <w:t xml:space="preserve">hours of </w:t>
      </w:r>
      <w:r>
        <w:rPr>
          <w:rFonts w:eastAsiaTheme="minorHAnsi"/>
          <w:color w:val="000000" w:themeColor="text1"/>
          <w:szCs w:val="22"/>
          <w:u w:color="000000" w:themeColor="text1"/>
        </w:rPr>
        <w:t>volunteer service to his community</w:t>
      </w:r>
      <w:r w:rsidRPr="00B05AF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B296E" w:rsidRPr="00B05AFB" w:rsidRDefault="002B296E" w:rsidP="002B2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B296E" w:rsidRDefault="002B296E" w:rsidP="002B2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B05AFB">
        <w:rPr>
          <w:rFonts w:eastAsiaTheme="minorHAnsi"/>
          <w:color w:val="000000" w:themeColor="text1"/>
          <w:szCs w:val="22"/>
          <w:u w:color="000000" w:themeColor="text1"/>
        </w:rPr>
        <w:t xml:space="preserve">Whereas, married to Dr. Karen Carew,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he and his wife </w:t>
      </w:r>
      <w:r w:rsidRPr="00B05AFB">
        <w:rPr>
          <w:rFonts w:eastAsiaTheme="minorHAnsi"/>
          <w:color w:val="000000" w:themeColor="text1"/>
          <w:szCs w:val="22"/>
          <w:u w:color="000000" w:themeColor="text1"/>
        </w:rPr>
        <w:t xml:space="preserve">have a beautiful daughter, Grace, and reside </w:t>
      </w:r>
      <w:r>
        <w:rPr>
          <w:rFonts w:eastAsiaTheme="minorHAnsi"/>
          <w:color w:val="000000" w:themeColor="text1"/>
          <w:szCs w:val="22"/>
          <w:u w:color="000000" w:themeColor="text1"/>
        </w:rPr>
        <w:t>at</w:t>
      </w:r>
      <w:r w:rsidRPr="00B05AFB">
        <w:rPr>
          <w:rFonts w:eastAsiaTheme="minorHAnsi"/>
          <w:color w:val="000000" w:themeColor="text1"/>
          <w:szCs w:val="22"/>
          <w:u w:color="000000" w:themeColor="text1"/>
        </w:rPr>
        <w:t xml:space="preserve"> Lake Murray; and</w:t>
      </w:r>
    </w:p>
    <w:p w:rsidR="002B296E" w:rsidRDefault="002B296E" w:rsidP="002B2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A0D2F" w:rsidRDefault="002B296E" w:rsidP="002B2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BD4E1D">
        <w:rPr>
          <w:rFonts w:eastAsiaTheme="minorHAnsi"/>
          <w:color w:val="000000" w:themeColor="text1"/>
          <w:szCs w:val="22"/>
          <w:u w:color="000000" w:themeColor="text1"/>
        </w:rPr>
        <w:t xml:space="preserve">members of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Senate </w:t>
      </w:r>
      <w:r w:rsidR="00BD4E1D">
        <w:rPr>
          <w:rFonts w:eastAsiaTheme="minorHAnsi"/>
          <w:color w:val="000000" w:themeColor="text1"/>
          <w:szCs w:val="22"/>
          <w:u w:color="000000" w:themeColor="text1"/>
        </w:rPr>
        <w:t>of the State of South Carolina appreciate Dr. Carew’s commitment to excellence 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his faithful service to the citizens of South Carolina, and the</w:t>
      </w:r>
      <w:r w:rsidR="00BD4E1D">
        <w:rPr>
          <w:rFonts w:eastAsiaTheme="minorHAnsi"/>
          <w:color w:val="000000" w:themeColor="text1"/>
          <w:szCs w:val="22"/>
          <w:u w:color="000000" w:themeColor="text1"/>
        </w:rPr>
        <w:t>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wish him </w:t>
      </w:r>
      <w:r w:rsidR="00BD4E1D">
        <w:rPr>
          <w:rFonts w:eastAsiaTheme="minorHAnsi"/>
          <w:color w:val="000000" w:themeColor="text1"/>
          <w:szCs w:val="22"/>
          <w:u w:color="000000" w:themeColor="text1"/>
        </w:rPr>
        <w:t>success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as he continues to </w:t>
      </w:r>
      <w:r w:rsidR="00BD4E1D">
        <w:rPr>
          <w:rFonts w:eastAsiaTheme="minorHAnsi"/>
          <w:color w:val="000000" w:themeColor="text1"/>
          <w:szCs w:val="22"/>
          <w:u w:color="000000" w:themeColor="text1"/>
        </w:rPr>
        <w:t>offer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his patients the b</w:t>
      </w:r>
      <w:r w:rsidR="00CA15A5">
        <w:rPr>
          <w:rFonts w:eastAsiaTheme="minorHAnsi"/>
          <w:color w:val="000000" w:themeColor="text1"/>
          <w:szCs w:val="22"/>
          <w:u w:color="000000" w:themeColor="text1"/>
        </w:rPr>
        <w:t>enefits and blessings afforded by chiropractic</w:t>
      </w:r>
      <w:r w:rsidR="00D614AF">
        <w:rPr>
          <w:rFonts w:eastAsiaTheme="minorHAnsi"/>
          <w:color w:val="000000" w:themeColor="text1"/>
          <w:szCs w:val="22"/>
          <w:u w:color="000000" w:themeColor="text1"/>
        </w:rPr>
        <w:t xml:space="preserve"> care</w:t>
      </w:r>
      <w:r w:rsidR="00BA0D2F">
        <w:t>.  Now, therefore,</w:t>
      </w:r>
    </w:p>
    <w:p w:rsidR="00BA0D2F" w:rsidRDefault="00BA0D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0D2F" w:rsidRDefault="00BA0D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A0D2F" w:rsidRDefault="00BA0D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296E" w:rsidRDefault="00BA0D2F" w:rsidP="002B2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2B296E" w:rsidRPr="0020688F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2B296E"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="002B296E" w:rsidRPr="0020688F">
        <w:rPr>
          <w:rFonts w:eastAsiaTheme="minorHAnsi"/>
          <w:color w:val="000000" w:themeColor="text1"/>
          <w:szCs w:val="22"/>
          <w:u w:color="000000" w:themeColor="text1"/>
        </w:rPr>
        <w:t>, by this resolution,</w:t>
      </w:r>
      <w:r w:rsidR="002B296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B296E">
        <w:t xml:space="preserve">recognize and </w:t>
      </w:r>
      <w:r w:rsidR="00CF6AD0">
        <w:t xml:space="preserve">honor </w:t>
      </w:r>
      <w:r w:rsidR="002B296E">
        <w:t xml:space="preserve">Dr. Joseph Gerald Carew, </w:t>
      </w:r>
      <w:r w:rsidR="00D614AF">
        <w:t xml:space="preserve">President </w:t>
      </w:r>
      <w:r w:rsidR="002B296E">
        <w:t>of the South Carolina Chiropractic Association, for his service to the people of the Palmetto State and wish him well in all his future endeavors.</w:t>
      </w:r>
    </w:p>
    <w:p w:rsidR="002B296E" w:rsidRDefault="002B296E" w:rsidP="002B2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296E" w:rsidP="002B2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Dr. Joseph Gerald Carew</w:t>
      </w:r>
      <w:r w:rsidR="00BA0D2F">
        <w:t>.</w:t>
      </w:r>
    </w:p>
    <w:p w:rsidR="001E7D87" w:rsidRDefault="00CA15A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7D87" w:rsidRDefault="001E7D87" w:rsidP="00AF04DA">
      <w:pPr>
        <w:suppressAutoHyphens/>
      </w:pPr>
    </w:p>
    <w:sectPr w:rsidR="001E7D87" w:rsidSect="00AF04D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4E1D" w:rsidRDefault="00BD4E1D" w:rsidP="009F0C77">
      <w:r>
        <w:separator/>
      </w:r>
    </w:p>
  </w:endnote>
  <w:endnote w:type="continuationSeparator" w:id="0">
    <w:p w:rsidR="00BD4E1D" w:rsidRDefault="00BD4E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38155C-1224-4BF9-886A-274D4DA6383A}"/>
    <w:embedBold r:id="rId2" w:fontKey="{202A1A5B-8026-487F-BF56-2A89672E6F6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A755E33-1841-4834-ABB0-8A8475730CE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C8DF784-4C26-44FC-813F-F067CF7E6F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3E6A34-B363-48B5-9678-DB43EFF636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04DA" w:rsidRPr="001E7D87" w:rsidRDefault="00AF04DA" w:rsidP="001E7D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[1594]</w:t>
    </w:r>
    <w:r>
      <w:tab/>
    </w:r>
    <w:r w:rsidR="00A922B6">
      <w:fldChar w:fldCharType="begin"/>
    </w:r>
    <w:r w:rsidR="00A922B6">
      <w:instrText xml:space="preserve"> PAGE  \* MERGEFORMAT </w:instrText>
    </w:r>
    <w:r w:rsidR="00A922B6">
      <w:fldChar w:fldCharType="separate"/>
    </w:r>
    <w:r w:rsidR="00A922B6">
      <w:rPr>
        <w:noProof/>
      </w:rPr>
      <w:t>1</w:t>
    </w:r>
    <w:r w:rsidR="00A922B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4E1D" w:rsidRDefault="00BD4E1D" w:rsidP="009F0C77">
      <w:r>
        <w:separator/>
      </w:r>
    </w:p>
  </w:footnote>
  <w:footnote w:type="continuationSeparator" w:id="0">
    <w:p w:rsidR="00BD4E1D" w:rsidRDefault="00BD4E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5182AC12"/>
    <w:docVar w:name="CoverBillType" w:val="r"/>
    <w:docVar w:name="docpath" w:val="L:\Council\bills\GM\25182AC12.DOCX"/>
    <w:docVar w:name="dvBillNumber" w:val="159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72DB5"/>
    <w:rsid w:val="00005FE2"/>
    <w:rsid w:val="00026C9A"/>
    <w:rsid w:val="000965A1"/>
    <w:rsid w:val="000E1785"/>
    <w:rsid w:val="001023A4"/>
    <w:rsid w:val="0010776B"/>
    <w:rsid w:val="001221A2"/>
    <w:rsid w:val="00133E66"/>
    <w:rsid w:val="00134ACF"/>
    <w:rsid w:val="00144E15"/>
    <w:rsid w:val="001A4A62"/>
    <w:rsid w:val="001A681E"/>
    <w:rsid w:val="001C7ADC"/>
    <w:rsid w:val="001D08F2"/>
    <w:rsid w:val="001E7D87"/>
    <w:rsid w:val="001F4457"/>
    <w:rsid w:val="002037CA"/>
    <w:rsid w:val="002047A2"/>
    <w:rsid w:val="0022650B"/>
    <w:rsid w:val="002321B6"/>
    <w:rsid w:val="0023696B"/>
    <w:rsid w:val="00250967"/>
    <w:rsid w:val="002759C5"/>
    <w:rsid w:val="00277DEE"/>
    <w:rsid w:val="00280D88"/>
    <w:rsid w:val="00294ABE"/>
    <w:rsid w:val="002A3EB4"/>
    <w:rsid w:val="002B296E"/>
    <w:rsid w:val="00325348"/>
    <w:rsid w:val="00393688"/>
    <w:rsid w:val="003D411E"/>
    <w:rsid w:val="003E3C1E"/>
    <w:rsid w:val="003E6148"/>
    <w:rsid w:val="00400EAA"/>
    <w:rsid w:val="0041760A"/>
    <w:rsid w:val="004809EE"/>
    <w:rsid w:val="00485B2B"/>
    <w:rsid w:val="004A3C8D"/>
    <w:rsid w:val="00511EE9"/>
    <w:rsid w:val="005205FF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1F97"/>
    <w:rsid w:val="006C6A93"/>
    <w:rsid w:val="006E02F9"/>
    <w:rsid w:val="006F419D"/>
    <w:rsid w:val="00753C04"/>
    <w:rsid w:val="00756946"/>
    <w:rsid w:val="00757F80"/>
    <w:rsid w:val="00771EEC"/>
    <w:rsid w:val="00786819"/>
    <w:rsid w:val="007A325A"/>
    <w:rsid w:val="007A605A"/>
    <w:rsid w:val="007E71CA"/>
    <w:rsid w:val="007F1523"/>
    <w:rsid w:val="007F509E"/>
    <w:rsid w:val="007F5799"/>
    <w:rsid w:val="007F6947"/>
    <w:rsid w:val="00872729"/>
    <w:rsid w:val="0087521B"/>
    <w:rsid w:val="008F4429"/>
    <w:rsid w:val="009352BB"/>
    <w:rsid w:val="00947160"/>
    <w:rsid w:val="00990668"/>
    <w:rsid w:val="009B78C3"/>
    <w:rsid w:val="009F0C77"/>
    <w:rsid w:val="009F4DD1"/>
    <w:rsid w:val="00A64E80"/>
    <w:rsid w:val="00A72DB5"/>
    <w:rsid w:val="00A741D9"/>
    <w:rsid w:val="00A922B6"/>
    <w:rsid w:val="00A9741D"/>
    <w:rsid w:val="00AD292E"/>
    <w:rsid w:val="00AD4B17"/>
    <w:rsid w:val="00AF04DA"/>
    <w:rsid w:val="00B26FA6"/>
    <w:rsid w:val="00B741CB"/>
    <w:rsid w:val="00B934F3"/>
    <w:rsid w:val="00BA0D2F"/>
    <w:rsid w:val="00BB6347"/>
    <w:rsid w:val="00BB7F76"/>
    <w:rsid w:val="00BD2134"/>
    <w:rsid w:val="00BD4E1D"/>
    <w:rsid w:val="00C038D8"/>
    <w:rsid w:val="00C045DD"/>
    <w:rsid w:val="00C3136F"/>
    <w:rsid w:val="00C3483A"/>
    <w:rsid w:val="00C74E9D"/>
    <w:rsid w:val="00C82FD3"/>
    <w:rsid w:val="00CA15A5"/>
    <w:rsid w:val="00CC6B7B"/>
    <w:rsid w:val="00CD3619"/>
    <w:rsid w:val="00CF4447"/>
    <w:rsid w:val="00CF6AD0"/>
    <w:rsid w:val="00D405E7"/>
    <w:rsid w:val="00D41D56"/>
    <w:rsid w:val="00D614AF"/>
    <w:rsid w:val="00D6260D"/>
    <w:rsid w:val="00D6662B"/>
    <w:rsid w:val="00D95E2F"/>
    <w:rsid w:val="00D970A9"/>
    <w:rsid w:val="00DB0D67"/>
    <w:rsid w:val="00DB3AC0"/>
    <w:rsid w:val="00DD2ABC"/>
    <w:rsid w:val="00DE68F0"/>
    <w:rsid w:val="00DF3845"/>
    <w:rsid w:val="00DF7E17"/>
    <w:rsid w:val="00E634A8"/>
    <w:rsid w:val="00E913FE"/>
    <w:rsid w:val="00EB00A2"/>
    <w:rsid w:val="00EB1BF3"/>
    <w:rsid w:val="00EF3EEE"/>
    <w:rsid w:val="00F149A7"/>
    <w:rsid w:val="00F50BAF"/>
    <w:rsid w:val="00F52C10"/>
    <w:rsid w:val="00F81FFD"/>
    <w:rsid w:val="00F85228"/>
    <w:rsid w:val="00FA3872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57DF3A9-4B2E-46C8-B0E0-677AE0D96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4E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E1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04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594_201206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6-1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F0AD9-7CC7-4432-9A4D-2DB7B26E5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416</Words>
  <Characters>2224</Characters>
  <Application>Microsoft Office Word</Application>
  <DocSecurity>4</DocSecurity>
  <Lines>88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1594: Dr. Joseph Gerald Carew - South Carolina Legislature Online</dc:title>
  <dc:subject/>
  <dc:creator>gailmoore</dc:creator>
  <cp:keywords/>
  <dc:description/>
  <cp:lastModifiedBy>N Cumfer</cp:lastModifiedBy>
  <cp:revision>2</cp:revision>
  <cp:lastPrinted>2012-06-19T13:14:00Z</cp:lastPrinted>
  <dcterms:created xsi:type="dcterms:W3CDTF">2014-11-21T21:24:00Z</dcterms:created>
  <dcterms:modified xsi:type="dcterms:W3CDTF">2014-11-21T21:24:00Z</dcterms:modified>
</cp:coreProperties>
</file>